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78" w:rsidRPr="0061044A" w:rsidRDefault="00356978" w:rsidP="00AC7D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1044A">
        <w:rPr>
          <w:rStyle w:val="normaltextrun"/>
          <w:bCs/>
          <w:sz w:val="28"/>
          <w:szCs w:val="28"/>
        </w:rPr>
        <w:t>Escuela Normal De Educación Preescolar</w:t>
      </w:r>
    </w:p>
    <w:p w:rsidR="00356978" w:rsidRPr="0061044A" w:rsidRDefault="00356978" w:rsidP="00AC7D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1044A">
        <w:rPr>
          <w:rFonts w:eastAsiaTheme="minorHAnsi"/>
          <w:noProof/>
          <w:sz w:val="28"/>
          <w:szCs w:val="28"/>
        </w:rPr>
        <w:drawing>
          <wp:inline distT="0" distB="0" distL="0" distR="0" wp14:anchorId="182E9508" wp14:editId="4E1816F7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978" w:rsidRDefault="00356978" w:rsidP="00AC7D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Ciclo escolar 2021-2022</w:t>
      </w:r>
    </w:p>
    <w:p w:rsidR="00356978" w:rsidRDefault="00356978" w:rsidP="00AC7D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1044A">
        <w:rPr>
          <w:sz w:val="28"/>
          <w:szCs w:val="28"/>
        </w:rPr>
        <w:t>Primer Semestre</w:t>
      </w:r>
    </w:p>
    <w:p w:rsidR="00356978" w:rsidRPr="0061044A" w:rsidRDefault="00356978" w:rsidP="00AC7D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1044A">
        <w:rPr>
          <w:sz w:val="28"/>
          <w:szCs w:val="28"/>
        </w:rPr>
        <w:t>Sección: D</w:t>
      </w:r>
    </w:p>
    <w:p w:rsidR="00356978" w:rsidRPr="0061044A" w:rsidRDefault="00356978" w:rsidP="00AC7D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Tercera</w:t>
      </w:r>
      <w:r w:rsidRPr="0061044A">
        <w:rPr>
          <w:sz w:val="28"/>
          <w:szCs w:val="28"/>
        </w:rPr>
        <w:t xml:space="preserve"> Unidad</w:t>
      </w:r>
    </w:p>
    <w:p w:rsidR="00356978" w:rsidRPr="0061044A" w:rsidRDefault="00356978" w:rsidP="00AC7D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1044A">
        <w:rPr>
          <w:rStyle w:val="normaltextrun"/>
          <w:sz w:val="28"/>
          <w:szCs w:val="28"/>
        </w:rPr>
        <w:t>Competencias:</w:t>
      </w:r>
    </w:p>
    <w:p w:rsidR="00356978" w:rsidRDefault="00356978" w:rsidP="00AC7DBB">
      <w:pPr>
        <w:pStyle w:val="paragraph"/>
        <w:spacing w:before="0" w:beforeAutospacing="0" w:after="0" w:afterAutospacing="0" w:line="360" w:lineRule="auto"/>
        <w:ind w:left="90"/>
        <w:jc w:val="center"/>
        <w:textAlignment w:val="baseline"/>
        <w:rPr>
          <w:rStyle w:val="normaltextrun"/>
          <w:sz w:val="28"/>
          <w:szCs w:val="28"/>
        </w:rPr>
      </w:pPr>
      <w:r w:rsidRPr="0061044A">
        <w:rPr>
          <w:rStyle w:val="normaltextrun"/>
          <w:sz w:val="28"/>
          <w:szCs w:val="28"/>
        </w:rPr>
        <w:t>-Establece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:rsidR="00356978" w:rsidRDefault="00356978" w:rsidP="00AC7DBB">
      <w:pPr>
        <w:pStyle w:val="paragraph"/>
        <w:spacing w:before="0" w:beforeAutospacing="0" w:after="0" w:afterAutospacing="0" w:line="360" w:lineRule="auto"/>
        <w:ind w:left="90"/>
        <w:jc w:val="center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61044A">
        <w:rPr>
          <w:rStyle w:val="normaltextrun"/>
          <w:bCs/>
          <w:sz w:val="28"/>
          <w:szCs w:val="28"/>
        </w:rPr>
        <w:t xml:space="preserve"> Integra recursos de la investigación educativa para enriquecer su práctica profesional, expresando su interés por el conocimiento, la ciencia y la mejora de la educación.</w:t>
      </w:r>
    </w:p>
    <w:p w:rsidR="00356978" w:rsidRPr="0061044A" w:rsidRDefault="00356978" w:rsidP="00AC7DBB">
      <w:pPr>
        <w:pStyle w:val="paragraph"/>
        <w:spacing w:before="0" w:beforeAutospacing="0" w:after="0" w:afterAutospacing="0" w:line="360" w:lineRule="auto"/>
        <w:ind w:left="90"/>
        <w:jc w:val="center"/>
        <w:textAlignment w:val="baseline"/>
        <w:rPr>
          <w:sz w:val="28"/>
          <w:szCs w:val="28"/>
        </w:rPr>
      </w:pPr>
      <w:r>
        <w:rPr>
          <w:rStyle w:val="normaltextrun"/>
          <w:bCs/>
          <w:sz w:val="28"/>
          <w:szCs w:val="28"/>
        </w:rPr>
        <w:t>Análisis de caso de Carlos y Fredy</w:t>
      </w:r>
    </w:p>
    <w:p w:rsidR="00356978" w:rsidRPr="0061044A" w:rsidRDefault="00356978" w:rsidP="00AC7DB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1044A">
        <w:rPr>
          <w:rStyle w:val="normaltextrun"/>
          <w:sz w:val="28"/>
          <w:szCs w:val="28"/>
        </w:rPr>
        <w:t>Docente: Eva Fabiola Ruiz Pradis</w:t>
      </w:r>
    </w:p>
    <w:p w:rsidR="00356978" w:rsidRDefault="00356978" w:rsidP="00AC7DBB">
      <w:pPr>
        <w:pStyle w:val="paragraph"/>
        <w:spacing w:before="0" w:beforeAutospacing="0" w:after="0" w:afterAutospacing="0" w:line="360" w:lineRule="auto"/>
        <w:ind w:left="1080"/>
        <w:jc w:val="center"/>
        <w:textAlignment w:val="baseline"/>
        <w:rPr>
          <w:sz w:val="28"/>
          <w:szCs w:val="28"/>
        </w:rPr>
      </w:pPr>
      <w:r w:rsidRPr="0061044A">
        <w:rPr>
          <w:sz w:val="28"/>
          <w:szCs w:val="28"/>
        </w:rPr>
        <w:t>Alumna</w:t>
      </w:r>
      <w:r>
        <w:rPr>
          <w:sz w:val="28"/>
          <w:szCs w:val="28"/>
        </w:rPr>
        <w:t>s</w:t>
      </w:r>
      <w:r w:rsidRPr="0061044A">
        <w:rPr>
          <w:sz w:val="28"/>
          <w:szCs w:val="28"/>
        </w:rPr>
        <w:t>:</w:t>
      </w:r>
    </w:p>
    <w:p w:rsidR="00AC7DBB" w:rsidRDefault="00AC7DBB" w:rsidP="00AC7DBB">
      <w:pPr>
        <w:pStyle w:val="paragraph"/>
        <w:spacing w:before="0" w:beforeAutospacing="0" w:after="0" w:afterAutospacing="0" w:line="360" w:lineRule="auto"/>
        <w:ind w:left="10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Valeria Akane Nakasima Muñoz #15</w:t>
      </w:r>
    </w:p>
    <w:p w:rsidR="00356978" w:rsidRDefault="00356978" w:rsidP="00AC7DBB">
      <w:pPr>
        <w:pStyle w:val="paragraph"/>
        <w:spacing w:before="0" w:beforeAutospacing="0" w:after="0" w:afterAutospacing="0" w:line="360" w:lineRule="auto"/>
        <w:ind w:left="1080"/>
        <w:jc w:val="center"/>
        <w:textAlignment w:val="baseline"/>
        <w:rPr>
          <w:sz w:val="28"/>
          <w:szCs w:val="28"/>
        </w:rPr>
      </w:pPr>
      <w:r w:rsidRPr="0061044A">
        <w:rPr>
          <w:sz w:val="28"/>
          <w:szCs w:val="28"/>
        </w:rPr>
        <w:t>Yumiko Ramírez Medina #18</w:t>
      </w:r>
    </w:p>
    <w:p w:rsidR="00356978" w:rsidRDefault="00356978" w:rsidP="00AC7DBB">
      <w:pPr>
        <w:pStyle w:val="paragraph"/>
        <w:spacing w:before="0" w:beforeAutospacing="0" w:after="0" w:afterAutospacing="0" w:line="360" w:lineRule="auto"/>
        <w:ind w:left="10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Layla Patricia Rangel Rodríguez #19</w:t>
      </w:r>
    </w:p>
    <w:p w:rsidR="00AC7DBB" w:rsidRDefault="00AC7DBB" w:rsidP="00AC7DBB">
      <w:pPr>
        <w:pStyle w:val="paragraph"/>
        <w:spacing w:before="0" w:beforeAutospacing="0" w:after="0" w:afterAutospacing="0" w:line="360" w:lineRule="auto"/>
        <w:ind w:left="10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Lesly Itzel Salazar López #21</w:t>
      </w:r>
    </w:p>
    <w:p w:rsidR="00AC7DBB" w:rsidRDefault="00AC7DBB" w:rsidP="00AC7DBB">
      <w:pPr>
        <w:pStyle w:val="paragraph"/>
        <w:spacing w:before="0" w:beforeAutospacing="0" w:after="0" w:afterAutospacing="0" w:line="360" w:lineRule="auto"/>
        <w:ind w:left="10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Britania Scarlett Segovia Lucio #24</w:t>
      </w:r>
    </w:p>
    <w:p w:rsidR="00356978" w:rsidRDefault="0035697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6978" w:rsidRDefault="00356978" w:rsidP="00AC7DBB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lastRenderedPageBreak/>
        <w:t>Análisis de caso de Carlos y Fredy</w:t>
      </w:r>
    </w:p>
    <w:p w:rsidR="00AC7DBB" w:rsidRPr="00AC7DBB" w:rsidRDefault="00AC7DBB" w:rsidP="00AC7DBB">
      <w:pPr>
        <w:pStyle w:val="paragraph"/>
        <w:numPr>
          <w:ilvl w:val="0"/>
          <w:numId w:val="5"/>
        </w:numPr>
        <w:spacing w:after="0" w:line="360" w:lineRule="auto"/>
        <w:textAlignment w:val="baseline"/>
        <w:rPr>
          <w:bCs/>
          <w:szCs w:val="28"/>
        </w:rPr>
      </w:pPr>
      <w:r w:rsidRPr="00AC7DBB">
        <w:rPr>
          <w:bCs/>
          <w:szCs w:val="28"/>
        </w:rPr>
        <w:t>¿Qué se entiende por aprendizaje?</w:t>
      </w:r>
    </w:p>
    <w:p w:rsidR="00AC7DBB" w:rsidRPr="00AC7DBB" w:rsidRDefault="00AC7DBB" w:rsidP="00AC7DBB">
      <w:pPr>
        <w:pStyle w:val="paragraph"/>
        <w:spacing w:after="0" w:line="360" w:lineRule="auto"/>
        <w:ind w:left="1440"/>
        <w:textAlignment w:val="baseline"/>
        <w:rPr>
          <w:bCs/>
          <w:szCs w:val="28"/>
        </w:rPr>
      </w:pPr>
      <w:r w:rsidRPr="00AC7DBB">
        <w:rPr>
          <w:bCs/>
          <w:szCs w:val="28"/>
        </w:rPr>
        <w:t xml:space="preserve">Los conocimientos que se obtienen por medio del estudio y </w:t>
      </w:r>
      <w:r w:rsidRPr="00AC7DBB">
        <w:rPr>
          <w:bCs/>
          <w:szCs w:val="28"/>
        </w:rPr>
        <w:t>observaciones.</w:t>
      </w:r>
    </w:p>
    <w:p w:rsidR="00AC7DBB" w:rsidRPr="00AC7DBB" w:rsidRDefault="00AC7DBB" w:rsidP="00AC7DBB">
      <w:pPr>
        <w:pStyle w:val="paragraph"/>
        <w:numPr>
          <w:ilvl w:val="0"/>
          <w:numId w:val="5"/>
        </w:numPr>
        <w:spacing w:after="0" w:line="360" w:lineRule="auto"/>
        <w:textAlignment w:val="baseline"/>
        <w:rPr>
          <w:bCs/>
          <w:szCs w:val="28"/>
        </w:rPr>
      </w:pPr>
      <w:r w:rsidRPr="00AC7DBB">
        <w:rPr>
          <w:bCs/>
          <w:szCs w:val="28"/>
        </w:rPr>
        <w:t>¿</w:t>
      </w:r>
      <w:r w:rsidRPr="00AC7DBB">
        <w:rPr>
          <w:bCs/>
          <w:szCs w:val="28"/>
        </w:rPr>
        <w:t>Qué</w:t>
      </w:r>
      <w:r w:rsidRPr="00AC7DBB">
        <w:rPr>
          <w:bCs/>
          <w:szCs w:val="28"/>
        </w:rPr>
        <w:t xml:space="preserve"> se entiende por educabilidad?</w:t>
      </w:r>
    </w:p>
    <w:p w:rsidR="00AC7DBB" w:rsidRPr="00AC7DBB" w:rsidRDefault="00AC7DBB" w:rsidP="00AC7DBB">
      <w:pPr>
        <w:pStyle w:val="paragraph"/>
        <w:spacing w:after="0" w:line="360" w:lineRule="auto"/>
        <w:ind w:left="1440"/>
        <w:textAlignment w:val="baseline"/>
        <w:rPr>
          <w:bCs/>
          <w:szCs w:val="28"/>
        </w:rPr>
      </w:pPr>
      <w:r w:rsidRPr="00AC7DBB">
        <w:rPr>
          <w:bCs/>
          <w:szCs w:val="28"/>
        </w:rPr>
        <w:t>La influencia que tiene los padres y maestra con los n</w:t>
      </w:r>
      <w:r w:rsidRPr="00AC7DBB">
        <w:rPr>
          <w:bCs/>
          <w:szCs w:val="28"/>
        </w:rPr>
        <w:t>iños para llegar al aprendizaje.</w:t>
      </w:r>
    </w:p>
    <w:p w:rsidR="00AC7DBB" w:rsidRPr="00AC7DBB" w:rsidRDefault="00AC7DBB" w:rsidP="00AC7DBB">
      <w:pPr>
        <w:pStyle w:val="paragraph"/>
        <w:numPr>
          <w:ilvl w:val="0"/>
          <w:numId w:val="5"/>
        </w:numPr>
        <w:spacing w:after="0" w:line="360" w:lineRule="auto"/>
        <w:textAlignment w:val="baseline"/>
        <w:rPr>
          <w:bCs/>
          <w:szCs w:val="28"/>
        </w:rPr>
      </w:pPr>
      <w:r w:rsidRPr="00AC7DBB">
        <w:rPr>
          <w:bCs/>
          <w:szCs w:val="28"/>
        </w:rPr>
        <w:t>¿</w:t>
      </w:r>
      <w:r w:rsidRPr="00AC7DBB">
        <w:rPr>
          <w:bCs/>
          <w:szCs w:val="28"/>
        </w:rPr>
        <w:t>Qué</w:t>
      </w:r>
      <w:r w:rsidRPr="00AC7DBB">
        <w:rPr>
          <w:bCs/>
          <w:szCs w:val="28"/>
        </w:rPr>
        <w:t xml:space="preserve"> relación tiene con el aprendizaje?</w:t>
      </w:r>
    </w:p>
    <w:p w:rsidR="00AC7DBB" w:rsidRPr="00AC7DBB" w:rsidRDefault="00AC7DBB" w:rsidP="00AC7DBB">
      <w:pPr>
        <w:pStyle w:val="paragraph"/>
        <w:spacing w:after="0" w:line="360" w:lineRule="auto"/>
        <w:ind w:left="1440"/>
        <w:textAlignment w:val="baseline"/>
        <w:rPr>
          <w:bCs/>
          <w:szCs w:val="28"/>
        </w:rPr>
      </w:pPr>
      <w:r w:rsidRPr="00AC7DBB">
        <w:rPr>
          <w:bCs/>
          <w:szCs w:val="28"/>
        </w:rPr>
        <w:t>Se relacionan ya que la educabilidad es como una base que logra que se pued</w:t>
      </w:r>
      <w:r w:rsidRPr="00AC7DBB">
        <w:rPr>
          <w:bCs/>
          <w:szCs w:val="28"/>
        </w:rPr>
        <w:t>a llegar a tener el aprendizaje.</w:t>
      </w:r>
    </w:p>
    <w:p w:rsidR="00AC7DBB" w:rsidRPr="00AC7DBB" w:rsidRDefault="00AC7DBB" w:rsidP="00AC7DBB">
      <w:pPr>
        <w:pStyle w:val="paragraph"/>
        <w:numPr>
          <w:ilvl w:val="0"/>
          <w:numId w:val="5"/>
        </w:numPr>
        <w:spacing w:after="0" w:line="360" w:lineRule="auto"/>
        <w:textAlignment w:val="baseline"/>
        <w:rPr>
          <w:bCs/>
          <w:szCs w:val="28"/>
        </w:rPr>
      </w:pPr>
      <w:r w:rsidRPr="00AC7DBB">
        <w:rPr>
          <w:bCs/>
          <w:szCs w:val="28"/>
        </w:rPr>
        <w:t>¿Cómo influye la escuela en el proceso de educabilidad?</w:t>
      </w:r>
    </w:p>
    <w:p w:rsidR="00AC7DBB" w:rsidRPr="00AC7DBB" w:rsidRDefault="00AC7DBB" w:rsidP="00AC7DBB">
      <w:pPr>
        <w:pStyle w:val="paragraph"/>
        <w:spacing w:after="0" w:line="360" w:lineRule="auto"/>
        <w:ind w:left="1440"/>
        <w:textAlignment w:val="baseline"/>
        <w:rPr>
          <w:bCs/>
          <w:szCs w:val="28"/>
        </w:rPr>
      </w:pPr>
      <w:r w:rsidRPr="00AC7DBB">
        <w:rPr>
          <w:bCs/>
          <w:szCs w:val="28"/>
        </w:rPr>
        <w:t>Influye por medio de los maestros ya que estos hacen que los niños tengan transformaciones en ellos respecto al aprender</w:t>
      </w:r>
      <w:r w:rsidRPr="00AC7DBB">
        <w:rPr>
          <w:bCs/>
          <w:szCs w:val="28"/>
        </w:rPr>
        <w:t>.</w:t>
      </w:r>
    </w:p>
    <w:p w:rsidR="00AC7DBB" w:rsidRPr="00AC7DBB" w:rsidRDefault="00AC7DBB" w:rsidP="00AC7DBB">
      <w:pPr>
        <w:pStyle w:val="paragraph"/>
        <w:numPr>
          <w:ilvl w:val="0"/>
          <w:numId w:val="5"/>
        </w:numPr>
        <w:spacing w:after="0" w:line="360" w:lineRule="auto"/>
        <w:textAlignment w:val="baseline"/>
        <w:rPr>
          <w:bCs/>
          <w:szCs w:val="28"/>
        </w:rPr>
      </w:pPr>
      <w:r w:rsidRPr="00AC7DBB">
        <w:rPr>
          <w:bCs/>
          <w:szCs w:val="28"/>
        </w:rPr>
        <w:t>¿Cuáles son las principales hipótesis que explican el problema del fracaso escolar masivo?</w:t>
      </w:r>
    </w:p>
    <w:p w:rsidR="00AC7DBB" w:rsidRPr="00AC7DBB" w:rsidRDefault="00AC7DBB" w:rsidP="00AC7DBB">
      <w:pPr>
        <w:pStyle w:val="paragraph"/>
        <w:spacing w:after="0" w:line="360" w:lineRule="auto"/>
        <w:ind w:left="1440"/>
        <w:textAlignment w:val="baseline"/>
        <w:rPr>
          <w:bCs/>
          <w:szCs w:val="28"/>
        </w:rPr>
      </w:pPr>
      <w:r w:rsidRPr="00AC7DBB">
        <w:rPr>
          <w:bCs/>
          <w:szCs w:val="28"/>
        </w:rPr>
        <w:t>Que a</w:t>
      </w:r>
      <w:r w:rsidRPr="00AC7DBB">
        <w:rPr>
          <w:bCs/>
          <w:szCs w:val="28"/>
        </w:rPr>
        <w:t xml:space="preserve"> </w:t>
      </w:r>
      <w:r w:rsidRPr="00AC7DBB">
        <w:rPr>
          <w:bCs/>
          <w:szCs w:val="28"/>
        </w:rPr>
        <w:t>veces los papás no le po</w:t>
      </w:r>
      <w:r w:rsidRPr="00AC7DBB">
        <w:rPr>
          <w:bCs/>
          <w:szCs w:val="28"/>
        </w:rPr>
        <w:t>nen la atención debida al niño.</w:t>
      </w:r>
    </w:p>
    <w:p w:rsidR="00AC7DBB" w:rsidRPr="00AC7DBB" w:rsidRDefault="00AC7DBB" w:rsidP="00AC7DBB">
      <w:pPr>
        <w:pStyle w:val="paragraph"/>
        <w:numPr>
          <w:ilvl w:val="0"/>
          <w:numId w:val="5"/>
        </w:numPr>
        <w:spacing w:after="0" w:line="360" w:lineRule="auto"/>
        <w:textAlignment w:val="baseline"/>
        <w:rPr>
          <w:bCs/>
          <w:szCs w:val="28"/>
        </w:rPr>
      </w:pPr>
      <w:r w:rsidRPr="00AC7DBB">
        <w:rPr>
          <w:bCs/>
          <w:szCs w:val="28"/>
        </w:rPr>
        <w:t>¿Cuál es el papel del maestro en la promoción del aprendizaje y desarrollo de los alumnos?</w:t>
      </w:r>
    </w:p>
    <w:p w:rsidR="00AC7DBB" w:rsidRPr="00AC7DBB" w:rsidRDefault="00AC7DBB" w:rsidP="00AC7DBB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bCs/>
          <w:szCs w:val="28"/>
        </w:rPr>
      </w:pPr>
      <w:r w:rsidRPr="00AC7DBB">
        <w:rPr>
          <w:bCs/>
          <w:szCs w:val="28"/>
        </w:rPr>
        <w:t>Es el de ser su guía durante el periodo que estén los niños cursando e ir dejándoles apren</w:t>
      </w:r>
      <w:bookmarkStart w:id="0" w:name="_GoBack"/>
      <w:bookmarkEnd w:id="0"/>
      <w:r w:rsidRPr="00AC7DBB">
        <w:rPr>
          <w:bCs/>
          <w:szCs w:val="28"/>
        </w:rPr>
        <w:t>dizajes que les sirvan para poder seguir avanzando académicamente</w:t>
      </w:r>
      <w:r w:rsidRPr="00AC7DBB">
        <w:rPr>
          <w:bCs/>
          <w:szCs w:val="28"/>
        </w:rPr>
        <w:t>.</w:t>
      </w:r>
    </w:p>
    <w:sectPr w:rsidR="00AC7DBB" w:rsidRPr="00AC7D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2F1C"/>
    <w:multiLevelType w:val="hybridMultilevel"/>
    <w:tmpl w:val="13EEE5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25901"/>
    <w:multiLevelType w:val="hybridMultilevel"/>
    <w:tmpl w:val="977295A0"/>
    <w:lvl w:ilvl="0" w:tplc="9FE0D6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57DB"/>
    <w:multiLevelType w:val="hybridMultilevel"/>
    <w:tmpl w:val="549E8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70253"/>
    <w:multiLevelType w:val="hybridMultilevel"/>
    <w:tmpl w:val="01AA3EB0"/>
    <w:lvl w:ilvl="0" w:tplc="485A3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B2D35"/>
    <w:multiLevelType w:val="hybridMultilevel"/>
    <w:tmpl w:val="EC3E8E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78"/>
    <w:rsid w:val="000C72A1"/>
    <w:rsid w:val="00356978"/>
    <w:rsid w:val="005A1722"/>
    <w:rsid w:val="00AC7DBB"/>
    <w:rsid w:val="00E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1AB0"/>
  <w15:chartTrackingRefBased/>
  <w15:docId w15:val="{764B383D-E082-45BB-BE7D-477B68E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5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56978"/>
  </w:style>
  <w:style w:type="paragraph" w:styleId="Prrafodelista">
    <w:name w:val="List Paragraph"/>
    <w:basedOn w:val="Normal"/>
    <w:uiPriority w:val="34"/>
    <w:qFormat/>
    <w:rsid w:val="0035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2</cp:revision>
  <dcterms:created xsi:type="dcterms:W3CDTF">2021-11-23T02:08:00Z</dcterms:created>
  <dcterms:modified xsi:type="dcterms:W3CDTF">2021-11-23T03:42:00Z</dcterms:modified>
</cp:coreProperties>
</file>