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14E3" w14:textId="77777777" w:rsidR="00D668DE" w:rsidRDefault="00D668DE" w:rsidP="00D668DE">
      <w:pPr>
        <w:jc w:val="center"/>
        <w:rPr>
          <w:rFonts w:ascii="Arial" w:hAnsi="Arial" w:cs="Arial"/>
          <w:b/>
          <w:sz w:val="24"/>
          <w:lang w:val="es-ES_tradnl"/>
        </w:rPr>
      </w:pPr>
      <w:r>
        <w:rPr>
          <w:rFonts w:ascii="Arial" w:hAnsi="Arial" w:cs="Arial"/>
          <w:b/>
          <w:sz w:val="24"/>
          <w:lang w:val="es-ES_tradnl"/>
        </w:rPr>
        <w:t>ESCUELA NORMAL DE EDUCACION PREESCOLAR</w:t>
      </w:r>
    </w:p>
    <w:p w14:paraId="2E550AED" w14:textId="77777777" w:rsidR="00D668DE" w:rsidRDefault="00D668DE" w:rsidP="00D668DE">
      <w:pPr>
        <w:jc w:val="center"/>
        <w:rPr>
          <w:rFonts w:ascii="Arial" w:hAnsi="Arial" w:cs="Arial"/>
          <w:sz w:val="24"/>
          <w:lang w:val="es-ES_tradnl"/>
        </w:rPr>
      </w:pPr>
    </w:p>
    <w:p w14:paraId="0F91045C" w14:textId="77777777" w:rsidR="00D668DE" w:rsidRDefault="00D668DE" w:rsidP="00D668DE">
      <w:pPr>
        <w:jc w:val="center"/>
        <w:rPr>
          <w:rFonts w:ascii="Arial" w:hAnsi="Arial" w:cs="Arial"/>
          <w:sz w:val="24"/>
          <w:lang w:val="es-ES_tradnl"/>
        </w:rPr>
      </w:pPr>
      <w:r>
        <w:rPr>
          <w:rFonts w:ascii="Arial" w:hAnsi="Arial" w:cs="Arial"/>
          <w:sz w:val="24"/>
          <w:lang w:val="es-ES_tradnl"/>
        </w:rPr>
        <w:t>Licenciatura en educación preescolar</w:t>
      </w:r>
    </w:p>
    <w:p w14:paraId="4961043B" w14:textId="77777777" w:rsidR="00D668DE" w:rsidRDefault="00D668DE" w:rsidP="00D668DE">
      <w:pPr>
        <w:jc w:val="center"/>
        <w:rPr>
          <w:rFonts w:ascii="Arial" w:hAnsi="Arial" w:cs="Arial"/>
          <w:b/>
          <w:sz w:val="24"/>
          <w:lang w:val="es-ES_tradnl"/>
        </w:rPr>
      </w:pPr>
    </w:p>
    <w:p w14:paraId="29EC17DD" w14:textId="77777777" w:rsidR="00D668DE" w:rsidRDefault="00D668DE" w:rsidP="00D668DE">
      <w:pPr>
        <w:jc w:val="center"/>
        <w:rPr>
          <w:rFonts w:ascii="Arial" w:hAnsi="Arial" w:cs="Arial"/>
          <w:b/>
          <w:sz w:val="24"/>
          <w:lang w:val="es-ES_tradnl"/>
        </w:rPr>
      </w:pPr>
      <w:r>
        <w:rPr>
          <w:rFonts w:ascii="Arial" w:hAnsi="Arial" w:cs="Arial"/>
          <w:b/>
          <w:sz w:val="24"/>
          <w:lang w:val="es-ES_tradnl"/>
        </w:rPr>
        <w:t>Ciclo escolar 2020- 2021</w:t>
      </w:r>
    </w:p>
    <w:p w14:paraId="615C3740" w14:textId="77777777" w:rsidR="00D668DE" w:rsidRDefault="00D668DE" w:rsidP="00D668DE">
      <w:pPr>
        <w:jc w:val="center"/>
        <w:rPr>
          <w:rFonts w:ascii="Arial" w:hAnsi="Arial" w:cs="Arial"/>
          <w:sz w:val="24"/>
          <w:lang w:val="es-ES_tradnl"/>
        </w:rPr>
      </w:pPr>
      <w:r>
        <w:rPr>
          <w:rFonts w:ascii="Arial" w:hAnsi="Arial" w:cs="Arial"/>
          <w:noProof/>
          <w:sz w:val="24"/>
          <w:lang w:eastAsia="es-ES"/>
        </w:rPr>
        <w:drawing>
          <wp:inline distT="0" distB="0" distL="0" distR="0" wp14:anchorId="3CCF1742" wp14:editId="6FBC0E4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29C07468" w14:textId="77777777" w:rsidR="00D668DE" w:rsidRDefault="00D668DE" w:rsidP="00D668DE">
      <w:pPr>
        <w:jc w:val="center"/>
        <w:rPr>
          <w:rFonts w:ascii="Arial" w:hAnsi="Arial" w:cs="Arial"/>
          <w:b/>
          <w:sz w:val="24"/>
          <w:lang w:val="es-ES_tradnl"/>
        </w:rPr>
      </w:pPr>
    </w:p>
    <w:p w14:paraId="573E91AC" w14:textId="77777777" w:rsidR="00D668DE" w:rsidRDefault="00D668DE" w:rsidP="00D668DE">
      <w:pPr>
        <w:jc w:val="center"/>
        <w:rPr>
          <w:rFonts w:ascii="Arial" w:hAnsi="Arial" w:cs="Arial"/>
          <w:b/>
          <w:sz w:val="24"/>
          <w:lang w:val="es-ES_tradnl"/>
        </w:rPr>
      </w:pPr>
      <w:r>
        <w:rPr>
          <w:rFonts w:ascii="Arial" w:hAnsi="Arial" w:cs="Arial"/>
          <w:b/>
          <w:sz w:val="24"/>
          <w:lang w:val="es-ES_tradnl"/>
        </w:rPr>
        <w:t xml:space="preserve">Innovación y trabajo docente </w:t>
      </w:r>
    </w:p>
    <w:p w14:paraId="16674FCD" w14:textId="77777777" w:rsidR="00D668DE" w:rsidRDefault="00D668DE" w:rsidP="00D668DE">
      <w:pPr>
        <w:jc w:val="center"/>
        <w:rPr>
          <w:rFonts w:ascii="Arial" w:hAnsi="Arial" w:cs="Arial"/>
          <w:b/>
          <w:sz w:val="24"/>
          <w:lang w:val="es-ES_tradnl"/>
        </w:rPr>
      </w:pPr>
    </w:p>
    <w:p w14:paraId="146D168F" w14:textId="77777777" w:rsidR="00D668DE" w:rsidRDefault="00D668DE" w:rsidP="00D668DE">
      <w:pPr>
        <w:jc w:val="center"/>
        <w:rPr>
          <w:rFonts w:ascii="Arial" w:hAnsi="Arial" w:cs="Arial"/>
          <w:b/>
          <w:sz w:val="24"/>
          <w:lang w:val="es-ES_tradnl"/>
        </w:rPr>
      </w:pPr>
      <w:r>
        <w:rPr>
          <w:rFonts w:ascii="Arial" w:hAnsi="Arial" w:cs="Arial"/>
          <w:b/>
          <w:sz w:val="24"/>
          <w:lang w:val="es-ES_tradnl"/>
        </w:rPr>
        <w:t xml:space="preserve">“Notas científicas” </w:t>
      </w:r>
    </w:p>
    <w:p w14:paraId="3807306F" w14:textId="77777777" w:rsidR="00D668DE" w:rsidRDefault="00D668DE" w:rsidP="00D668DE">
      <w:pPr>
        <w:jc w:val="center"/>
        <w:rPr>
          <w:rFonts w:ascii="Arial" w:hAnsi="Arial" w:cs="Arial"/>
          <w:sz w:val="24"/>
          <w:lang w:val="es-ES_tradnl"/>
        </w:rPr>
      </w:pPr>
    </w:p>
    <w:p w14:paraId="06D9ECEB" w14:textId="607752EE" w:rsidR="00D668DE" w:rsidRDefault="00D668DE" w:rsidP="00D668DE">
      <w:pPr>
        <w:jc w:val="center"/>
        <w:rPr>
          <w:rFonts w:ascii="Arial" w:hAnsi="Arial" w:cs="Arial"/>
          <w:sz w:val="24"/>
          <w:lang w:val="es-ES_tradnl"/>
        </w:rPr>
      </w:pPr>
      <w:r>
        <w:rPr>
          <w:rFonts w:ascii="Arial" w:hAnsi="Arial" w:cs="Arial"/>
          <w:sz w:val="24"/>
          <w:lang w:val="es-ES_tradnl"/>
        </w:rPr>
        <w:t xml:space="preserve">Maestra: </w:t>
      </w:r>
      <w:r w:rsidR="00675E01">
        <w:rPr>
          <w:rFonts w:ascii="Arial" w:hAnsi="Arial" w:cs="Arial"/>
          <w:sz w:val="24"/>
          <w:lang w:val="es-ES_tradnl"/>
        </w:rPr>
        <w:t xml:space="preserve">Sonia Yvon Garza Flores </w:t>
      </w:r>
    </w:p>
    <w:p w14:paraId="716297A2" w14:textId="77777777" w:rsidR="00D668DE" w:rsidRDefault="00D668DE" w:rsidP="00D668DE">
      <w:pPr>
        <w:jc w:val="center"/>
        <w:rPr>
          <w:rFonts w:ascii="Arial" w:hAnsi="Arial" w:cs="Arial"/>
          <w:sz w:val="24"/>
          <w:lang w:val="es-ES_tradnl"/>
        </w:rPr>
      </w:pPr>
    </w:p>
    <w:p w14:paraId="6E601EC1" w14:textId="77777777" w:rsidR="00D668DE" w:rsidRDefault="00D668DE" w:rsidP="00D668DE">
      <w:pPr>
        <w:jc w:val="center"/>
        <w:rPr>
          <w:rFonts w:ascii="Arial" w:hAnsi="Arial" w:cs="Arial"/>
          <w:sz w:val="24"/>
          <w:lang w:val="es-ES_tradnl"/>
        </w:rPr>
      </w:pPr>
      <w:r>
        <w:rPr>
          <w:rFonts w:ascii="Arial" w:hAnsi="Arial" w:cs="Arial"/>
          <w:sz w:val="24"/>
          <w:lang w:val="es-ES_tradnl"/>
        </w:rPr>
        <w:t>Alumna: Briseida Guadalupe Medrano Gallegos</w:t>
      </w:r>
    </w:p>
    <w:p w14:paraId="7888CA85" w14:textId="77777777" w:rsidR="00D668DE" w:rsidRDefault="00D668DE" w:rsidP="00D668DE">
      <w:pPr>
        <w:jc w:val="center"/>
        <w:rPr>
          <w:rFonts w:ascii="Arial" w:hAnsi="Arial" w:cs="Arial"/>
          <w:b/>
          <w:sz w:val="24"/>
          <w:lang w:val="es-ES_tradnl"/>
        </w:rPr>
      </w:pPr>
    </w:p>
    <w:p w14:paraId="32CE4CA0" w14:textId="34F6878C" w:rsidR="00D668DE" w:rsidRDefault="00675E01" w:rsidP="00D668DE">
      <w:pPr>
        <w:jc w:val="center"/>
        <w:rPr>
          <w:rFonts w:ascii="Arial" w:hAnsi="Arial" w:cs="Arial"/>
          <w:b/>
          <w:sz w:val="24"/>
          <w:lang w:val="es-ES_tradnl"/>
        </w:rPr>
      </w:pPr>
      <w:r>
        <w:rPr>
          <w:rFonts w:ascii="Arial" w:hAnsi="Arial" w:cs="Arial"/>
          <w:b/>
          <w:sz w:val="24"/>
          <w:lang w:val="es-ES_tradnl"/>
        </w:rPr>
        <w:t>Cuarto año</w:t>
      </w:r>
      <w:r w:rsidR="00AF78B8">
        <w:rPr>
          <w:rFonts w:ascii="Arial" w:hAnsi="Arial" w:cs="Arial"/>
          <w:b/>
          <w:sz w:val="24"/>
          <w:lang w:val="es-ES_tradnl"/>
        </w:rPr>
        <w:t xml:space="preserve">     </w:t>
      </w:r>
      <w:proofErr w:type="spellStart"/>
      <w:r w:rsidR="00AF78B8">
        <w:rPr>
          <w:rFonts w:ascii="Arial" w:hAnsi="Arial" w:cs="Arial"/>
          <w:b/>
          <w:sz w:val="24"/>
          <w:lang w:val="es-ES_tradnl"/>
        </w:rPr>
        <w:t>S</w:t>
      </w:r>
      <w:r>
        <w:rPr>
          <w:rFonts w:ascii="Arial" w:hAnsi="Arial" w:cs="Arial"/>
          <w:b/>
          <w:sz w:val="24"/>
          <w:lang w:val="es-ES_tradnl"/>
        </w:rPr>
        <w:t>eptimo</w:t>
      </w:r>
      <w:proofErr w:type="spellEnd"/>
      <w:r w:rsidR="00D668DE">
        <w:rPr>
          <w:rFonts w:ascii="Arial" w:hAnsi="Arial" w:cs="Arial"/>
          <w:b/>
          <w:sz w:val="24"/>
          <w:lang w:val="es-ES_tradnl"/>
        </w:rPr>
        <w:t xml:space="preserve"> semestre   número de lista: 11</w:t>
      </w:r>
    </w:p>
    <w:p w14:paraId="2F5E56CA" w14:textId="77777777" w:rsidR="00D668DE" w:rsidRDefault="00D668DE" w:rsidP="00D668DE">
      <w:pPr>
        <w:jc w:val="center"/>
        <w:rPr>
          <w:rFonts w:ascii="Arial" w:hAnsi="Arial" w:cs="Arial"/>
          <w:b/>
          <w:sz w:val="24"/>
          <w:lang w:val="es-ES_tradnl"/>
        </w:rPr>
      </w:pPr>
    </w:p>
    <w:p w14:paraId="513453DB" w14:textId="77777777" w:rsidR="00D668DE" w:rsidRDefault="00D668DE" w:rsidP="00D668DE">
      <w:pPr>
        <w:jc w:val="center"/>
        <w:rPr>
          <w:rFonts w:ascii="Arial" w:hAnsi="Arial" w:cs="Arial"/>
          <w:b/>
          <w:sz w:val="24"/>
          <w:lang w:val="es-ES_tradnl"/>
        </w:rPr>
      </w:pPr>
    </w:p>
    <w:p w14:paraId="5F81D58B" w14:textId="77777777" w:rsidR="00D668DE" w:rsidRDefault="00D668DE" w:rsidP="00D668DE">
      <w:pPr>
        <w:jc w:val="center"/>
        <w:rPr>
          <w:rFonts w:ascii="Arial" w:hAnsi="Arial" w:cs="Arial"/>
          <w:b/>
          <w:sz w:val="24"/>
          <w:lang w:val="es-ES_tradnl"/>
        </w:rPr>
      </w:pPr>
    </w:p>
    <w:p w14:paraId="12EA1F4C" w14:textId="77777777" w:rsidR="00DD5DCE" w:rsidRDefault="00D668DE" w:rsidP="00D668DE">
      <w:pPr>
        <w:jc w:val="right"/>
        <w:rPr>
          <w:rFonts w:ascii="Arial" w:hAnsi="Arial" w:cs="Arial"/>
          <w:sz w:val="24"/>
          <w:lang w:val="es-ES_tradnl"/>
        </w:rPr>
      </w:pPr>
      <w:r>
        <w:rPr>
          <w:rFonts w:ascii="Arial" w:hAnsi="Arial" w:cs="Arial"/>
          <w:sz w:val="24"/>
          <w:lang w:val="es-ES_tradnl"/>
        </w:rPr>
        <w:t xml:space="preserve"> </w:t>
      </w:r>
    </w:p>
    <w:p w14:paraId="3ABF6C5E" w14:textId="74617A0F" w:rsidR="00D668DE" w:rsidRDefault="00675E01" w:rsidP="00D668DE">
      <w:pPr>
        <w:jc w:val="right"/>
        <w:rPr>
          <w:rFonts w:ascii="Arial" w:hAnsi="Arial" w:cs="Arial"/>
          <w:sz w:val="24"/>
          <w:lang w:val="es-ES_tradnl"/>
        </w:rPr>
      </w:pPr>
      <w:r>
        <w:rPr>
          <w:rFonts w:ascii="Arial" w:hAnsi="Arial" w:cs="Arial"/>
          <w:sz w:val="24"/>
          <w:lang w:val="es-ES_tradnl"/>
        </w:rPr>
        <w:t>27 de agosto</w:t>
      </w:r>
      <w:r w:rsidR="000C714E">
        <w:rPr>
          <w:rFonts w:ascii="Arial" w:hAnsi="Arial" w:cs="Arial"/>
          <w:sz w:val="24"/>
          <w:lang w:val="es-ES_tradnl"/>
        </w:rPr>
        <w:t xml:space="preserve"> </w:t>
      </w:r>
      <w:r w:rsidR="00AF78B8">
        <w:rPr>
          <w:rFonts w:ascii="Arial" w:hAnsi="Arial" w:cs="Arial"/>
          <w:sz w:val="24"/>
          <w:lang w:val="es-ES_tradnl"/>
        </w:rPr>
        <w:t>del 2021</w:t>
      </w:r>
    </w:p>
    <w:p w14:paraId="5CAD301B" w14:textId="77777777" w:rsidR="00D668DE" w:rsidRDefault="00D668DE" w:rsidP="00D668DE">
      <w:pPr>
        <w:jc w:val="right"/>
        <w:rPr>
          <w:rFonts w:ascii="Arial" w:hAnsi="Arial" w:cs="Arial"/>
          <w:sz w:val="24"/>
          <w:lang w:val="es-ES_tradnl"/>
        </w:rPr>
      </w:pPr>
      <w:r>
        <w:rPr>
          <w:rFonts w:ascii="Arial" w:hAnsi="Arial" w:cs="Arial"/>
          <w:sz w:val="24"/>
          <w:lang w:val="es-ES_tradnl"/>
        </w:rPr>
        <w:t xml:space="preserve">Saltillo, Coahuila </w:t>
      </w:r>
    </w:p>
    <w:p w14:paraId="7B1B7377" w14:textId="77777777" w:rsidR="00D668DE" w:rsidRDefault="00D668DE" w:rsidP="00D668DE">
      <w:pPr>
        <w:spacing w:before="100" w:beforeAutospacing="1" w:after="100" w:afterAutospacing="1" w:line="240" w:lineRule="auto"/>
        <w:rPr>
          <w:rFonts w:ascii="Arial" w:eastAsia="Times New Roman" w:hAnsi="Arial" w:cs="Arial"/>
          <w:sz w:val="24"/>
          <w:szCs w:val="24"/>
          <w:lang w:eastAsia="es-ES"/>
        </w:rPr>
      </w:pPr>
    </w:p>
    <w:p w14:paraId="67299F81" w14:textId="77777777" w:rsidR="00D668DE" w:rsidRDefault="00D668DE" w:rsidP="00D668DE"/>
    <w:p w14:paraId="42D8FAB2" w14:textId="77777777" w:rsidR="00D668DE" w:rsidRDefault="00D668DE" w:rsidP="00D668DE"/>
    <w:p w14:paraId="1916488C" w14:textId="77777777" w:rsidR="00D668DE" w:rsidRDefault="00D668DE" w:rsidP="00D668DE"/>
    <w:p w14:paraId="06E9DA16" w14:textId="77777777" w:rsidR="00D668DE" w:rsidRDefault="00D668DE" w:rsidP="00D668DE"/>
    <w:p w14:paraId="54602C72" w14:textId="77777777" w:rsidR="00551E1B" w:rsidRDefault="00D668DE" w:rsidP="00D668DE">
      <w:pPr>
        <w:jc w:val="center"/>
        <w:rPr>
          <w:rFonts w:ascii="Bernard MT Condensed" w:hAnsi="Bernard MT Condensed"/>
          <w:sz w:val="96"/>
          <w:szCs w:val="96"/>
        </w:rPr>
      </w:pPr>
      <w:r>
        <w:rPr>
          <w:rFonts w:ascii="Bernard MT Condensed" w:hAnsi="Bernard MT Condensed"/>
          <w:noProof/>
          <w:sz w:val="96"/>
          <w:szCs w:val="96"/>
          <w:lang w:eastAsia="es-ES"/>
        </w:rPr>
        <mc:AlternateContent>
          <mc:Choice Requires="wps">
            <w:drawing>
              <wp:anchor distT="0" distB="0" distL="114300" distR="114300" simplePos="0" relativeHeight="251659264" behindDoc="0" locked="0" layoutInCell="1" allowOverlap="1" wp14:anchorId="1C7B8DD6" wp14:editId="4AFD0376">
                <wp:simplePos x="0" y="0"/>
                <wp:positionH relativeFrom="margin">
                  <wp:align>center</wp:align>
                </wp:positionH>
                <wp:positionV relativeFrom="paragraph">
                  <wp:posOffset>-347345</wp:posOffset>
                </wp:positionV>
                <wp:extent cx="5248275" cy="7239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248275" cy="723900"/>
                        </a:xfrm>
                        <a:prstGeom prst="rect">
                          <a:avLst/>
                        </a:prstGeom>
                        <a:noFill/>
                        <a:ln w="6350">
                          <a:noFill/>
                        </a:ln>
                      </wps:spPr>
                      <wps:txbx>
                        <w:txbxContent>
                          <w:p w14:paraId="02BFE0E4" w14:textId="77777777" w:rsidR="00862417" w:rsidRPr="00756E31" w:rsidRDefault="00862417">
                            <w:pPr>
                              <w:rPr>
                                <w:rFonts w:ascii="Comic Sans MS" w:hAnsi="Comic Sans MS" w:cs="Browallia New"/>
                                <w:b/>
                                <w:bCs/>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56E31">
                              <w:rPr>
                                <w:rFonts w:ascii="Comic Sans MS" w:hAnsi="Comic Sans MS" w:cs="Browallia New"/>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NOTAS CIENTICAS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B8DD6" id="_x0000_t202" coordsize="21600,21600" o:spt="202" path="m,l,21600r21600,l21600,xe">
                <v:stroke joinstyle="miter"/>
                <v:path gradientshapeok="t" o:connecttype="rect"/>
              </v:shapetype>
              <v:shape id="Cuadro de texto 3" o:spid="_x0000_s1026" type="#_x0000_t202" style="position:absolute;left:0;text-align:left;margin-left:0;margin-top:-27.35pt;width:413.25pt;height:5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" filled="f" stroked="f" strokeweight=".5pt">
                <v:textbox>
                  <w:txbxContent>
                    <w:p w14:paraId="02BFE0E4" w14:textId="77777777" w:rsidR="00862417" w:rsidRPr="00756E31" w:rsidRDefault="00862417">
                      <w:pPr>
                        <w:rPr>
                          <w:rFonts w:ascii="Comic Sans MS" w:hAnsi="Comic Sans MS" w:cs="Browallia New"/>
                          <w:b/>
                          <w:bCs/>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56E31">
                        <w:rPr>
                          <w:rFonts w:ascii="Comic Sans MS" w:hAnsi="Comic Sans MS" w:cs="Browallia New"/>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NOTAS CIENTICAS</w:t>
                      </w:r>
                    </w:p>
                  </w:txbxContent>
                </v:textbox>
                <w10:wrap anchorx="margin"/>
              </v:shape>
            </w:pict>
          </mc:Fallback>
        </mc:AlternateContent>
      </w:r>
      <w:r w:rsidRPr="00D668DE">
        <w:rPr>
          <w:rFonts w:ascii="Bernard MT Condensed" w:hAnsi="Bernard MT Condensed"/>
          <w:noProof/>
          <w:sz w:val="96"/>
          <w:szCs w:val="96"/>
          <w:lang w:eastAsia="es-ES"/>
        </w:rPr>
        <w:drawing>
          <wp:anchor distT="0" distB="0" distL="114300" distR="114300" simplePos="0" relativeHeight="251658240" behindDoc="1" locked="0" layoutInCell="1" allowOverlap="1" wp14:anchorId="677AB2F6" wp14:editId="69307330">
            <wp:simplePos x="0" y="0"/>
            <wp:positionH relativeFrom="column">
              <wp:posOffset>-746760</wp:posOffset>
            </wp:positionH>
            <wp:positionV relativeFrom="paragraph">
              <wp:posOffset>-471170</wp:posOffset>
            </wp:positionV>
            <wp:extent cx="6924675" cy="999425"/>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N.jpg"/>
                    <pic:cNvPicPr/>
                  </pic:nvPicPr>
                  <pic:blipFill rotWithShape="1">
                    <a:blip r:embed="rId6">
                      <a:extLst>
                        <a:ext uri="{28A0092B-C50C-407E-A947-70E740481C1C}">
                          <a14:useLocalDpi xmlns:a14="http://schemas.microsoft.com/office/drawing/2010/main" val="0"/>
                        </a:ext>
                      </a:extLst>
                    </a:blip>
                    <a:srcRect t="34021" b="21134"/>
                    <a:stretch/>
                  </pic:blipFill>
                  <pic:spPr bwMode="auto">
                    <a:xfrm>
                      <a:off x="0" y="0"/>
                      <a:ext cx="6979082" cy="10072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D668DE">
        <w:rPr>
          <w:rFonts w:ascii="Bernard MT Condensed" w:hAnsi="Bernard MT Condensed"/>
          <w:sz w:val="96"/>
          <w:szCs w:val="96"/>
        </w:rPr>
        <w:t xml:space="preserve"> </w:t>
      </w:r>
    </w:p>
    <w:p w14:paraId="089602EF" w14:textId="273A874F" w:rsidR="00DD5DCE" w:rsidRDefault="00AF78B8" w:rsidP="00DD5DCE">
      <w:pPr>
        <w:spacing w:line="276" w:lineRule="auto"/>
        <w:jc w:val="both"/>
        <w:rPr>
          <w:rFonts w:ascii="Arial" w:hAnsi="Arial" w:cs="Arial"/>
          <w:sz w:val="36"/>
          <w:szCs w:val="36"/>
        </w:rPr>
      </w:pPr>
      <w:r>
        <w:rPr>
          <w:rFonts w:ascii="Arial" w:hAnsi="Arial" w:cs="Arial"/>
          <w:sz w:val="36"/>
          <w:szCs w:val="36"/>
        </w:rPr>
        <w:t>¿Qué</w:t>
      </w:r>
      <w:r w:rsidR="00675E01">
        <w:rPr>
          <w:rFonts w:ascii="Arial" w:hAnsi="Arial" w:cs="Arial"/>
          <w:sz w:val="36"/>
          <w:szCs w:val="36"/>
        </w:rPr>
        <w:t xml:space="preserve"> es la familia?</w:t>
      </w:r>
      <w:r>
        <w:rPr>
          <w:rFonts w:ascii="Arial" w:hAnsi="Arial" w:cs="Arial"/>
          <w:sz w:val="36"/>
          <w:szCs w:val="36"/>
        </w:rPr>
        <w:t xml:space="preserve"> </w:t>
      </w:r>
    </w:p>
    <w:p w14:paraId="2BA2F55C" w14:textId="00C3907E" w:rsidR="00DD5DCE" w:rsidRDefault="00675E01" w:rsidP="00DD5DCE">
      <w:pPr>
        <w:spacing w:line="276" w:lineRule="auto"/>
        <w:jc w:val="both"/>
        <w:rPr>
          <w:rFonts w:ascii="Open Sans" w:hAnsi="Open Sans" w:cs="Open Sans"/>
          <w:color w:val="000000"/>
          <w:sz w:val="21"/>
          <w:szCs w:val="21"/>
        </w:rPr>
      </w:pPr>
      <w:r>
        <w:rPr>
          <w:rFonts w:ascii="Open Sans" w:hAnsi="Open Sans" w:cs="Open Sans"/>
          <w:color w:val="000000"/>
          <w:sz w:val="21"/>
          <w:szCs w:val="21"/>
        </w:rPr>
        <w:t>La familia es un grupo de personas unidas por vínculos de parentesco, ya sea consanguíneo, por matrimonio o adopción que viven juntos por un período indefinido de tiempo. Constituye la unidad básica de la sociedad.</w:t>
      </w:r>
      <w:r>
        <w:rPr>
          <w:rFonts w:ascii="Open Sans" w:hAnsi="Open Sans" w:cs="Open Sans"/>
          <w:color w:val="000000"/>
          <w:sz w:val="21"/>
          <w:szCs w:val="21"/>
        </w:rPr>
        <w:t xml:space="preserve"> </w:t>
      </w:r>
    </w:p>
    <w:p w14:paraId="698AEAF1" w14:textId="021639CB" w:rsidR="00675E01" w:rsidRDefault="00675E01" w:rsidP="00DD5DCE">
      <w:pPr>
        <w:spacing w:line="276" w:lineRule="auto"/>
        <w:jc w:val="both"/>
        <w:rPr>
          <w:rFonts w:ascii="Arial" w:eastAsia="Times New Roman" w:hAnsi="Arial" w:cs="Arial"/>
          <w:color w:val="111111"/>
          <w:sz w:val="20"/>
          <w:lang w:eastAsia="es-ES"/>
        </w:rPr>
      </w:pPr>
      <w:hyperlink r:id="rId7" w:history="1">
        <w:r w:rsidRPr="008F6884">
          <w:rPr>
            <w:rStyle w:val="Hipervnculo"/>
            <w:rFonts w:ascii="Arial" w:eastAsia="Times New Roman" w:hAnsi="Arial" w:cs="Arial"/>
            <w:sz w:val="20"/>
            <w:lang w:eastAsia="es-ES"/>
          </w:rPr>
          <w:t>http://www.icarito.cl/2010/05/44-9107-9-2-dia-internacional-de-la-familia.shtml/</w:t>
        </w:r>
      </w:hyperlink>
      <w:r>
        <w:rPr>
          <w:rFonts w:ascii="Arial" w:eastAsia="Times New Roman" w:hAnsi="Arial" w:cs="Arial"/>
          <w:color w:val="111111"/>
          <w:sz w:val="20"/>
          <w:lang w:eastAsia="es-ES"/>
        </w:rPr>
        <w:t xml:space="preserve"> </w:t>
      </w:r>
    </w:p>
    <w:p w14:paraId="29B3C41D" w14:textId="5D1C694E" w:rsidR="00675E01" w:rsidRDefault="00675E01" w:rsidP="00DD5DCE">
      <w:pPr>
        <w:spacing w:line="276" w:lineRule="auto"/>
        <w:jc w:val="both"/>
        <w:rPr>
          <w:rFonts w:ascii="Arial" w:eastAsia="Times New Roman" w:hAnsi="Arial" w:cs="Arial"/>
          <w:color w:val="111111"/>
          <w:sz w:val="20"/>
          <w:lang w:eastAsia="es-ES"/>
        </w:rPr>
      </w:pPr>
      <w:r>
        <w:rPr>
          <w:rFonts w:ascii="Arial" w:eastAsia="Times New Roman" w:hAnsi="Arial" w:cs="Arial"/>
          <w:color w:val="111111"/>
          <w:sz w:val="20"/>
          <w:lang w:eastAsia="es-ES"/>
        </w:rPr>
        <w:t>La familia es un grupo de personas que suelen vivir con nosotros existe sentimientos como amor, cariño.</w:t>
      </w:r>
    </w:p>
    <w:p w14:paraId="25AB9C05" w14:textId="3F3D6D88" w:rsidR="00AF78B8" w:rsidRDefault="00AF78B8" w:rsidP="00DD5DCE">
      <w:pPr>
        <w:spacing w:line="276" w:lineRule="auto"/>
        <w:jc w:val="both"/>
        <w:rPr>
          <w:rFonts w:ascii="Arial" w:eastAsia="Times New Roman" w:hAnsi="Arial" w:cs="Arial"/>
          <w:color w:val="111111"/>
          <w:sz w:val="36"/>
          <w:szCs w:val="36"/>
          <w:lang w:eastAsia="es-ES"/>
        </w:rPr>
      </w:pPr>
      <w:r w:rsidRPr="00AF78B8">
        <w:rPr>
          <w:rFonts w:ascii="Arial" w:eastAsia="Times New Roman" w:hAnsi="Arial" w:cs="Arial"/>
          <w:color w:val="111111"/>
          <w:sz w:val="36"/>
          <w:szCs w:val="36"/>
          <w:lang w:eastAsia="es-ES"/>
        </w:rPr>
        <w:t>¿Qué</w:t>
      </w:r>
      <w:r w:rsidR="00675E01">
        <w:rPr>
          <w:rFonts w:ascii="Arial" w:eastAsia="Times New Roman" w:hAnsi="Arial" w:cs="Arial"/>
          <w:color w:val="111111"/>
          <w:sz w:val="36"/>
          <w:szCs w:val="36"/>
          <w:lang w:eastAsia="es-ES"/>
        </w:rPr>
        <w:t xml:space="preserve"> son los</w:t>
      </w:r>
      <w:r w:rsidRPr="00AF78B8">
        <w:rPr>
          <w:rFonts w:ascii="Arial" w:eastAsia="Times New Roman" w:hAnsi="Arial" w:cs="Arial"/>
          <w:color w:val="111111"/>
          <w:sz w:val="36"/>
          <w:szCs w:val="36"/>
          <w:lang w:eastAsia="es-ES"/>
        </w:rPr>
        <w:t xml:space="preserve"> </w:t>
      </w:r>
      <w:r w:rsidR="00675E01">
        <w:rPr>
          <w:rFonts w:ascii="Arial" w:eastAsia="Times New Roman" w:hAnsi="Arial" w:cs="Arial"/>
          <w:color w:val="111111"/>
          <w:sz w:val="36"/>
          <w:szCs w:val="36"/>
          <w:lang w:eastAsia="es-ES"/>
        </w:rPr>
        <w:t>números?</w:t>
      </w:r>
    </w:p>
    <w:p w14:paraId="75A4D3CA" w14:textId="22970053" w:rsidR="0081186C" w:rsidRPr="0081186C" w:rsidRDefault="0081186C" w:rsidP="00DD5DCE">
      <w:pPr>
        <w:spacing w:line="276" w:lineRule="auto"/>
        <w:jc w:val="both"/>
        <w:rPr>
          <w:rFonts w:ascii="Open Sans" w:hAnsi="Open Sans" w:cs="Open Sans"/>
          <w:color w:val="000000"/>
          <w:sz w:val="21"/>
          <w:szCs w:val="21"/>
        </w:rPr>
      </w:pPr>
      <w:r w:rsidRPr="0081186C">
        <w:rPr>
          <w:rFonts w:ascii="Open Sans" w:hAnsi="Open Sans" w:cs="Open Sans"/>
          <w:color w:val="000000"/>
          <w:sz w:val="21"/>
          <w:szCs w:val="21"/>
        </w:rPr>
        <w:t>Un número es un concepto matemático que expresa cantidad. También consideramos que un número es el signo o conjunto de signos con que se representa este concepto</w:t>
      </w:r>
    </w:p>
    <w:p w14:paraId="6C6CCE9A" w14:textId="6C70949E" w:rsidR="00675E01" w:rsidRDefault="00675E01" w:rsidP="00DD5DCE">
      <w:pPr>
        <w:spacing w:line="276" w:lineRule="auto"/>
        <w:jc w:val="both"/>
        <w:rPr>
          <w:rFonts w:ascii="Arial" w:hAnsi="Arial" w:cs="Arial"/>
          <w:color w:val="202124"/>
          <w:spacing w:val="4"/>
          <w:shd w:val="clear" w:color="auto" w:fill="FFFFFF"/>
        </w:rPr>
      </w:pPr>
      <w:hyperlink r:id="rId8" w:history="1">
        <w:r w:rsidRPr="008F6884">
          <w:rPr>
            <w:rStyle w:val="Hipervnculo"/>
            <w:rFonts w:ascii="Arial" w:hAnsi="Arial" w:cs="Arial"/>
            <w:spacing w:val="4"/>
            <w:shd w:val="clear" w:color="auto" w:fill="FFFFFF"/>
          </w:rPr>
          <w:t>file:///C:/Users/brism/Downloads/145-Texto%20del%20art%C3%ADculo-233-1-10-20130508.pdf</w:t>
        </w:r>
      </w:hyperlink>
      <w:r>
        <w:rPr>
          <w:rFonts w:ascii="Arial" w:hAnsi="Arial" w:cs="Arial"/>
          <w:color w:val="202124"/>
          <w:spacing w:val="4"/>
          <w:shd w:val="clear" w:color="auto" w:fill="FFFFFF"/>
        </w:rPr>
        <w:t xml:space="preserve"> </w:t>
      </w:r>
    </w:p>
    <w:p w14:paraId="36026EAE" w14:textId="5E66330E" w:rsidR="0081186C" w:rsidRPr="0081186C" w:rsidRDefault="0081186C" w:rsidP="00DD5DCE">
      <w:pPr>
        <w:spacing w:line="276" w:lineRule="auto"/>
        <w:jc w:val="both"/>
        <w:rPr>
          <w:rFonts w:ascii="Arial" w:hAnsi="Arial" w:cs="Arial"/>
          <w:color w:val="202124"/>
          <w:spacing w:val="4"/>
          <w:shd w:val="clear" w:color="auto" w:fill="FFFFFF"/>
        </w:rPr>
      </w:pPr>
      <w:r>
        <w:rPr>
          <w:rFonts w:ascii="Arial" w:hAnsi="Arial" w:cs="Arial"/>
          <w:color w:val="202124"/>
          <w:spacing w:val="4"/>
          <w:shd w:val="clear" w:color="auto" w:fill="FFFFFF"/>
        </w:rPr>
        <w:t xml:space="preserve">Numero es una cantidad de elementos, y signos que hacen relación a una cantidad </w:t>
      </w:r>
    </w:p>
    <w:p w14:paraId="4873D45C" w14:textId="281FFF88" w:rsidR="000C714E" w:rsidRDefault="000C714E" w:rsidP="002F0318">
      <w:pPr>
        <w:shd w:val="clear" w:color="auto" w:fill="FFFFFF"/>
        <w:spacing w:before="100" w:beforeAutospacing="1" w:after="100" w:afterAutospacing="1" w:line="240" w:lineRule="auto"/>
        <w:rPr>
          <w:rFonts w:ascii="Arial" w:eastAsia="Times New Roman" w:hAnsi="Arial" w:cs="Arial"/>
          <w:color w:val="111111"/>
          <w:sz w:val="36"/>
          <w:szCs w:val="36"/>
          <w:lang w:eastAsia="es-ES"/>
        </w:rPr>
      </w:pPr>
      <w:r>
        <w:rPr>
          <w:rFonts w:ascii="Arial" w:eastAsia="Times New Roman" w:hAnsi="Arial" w:cs="Arial"/>
          <w:color w:val="111111"/>
          <w:sz w:val="36"/>
          <w:szCs w:val="36"/>
          <w:lang w:eastAsia="es-ES"/>
        </w:rPr>
        <w:t>¿Qué es</w:t>
      </w:r>
      <w:r w:rsidR="0081186C">
        <w:rPr>
          <w:rFonts w:ascii="Arial" w:eastAsia="Times New Roman" w:hAnsi="Arial" w:cs="Arial"/>
          <w:color w:val="111111"/>
          <w:sz w:val="36"/>
          <w:szCs w:val="36"/>
          <w:lang w:eastAsia="es-ES"/>
        </w:rPr>
        <w:t xml:space="preserve"> covid-19</w:t>
      </w:r>
      <w:r>
        <w:rPr>
          <w:rFonts w:ascii="Arial" w:eastAsia="Times New Roman" w:hAnsi="Arial" w:cs="Arial"/>
          <w:color w:val="111111"/>
          <w:sz w:val="36"/>
          <w:szCs w:val="36"/>
          <w:lang w:eastAsia="es-ES"/>
        </w:rPr>
        <w:t>?</w:t>
      </w:r>
    </w:p>
    <w:p w14:paraId="191A970E" w14:textId="1C4DCBC0" w:rsidR="002F0318" w:rsidRDefault="0081186C" w:rsidP="002F0318">
      <w:pPr>
        <w:shd w:val="clear" w:color="auto" w:fill="FFFFFF"/>
        <w:spacing w:before="100" w:beforeAutospacing="1" w:after="100" w:afterAutospacing="1" w:line="240" w:lineRule="auto"/>
        <w:rPr>
          <w:rFonts w:ascii="Arial" w:hAnsi="Arial" w:cs="Arial"/>
          <w:color w:val="202124"/>
          <w:sz w:val="24"/>
          <w:szCs w:val="28"/>
          <w:shd w:val="clear" w:color="auto" w:fill="FFFFFF"/>
        </w:rPr>
      </w:pPr>
      <w:r>
        <w:rPr>
          <w:rFonts w:ascii="Arial" w:hAnsi="Arial" w:cs="Arial"/>
          <w:color w:val="202124"/>
          <w:sz w:val="24"/>
          <w:szCs w:val="28"/>
          <w:shd w:val="clear" w:color="auto" w:fill="FFFFFF"/>
        </w:rPr>
        <w:t>Es una enfermedad grave que se encuentra en la actualidad, se trasmite a través del aire y entra entre la nariz y ojos, es necesario tener un cubrebocas y lavarse las manos seguido</w:t>
      </w:r>
      <w:r w:rsidR="000C714E" w:rsidRPr="009A2368">
        <w:rPr>
          <w:rFonts w:ascii="Arial" w:hAnsi="Arial" w:cs="Arial"/>
          <w:color w:val="202124"/>
          <w:sz w:val="24"/>
          <w:szCs w:val="28"/>
          <w:shd w:val="clear" w:color="auto" w:fill="FFFFFF"/>
        </w:rPr>
        <w:t>.</w:t>
      </w:r>
    </w:p>
    <w:p w14:paraId="6F8E494F" w14:textId="50FD3B1D" w:rsidR="0081186C" w:rsidRDefault="0081186C" w:rsidP="002F0318">
      <w:pPr>
        <w:shd w:val="clear" w:color="auto" w:fill="FFFFFF"/>
        <w:spacing w:before="100" w:beforeAutospacing="1" w:after="100" w:afterAutospacing="1" w:line="240" w:lineRule="auto"/>
      </w:pPr>
      <w:r>
        <w:t>CORONAVIRUS es un grupo de virus que pueden hacer que las personas se sientan enfermas. Los virus son unos organismos tan pequeñitos que no los puedes ver, solo se logran ver con unos lentes muy especiales para mirar cosas diminutas.</w:t>
      </w:r>
    </w:p>
    <w:p w14:paraId="1DD1AF3D" w14:textId="4E2A5891" w:rsidR="0081186C" w:rsidRPr="009A2368" w:rsidRDefault="0081186C" w:rsidP="002F0318">
      <w:pPr>
        <w:shd w:val="clear" w:color="auto" w:fill="FFFFFF"/>
        <w:spacing w:before="100" w:beforeAutospacing="1" w:after="100" w:afterAutospacing="1" w:line="240" w:lineRule="auto"/>
        <w:rPr>
          <w:rFonts w:ascii="Arial" w:hAnsi="Arial" w:cs="Arial"/>
          <w:color w:val="202124"/>
          <w:sz w:val="24"/>
          <w:szCs w:val="28"/>
          <w:shd w:val="clear" w:color="auto" w:fill="FFFFFF"/>
        </w:rPr>
      </w:pPr>
      <w:hyperlink r:id="rId9" w:history="1">
        <w:r w:rsidRPr="008F6884">
          <w:rPr>
            <w:rStyle w:val="Hipervnculo"/>
            <w:rFonts w:ascii="Arial" w:hAnsi="Arial" w:cs="Arial"/>
            <w:sz w:val="24"/>
            <w:szCs w:val="28"/>
            <w:shd w:val="clear" w:color="auto" w:fill="FFFFFF"/>
          </w:rPr>
          <w:t>https://www.unicef.org/lac/media/10151/file/Guia-para-hablar-sobre-el-coronavirus-con-los-ninos-mas-pequenos.pdf</w:t>
        </w:r>
      </w:hyperlink>
      <w:r>
        <w:rPr>
          <w:rFonts w:ascii="Arial" w:hAnsi="Arial" w:cs="Arial"/>
          <w:color w:val="202124"/>
          <w:sz w:val="24"/>
          <w:szCs w:val="28"/>
          <w:shd w:val="clear" w:color="auto" w:fill="FFFFFF"/>
        </w:rPr>
        <w:t xml:space="preserve"> </w:t>
      </w:r>
    </w:p>
    <w:p w14:paraId="3C32EA3F" w14:textId="1252ED24" w:rsidR="000C714E" w:rsidRPr="009A2368" w:rsidRDefault="000C714E" w:rsidP="002F0318">
      <w:pPr>
        <w:shd w:val="clear" w:color="auto" w:fill="FFFFFF"/>
        <w:spacing w:before="100" w:beforeAutospacing="1" w:after="100" w:afterAutospacing="1" w:line="240" w:lineRule="auto"/>
        <w:rPr>
          <w:rFonts w:ascii="Arial" w:eastAsia="Times New Roman" w:hAnsi="Arial" w:cs="Arial"/>
          <w:color w:val="111111"/>
          <w:sz w:val="36"/>
          <w:szCs w:val="36"/>
          <w:lang w:eastAsia="es-ES"/>
        </w:rPr>
      </w:pPr>
      <w:r w:rsidRPr="009A2368">
        <w:rPr>
          <w:rFonts w:ascii="Arial" w:eastAsia="Times New Roman" w:hAnsi="Arial" w:cs="Arial"/>
          <w:color w:val="111111"/>
          <w:sz w:val="36"/>
          <w:szCs w:val="36"/>
          <w:lang w:eastAsia="es-ES"/>
        </w:rPr>
        <w:t xml:space="preserve">¿Qué </w:t>
      </w:r>
      <w:r w:rsidR="0081186C">
        <w:rPr>
          <w:rFonts w:ascii="Arial" w:eastAsia="Times New Roman" w:hAnsi="Arial" w:cs="Arial"/>
          <w:color w:val="111111"/>
          <w:sz w:val="36"/>
          <w:szCs w:val="36"/>
          <w:lang w:eastAsia="es-ES"/>
        </w:rPr>
        <w:t>son las emociones?</w:t>
      </w:r>
    </w:p>
    <w:p w14:paraId="139A75D9" w14:textId="5574807A" w:rsidR="0081186C" w:rsidRDefault="0081186C" w:rsidP="0081186C">
      <w:pPr>
        <w:shd w:val="clear" w:color="auto" w:fill="FFFFFF"/>
        <w:textAlignment w:val="top"/>
        <w:rPr>
          <w:rStyle w:val="hgkelc"/>
          <w:rFonts w:ascii="Arial" w:hAnsi="Arial" w:cs="Arial"/>
          <w:color w:val="202124"/>
          <w:spacing w:val="4"/>
        </w:rPr>
      </w:pPr>
      <w:r w:rsidRPr="0081186C">
        <w:rPr>
          <w:rStyle w:val="hgkelc"/>
          <w:rFonts w:ascii="Arial" w:hAnsi="Arial" w:cs="Arial"/>
          <w:color w:val="202124"/>
          <w:spacing w:val="4"/>
        </w:rPr>
        <w:t>Las emociones son estados internos caracterizados por pensamientos, sensaciones, reacciones fisiológicas y conductas que son subjetivos. Son universales, propias del ser humano y sirven, entre otras cosas, para comunicarnos con los demás.</w:t>
      </w:r>
    </w:p>
    <w:p w14:paraId="7171A6CD" w14:textId="4AFD1626" w:rsidR="0081186C" w:rsidRDefault="0081186C" w:rsidP="0081186C">
      <w:pPr>
        <w:shd w:val="clear" w:color="auto" w:fill="FFFFFF"/>
        <w:textAlignment w:val="top"/>
        <w:rPr>
          <w:rStyle w:val="hgkelc"/>
          <w:rFonts w:ascii="Arial" w:hAnsi="Arial" w:cs="Arial"/>
          <w:color w:val="202124"/>
          <w:spacing w:val="4"/>
        </w:rPr>
      </w:pPr>
      <w:r>
        <w:rPr>
          <w:rStyle w:val="hgkelc"/>
          <w:rFonts w:ascii="Arial" w:hAnsi="Arial" w:cs="Arial"/>
          <w:color w:val="202124"/>
          <w:spacing w:val="4"/>
        </w:rPr>
        <w:t>Son estados que expresamos en cualquier momento de la vida, son condutas que nos provoca en cerebro.</w:t>
      </w:r>
    </w:p>
    <w:p w14:paraId="6A4790E9" w14:textId="783B27F0" w:rsidR="0081186C" w:rsidRPr="0081186C" w:rsidRDefault="0081186C" w:rsidP="0081186C">
      <w:pPr>
        <w:shd w:val="clear" w:color="auto" w:fill="FFFFFF"/>
        <w:textAlignment w:val="top"/>
        <w:rPr>
          <w:color w:val="202124"/>
        </w:rPr>
      </w:pPr>
      <w:hyperlink r:id="rId10" w:history="1">
        <w:r w:rsidRPr="008F6884">
          <w:rPr>
            <w:rStyle w:val="Hipervnculo"/>
          </w:rPr>
          <w:t>https://www.agendamenuda.es/blog/307-las-6-emociones-basicas-para-educar-a-los-ninos-en-inteligencia-emocional</w:t>
        </w:r>
      </w:hyperlink>
      <w:r>
        <w:rPr>
          <w:color w:val="202124"/>
        </w:rPr>
        <w:t xml:space="preserve"> </w:t>
      </w:r>
    </w:p>
    <w:p w14:paraId="0EC98EE1" w14:textId="657B19DD" w:rsidR="009A2368" w:rsidRDefault="009A2368" w:rsidP="009A2368">
      <w:pPr>
        <w:spacing w:before="100" w:beforeAutospacing="1" w:after="100" w:afterAutospacing="1" w:line="240" w:lineRule="auto"/>
        <w:rPr>
          <w:rFonts w:ascii="Arial" w:hAnsi="Arial" w:cs="Arial"/>
          <w:sz w:val="28"/>
          <w:szCs w:val="28"/>
        </w:rPr>
      </w:pPr>
    </w:p>
    <w:p w14:paraId="3E9C221B" w14:textId="5A9C3F4A" w:rsidR="009A2368" w:rsidRDefault="009A2368" w:rsidP="009A2368">
      <w:pPr>
        <w:spacing w:before="100" w:beforeAutospacing="1" w:after="100" w:afterAutospacing="1" w:line="240" w:lineRule="auto"/>
        <w:rPr>
          <w:rFonts w:ascii="Arial" w:hAnsi="Arial" w:cs="Arial"/>
          <w:sz w:val="28"/>
          <w:szCs w:val="28"/>
        </w:rPr>
      </w:pPr>
      <w:r>
        <w:rPr>
          <w:rFonts w:ascii="Arial" w:hAnsi="Arial" w:cs="Arial"/>
          <w:sz w:val="28"/>
          <w:szCs w:val="28"/>
        </w:rPr>
        <w:t>¿Qué es</w:t>
      </w:r>
      <w:r w:rsidR="0081186C">
        <w:rPr>
          <w:rFonts w:ascii="Arial" w:hAnsi="Arial" w:cs="Arial"/>
          <w:sz w:val="28"/>
          <w:szCs w:val="28"/>
        </w:rPr>
        <w:t xml:space="preserve"> </w:t>
      </w:r>
      <w:r w:rsidR="004213CA">
        <w:rPr>
          <w:rFonts w:ascii="Arial" w:hAnsi="Arial" w:cs="Arial"/>
          <w:sz w:val="28"/>
          <w:szCs w:val="28"/>
        </w:rPr>
        <w:t>ámbito?</w:t>
      </w:r>
    </w:p>
    <w:p w14:paraId="44B70888" w14:textId="69B152D8" w:rsidR="00D668DE" w:rsidRDefault="0081186C" w:rsidP="0081186C">
      <w:pPr>
        <w:spacing w:line="276" w:lineRule="auto"/>
        <w:rPr>
          <w:rFonts w:ascii="Helvetica" w:hAnsi="Helvetica"/>
          <w:b/>
          <w:bCs/>
          <w:sz w:val="23"/>
          <w:shd w:val="clear" w:color="auto" w:fill="FFFFFF"/>
        </w:rPr>
      </w:pPr>
      <w:r w:rsidRPr="004213CA">
        <w:rPr>
          <w:rFonts w:ascii="Helvetica" w:hAnsi="Helvetica"/>
          <w:sz w:val="23"/>
          <w:shd w:val="clear" w:color="auto" w:fill="FFFFFF"/>
        </w:rPr>
        <w:t xml:space="preserve">Se </w:t>
      </w:r>
      <w:r w:rsidRPr="004213CA">
        <w:rPr>
          <w:rFonts w:ascii="Helvetica" w:hAnsi="Helvetica"/>
          <w:sz w:val="23"/>
          <w:shd w:val="clear" w:color="auto" w:fill="FFFFFF"/>
        </w:rPr>
        <w:t>refiere al</w:t>
      </w:r>
      <w:r w:rsidRPr="004213CA">
        <w:rPr>
          <w:rFonts w:ascii="Helvetica" w:hAnsi="Helvetica"/>
          <w:b/>
          <w:bCs/>
          <w:sz w:val="23"/>
          <w:shd w:val="clear" w:color="auto" w:fill="FFFFFF"/>
        </w:rPr>
        <w:t> </w:t>
      </w:r>
      <w:r w:rsidRPr="004213CA">
        <w:rPr>
          <w:rStyle w:val="Textoennegrita"/>
          <w:rFonts w:ascii="Helvetica" w:hAnsi="Helvetica"/>
          <w:b w:val="0"/>
          <w:bCs w:val="0"/>
          <w:sz w:val="23"/>
          <w:bdr w:val="none" w:sz="0" w:space="0" w:color="auto" w:frame="1"/>
          <w:shd w:val="clear" w:color="auto" w:fill="FFFFFF"/>
        </w:rPr>
        <w:t>área que está contenida o comprendida dentro de ciertos límites</w:t>
      </w:r>
      <w:r w:rsidRPr="004213CA">
        <w:rPr>
          <w:rFonts w:ascii="Helvetica" w:hAnsi="Helvetica"/>
          <w:b/>
          <w:bCs/>
          <w:sz w:val="23"/>
          <w:shd w:val="clear" w:color="auto" w:fill="FFFFFF"/>
        </w:rPr>
        <w:t>.</w:t>
      </w:r>
      <w:r w:rsidRPr="004213CA">
        <w:rPr>
          <w:rFonts w:ascii="Helvetica" w:hAnsi="Helvetica"/>
          <w:b/>
          <w:bCs/>
          <w:sz w:val="23"/>
          <w:shd w:val="clear" w:color="auto" w:fill="FFFFFF"/>
        </w:rPr>
        <w:t xml:space="preserve"> </w:t>
      </w:r>
    </w:p>
    <w:p w14:paraId="52C41351" w14:textId="7E926B19" w:rsidR="004213CA" w:rsidRDefault="004213CA" w:rsidP="0081186C">
      <w:pPr>
        <w:spacing w:line="276" w:lineRule="auto"/>
        <w:rPr>
          <w:rFonts w:ascii="Helvetica" w:hAnsi="Helvetica"/>
          <w:sz w:val="23"/>
          <w:shd w:val="clear" w:color="auto" w:fill="FFFFFF"/>
        </w:rPr>
      </w:pPr>
      <w:r w:rsidRPr="004213CA">
        <w:rPr>
          <w:rFonts w:ascii="Helvetica" w:hAnsi="Helvetica"/>
          <w:sz w:val="23"/>
          <w:shd w:val="clear" w:color="auto" w:fill="FFFFFF"/>
        </w:rPr>
        <w:t>Un ámbito lo realizamos diariamente donde es costumbre hacerlo y puede ser bueno o malo</w:t>
      </w:r>
      <w:r>
        <w:rPr>
          <w:rFonts w:ascii="Helvetica" w:hAnsi="Helvetica"/>
          <w:sz w:val="23"/>
          <w:shd w:val="clear" w:color="auto" w:fill="FFFFFF"/>
        </w:rPr>
        <w:t>, como ejemplo: cada noche es un ámbito lavarse los dientes</w:t>
      </w:r>
    </w:p>
    <w:p w14:paraId="52238FAC" w14:textId="323FFFE6" w:rsidR="004213CA" w:rsidRPr="004213CA" w:rsidRDefault="004213CA" w:rsidP="0081186C">
      <w:pPr>
        <w:spacing w:line="276" w:lineRule="auto"/>
        <w:rPr>
          <w:rFonts w:ascii="Bernard MT Condensed" w:hAnsi="Bernard MT Condensed"/>
          <w:sz w:val="18"/>
          <w:szCs w:val="18"/>
        </w:rPr>
      </w:pPr>
      <w:hyperlink r:id="rId11" w:history="1">
        <w:r w:rsidRPr="008F6884">
          <w:rPr>
            <w:rStyle w:val="Hipervnculo"/>
            <w:rFonts w:ascii="Bernard MT Condensed" w:hAnsi="Bernard MT Condensed"/>
            <w:sz w:val="18"/>
            <w:szCs w:val="18"/>
          </w:rPr>
          <w:t>https://definicion.de/ambito/</w:t>
        </w:r>
      </w:hyperlink>
      <w:r>
        <w:rPr>
          <w:rFonts w:ascii="Bernard MT Condensed" w:hAnsi="Bernard MT Condensed"/>
          <w:sz w:val="18"/>
          <w:szCs w:val="18"/>
        </w:rPr>
        <w:t xml:space="preserve"> </w:t>
      </w:r>
    </w:p>
    <w:sectPr w:rsidR="004213CA" w:rsidRPr="004213CA" w:rsidSect="00D668DE">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rowallia New">
    <w:charset w:val="DE"/>
    <w:family w:val="swiss"/>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650BE"/>
    <w:multiLevelType w:val="multilevel"/>
    <w:tmpl w:val="AE36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B41D6A"/>
    <w:multiLevelType w:val="multilevel"/>
    <w:tmpl w:val="2444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DE"/>
    <w:rsid w:val="000B1305"/>
    <w:rsid w:val="000C714E"/>
    <w:rsid w:val="001C4255"/>
    <w:rsid w:val="002F0318"/>
    <w:rsid w:val="00403595"/>
    <w:rsid w:val="004213CA"/>
    <w:rsid w:val="00551E1B"/>
    <w:rsid w:val="00611D52"/>
    <w:rsid w:val="00675E01"/>
    <w:rsid w:val="00756E31"/>
    <w:rsid w:val="00792B93"/>
    <w:rsid w:val="0081186C"/>
    <w:rsid w:val="00862417"/>
    <w:rsid w:val="009A2368"/>
    <w:rsid w:val="00AF78B8"/>
    <w:rsid w:val="00D668DE"/>
    <w:rsid w:val="00DD5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10EA"/>
  <w15:docId w15:val="{E3F0C27C-59DF-4C1E-A692-D7786A52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8D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6E31"/>
    <w:rPr>
      <w:color w:val="0563C1" w:themeColor="hyperlink"/>
      <w:u w:val="single"/>
    </w:rPr>
  </w:style>
  <w:style w:type="character" w:customStyle="1" w:styleId="Mencinsinresolver1">
    <w:name w:val="Mención sin resolver1"/>
    <w:basedOn w:val="Fuentedeprrafopredeter"/>
    <w:uiPriority w:val="99"/>
    <w:semiHidden/>
    <w:unhideWhenUsed/>
    <w:rsid w:val="00756E31"/>
    <w:rPr>
      <w:color w:val="605E5C"/>
      <w:shd w:val="clear" w:color="auto" w:fill="E1DFDD"/>
    </w:rPr>
  </w:style>
  <w:style w:type="paragraph" w:styleId="Textodeglobo">
    <w:name w:val="Balloon Text"/>
    <w:basedOn w:val="Normal"/>
    <w:link w:val="TextodegloboCar"/>
    <w:uiPriority w:val="99"/>
    <w:semiHidden/>
    <w:unhideWhenUsed/>
    <w:rsid w:val="00DD5D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DCE"/>
    <w:rPr>
      <w:rFonts w:ascii="Tahoma" w:hAnsi="Tahoma" w:cs="Tahoma"/>
      <w:sz w:val="16"/>
      <w:szCs w:val="16"/>
    </w:rPr>
  </w:style>
  <w:style w:type="character" w:customStyle="1" w:styleId="hgkelc">
    <w:name w:val="hgkelc"/>
    <w:basedOn w:val="Fuentedeprrafopredeter"/>
    <w:rsid w:val="001C4255"/>
  </w:style>
  <w:style w:type="character" w:styleId="Textoennegrita">
    <w:name w:val="Strong"/>
    <w:basedOn w:val="Fuentedeprrafopredeter"/>
    <w:uiPriority w:val="22"/>
    <w:qFormat/>
    <w:rsid w:val="00AF78B8"/>
    <w:rPr>
      <w:b/>
      <w:bCs/>
    </w:rPr>
  </w:style>
  <w:style w:type="paragraph" w:styleId="NormalWeb">
    <w:name w:val="Normal (Web)"/>
    <w:basedOn w:val="Normal"/>
    <w:uiPriority w:val="99"/>
    <w:semiHidden/>
    <w:unhideWhenUsed/>
    <w:rsid w:val="002F03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C714E"/>
    <w:rPr>
      <w:i/>
      <w:iCs/>
    </w:rPr>
  </w:style>
  <w:style w:type="character" w:styleId="Mencinsinresolver">
    <w:name w:val="Unresolved Mention"/>
    <w:basedOn w:val="Fuentedeprrafopredeter"/>
    <w:uiPriority w:val="99"/>
    <w:semiHidden/>
    <w:unhideWhenUsed/>
    <w:rsid w:val="009A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652">
      <w:bodyDiv w:val="1"/>
      <w:marLeft w:val="0"/>
      <w:marRight w:val="0"/>
      <w:marTop w:val="0"/>
      <w:marBottom w:val="0"/>
      <w:divBdr>
        <w:top w:val="none" w:sz="0" w:space="0" w:color="auto"/>
        <w:left w:val="none" w:sz="0" w:space="0" w:color="auto"/>
        <w:bottom w:val="none" w:sz="0" w:space="0" w:color="auto"/>
        <w:right w:val="none" w:sz="0" w:space="0" w:color="auto"/>
      </w:divBdr>
    </w:div>
    <w:div w:id="245917569">
      <w:bodyDiv w:val="1"/>
      <w:marLeft w:val="0"/>
      <w:marRight w:val="0"/>
      <w:marTop w:val="0"/>
      <w:marBottom w:val="0"/>
      <w:divBdr>
        <w:top w:val="none" w:sz="0" w:space="0" w:color="auto"/>
        <w:left w:val="none" w:sz="0" w:space="0" w:color="auto"/>
        <w:bottom w:val="none" w:sz="0" w:space="0" w:color="auto"/>
        <w:right w:val="none" w:sz="0" w:space="0" w:color="auto"/>
      </w:divBdr>
    </w:div>
    <w:div w:id="389571713">
      <w:bodyDiv w:val="1"/>
      <w:marLeft w:val="0"/>
      <w:marRight w:val="0"/>
      <w:marTop w:val="0"/>
      <w:marBottom w:val="0"/>
      <w:divBdr>
        <w:top w:val="none" w:sz="0" w:space="0" w:color="auto"/>
        <w:left w:val="none" w:sz="0" w:space="0" w:color="auto"/>
        <w:bottom w:val="none" w:sz="0" w:space="0" w:color="auto"/>
        <w:right w:val="none" w:sz="0" w:space="0" w:color="auto"/>
      </w:divBdr>
    </w:div>
    <w:div w:id="1692488933">
      <w:bodyDiv w:val="1"/>
      <w:marLeft w:val="0"/>
      <w:marRight w:val="0"/>
      <w:marTop w:val="0"/>
      <w:marBottom w:val="0"/>
      <w:divBdr>
        <w:top w:val="none" w:sz="0" w:space="0" w:color="auto"/>
        <w:left w:val="none" w:sz="0" w:space="0" w:color="auto"/>
        <w:bottom w:val="none" w:sz="0" w:space="0" w:color="auto"/>
        <w:right w:val="none" w:sz="0" w:space="0" w:color="auto"/>
      </w:divBdr>
      <w:divsChild>
        <w:div w:id="1075929161">
          <w:marLeft w:val="0"/>
          <w:marRight w:val="0"/>
          <w:marTop w:val="0"/>
          <w:marBottom w:val="0"/>
          <w:divBdr>
            <w:top w:val="none" w:sz="0" w:space="0" w:color="auto"/>
            <w:left w:val="none" w:sz="0" w:space="0" w:color="auto"/>
            <w:bottom w:val="none" w:sz="0" w:space="0" w:color="auto"/>
            <w:right w:val="none" w:sz="0" w:space="0" w:color="auto"/>
          </w:divBdr>
          <w:divsChild>
            <w:div w:id="491259336">
              <w:marLeft w:val="0"/>
              <w:marRight w:val="0"/>
              <w:marTop w:val="0"/>
              <w:marBottom w:val="0"/>
              <w:divBdr>
                <w:top w:val="none" w:sz="0" w:space="0" w:color="auto"/>
                <w:left w:val="none" w:sz="0" w:space="0" w:color="auto"/>
                <w:bottom w:val="none" w:sz="0" w:space="0" w:color="auto"/>
                <w:right w:val="none" w:sz="0" w:space="0" w:color="auto"/>
              </w:divBdr>
              <w:divsChild>
                <w:div w:id="2050106795">
                  <w:marLeft w:val="300"/>
                  <w:marRight w:val="0"/>
                  <w:marTop w:val="0"/>
                  <w:marBottom w:val="0"/>
                  <w:divBdr>
                    <w:top w:val="none" w:sz="0" w:space="0" w:color="auto"/>
                    <w:left w:val="none" w:sz="0" w:space="0" w:color="auto"/>
                    <w:bottom w:val="none" w:sz="0" w:space="0" w:color="auto"/>
                    <w:right w:val="none" w:sz="0" w:space="0" w:color="auto"/>
                  </w:divBdr>
                  <w:divsChild>
                    <w:div w:id="627198090">
                      <w:marLeft w:val="0"/>
                      <w:marRight w:val="0"/>
                      <w:marTop w:val="0"/>
                      <w:marBottom w:val="0"/>
                      <w:divBdr>
                        <w:top w:val="none" w:sz="0" w:space="0" w:color="auto"/>
                        <w:left w:val="none" w:sz="0" w:space="0" w:color="auto"/>
                        <w:bottom w:val="none" w:sz="0" w:space="0" w:color="auto"/>
                        <w:right w:val="none" w:sz="0" w:space="0" w:color="auto"/>
                      </w:divBdr>
                      <w:divsChild>
                        <w:div w:id="1919169113">
                          <w:marLeft w:val="0"/>
                          <w:marRight w:val="0"/>
                          <w:marTop w:val="0"/>
                          <w:marBottom w:val="0"/>
                          <w:divBdr>
                            <w:top w:val="none" w:sz="0" w:space="0" w:color="auto"/>
                            <w:left w:val="none" w:sz="0" w:space="0" w:color="auto"/>
                            <w:bottom w:val="none" w:sz="0" w:space="0" w:color="auto"/>
                            <w:right w:val="none" w:sz="0" w:space="0" w:color="auto"/>
                          </w:divBdr>
                          <w:divsChild>
                            <w:div w:id="1162504259">
                              <w:marLeft w:val="0"/>
                              <w:marRight w:val="0"/>
                              <w:marTop w:val="0"/>
                              <w:marBottom w:val="0"/>
                              <w:divBdr>
                                <w:top w:val="none" w:sz="0" w:space="0" w:color="auto"/>
                                <w:left w:val="none" w:sz="0" w:space="0" w:color="auto"/>
                                <w:bottom w:val="none" w:sz="0" w:space="0" w:color="auto"/>
                                <w:right w:val="none" w:sz="0" w:space="0" w:color="auto"/>
                              </w:divBdr>
                              <w:divsChild>
                                <w:div w:id="1968929212">
                                  <w:marLeft w:val="0"/>
                                  <w:marRight w:val="0"/>
                                  <w:marTop w:val="0"/>
                                  <w:marBottom w:val="0"/>
                                  <w:divBdr>
                                    <w:top w:val="none" w:sz="0" w:space="0" w:color="auto"/>
                                    <w:left w:val="none" w:sz="0" w:space="0" w:color="auto"/>
                                    <w:bottom w:val="none" w:sz="0" w:space="0" w:color="auto"/>
                                    <w:right w:val="none" w:sz="0" w:space="0" w:color="auto"/>
                                  </w:divBdr>
                                  <w:divsChild>
                                    <w:div w:id="893733773">
                                      <w:marLeft w:val="0"/>
                                      <w:marRight w:val="0"/>
                                      <w:marTop w:val="0"/>
                                      <w:marBottom w:val="0"/>
                                      <w:divBdr>
                                        <w:top w:val="none" w:sz="0" w:space="0" w:color="auto"/>
                                        <w:left w:val="none" w:sz="0" w:space="0" w:color="auto"/>
                                        <w:bottom w:val="none" w:sz="0" w:space="0" w:color="auto"/>
                                        <w:right w:val="none" w:sz="0" w:space="0" w:color="auto"/>
                                      </w:divBdr>
                                      <w:divsChild>
                                        <w:div w:id="27488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173409">
          <w:marLeft w:val="0"/>
          <w:marRight w:val="0"/>
          <w:marTop w:val="0"/>
          <w:marBottom w:val="0"/>
          <w:divBdr>
            <w:top w:val="none" w:sz="0" w:space="0" w:color="auto"/>
            <w:left w:val="none" w:sz="0" w:space="0" w:color="auto"/>
            <w:bottom w:val="none" w:sz="0" w:space="0" w:color="auto"/>
            <w:right w:val="none" w:sz="0" w:space="0" w:color="auto"/>
          </w:divBdr>
          <w:divsChild>
            <w:div w:id="1136878839">
              <w:marLeft w:val="0"/>
              <w:marRight w:val="0"/>
              <w:marTop w:val="0"/>
              <w:marBottom w:val="0"/>
              <w:divBdr>
                <w:top w:val="none" w:sz="0" w:space="0" w:color="auto"/>
                <w:left w:val="none" w:sz="0" w:space="0" w:color="auto"/>
                <w:bottom w:val="none" w:sz="0" w:space="0" w:color="auto"/>
                <w:right w:val="none" w:sz="0" w:space="0" w:color="auto"/>
              </w:divBdr>
              <w:divsChild>
                <w:div w:id="1186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3392">
      <w:bodyDiv w:val="1"/>
      <w:marLeft w:val="0"/>
      <w:marRight w:val="0"/>
      <w:marTop w:val="0"/>
      <w:marBottom w:val="0"/>
      <w:divBdr>
        <w:top w:val="none" w:sz="0" w:space="0" w:color="auto"/>
        <w:left w:val="none" w:sz="0" w:space="0" w:color="auto"/>
        <w:bottom w:val="none" w:sz="0" w:space="0" w:color="auto"/>
        <w:right w:val="none" w:sz="0" w:space="0" w:color="auto"/>
      </w:divBdr>
      <w:divsChild>
        <w:div w:id="124310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rism/Downloads/145-Texto%20del%20art%C3%ADculo-233-1-10-2013050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arito.cl/2010/05/44-9107-9-2-dia-internacional-de-la-familia.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definicion.de/ambito/" TargetMode="External"/><Relationship Id="rId5" Type="http://schemas.openxmlformats.org/officeDocument/2006/relationships/image" Target="media/image1.gif"/><Relationship Id="rId10" Type="http://schemas.openxmlformats.org/officeDocument/2006/relationships/hyperlink" Target="https://www.agendamenuda.es/blog/307-las-6-emociones-basicas-para-educar-a-los-ninos-en-inteligencia-emocional" TargetMode="External"/><Relationship Id="rId4" Type="http://schemas.openxmlformats.org/officeDocument/2006/relationships/webSettings" Target="webSettings.xml"/><Relationship Id="rId9" Type="http://schemas.openxmlformats.org/officeDocument/2006/relationships/hyperlink" Target="https://www.unicef.org/lac/media/10151/file/Guia-para-hablar-sobre-el-coronavirus-con-los-ninos-mas-pequen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bris medrano</cp:lastModifiedBy>
  <cp:revision>2</cp:revision>
  <dcterms:created xsi:type="dcterms:W3CDTF">2021-08-28T03:09:00Z</dcterms:created>
  <dcterms:modified xsi:type="dcterms:W3CDTF">2021-08-28T03:09:00Z</dcterms:modified>
</cp:coreProperties>
</file>