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5582" w14:textId="77777777" w:rsidR="00AA2AA5" w:rsidRDefault="00AA2AA5" w:rsidP="00AA2AA5">
      <w:pPr>
        <w:rPr>
          <w:rFonts w:ascii="Arial" w:hAnsi="Arial" w:cs="Arial"/>
          <w:sz w:val="20"/>
          <w:szCs w:val="20"/>
        </w:rPr>
      </w:pPr>
      <w:r w:rsidRPr="00C528EF">
        <w:rPr>
          <w:rFonts w:ascii="Arial" w:hAnsi="Arial" w:cs="Arial"/>
          <w:sz w:val="20"/>
          <w:szCs w:val="20"/>
        </w:rPr>
        <w:t>Blanca Guadalupe Ramírez García                                                                                      NL. 14</w:t>
      </w:r>
    </w:p>
    <w:p w14:paraId="132CDF9D" w14:textId="34AB74C3" w:rsidR="009C1170" w:rsidRDefault="009C1170"/>
    <w:p w14:paraId="5FD2AA28" w14:textId="77777777" w:rsidR="00AA2AA5" w:rsidRPr="00AA2AA5" w:rsidRDefault="00AA2AA5" w:rsidP="00AA2AA5">
      <w:pPr>
        <w:spacing w:before="100" w:beforeAutospacing="1" w:after="100" w:afterAutospacing="1" w:line="240" w:lineRule="auto"/>
        <w:rPr>
          <w:rFonts w:ascii="Verdana" w:eastAsia="Times New Roman" w:hAnsi="Verdana" w:cs="Times New Roman"/>
          <w:color w:val="000000"/>
          <w:sz w:val="20"/>
          <w:szCs w:val="20"/>
          <w:lang w:eastAsia="es-MX"/>
        </w:rPr>
      </w:pPr>
      <w:r w:rsidRPr="00AA2AA5">
        <w:rPr>
          <w:rFonts w:ascii="Arial" w:eastAsia="Times New Roman" w:hAnsi="Arial" w:cs="Arial"/>
          <w:color w:val="000000"/>
          <w:sz w:val="20"/>
          <w:szCs w:val="20"/>
          <w:lang w:eastAsia="es-MX"/>
        </w:rPr>
        <w:t>En tu antología de Literatura Infantil, lee cuidadosamente el tema:</w:t>
      </w:r>
    </w:p>
    <w:p w14:paraId="35F53385" w14:textId="77777777" w:rsidR="00C03E63" w:rsidRDefault="00AA2AA5" w:rsidP="00C03E63">
      <w:pPr>
        <w:spacing w:before="100" w:beforeAutospacing="1" w:after="100" w:afterAutospacing="1" w:line="240" w:lineRule="auto"/>
        <w:rPr>
          <w:rFonts w:ascii="Verdana" w:eastAsia="Times New Roman" w:hAnsi="Verdana" w:cs="Times New Roman"/>
          <w:color w:val="000000"/>
          <w:sz w:val="20"/>
          <w:szCs w:val="20"/>
          <w:lang w:eastAsia="es-MX"/>
        </w:rPr>
      </w:pPr>
      <w:r w:rsidRPr="00AA2AA5">
        <w:rPr>
          <w:rFonts w:ascii="Arial" w:eastAsia="Times New Roman" w:hAnsi="Arial" w:cs="Arial"/>
          <w:b/>
          <w:bCs/>
          <w:color w:val="000000"/>
          <w:sz w:val="20"/>
          <w:szCs w:val="20"/>
          <w:lang w:eastAsia="es-MX"/>
        </w:rPr>
        <w:t> </w:t>
      </w:r>
      <w:r w:rsidRPr="00AA2AA5">
        <w:rPr>
          <w:rFonts w:ascii="Arial" w:eastAsia="Times New Roman" w:hAnsi="Arial" w:cs="Arial"/>
          <w:color w:val="000000"/>
          <w:sz w:val="20"/>
          <w:szCs w:val="20"/>
          <w:lang w:eastAsia="es-MX"/>
        </w:rPr>
        <w:t>BREVE HISTORIA DE LA LITERATURA INFANTIL.</w:t>
      </w:r>
    </w:p>
    <w:p w14:paraId="4624F434" w14:textId="77777777" w:rsidR="00C03E63" w:rsidRDefault="00C03E63" w:rsidP="00C03E63">
      <w:pPr>
        <w:spacing w:before="100" w:beforeAutospacing="1" w:after="100" w:afterAutospacing="1" w:line="240" w:lineRule="auto"/>
        <w:rPr>
          <w:rFonts w:ascii="Verdana" w:eastAsia="Times New Roman" w:hAnsi="Verdana" w:cs="Times New Roman"/>
          <w:color w:val="000000"/>
          <w:sz w:val="20"/>
          <w:szCs w:val="20"/>
          <w:lang w:eastAsia="es-MX"/>
        </w:rPr>
      </w:pPr>
    </w:p>
    <w:p w14:paraId="5B200FD0" w14:textId="1AC657DA" w:rsidR="00AA2AA5" w:rsidRPr="00AA2AA5" w:rsidRDefault="00AA2AA5" w:rsidP="00C03E63">
      <w:pPr>
        <w:spacing w:before="100" w:beforeAutospacing="1" w:after="100" w:afterAutospacing="1" w:line="240" w:lineRule="auto"/>
        <w:rPr>
          <w:rFonts w:ascii="Verdana" w:eastAsia="Times New Roman" w:hAnsi="Verdana" w:cs="Times New Roman"/>
          <w:color w:val="000000"/>
          <w:sz w:val="20"/>
          <w:szCs w:val="20"/>
          <w:lang w:eastAsia="es-MX"/>
        </w:rPr>
      </w:pPr>
      <w:r w:rsidRPr="00AA2AA5">
        <w:rPr>
          <w:rFonts w:ascii="Arial" w:eastAsia="Times New Roman" w:hAnsi="Arial" w:cs="Arial"/>
          <w:color w:val="000000"/>
          <w:sz w:val="20"/>
          <w:szCs w:val="20"/>
          <w:lang w:eastAsia="es-MX"/>
        </w:rPr>
        <w:t> Responde o complementa los siguientes cuestionamientos:</w:t>
      </w:r>
    </w:p>
    <w:p w14:paraId="24C7BCD7" w14:textId="6F257D3D" w:rsidR="00AA2AA5" w:rsidRPr="0097437E" w:rsidRDefault="00AA2AA5" w:rsidP="00AA2AA5">
      <w:pPr>
        <w:spacing w:before="100" w:beforeAutospacing="1" w:after="100" w:afterAutospacing="1" w:line="360" w:lineRule="atLeast"/>
        <w:rPr>
          <w:rFonts w:ascii="Arial" w:eastAsia="Times New Roman" w:hAnsi="Arial" w:cs="Arial"/>
          <w:b/>
          <w:bCs/>
          <w:color w:val="000000"/>
          <w:sz w:val="20"/>
          <w:szCs w:val="20"/>
          <w:lang w:eastAsia="es-MX"/>
        </w:rPr>
      </w:pPr>
      <w:r w:rsidRPr="00AA2AA5">
        <w:rPr>
          <w:rFonts w:ascii="Arial" w:eastAsia="Times New Roman" w:hAnsi="Arial" w:cs="Arial"/>
          <w:b/>
          <w:bCs/>
          <w:color w:val="000000"/>
          <w:sz w:val="20"/>
          <w:szCs w:val="20"/>
          <w:lang w:eastAsia="es-MX"/>
        </w:rPr>
        <w:t>5.- ¿Por qué en la Edad Media no había literatura infantil?</w:t>
      </w:r>
    </w:p>
    <w:p w14:paraId="41F7A9A7" w14:textId="20B2776D" w:rsidR="00AA2AA5" w:rsidRDefault="0097437E" w:rsidP="00AA2AA5">
      <w:pPr>
        <w:spacing w:before="100" w:beforeAutospacing="1" w:after="100" w:afterAutospacing="1" w:line="360" w:lineRule="atLeas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Porque en la edad media no tenían una noción de la infancia ya que los niños eran considerados adultos pequeños, sin embargo, esto no significaba que ellos no tuvieran ninguna experiencia literaria si no que estos términos eran definidos por la experiencia adulta.</w:t>
      </w:r>
    </w:p>
    <w:p w14:paraId="58E79780" w14:textId="77777777" w:rsidR="0097437E" w:rsidRPr="00AA2AA5" w:rsidRDefault="0097437E" w:rsidP="00AA2AA5">
      <w:pPr>
        <w:spacing w:before="100" w:beforeAutospacing="1" w:after="100" w:afterAutospacing="1" w:line="360" w:lineRule="atLeast"/>
        <w:rPr>
          <w:rFonts w:ascii="Arial" w:eastAsia="Times New Roman" w:hAnsi="Arial" w:cs="Arial"/>
          <w:color w:val="000000"/>
          <w:sz w:val="20"/>
          <w:szCs w:val="20"/>
          <w:lang w:eastAsia="es-MX"/>
        </w:rPr>
      </w:pPr>
    </w:p>
    <w:p w14:paraId="6FC2A34A" w14:textId="55343C4A" w:rsidR="00AA2AA5" w:rsidRPr="0097437E" w:rsidRDefault="00AA2AA5" w:rsidP="00AA2AA5">
      <w:pPr>
        <w:spacing w:before="100" w:beforeAutospacing="1" w:after="100" w:afterAutospacing="1" w:line="240" w:lineRule="auto"/>
        <w:rPr>
          <w:rFonts w:ascii="Arial" w:eastAsia="Times New Roman" w:hAnsi="Arial" w:cs="Arial"/>
          <w:b/>
          <w:bCs/>
          <w:color w:val="000000"/>
          <w:sz w:val="20"/>
          <w:szCs w:val="20"/>
          <w:lang w:eastAsia="es-MX"/>
        </w:rPr>
      </w:pPr>
      <w:r w:rsidRPr="00AA2AA5">
        <w:rPr>
          <w:rFonts w:ascii="Arial" w:eastAsia="Times New Roman" w:hAnsi="Arial" w:cs="Arial"/>
          <w:b/>
          <w:bCs/>
          <w:color w:val="000000"/>
          <w:sz w:val="20"/>
          <w:szCs w:val="20"/>
          <w:lang w:eastAsia="es-MX"/>
        </w:rPr>
        <w:t>6.- La figura del libro como vehículo didáctico para los menores está presente durante toda la Edad Media y parte del Renacimiento. ¿Cómo eran esos libros?</w:t>
      </w:r>
    </w:p>
    <w:p w14:paraId="276436AE" w14:textId="30392BF6" w:rsidR="00AA2AA5" w:rsidRDefault="0097437E" w:rsidP="00AA2AA5">
      <w:p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 esos libros se pretendía inculcar los valores y la religión.</w:t>
      </w:r>
    </w:p>
    <w:p w14:paraId="1C5843ED" w14:textId="77777777" w:rsidR="0097437E" w:rsidRPr="00AA2AA5" w:rsidRDefault="0097437E" w:rsidP="00AA2AA5">
      <w:pPr>
        <w:spacing w:before="100" w:beforeAutospacing="1" w:after="100" w:afterAutospacing="1" w:line="240" w:lineRule="auto"/>
        <w:rPr>
          <w:rFonts w:ascii="Arial" w:eastAsia="Times New Roman" w:hAnsi="Arial" w:cs="Arial"/>
          <w:b/>
          <w:bCs/>
          <w:color w:val="000000"/>
          <w:sz w:val="20"/>
          <w:szCs w:val="20"/>
          <w:lang w:eastAsia="es-MX"/>
        </w:rPr>
      </w:pPr>
    </w:p>
    <w:p w14:paraId="18FF336A" w14:textId="29F0E172" w:rsidR="00AA2AA5" w:rsidRPr="003256F4" w:rsidRDefault="00AA2AA5" w:rsidP="00AA2AA5">
      <w:pPr>
        <w:spacing w:before="100" w:beforeAutospacing="1" w:after="100" w:afterAutospacing="1" w:line="240" w:lineRule="auto"/>
        <w:rPr>
          <w:rFonts w:ascii="Arial" w:eastAsia="Times New Roman" w:hAnsi="Arial" w:cs="Arial"/>
          <w:b/>
          <w:bCs/>
          <w:color w:val="000000"/>
          <w:sz w:val="20"/>
          <w:szCs w:val="20"/>
          <w:lang w:eastAsia="es-MX"/>
        </w:rPr>
      </w:pPr>
      <w:r w:rsidRPr="00AA2AA5">
        <w:rPr>
          <w:rFonts w:ascii="Arial" w:eastAsia="Times New Roman" w:hAnsi="Arial" w:cs="Arial"/>
          <w:b/>
          <w:bCs/>
          <w:color w:val="000000"/>
          <w:sz w:val="20"/>
          <w:szCs w:val="20"/>
          <w:lang w:eastAsia="es-MX"/>
        </w:rPr>
        <w:t>7.- Durante los siglos XVII y XVIII, el panorama comienza a cambiar y surgen obras de literatura infantil y juvenil basadas en:</w:t>
      </w:r>
    </w:p>
    <w:p w14:paraId="1905A0DE" w14:textId="38A3EA06" w:rsidR="00AA2AA5" w:rsidRDefault="003256F4" w:rsidP="00AA2AA5">
      <w:p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 La fantasía, los mitos, las leyendas y los cuentos.</w:t>
      </w:r>
    </w:p>
    <w:p w14:paraId="23A13698" w14:textId="035842E0" w:rsidR="003256F4" w:rsidRDefault="003256F4" w:rsidP="00AA2AA5">
      <w:p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 Los relatos de aventuras, mundos imaginados, inexplorados y diferentes.</w:t>
      </w:r>
    </w:p>
    <w:p w14:paraId="7B24E986" w14:textId="77777777" w:rsidR="00AA2AA5" w:rsidRPr="00AA2AA5" w:rsidRDefault="00AA2AA5" w:rsidP="00AA2AA5">
      <w:pPr>
        <w:spacing w:before="100" w:beforeAutospacing="1" w:after="100" w:afterAutospacing="1" w:line="240" w:lineRule="auto"/>
        <w:rPr>
          <w:rFonts w:ascii="Verdana" w:eastAsia="Times New Roman" w:hAnsi="Verdana" w:cs="Times New Roman"/>
          <w:color w:val="000000"/>
          <w:sz w:val="20"/>
          <w:szCs w:val="20"/>
          <w:lang w:eastAsia="es-MX"/>
        </w:rPr>
      </w:pPr>
    </w:p>
    <w:p w14:paraId="116421C8" w14:textId="77777777" w:rsidR="00AA2AA5" w:rsidRPr="00AA2AA5" w:rsidRDefault="00AA2AA5" w:rsidP="00AA2AA5">
      <w:pPr>
        <w:spacing w:before="100" w:beforeAutospacing="1" w:after="100" w:afterAutospacing="1" w:line="240" w:lineRule="auto"/>
        <w:rPr>
          <w:rFonts w:ascii="Verdana" w:eastAsia="Times New Roman" w:hAnsi="Verdana" w:cs="Times New Roman"/>
          <w:b/>
          <w:bCs/>
          <w:color w:val="000000"/>
          <w:sz w:val="20"/>
          <w:szCs w:val="20"/>
          <w:lang w:eastAsia="es-MX"/>
        </w:rPr>
      </w:pPr>
      <w:r w:rsidRPr="00AA2AA5">
        <w:rPr>
          <w:rFonts w:ascii="Arial" w:eastAsia="Times New Roman" w:hAnsi="Arial" w:cs="Arial"/>
          <w:b/>
          <w:bCs/>
          <w:color w:val="000000"/>
          <w:sz w:val="20"/>
          <w:szCs w:val="20"/>
          <w:lang w:eastAsia="es-MX"/>
        </w:rPr>
        <w:t>8.- Una vez llegado el siglo XIX, los autores editan muchas obras de renombre en la LIJ, donde, además de abordar los temas clásicos de aventuras o el descubrimiento de nuevos mundos, tratan de…</w:t>
      </w:r>
    </w:p>
    <w:p w14:paraId="4970B8F1" w14:textId="4C7B2C94" w:rsidR="00AA2AA5" w:rsidRPr="00AA2AA5" w:rsidRDefault="003256F4" w:rsidP="00AA2AA5">
      <w:pPr>
        <w:spacing w:before="100" w:beforeAutospacing="1" w:after="100" w:afterAutospacing="1" w:line="240" w:lineRule="auto"/>
        <w:rPr>
          <w:rFonts w:ascii="Verdana" w:eastAsia="Times New Roman" w:hAnsi="Verdana" w:cs="Times New Roman"/>
          <w:color w:val="000000"/>
          <w:sz w:val="20"/>
          <w:szCs w:val="20"/>
          <w:lang w:eastAsia="es-MX"/>
        </w:rPr>
      </w:pPr>
      <w:r w:rsidRPr="003256F4">
        <w:rPr>
          <w:rFonts w:ascii="Arial" w:eastAsia="Times New Roman" w:hAnsi="Arial" w:cs="Arial"/>
          <w:color w:val="000000"/>
          <w:sz w:val="20"/>
          <w:szCs w:val="20"/>
          <w:lang w:eastAsia="es-MX"/>
        </w:rPr>
        <w:t>La superación de los miedos, la libertad, las aspiraciones, el mundo de los sueños y los deseos, estos como actos de rebeldía frente al mundo adulto, son historias donde las palabras son acompañadas de imágenes que aportan en la unión de la historia.</w:t>
      </w:r>
    </w:p>
    <w:p w14:paraId="30AB24B3" w14:textId="77777777" w:rsidR="00AA2AA5" w:rsidRDefault="00AA2AA5"/>
    <w:sectPr w:rsidR="00AA2AA5" w:rsidSect="00C03E6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A5"/>
    <w:rsid w:val="003256F4"/>
    <w:rsid w:val="0097437E"/>
    <w:rsid w:val="009C1170"/>
    <w:rsid w:val="00AA2AA5"/>
    <w:rsid w:val="00C03E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8688"/>
  <w15:chartTrackingRefBased/>
  <w15:docId w15:val="{DC54463A-EC17-4F65-A6E9-8E52B5A7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238</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2021-08-28T02:56:00Z</dcterms:created>
  <dcterms:modified xsi:type="dcterms:W3CDTF">2021-08-28T04:59:00Z</dcterms:modified>
</cp:coreProperties>
</file>