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68F" w14:textId="2D2CD355" w:rsidR="006246EC" w:rsidRDefault="006246EC"/>
    <w:p w14:paraId="4ED8C308" w14:textId="77777777" w:rsidR="006246EC" w:rsidRDefault="006246EC" w:rsidP="006246EC">
      <w:pPr>
        <w:spacing w:before="100" w:beforeAutospacing="1" w:after="100" w:afterAutospacing="1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Responde o complementa los siguientes cuestionamientos:</w:t>
      </w:r>
    </w:p>
    <w:p w14:paraId="79FB8925" w14:textId="58E6647E" w:rsidR="006246EC" w:rsidRDefault="006246EC" w:rsidP="006246EC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46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¿Por qué en la Edad Media no había literatura infantil?</w:t>
      </w:r>
    </w:p>
    <w:p w14:paraId="19AA1635" w14:textId="0FD29A05" w:rsidR="00C50A45" w:rsidRPr="004A7E0B" w:rsidRDefault="00C50A45" w:rsidP="006246EC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4A7E0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Porque no existía una noción de la infancia </w:t>
      </w:r>
      <w:r w:rsidR="001F37A1" w:rsidRPr="004A7E0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como una etapa </w:t>
      </w:r>
      <w:r w:rsidR="00D62551" w:rsidRPr="004A7E0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del desarrollo humano, si había literatura pero solo </w:t>
      </w:r>
      <w:r w:rsidR="00EE7352" w:rsidRPr="004A7E0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pretendían inculcar </w:t>
      </w:r>
      <w:r w:rsidR="004A7E0B" w:rsidRPr="004A7E0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valores e impartir religión.</w:t>
      </w:r>
    </w:p>
    <w:p w14:paraId="41C93765" w14:textId="1D6B6F7C" w:rsidR="006246EC" w:rsidRDefault="006246EC" w:rsidP="006246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46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3DA0AE55" w14:textId="39F35465" w:rsidR="004A7E0B" w:rsidRPr="0065177B" w:rsidRDefault="004A7E0B" w:rsidP="00624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65177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Eran obras leídas por el pueblo</w:t>
      </w:r>
      <w:r w:rsidR="00CC1212" w:rsidRPr="0065177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 y pretendían </w:t>
      </w:r>
      <w:r w:rsidR="00DB718E" w:rsidRPr="0065177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inculcar </w:t>
      </w:r>
      <w:r w:rsidR="0065177B" w:rsidRPr="0065177B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valores e impartir religión a los menores.</w:t>
      </w:r>
    </w:p>
    <w:p w14:paraId="5F5EE758" w14:textId="60B1CBB1" w:rsidR="006246EC" w:rsidRDefault="006246EC" w:rsidP="006246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46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</w:p>
    <w:p w14:paraId="1FE01FAB" w14:textId="7A9C9AAF" w:rsidR="00B4393F" w:rsidRPr="00F343A9" w:rsidRDefault="00B4393F" w:rsidP="006246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F343A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a) fantasía, mitos, leyendas y cuentos propios </w:t>
      </w:r>
      <w:r w:rsidR="002651BE" w:rsidRPr="00F343A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 la transmisión oral.</w:t>
      </w:r>
    </w:p>
    <w:p w14:paraId="64E712F9" w14:textId="6B3AB5A9" w:rsidR="002651BE" w:rsidRPr="00F343A9" w:rsidRDefault="002651BE" w:rsidP="00624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F343A9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b) relatos de aventuras, mundos imaginados, inexplorados y diferentes.</w:t>
      </w:r>
    </w:p>
    <w:p w14:paraId="56DE0A03" w14:textId="6DD42B1B" w:rsidR="006246EC" w:rsidRDefault="006246EC" w:rsidP="006246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246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1F32F646" w14:textId="40855388" w:rsidR="006246EC" w:rsidRPr="00937623" w:rsidRDefault="00F343A9" w:rsidP="006246E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9376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Superación de los miedos, la libertad, las aspiraciones, </w:t>
      </w:r>
      <w:r w:rsidR="00937623" w:rsidRPr="00937623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 mundo de los sueños y los deseos, como actos de rebeldía frente a los adultos.</w:t>
      </w:r>
    </w:p>
    <w:p w14:paraId="2BB4218C" w14:textId="77777777" w:rsidR="006246EC" w:rsidRPr="00937623" w:rsidRDefault="006246EC">
      <w:pPr>
        <w:rPr>
          <w:u w:val="single"/>
        </w:rPr>
      </w:pPr>
    </w:p>
    <w:sectPr w:rsidR="006246EC" w:rsidRPr="0093762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D943" w14:textId="77777777" w:rsidR="006C52AF" w:rsidRDefault="006C52AF" w:rsidP="006246EC">
      <w:pPr>
        <w:spacing w:after="0" w:line="240" w:lineRule="auto"/>
      </w:pPr>
      <w:r>
        <w:separator/>
      </w:r>
    </w:p>
  </w:endnote>
  <w:endnote w:type="continuationSeparator" w:id="0">
    <w:p w14:paraId="3B7868BE" w14:textId="77777777" w:rsidR="006C52AF" w:rsidRDefault="006C52AF" w:rsidP="0062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CFE7" w14:textId="77777777" w:rsidR="006C52AF" w:rsidRDefault="006C52AF" w:rsidP="006246EC">
      <w:pPr>
        <w:spacing w:after="0" w:line="240" w:lineRule="auto"/>
      </w:pPr>
      <w:r>
        <w:separator/>
      </w:r>
    </w:p>
  </w:footnote>
  <w:footnote w:type="continuationSeparator" w:id="0">
    <w:p w14:paraId="5302958A" w14:textId="77777777" w:rsidR="006C52AF" w:rsidRDefault="006C52AF" w:rsidP="0062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5B7F" w14:textId="77777777" w:rsidR="006246EC" w:rsidRDefault="006246EC" w:rsidP="006246EC">
    <w:pPr>
      <w:pStyle w:val="Encabezado"/>
      <w:rPr>
        <w:lang w:val="es-ES"/>
      </w:rPr>
    </w:pPr>
    <w:r>
      <w:rPr>
        <w:lang w:val="es-ES"/>
      </w:rPr>
      <w:t xml:space="preserve">Paola Jacqueline Durón Domínguez #6.        </w:t>
    </w:r>
  </w:p>
  <w:p w14:paraId="07A5F507" w14:textId="21388EB1" w:rsidR="006246EC" w:rsidRPr="00923812" w:rsidRDefault="006246EC" w:rsidP="006246EC">
    <w:pPr>
      <w:pStyle w:val="Encabezado"/>
      <w:rPr>
        <w:lang w:val="es-ES"/>
      </w:rPr>
    </w:pPr>
    <w:r>
      <w:rPr>
        <w:lang w:val="es-ES"/>
      </w:rPr>
      <w:t xml:space="preserve">Literatura Infantil                                </w:t>
    </w:r>
    <w:r w:rsidRPr="00923812">
      <w:rPr>
        <w:lang w:val="es-ES"/>
      </w:rPr>
      <w:t xml:space="preserve">SESIÓN </w:t>
    </w:r>
    <w:r>
      <w:rPr>
        <w:lang w:val="es-ES"/>
      </w:rPr>
      <w:t>3</w:t>
    </w:r>
    <w:r w:rsidRPr="00923812">
      <w:rPr>
        <w:lang w:val="es-ES"/>
      </w:rPr>
      <w:t xml:space="preserve">. </w:t>
    </w:r>
    <w:r w:rsidRPr="006246EC">
      <w:rPr>
        <w:lang w:val="es-ES"/>
      </w:rPr>
      <w:t>BREVE HISTORIA DE LA LITERATURA INFANTIL.</w:t>
    </w:r>
  </w:p>
  <w:p w14:paraId="33C4D684" w14:textId="77777777" w:rsidR="006246EC" w:rsidRDefault="00624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EC"/>
    <w:rsid w:val="001F37A1"/>
    <w:rsid w:val="002651BE"/>
    <w:rsid w:val="004A7E0B"/>
    <w:rsid w:val="006246EC"/>
    <w:rsid w:val="0065177B"/>
    <w:rsid w:val="006C52AF"/>
    <w:rsid w:val="00937623"/>
    <w:rsid w:val="00B4393F"/>
    <w:rsid w:val="00C50A45"/>
    <w:rsid w:val="00CC1212"/>
    <w:rsid w:val="00D62551"/>
    <w:rsid w:val="00DB718E"/>
    <w:rsid w:val="00EE7352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44CF4"/>
  <w15:chartTrackingRefBased/>
  <w15:docId w15:val="{99C4BC15-2E68-420E-89D7-53F41D5F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EC"/>
  </w:style>
  <w:style w:type="paragraph" w:styleId="Piedepgina">
    <w:name w:val="footer"/>
    <w:basedOn w:val="Normal"/>
    <w:link w:val="PiedepginaCar"/>
    <w:uiPriority w:val="99"/>
    <w:unhideWhenUsed/>
    <w:rsid w:val="006246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2</cp:revision>
  <dcterms:created xsi:type="dcterms:W3CDTF">2021-08-27T21:41:00Z</dcterms:created>
  <dcterms:modified xsi:type="dcterms:W3CDTF">2021-08-27T21:41:00Z</dcterms:modified>
</cp:coreProperties>
</file>