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B"/>
  <w:body>
    <w:p w14:paraId="2F9A2F39" w14:textId="5C67D581" w:rsidR="00C90C4D" w:rsidRPr="00B505C1" w:rsidRDefault="00C90C4D" w:rsidP="00C90C4D">
      <w:pPr>
        <w:jc w:val="center"/>
        <w:rPr>
          <w:rFonts w:ascii="Arial" w:hAnsi="Arial" w:cs="Arial"/>
          <w:b/>
          <w:sz w:val="28"/>
        </w:rPr>
      </w:pPr>
      <w:r w:rsidRPr="00B505C1">
        <w:rPr>
          <w:rFonts w:ascii="Arial" w:hAnsi="Arial" w:cs="Arial"/>
          <w:b/>
          <w:sz w:val="28"/>
        </w:rPr>
        <w:t>ESCUELA NORMAL DE EDUCACIÓN PREESCOLAR</w:t>
      </w:r>
    </w:p>
    <w:p w14:paraId="491279DE" w14:textId="77777777" w:rsidR="00C90C4D" w:rsidRPr="00D133C3" w:rsidRDefault="00C90C4D" w:rsidP="00C90C4D">
      <w:pPr>
        <w:jc w:val="center"/>
        <w:rPr>
          <w:rFonts w:ascii="Arial" w:hAnsi="Arial" w:cs="Arial"/>
          <w:b/>
          <w:sz w:val="28"/>
        </w:rPr>
      </w:pPr>
      <w:r w:rsidRPr="00D133C3">
        <w:rPr>
          <w:rFonts w:ascii="Arial" w:hAnsi="Arial" w:cs="Arial"/>
          <w:b/>
          <w:sz w:val="28"/>
        </w:rPr>
        <w:t>Licenciatura en Educación Preescolar</w:t>
      </w:r>
    </w:p>
    <w:p w14:paraId="64DA2385" w14:textId="77777777" w:rsidR="00C90C4D" w:rsidRPr="00D133C3" w:rsidRDefault="00C90C4D" w:rsidP="00C90C4D">
      <w:pPr>
        <w:jc w:val="center"/>
        <w:rPr>
          <w:rFonts w:ascii="Arial" w:hAnsi="Arial" w:cs="Arial"/>
          <w:b/>
          <w:sz w:val="28"/>
        </w:rPr>
      </w:pPr>
      <w:r w:rsidRPr="00D133C3">
        <w:rPr>
          <w:rFonts w:ascii="Arial" w:hAnsi="Arial" w:cs="Arial"/>
          <w:b/>
          <w:sz w:val="28"/>
        </w:rPr>
        <w:t>Ciclo escolar 2020-2021</w:t>
      </w:r>
    </w:p>
    <w:p w14:paraId="1F919869" w14:textId="77777777" w:rsidR="00C90C4D" w:rsidRDefault="00C90C4D" w:rsidP="00C90C4D">
      <w:pPr>
        <w:jc w:val="center"/>
        <w:rPr>
          <w:rFonts w:ascii="Arial" w:hAnsi="Arial" w:cs="Arial"/>
          <w:sz w:val="28"/>
        </w:rPr>
      </w:pPr>
      <w:r>
        <w:rPr>
          <w:rFonts w:ascii="Arial" w:hAnsi="Arial" w:cs="Arial"/>
          <w:noProof/>
          <w:sz w:val="28"/>
          <w:lang w:eastAsia="es-MX"/>
        </w:rPr>
        <w:drawing>
          <wp:anchor distT="0" distB="0" distL="114300" distR="114300" simplePos="0" relativeHeight="251659264" behindDoc="0" locked="0" layoutInCell="1" allowOverlap="1" wp14:anchorId="2C53A4D0" wp14:editId="1FE6937C">
            <wp:simplePos x="0" y="0"/>
            <wp:positionH relativeFrom="margin">
              <wp:posOffset>2305685</wp:posOffset>
            </wp:positionH>
            <wp:positionV relativeFrom="paragraph">
              <wp:posOffset>91267</wp:posOffset>
            </wp:positionV>
            <wp:extent cx="1000766" cy="1163782"/>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enep.gif"/>
                    <pic:cNvPicPr/>
                  </pic:nvPicPr>
                  <pic:blipFill rotWithShape="1">
                    <a:blip r:embed="rId8">
                      <a:extLst>
                        <a:ext uri="{28A0092B-C50C-407E-A947-70E740481C1C}">
                          <a14:useLocalDpi xmlns:a14="http://schemas.microsoft.com/office/drawing/2010/main" val="0"/>
                        </a:ext>
                      </a:extLst>
                    </a:blip>
                    <a:srcRect l="19820" r="16237"/>
                    <a:stretch/>
                  </pic:blipFill>
                  <pic:spPr bwMode="auto">
                    <a:xfrm>
                      <a:off x="0" y="0"/>
                      <a:ext cx="1000766" cy="1163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90A79F" w14:textId="77777777" w:rsidR="00C90C4D" w:rsidRDefault="00C90C4D" w:rsidP="00C90C4D">
      <w:pPr>
        <w:jc w:val="center"/>
        <w:rPr>
          <w:rFonts w:ascii="Arial" w:hAnsi="Arial" w:cs="Arial"/>
          <w:sz w:val="28"/>
        </w:rPr>
      </w:pPr>
    </w:p>
    <w:p w14:paraId="5B7B506F" w14:textId="77777777" w:rsidR="00C90C4D" w:rsidRDefault="00C90C4D" w:rsidP="00C90C4D">
      <w:pPr>
        <w:jc w:val="center"/>
        <w:rPr>
          <w:rFonts w:ascii="Arial" w:hAnsi="Arial" w:cs="Arial"/>
          <w:sz w:val="28"/>
        </w:rPr>
      </w:pPr>
    </w:p>
    <w:p w14:paraId="24C98BB7" w14:textId="77777777" w:rsidR="00C90C4D" w:rsidRDefault="00C90C4D" w:rsidP="00C90C4D">
      <w:pPr>
        <w:jc w:val="center"/>
        <w:rPr>
          <w:rFonts w:ascii="Arial" w:hAnsi="Arial" w:cs="Arial"/>
          <w:sz w:val="28"/>
        </w:rPr>
      </w:pPr>
    </w:p>
    <w:p w14:paraId="6301B9B4" w14:textId="77777777" w:rsidR="00C90C4D" w:rsidRDefault="00C90C4D" w:rsidP="00C90C4D">
      <w:pPr>
        <w:jc w:val="center"/>
        <w:rPr>
          <w:rFonts w:ascii="Arial" w:hAnsi="Arial" w:cs="Arial"/>
          <w:sz w:val="28"/>
        </w:rPr>
      </w:pPr>
    </w:p>
    <w:p w14:paraId="543E2081" w14:textId="286A134A" w:rsidR="00C90C4D" w:rsidRPr="00C90C4D" w:rsidRDefault="00B42918" w:rsidP="00B42918">
      <w:pPr>
        <w:spacing w:before="75" w:after="75" w:line="240" w:lineRule="auto"/>
        <w:jc w:val="center"/>
        <w:outlineLvl w:val="1"/>
        <w:rPr>
          <w:rFonts w:ascii="Arial" w:eastAsia="Times New Roman" w:hAnsi="Arial" w:cs="Arial"/>
          <w:b/>
          <w:bCs/>
          <w:i/>
          <w:iCs/>
          <w:color w:val="000000"/>
          <w:sz w:val="32"/>
          <w:szCs w:val="32"/>
          <w:lang w:eastAsia="es-MX"/>
        </w:rPr>
      </w:pPr>
      <w:bookmarkStart w:id="0" w:name="_Toc80907424"/>
      <w:bookmarkStart w:id="1" w:name="_Toc80907487"/>
      <w:bookmarkStart w:id="2" w:name="_Toc80907567"/>
      <w:bookmarkStart w:id="3" w:name="_Toc80908709"/>
      <w:bookmarkStart w:id="4" w:name="_Toc80909881"/>
      <w:bookmarkStart w:id="5" w:name="_Toc81178124"/>
      <w:r>
        <w:rPr>
          <w:rFonts w:ascii="Arial" w:eastAsia="Times New Roman" w:hAnsi="Arial" w:cs="Arial"/>
          <w:b/>
          <w:bCs/>
          <w:i/>
          <w:iCs/>
          <w:color w:val="000000"/>
          <w:sz w:val="32"/>
          <w:szCs w:val="32"/>
          <w:lang w:eastAsia="es-MX"/>
        </w:rPr>
        <w:t xml:space="preserve">LAS FORMAS DE LA LITERATURA INFANTIL </w:t>
      </w:r>
      <w:r w:rsidR="00C90C4D" w:rsidRPr="00C90C4D">
        <w:rPr>
          <w:rFonts w:ascii="Arial" w:eastAsia="Times New Roman" w:hAnsi="Arial" w:cs="Arial"/>
          <w:b/>
          <w:bCs/>
          <w:i/>
          <w:iCs/>
          <w:color w:val="000000"/>
          <w:sz w:val="32"/>
          <w:szCs w:val="32"/>
          <w:lang w:eastAsia="es-MX"/>
        </w:rPr>
        <w:t>.</w:t>
      </w:r>
      <w:bookmarkEnd w:id="0"/>
      <w:bookmarkEnd w:id="1"/>
      <w:bookmarkEnd w:id="2"/>
      <w:bookmarkEnd w:id="3"/>
      <w:bookmarkEnd w:id="4"/>
      <w:bookmarkEnd w:id="5"/>
    </w:p>
    <w:p w14:paraId="22BF96C6" w14:textId="77777777" w:rsidR="00C90C4D" w:rsidRPr="003A2F47" w:rsidRDefault="00C90C4D" w:rsidP="00B42918">
      <w:pPr>
        <w:rPr>
          <w:rFonts w:ascii="Arial" w:hAnsi="Arial" w:cs="Arial"/>
          <w:b/>
          <w:sz w:val="12"/>
        </w:rPr>
      </w:pPr>
    </w:p>
    <w:p w14:paraId="2B07FE86" w14:textId="77777777" w:rsidR="00C90C4D" w:rsidRPr="00D133C3" w:rsidRDefault="00C90C4D" w:rsidP="00C90C4D">
      <w:pPr>
        <w:spacing w:line="276" w:lineRule="auto"/>
        <w:jc w:val="center"/>
        <w:rPr>
          <w:rFonts w:ascii="Arial" w:hAnsi="Arial" w:cs="Arial"/>
          <w:sz w:val="32"/>
        </w:rPr>
      </w:pPr>
      <w:r w:rsidRPr="00D133C3">
        <w:rPr>
          <w:rFonts w:ascii="Arial" w:hAnsi="Arial" w:cs="Arial"/>
          <w:b/>
          <w:sz w:val="32"/>
        </w:rPr>
        <w:t>Curso:</w:t>
      </w:r>
      <w:r w:rsidRPr="00D133C3">
        <w:rPr>
          <w:rFonts w:ascii="Arial" w:hAnsi="Arial" w:cs="Arial"/>
          <w:sz w:val="32"/>
        </w:rPr>
        <w:t xml:space="preserve"> Literatura Infantil</w:t>
      </w:r>
    </w:p>
    <w:p w14:paraId="6CBC374A" w14:textId="77777777" w:rsidR="00C90C4D" w:rsidRPr="00D133C3" w:rsidRDefault="00C90C4D" w:rsidP="00C90C4D">
      <w:pPr>
        <w:spacing w:line="276" w:lineRule="auto"/>
        <w:jc w:val="center"/>
        <w:rPr>
          <w:rFonts w:ascii="Arial" w:hAnsi="Arial" w:cs="Arial"/>
          <w:sz w:val="32"/>
        </w:rPr>
      </w:pPr>
      <w:r w:rsidRPr="00D133C3">
        <w:rPr>
          <w:rFonts w:ascii="Arial" w:hAnsi="Arial" w:cs="Arial"/>
          <w:b/>
          <w:sz w:val="32"/>
        </w:rPr>
        <w:t>Maestro:</w:t>
      </w:r>
      <w:r w:rsidRPr="00D133C3">
        <w:rPr>
          <w:rFonts w:ascii="Arial" w:hAnsi="Arial" w:cs="Arial"/>
          <w:sz w:val="32"/>
        </w:rPr>
        <w:t xml:space="preserve"> Miguel Andrés Rivera Castro</w:t>
      </w:r>
    </w:p>
    <w:p w14:paraId="0BA1FF35" w14:textId="3DDF93F7" w:rsidR="00C90C4D" w:rsidRPr="00D133C3" w:rsidRDefault="00C90C4D" w:rsidP="00C90C4D">
      <w:pPr>
        <w:spacing w:line="276" w:lineRule="auto"/>
        <w:jc w:val="center"/>
        <w:rPr>
          <w:rFonts w:ascii="Arial" w:hAnsi="Arial" w:cs="Arial"/>
          <w:sz w:val="32"/>
        </w:rPr>
      </w:pPr>
      <w:r w:rsidRPr="00D133C3">
        <w:rPr>
          <w:rFonts w:ascii="Arial" w:hAnsi="Arial" w:cs="Arial"/>
          <w:b/>
          <w:sz w:val="32"/>
        </w:rPr>
        <w:t>Alumna:</w:t>
      </w:r>
      <w:r w:rsidRPr="00D133C3">
        <w:rPr>
          <w:rFonts w:ascii="Arial" w:hAnsi="Arial" w:cs="Arial"/>
          <w:sz w:val="32"/>
        </w:rPr>
        <w:t xml:space="preserve"> </w:t>
      </w:r>
      <w:r w:rsidR="0043189F">
        <w:rPr>
          <w:rFonts w:ascii="Arial" w:hAnsi="Arial" w:cs="Arial"/>
          <w:sz w:val="32"/>
        </w:rPr>
        <w:t xml:space="preserve">Daniela Abigail Vázquez Esquivel </w:t>
      </w:r>
    </w:p>
    <w:p w14:paraId="60C84854" w14:textId="48AE0C31" w:rsidR="00C90C4D" w:rsidRPr="00D133C3" w:rsidRDefault="00C90C4D" w:rsidP="00C90C4D">
      <w:pPr>
        <w:spacing w:line="276" w:lineRule="auto"/>
        <w:jc w:val="center"/>
        <w:rPr>
          <w:rFonts w:ascii="Arial" w:hAnsi="Arial" w:cs="Arial"/>
          <w:sz w:val="32"/>
        </w:rPr>
      </w:pPr>
      <w:r w:rsidRPr="00D133C3">
        <w:rPr>
          <w:rFonts w:ascii="Arial" w:hAnsi="Arial" w:cs="Arial"/>
          <w:b/>
          <w:sz w:val="32"/>
        </w:rPr>
        <w:t>Núm. De Lista:</w:t>
      </w:r>
      <w:r w:rsidRPr="00D133C3">
        <w:rPr>
          <w:rFonts w:ascii="Arial" w:hAnsi="Arial" w:cs="Arial"/>
          <w:sz w:val="32"/>
        </w:rPr>
        <w:t xml:space="preserve"> #</w:t>
      </w:r>
      <w:r w:rsidR="00B42918">
        <w:rPr>
          <w:rFonts w:ascii="Arial" w:hAnsi="Arial" w:cs="Arial"/>
          <w:sz w:val="32"/>
        </w:rPr>
        <w:t xml:space="preserve"> </w:t>
      </w:r>
      <w:r w:rsidR="0043189F">
        <w:rPr>
          <w:rFonts w:ascii="Arial" w:hAnsi="Arial" w:cs="Arial"/>
          <w:sz w:val="32"/>
        </w:rPr>
        <w:t>20</w:t>
      </w:r>
    </w:p>
    <w:p w14:paraId="7E8BA191" w14:textId="7748E741" w:rsidR="00C90C4D" w:rsidRPr="00D133C3" w:rsidRDefault="00C90C4D" w:rsidP="00C90C4D">
      <w:pPr>
        <w:jc w:val="center"/>
        <w:rPr>
          <w:rFonts w:ascii="Arial" w:hAnsi="Arial" w:cs="Arial"/>
          <w:sz w:val="32"/>
        </w:rPr>
      </w:pPr>
      <w:r w:rsidRPr="00D133C3">
        <w:rPr>
          <w:rFonts w:ascii="Arial" w:hAnsi="Arial" w:cs="Arial"/>
          <w:b/>
          <w:sz w:val="32"/>
        </w:rPr>
        <w:t>Grupo:</w:t>
      </w:r>
      <w:r w:rsidRPr="00D133C3">
        <w:rPr>
          <w:rFonts w:ascii="Arial" w:hAnsi="Arial" w:cs="Arial"/>
          <w:sz w:val="32"/>
        </w:rPr>
        <w:t xml:space="preserve"> 3°</w:t>
      </w:r>
      <w:r w:rsidR="0043189F">
        <w:rPr>
          <w:rFonts w:ascii="Arial" w:hAnsi="Arial" w:cs="Arial"/>
          <w:sz w:val="32"/>
        </w:rPr>
        <w:t>A</w:t>
      </w:r>
    </w:p>
    <w:p w14:paraId="4DC23CD3" w14:textId="77777777" w:rsidR="00C90C4D" w:rsidRPr="00B505C1" w:rsidRDefault="00C90C4D" w:rsidP="00C90C4D">
      <w:pPr>
        <w:rPr>
          <w:rFonts w:ascii="Arial" w:hAnsi="Arial" w:cs="Arial"/>
          <w:b/>
          <w:sz w:val="28"/>
        </w:rPr>
      </w:pPr>
    </w:p>
    <w:p w14:paraId="2FA43BF3" w14:textId="77777777" w:rsidR="00C90C4D" w:rsidRPr="00B505C1" w:rsidRDefault="00C90C4D" w:rsidP="00C90C4D">
      <w:pPr>
        <w:jc w:val="center"/>
        <w:rPr>
          <w:rFonts w:ascii="Arial" w:hAnsi="Arial" w:cs="Arial"/>
          <w:b/>
          <w:sz w:val="28"/>
        </w:rPr>
      </w:pPr>
      <w:r w:rsidRPr="00B505C1">
        <w:rPr>
          <w:rFonts w:ascii="Arial" w:hAnsi="Arial" w:cs="Arial"/>
          <w:b/>
          <w:sz w:val="28"/>
        </w:rPr>
        <w:t>UNIDAD DE APRENDIZAJE I.</w:t>
      </w:r>
    </w:p>
    <w:p w14:paraId="4A9CB630" w14:textId="77777777" w:rsidR="00C90C4D" w:rsidRDefault="00C90C4D" w:rsidP="00C90C4D">
      <w:pPr>
        <w:jc w:val="center"/>
        <w:rPr>
          <w:rFonts w:ascii="Arial" w:hAnsi="Arial" w:cs="Arial"/>
          <w:b/>
          <w:sz w:val="28"/>
        </w:rPr>
      </w:pPr>
      <w:r w:rsidRPr="00B505C1">
        <w:rPr>
          <w:rFonts w:ascii="Arial" w:hAnsi="Arial" w:cs="Arial"/>
          <w:b/>
          <w:sz w:val="28"/>
        </w:rPr>
        <w:t>INTRODUCCIÓN A LA LITERATURA INFANTIL</w:t>
      </w:r>
    </w:p>
    <w:p w14:paraId="79063244" w14:textId="77777777" w:rsidR="00C90C4D" w:rsidRPr="000605E7" w:rsidRDefault="00C90C4D" w:rsidP="00C90C4D">
      <w:pPr>
        <w:jc w:val="center"/>
        <w:rPr>
          <w:rFonts w:ascii="Arial" w:hAnsi="Arial" w:cs="Arial"/>
          <w:sz w:val="28"/>
        </w:rPr>
      </w:pPr>
      <w:r w:rsidRPr="000605E7">
        <w:rPr>
          <w:rFonts w:ascii="Arial" w:hAnsi="Arial" w:cs="Arial"/>
          <w:sz w:val="28"/>
        </w:rPr>
        <w:t xml:space="preserve">Propósito de la unidad de aprendizaje: </w:t>
      </w:r>
    </w:p>
    <w:p w14:paraId="7DC34AF1" w14:textId="77777777" w:rsidR="00C90C4D" w:rsidRPr="000605E7" w:rsidRDefault="00C90C4D" w:rsidP="00C90C4D">
      <w:pPr>
        <w:jc w:val="center"/>
        <w:rPr>
          <w:rFonts w:ascii="Arial" w:hAnsi="Arial" w:cs="Arial"/>
          <w:sz w:val="28"/>
        </w:rPr>
      </w:pPr>
      <w:r w:rsidRPr="000605E7">
        <w:rPr>
          <w:rFonts w:ascii="Arial" w:hAnsi="Arial" w:cs="Arial"/>
          <w:sz w:val="28"/>
        </w:rPr>
        <w:t xml:space="preserve">Comprende los fundamentos de la </w:t>
      </w:r>
      <w:r>
        <w:rPr>
          <w:rFonts w:ascii="Arial" w:hAnsi="Arial" w:cs="Arial"/>
          <w:sz w:val="28"/>
        </w:rPr>
        <w:t>literatura infantil y relaciona</w:t>
      </w:r>
      <w:r w:rsidRPr="000605E7">
        <w:rPr>
          <w:rFonts w:ascii="Arial" w:hAnsi="Arial" w:cs="Arial"/>
          <w:sz w:val="28"/>
        </w:rPr>
        <w:t xml:space="preserve"> la literatura actual en la evolución histórica de la producción para niñas y niños a partir del goce de la lectura como experiencia estética.</w:t>
      </w:r>
    </w:p>
    <w:p w14:paraId="481F03A6" w14:textId="77777777" w:rsidR="00C90C4D" w:rsidRDefault="00C90C4D" w:rsidP="00C90C4D">
      <w:pPr>
        <w:jc w:val="center"/>
        <w:rPr>
          <w:rFonts w:ascii="Arial" w:hAnsi="Arial" w:cs="Arial"/>
        </w:rPr>
      </w:pPr>
    </w:p>
    <w:p w14:paraId="68DBDA22" w14:textId="77777777" w:rsidR="00C90C4D" w:rsidRDefault="00C90C4D" w:rsidP="00C90C4D">
      <w:pPr>
        <w:jc w:val="center"/>
        <w:rPr>
          <w:rFonts w:ascii="Arial" w:hAnsi="Arial" w:cs="Arial"/>
        </w:rPr>
      </w:pPr>
    </w:p>
    <w:p w14:paraId="554C3A98" w14:textId="77777777" w:rsidR="00C90C4D" w:rsidRDefault="00C90C4D" w:rsidP="00C90C4D">
      <w:pPr>
        <w:jc w:val="center"/>
        <w:rPr>
          <w:rFonts w:ascii="Arial" w:hAnsi="Arial" w:cs="Arial"/>
        </w:rPr>
      </w:pPr>
    </w:p>
    <w:p w14:paraId="6870B6CD" w14:textId="1E062C67" w:rsidR="00C90C4D" w:rsidRPr="00C90C4D" w:rsidRDefault="00C90C4D" w:rsidP="00C90C4D">
      <w:pPr>
        <w:rPr>
          <w:rFonts w:ascii="Arial" w:hAnsi="Arial" w:cs="Arial"/>
          <w:b/>
          <w:sz w:val="28"/>
          <w:szCs w:val="28"/>
        </w:rPr>
      </w:pPr>
      <w:r>
        <w:rPr>
          <w:rFonts w:ascii="Arial" w:hAnsi="Arial" w:cs="Arial"/>
          <w:b/>
          <w:sz w:val="28"/>
          <w:szCs w:val="28"/>
        </w:rPr>
        <w:t>2</w:t>
      </w:r>
      <w:r w:rsidR="008B7F27">
        <w:rPr>
          <w:rFonts w:ascii="Arial" w:hAnsi="Arial" w:cs="Arial"/>
          <w:b/>
          <w:sz w:val="28"/>
          <w:szCs w:val="28"/>
        </w:rPr>
        <w:t xml:space="preserve"> </w:t>
      </w:r>
      <w:r w:rsidRPr="00D133C3">
        <w:rPr>
          <w:rFonts w:ascii="Arial" w:hAnsi="Arial" w:cs="Arial"/>
          <w:b/>
          <w:sz w:val="28"/>
          <w:szCs w:val="28"/>
        </w:rPr>
        <w:t xml:space="preserve">de </w:t>
      </w:r>
      <w:r w:rsidR="008B7F27">
        <w:rPr>
          <w:rFonts w:ascii="Arial" w:hAnsi="Arial" w:cs="Arial"/>
          <w:b/>
          <w:sz w:val="28"/>
          <w:szCs w:val="28"/>
        </w:rPr>
        <w:t>Septiembre</w:t>
      </w:r>
      <w:r w:rsidRPr="00D133C3">
        <w:rPr>
          <w:rFonts w:ascii="Arial" w:hAnsi="Arial" w:cs="Arial"/>
          <w:b/>
          <w:sz w:val="28"/>
          <w:szCs w:val="28"/>
        </w:rPr>
        <w:t xml:space="preserve"> de 202</w:t>
      </w:r>
      <w:r w:rsidR="00B42918">
        <w:rPr>
          <w:rFonts w:ascii="Arial" w:hAnsi="Arial" w:cs="Arial"/>
          <w:b/>
          <w:sz w:val="28"/>
          <w:szCs w:val="28"/>
        </w:rPr>
        <w:t>1</w:t>
      </w:r>
      <w:r w:rsidRPr="00D133C3">
        <w:rPr>
          <w:rFonts w:ascii="Arial" w:hAnsi="Arial" w:cs="Arial"/>
          <w:b/>
          <w:sz w:val="28"/>
          <w:szCs w:val="28"/>
        </w:rPr>
        <w:t xml:space="preserve">        </w:t>
      </w:r>
      <w:r w:rsidRPr="00D133C3">
        <w:rPr>
          <w:rFonts w:ascii="Arial" w:hAnsi="Arial" w:cs="Arial"/>
          <w:b/>
          <w:sz w:val="28"/>
          <w:szCs w:val="28"/>
        </w:rPr>
        <w:tab/>
      </w:r>
      <w:r w:rsidRPr="00D133C3">
        <w:rPr>
          <w:rFonts w:ascii="Arial" w:hAnsi="Arial" w:cs="Arial"/>
          <w:b/>
          <w:sz w:val="28"/>
          <w:szCs w:val="28"/>
        </w:rPr>
        <w:tab/>
      </w:r>
      <w:r>
        <w:rPr>
          <w:rFonts w:ascii="Arial" w:hAnsi="Arial" w:cs="Arial"/>
          <w:b/>
          <w:sz w:val="28"/>
          <w:szCs w:val="28"/>
        </w:rPr>
        <w:t xml:space="preserve">         </w:t>
      </w:r>
      <w:r w:rsidRPr="00D133C3">
        <w:rPr>
          <w:rFonts w:ascii="Arial" w:hAnsi="Arial" w:cs="Arial"/>
          <w:b/>
          <w:sz w:val="28"/>
          <w:szCs w:val="28"/>
        </w:rPr>
        <w:tab/>
        <w:t xml:space="preserve">  </w:t>
      </w:r>
      <w:r>
        <w:rPr>
          <w:rFonts w:ascii="Arial" w:hAnsi="Arial" w:cs="Arial"/>
          <w:b/>
          <w:sz w:val="28"/>
          <w:szCs w:val="28"/>
        </w:rPr>
        <w:t xml:space="preserve">    </w:t>
      </w:r>
      <w:r w:rsidRPr="00D133C3">
        <w:rPr>
          <w:rFonts w:ascii="Arial" w:hAnsi="Arial" w:cs="Arial"/>
          <w:b/>
          <w:bCs/>
          <w:sz w:val="28"/>
          <w:szCs w:val="28"/>
        </w:rPr>
        <w:t xml:space="preserve"> </w:t>
      </w:r>
      <w:r w:rsidRPr="00D133C3">
        <w:rPr>
          <w:rFonts w:ascii="Arial" w:hAnsi="Arial" w:cs="Arial"/>
          <w:b/>
          <w:sz w:val="28"/>
          <w:szCs w:val="28"/>
        </w:rPr>
        <w:t>Saltillo, Coahuila</w:t>
      </w:r>
      <w:r w:rsidR="005B7D35">
        <w:rPr>
          <w:rFonts w:ascii="Arial" w:hAnsi="Arial" w:cs="Arial"/>
          <w:b/>
          <w:sz w:val="28"/>
          <w:szCs w:val="28"/>
        </w:rPr>
        <w:t>.</w:t>
      </w:r>
    </w:p>
    <w:p w14:paraId="7774E52E" w14:textId="5F71A687" w:rsidR="00C90C4D" w:rsidRDefault="008F439E" w:rsidP="00C90C4D">
      <w:pPr>
        <w:rPr>
          <w:rFonts w:ascii="Arial" w:hAnsi="Arial" w:cs="Arial"/>
          <w:b/>
          <w:bCs/>
          <w:sz w:val="28"/>
          <w:szCs w:val="28"/>
          <w:u w:val="single"/>
        </w:rPr>
      </w:pPr>
      <w:r w:rsidRPr="0073138D">
        <w:rPr>
          <w:noProof/>
          <w:lang w:eastAsia="es-MX"/>
        </w:rPr>
        <w:lastRenderedPageBreak/>
        <mc:AlternateContent>
          <mc:Choice Requires="wps">
            <w:drawing>
              <wp:anchor distT="0" distB="0" distL="114300" distR="114300" simplePos="0" relativeHeight="251664384" behindDoc="0" locked="0" layoutInCell="1" allowOverlap="1" wp14:anchorId="6BB4C04E" wp14:editId="4EA05EA2">
                <wp:simplePos x="0" y="0"/>
                <wp:positionH relativeFrom="margin">
                  <wp:posOffset>-211209</wp:posOffset>
                </wp:positionH>
                <wp:positionV relativeFrom="paragraph">
                  <wp:posOffset>-289379</wp:posOffset>
                </wp:positionV>
                <wp:extent cx="5949537" cy="1146628"/>
                <wp:effectExtent l="0" t="0" r="0" b="0"/>
                <wp:wrapNone/>
                <wp:docPr id="4"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537" cy="1146628"/>
                        </a:xfrm>
                        <a:prstGeom prst="rect">
                          <a:avLst/>
                        </a:prstGeom>
                      </wps:spPr>
                      <wps:txbx>
                        <w:txbxContent>
                          <w:p w14:paraId="18A9B139" w14:textId="546D4ED9" w:rsidR="00C90C4D" w:rsidRPr="006F2461" w:rsidRDefault="00C90C4D" w:rsidP="00C90C4D">
                            <w:pPr>
                              <w:pStyle w:val="NormalWeb"/>
                              <w:spacing w:before="0" w:beforeAutospacing="0" w:after="0" w:afterAutospacing="0"/>
                            </w:pPr>
                            <w:r w:rsidRPr="006F2461">
                              <w:rPr>
                                <w:rFonts w:asciiTheme="minorHAnsi" w:hAnsi="Calibri" w:cstheme="minorBidi"/>
                                <w:b/>
                                <w:bCs/>
                                <w:color w:val="595959" w:themeColor="text1" w:themeTint="A6"/>
                                <w:kern w:val="24"/>
                                <w:sz w:val="40"/>
                                <w:szCs w:val="40"/>
                              </w:rPr>
                              <w:t xml:space="preserve">Literatura Infantil                        </w:t>
                            </w:r>
                            <w:r w:rsidR="008F439E">
                              <w:rPr>
                                <w:rFonts w:asciiTheme="minorHAnsi" w:hAnsi="Calibri" w:cstheme="minorBidi"/>
                                <w:b/>
                                <w:bCs/>
                                <w:color w:val="595959" w:themeColor="text1" w:themeTint="A6"/>
                                <w:kern w:val="24"/>
                                <w:sz w:val="40"/>
                                <w:szCs w:val="40"/>
                              </w:rPr>
                              <w:t>C</w:t>
                            </w:r>
                            <w:r w:rsidRPr="006F2461">
                              <w:rPr>
                                <w:rFonts w:asciiTheme="minorHAnsi" w:hAnsi="Calibri" w:cstheme="minorBidi"/>
                                <w:b/>
                                <w:bCs/>
                                <w:color w:val="595959" w:themeColor="text1" w:themeTint="A6"/>
                                <w:kern w:val="24"/>
                                <w:sz w:val="40"/>
                                <w:szCs w:val="40"/>
                              </w:rPr>
                              <w:t>iclo escolar 202</w:t>
                            </w:r>
                            <w:r w:rsidR="00C85A10">
                              <w:rPr>
                                <w:rFonts w:asciiTheme="minorHAnsi" w:hAnsi="Calibri" w:cstheme="minorBidi"/>
                                <w:b/>
                                <w:bCs/>
                                <w:color w:val="595959" w:themeColor="text1" w:themeTint="A6"/>
                                <w:kern w:val="24"/>
                                <w:sz w:val="40"/>
                                <w:szCs w:val="40"/>
                              </w:rPr>
                              <w:t>0</w:t>
                            </w:r>
                            <w:r w:rsidRPr="006F2461">
                              <w:rPr>
                                <w:rFonts w:asciiTheme="minorHAnsi" w:hAnsi="Calibri" w:cstheme="minorBidi"/>
                                <w:b/>
                                <w:bCs/>
                                <w:color w:val="595959" w:themeColor="text1" w:themeTint="A6"/>
                                <w:kern w:val="24"/>
                                <w:sz w:val="40"/>
                                <w:szCs w:val="40"/>
                              </w:rPr>
                              <w:t>-202</w:t>
                            </w:r>
                            <w:r w:rsidR="00C85A10">
                              <w:rPr>
                                <w:rFonts w:asciiTheme="minorHAnsi" w:hAnsi="Calibri" w:cstheme="minorBidi"/>
                                <w:b/>
                                <w:bCs/>
                                <w:color w:val="595959" w:themeColor="text1" w:themeTint="A6"/>
                                <w:kern w:val="24"/>
                                <w:sz w:val="40"/>
                                <w:szCs w:val="40"/>
                              </w:rPr>
                              <w:t>1</w:t>
                            </w:r>
                            <w:r w:rsidRPr="006F2461">
                              <w:rPr>
                                <w:rFonts w:asciiTheme="minorHAnsi" w:hAnsi="Calibri" w:cstheme="minorBidi"/>
                                <w:b/>
                                <w:bCs/>
                                <w:color w:val="595959" w:themeColor="text1" w:themeTint="A6"/>
                                <w:kern w:val="24"/>
                                <w:sz w:val="40"/>
                                <w:szCs w:val="40"/>
                              </w:rPr>
                              <w:t xml:space="preserve"> </w:t>
                            </w:r>
                            <w:r>
                              <w:t xml:space="preserve">            </w:t>
                            </w:r>
                            <w:r>
                              <w:rPr>
                                <w:rFonts w:asciiTheme="minorHAnsi" w:hAnsi="Calibri" w:cstheme="minorBidi"/>
                                <w:b/>
                                <w:bCs/>
                                <w:color w:val="595959" w:themeColor="text1" w:themeTint="A6"/>
                                <w:kern w:val="24"/>
                                <w:sz w:val="32"/>
                                <w:szCs w:val="32"/>
                              </w:rPr>
                              <w:t xml:space="preserve"> 5</w:t>
                            </w:r>
                            <w:r w:rsidRPr="006F2461">
                              <w:rPr>
                                <w:rFonts w:asciiTheme="minorHAnsi" w:hAnsi="Calibri" w:cstheme="minorBidi"/>
                                <w:b/>
                                <w:bCs/>
                                <w:color w:val="595959" w:themeColor="text1" w:themeTint="A6"/>
                                <w:kern w:val="24"/>
                                <w:sz w:val="32"/>
                                <w:szCs w:val="32"/>
                              </w:rPr>
                              <w:t>to semestre                                                                                           3”</w:t>
                            </w:r>
                            <w:r w:rsidR="0043189F">
                              <w:rPr>
                                <w:rFonts w:asciiTheme="minorHAnsi" w:hAnsi="Calibri" w:cstheme="minorBidi"/>
                                <w:b/>
                                <w:bCs/>
                                <w:color w:val="595959" w:themeColor="text1" w:themeTint="A6"/>
                                <w:kern w:val="24"/>
                                <w:sz w:val="32"/>
                                <w:szCs w:val="32"/>
                              </w:rPr>
                              <w:t>A</w:t>
                            </w:r>
                            <w:r w:rsidRPr="006F2461">
                              <w:rPr>
                                <w:rFonts w:asciiTheme="minorHAnsi" w:hAnsi="Calibri" w:cstheme="minorBidi"/>
                                <w:b/>
                                <w:bCs/>
                                <w:color w:val="595959" w:themeColor="text1" w:themeTint="A6"/>
                                <w:kern w:val="24"/>
                                <w:sz w:val="32"/>
                                <w:szCs w:val="32"/>
                              </w:rPr>
                              <w:t>”</w:t>
                            </w:r>
                          </w:p>
                        </w:txbxContent>
                      </wps:txbx>
                      <wps:bodyPr vert="horz" wrap="square" lIns="121920" tIns="60960" rIns="121920" bIns="60960" rtlCol="0" anchor="b">
                        <a:noAutofit/>
                      </wps:bodyPr>
                    </wps:wsp>
                  </a:graphicData>
                </a:graphic>
                <wp14:sizeRelH relativeFrom="margin">
                  <wp14:pctWidth>0</wp14:pctWidth>
                </wp14:sizeRelH>
                <wp14:sizeRelV relativeFrom="margin">
                  <wp14:pctHeight>0</wp14:pctHeight>
                </wp14:sizeRelV>
              </wp:anchor>
            </w:drawing>
          </mc:Choice>
          <mc:Fallback>
            <w:pict>
              <v:shapetype w14:anchorId="6BB4C04E" id="_x0000_t202" coordsize="21600,21600" o:spt="202" path="m,l,21600r21600,l21600,xe">
                <v:stroke joinstyle="miter"/>
                <v:path gradientshapeok="t" o:connecttype="rect"/>
              </v:shapetype>
              <v:shape id="Título 1" o:spid="_x0000_s1026" type="#_x0000_t202" style="position:absolute;margin-left:-16.65pt;margin-top:-22.8pt;width:468.45pt;height:90.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" filled="f" stroked="f">
                <v:textbox inset="9.6pt,4.8pt,9.6pt,4.8pt">
                  <w:txbxContent>
                    <w:p w14:paraId="18A9B139" w14:textId="546D4ED9" w:rsidR="00C90C4D" w:rsidRPr="006F2461" w:rsidRDefault="00C90C4D" w:rsidP="00C90C4D">
                      <w:pPr>
                        <w:pStyle w:val="NormalWeb"/>
                        <w:spacing w:before="0" w:beforeAutospacing="0" w:after="0" w:afterAutospacing="0"/>
                      </w:pPr>
                      <w:r w:rsidRPr="006F2461">
                        <w:rPr>
                          <w:rFonts w:asciiTheme="minorHAnsi" w:hAnsi="Calibri" w:cstheme="minorBidi"/>
                          <w:b/>
                          <w:bCs/>
                          <w:color w:val="595959" w:themeColor="text1" w:themeTint="A6"/>
                          <w:kern w:val="24"/>
                          <w:sz w:val="40"/>
                          <w:szCs w:val="40"/>
                        </w:rPr>
                        <w:t xml:space="preserve">Literatura Infantil                        </w:t>
                      </w:r>
                      <w:r w:rsidR="008F439E">
                        <w:rPr>
                          <w:rFonts w:asciiTheme="minorHAnsi" w:hAnsi="Calibri" w:cstheme="minorBidi"/>
                          <w:b/>
                          <w:bCs/>
                          <w:color w:val="595959" w:themeColor="text1" w:themeTint="A6"/>
                          <w:kern w:val="24"/>
                          <w:sz w:val="40"/>
                          <w:szCs w:val="40"/>
                        </w:rPr>
                        <w:t>C</w:t>
                      </w:r>
                      <w:r w:rsidRPr="006F2461">
                        <w:rPr>
                          <w:rFonts w:asciiTheme="minorHAnsi" w:hAnsi="Calibri" w:cstheme="minorBidi"/>
                          <w:b/>
                          <w:bCs/>
                          <w:color w:val="595959" w:themeColor="text1" w:themeTint="A6"/>
                          <w:kern w:val="24"/>
                          <w:sz w:val="40"/>
                          <w:szCs w:val="40"/>
                        </w:rPr>
                        <w:t>iclo escolar 202</w:t>
                      </w:r>
                      <w:r w:rsidR="00C85A10">
                        <w:rPr>
                          <w:rFonts w:asciiTheme="minorHAnsi" w:hAnsi="Calibri" w:cstheme="minorBidi"/>
                          <w:b/>
                          <w:bCs/>
                          <w:color w:val="595959" w:themeColor="text1" w:themeTint="A6"/>
                          <w:kern w:val="24"/>
                          <w:sz w:val="40"/>
                          <w:szCs w:val="40"/>
                        </w:rPr>
                        <w:t>0</w:t>
                      </w:r>
                      <w:r w:rsidRPr="006F2461">
                        <w:rPr>
                          <w:rFonts w:asciiTheme="minorHAnsi" w:hAnsi="Calibri" w:cstheme="minorBidi"/>
                          <w:b/>
                          <w:bCs/>
                          <w:color w:val="595959" w:themeColor="text1" w:themeTint="A6"/>
                          <w:kern w:val="24"/>
                          <w:sz w:val="40"/>
                          <w:szCs w:val="40"/>
                        </w:rPr>
                        <w:t>-202</w:t>
                      </w:r>
                      <w:r w:rsidR="00C85A10">
                        <w:rPr>
                          <w:rFonts w:asciiTheme="minorHAnsi" w:hAnsi="Calibri" w:cstheme="minorBidi"/>
                          <w:b/>
                          <w:bCs/>
                          <w:color w:val="595959" w:themeColor="text1" w:themeTint="A6"/>
                          <w:kern w:val="24"/>
                          <w:sz w:val="40"/>
                          <w:szCs w:val="40"/>
                        </w:rPr>
                        <w:t>1</w:t>
                      </w:r>
                      <w:r w:rsidRPr="006F2461">
                        <w:rPr>
                          <w:rFonts w:asciiTheme="minorHAnsi" w:hAnsi="Calibri" w:cstheme="minorBidi"/>
                          <w:b/>
                          <w:bCs/>
                          <w:color w:val="595959" w:themeColor="text1" w:themeTint="A6"/>
                          <w:kern w:val="24"/>
                          <w:sz w:val="40"/>
                          <w:szCs w:val="40"/>
                        </w:rPr>
                        <w:t xml:space="preserve"> </w:t>
                      </w:r>
                      <w:r>
                        <w:t xml:space="preserve">            </w:t>
                      </w:r>
                      <w:r>
                        <w:rPr>
                          <w:rFonts w:asciiTheme="minorHAnsi" w:hAnsi="Calibri" w:cstheme="minorBidi"/>
                          <w:b/>
                          <w:bCs/>
                          <w:color w:val="595959" w:themeColor="text1" w:themeTint="A6"/>
                          <w:kern w:val="24"/>
                          <w:sz w:val="32"/>
                          <w:szCs w:val="32"/>
                        </w:rPr>
                        <w:t xml:space="preserve"> 5</w:t>
                      </w:r>
                      <w:r w:rsidRPr="006F2461">
                        <w:rPr>
                          <w:rFonts w:asciiTheme="minorHAnsi" w:hAnsi="Calibri" w:cstheme="minorBidi"/>
                          <w:b/>
                          <w:bCs/>
                          <w:color w:val="595959" w:themeColor="text1" w:themeTint="A6"/>
                          <w:kern w:val="24"/>
                          <w:sz w:val="32"/>
                          <w:szCs w:val="32"/>
                        </w:rPr>
                        <w:t>to semestre                                                                                           3”</w:t>
                      </w:r>
                      <w:r w:rsidR="0043189F">
                        <w:rPr>
                          <w:rFonts w:asciiTheme="minorHAnsi" w:hAnsi="Calibri" w:cstheme="minorBidi"/>
                          <w:b/>
                          <w:bCs/>
                          <w:color w:val="595959" w:themeColor="text1" w:themeTint="A6"/>
                          <w:kern w:val="24"/>
                          <w:sz w:val="32"/>
                          <w:szCs w:val="32"/>
                        </w:rPr>
                        <w:t>A</w:t>
                      </w:r>
                      <w:r w:rsidRPr="006F2461">
                        <w:rPr>
                          <w:rFonts w:asciiTheme="minorHAnsi" w:hAnsi="Calibri" w:cstheme="minorBidi"/>
                          <w:b/>
                          <w:bCs/>
                          <w:color w:val="595959" w:themeColor="text1" w:themeTint="A6"/>
                          <w:kern w:val="24"/>
                          <w:sz w:val="32"/>
                          <w:szCs w:val="32"/>
                        </w:rPr>
                        <w:t>”</w:t>
                      </w:r>
                    </w:p>
                  </w:txbxContent>
                </v:textbox>
                <w10:wrap anchorx="margin"/>
              </v:shape>
            </w:pict>
          </mc:Fallback>
        </mc:AlternateContent>
      </w:r>
      <w:r w:rsidRPr="0073138D">
        <w:rPr>
          <w:noProof/>
          <w:lang w:eastAsia="es-MX"/>
        </w:rPr>
        <mc:AlternateContent>
          <mc:Choice Requires="wps">
            <w:drawing>
              <wp:anchor distT="0" distB="0" distL="114300" distR="114300" simplePos="0" relativeHeight="251662336" behindDoc="0" locked="0" layoutInCell="1" allowOverlap="1" wp14:anchorId="5CDEF2BE" wp14:editId="596F675D">
                <wp:simplePos x="0" y="0"/>
                <wp:positionH relativeFrom="margin">
                  <wp:align>center</wp:align>
                </wp:positionH>
                <wp:positionV relativeFrom="paragraph">
                  <wp:posOffset>-171152</wp:posOffset>
                </wp:positionV>
                <wp:extent cx="6339998" cy="447672"/>
                <wp:effectExtent l="0" t="0" r="0" b="0"/>
                <wp:wrapNone/>
                <wp:docPr id="2"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9998" cy="447672"/>
                        </a:xfrm>
                        <a:prstGeom prst="rect">
                          <a:avLst/>
                        </a:prstGeom>
                      </wps:spPr>
                      <wps:txbx>
                        <w:txbxContent>
                          <w:p w14:paraId="4DA05378" w14:textId="77777777" w:rsidR="00C90C4D" w:rsidRDefault="00C90C4D" w:rsidP="00C90C4D">
                            <w:pPr>
                              <w:pStyle w:val="NormalWeb"/>
                              <w:spacing w:before="0" w:beforeAutospacing="0" w:after="0" w:afterAutospacing="0" w:line="216" w:lineRule="auto"/>
                              <w:jc w:val="center"/>
                            </w:pPr>
                            <w:r>
                              <w:rPr>
                                <w:rFonts w:asciiTheme="majorHAnsi" w:eastAsiaTheme="majorEastAsia" w:hAnsi="Calibri Light" w:cstheme="majorBidi"/>
                                <w:b/>
                                <w:bCs/>
                                <w:color w:val="000000" w:themeColor="text1"/>
                                <w:kern w:val="24"/>
                                <w:sz w:val="56"/>
                                <w:szCs w:val="56"/>
                              </w:rPr>
                              <w:t>Escuela Normal de Educación Preescolar</w:t>
                            </w:r>
                          </w:p>
                        </w:txbxContent>
                      </wps:txbx>
                      <wps:bodyPr vert="horz" lIns="91440" tIns="45720" rIns="91440" bIns="45720" rtlCol="0" anchor="b">
                        <a:noAutofit/>
                      </wps:bodyPr>
                    </wps:wsp>
                  </a:graphicData>
                </a:graphic>
              </wp:anchor>
            </w:drawing>
          </mc:Choice>
          <mc:Fallback>
            <w:pict>
              <v:rect w14:anchorId="5CDEF2BE" id="_x0000_s1027" style="position:absolute;margin-left:0;margin-top:-13.5pt;width:499.2pt;height:35.25pt;z-index:251662336;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" filled="f" stroked="f">
                <o:lock v:ext="edit" grouping="t"/>
                <v:textbox>
                  <w:txbxContent>
                    <w:p w14:paraId="4DA05378" w14:textId="77777777" w:rsidR="00C90C4D" w:rsidRDefault="00C90C4D" w:rsidP="00C90C4D">
                      <w:pPr>
                        <w:pStyle w:val="NormalWeb"/>
                        <w:spacing w:before="0" w:beforeAutospacing="0" w:after="0" w:afterAutospacing="0" w:line="216" w:lineRule="auto"/>
                        <w:jc w:val="center"/>
                      </w:pPr>
                      <w:r>
                        <w:rPr>
                          <w:rFonts w:asciiTheme="majorHAnsi" w:eastAsiaTheme="majorEastAsia" w:hAnsi="Calibri Light" w:cstheme="majorBidi"/>
                          <w:b/>
                          <w:bCs/>
                          <w:color w:val="000000" w:themeColor="text1"/>
                          <w:kern w:val="24"/>
                          <w:sz w:val="56"/>
                          <w:szCs w:val="56"/>
                        </w:rPr>
                        <w:t>Escuela Normal de Educación Preescolar</w:t>
                      </w:r>
                    </w:p>
                  </w:txbxContent>
                </v:textbox>
                <w10:wrap anchorx="margin"/>
              </v:rect>
            </w:pict>
          </mc:Fallback>
        </mc:AlternateContent>
      </w:r>
    </w:p>
    <w:p w14:paraId="7DE1591A" w14:textId="49243E78" w:rsidR="008F439E" w:rsidRDefault="008F439E" w:rsidP="00C90C4D">
      <w:pPr>
        <w:rPr>
          <w:rFonts w:ascii="Arial" w:hAnsi="Arial" w:cs="Arial"/>
          <w:b/>
          <w:bCs/>
          <w:sz w:val="28"/>
          <w:szCs w:val="28"/>
          <w:u w:val="single"/>
        </w:rPr>
      </w:pPr>
    </w:p>
    <w:p w14:paraId="0E7D5D89" w14:textId="7E12C2E9" w:rsidR="008F439E" w:rsidRPr="0043189F" w:rsidRDefault="008F439E" w:rsidP="00C90C4D">
      <w:pPr>
        <w:rPr>
          <w:rFonts w:ascii="Arial" w:hAnsi="Arial" w:cs="Arial"/>
          <w:b/>
          <w:bCs/>
          <w:sz w:val="28"/>
          <w:szCs w:val="28"/>
          <w:u w:val="single"/>
        </w:rPr>
      </w:pPr>
    </w:p>
    <w:tbl>
      <w:tblPr>
        <w:tblpPr w:leftFromText="141" w:rightFromText="141" w:vertAnchor="text" w:horzAnchor="page" w:tblpX="7221" w:tblpY="-183"/>
        <w:tblW w:w="3880" w:type="dxa"/>
        <w:tblCellMar>
          <w:left w:w="0" w:type="dxa"/>
          <w:right w:w="0" w:type="dxa"/>
        </w:tblCellMar>
        <w:tblLook w:val="0420" w:firstRow="1" w:lastRow="0" w:firstColumn="0" w:lastColumn="0" w:noHBand="0" w:noVBand="1"/>
      </w:tblPr>
      <w:tblGrid>
        <w:gridCol w:w="1060"/>
        <w:gridCol w:w="2820"/>
      </w:tblGrid>
      <w:tr w:rsidR="00C90C4D" w:rsidRPr="0073138D" w14:paraId="78618EF4" w14:textId="77777777" w:rsidTr="00C91B6D">
        <w:trPr>
          <w:trHeight w:val="388"/>
        </w:trPr>
        <w:tc>
          <w:tcPr>
            <w:tcW w:w="1060" w:type="dxa"/>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hideMark/>
          </w:tcPr>
          <w:p w14:paraId="5A891D08" w14:textId="77777777" w:rsidR="00C90C4D" w:rsidRPr="0073138D" w:rsidRDefault="00C90C4D" w:rsidP="00C91B6D">
            <w:pPr>
              <w:tabs>
                <w:tab w:val="left" w:pos="1980"/>
              </w:tabs>
            </w:pPr>
            <w:r w:rsidRPr="0073138D">
              <w:rPr>
                <w:b/>
                <w:bCs/>
              </w:rPr>
              <w:t>Fecha</w:t>
            </w:r>
          </w:p>
        </w:tc>
        <w:tc>
          <w:tcPr>
            <w:tcW w:w="2820" w:type="dxa"/>
            <w:tcBorders>
              <w:top w:val="single" w:sz="8" w:space="0" w:color="FFFFFF"/>
              <w:left w:val="single" w:sz="8" w:space="0" w:color="FFFFFF"/>
              <w:bottom w:val="single" w:sz="24" w:space="0" w:color="FFFFFF"/>
              <w:right w:val="single" w:sz="8" w:space="0" w:color="FFFFFF"/>
            </w:tcBorders>
            <w:shd w:val="clear" w:color="auto" w:fill="F8D7CD"/>
            <w:tcMar>
              <w:top w:w="72" w:type="dxa"/>
              <w:left w:w="144" w:type="dxa"/>
              <w:bottom w:w="72" w:type="dxa"/>
              <w:right w:w="144" w:type="dxa"/>
            </w:tcMar>
            <w:hideMark/>
          </w:tcPr>
          <w:p w14:paraId="592B978B" w14:textId="4A79B23F" w:rsidR="00C90C4D" w:rsidRPr="0073138D" w:rsidRDefault="005632E7" w:rsidP="00C91B6D">
            <w:pPr>
              <w:tabs>
                <w:tab w:val="left" w:pos="1980"/>
              </w:tabs>
            </w:pPr>
            <w:r>
              <w:t>2/</w:t>
            </w:r>
            <w:r w:rsidR="0043189F">
              <w:t>0</w:t>
            </w:r>
            <w:r w:rsidR="00E64209">
              <w:t>9</w:t>
            </w:r>
            <w:r>
              <w:t>/202</w:t>
            </w:r>
            <w:r w:rsidR="00205E77">
              <w:t>1</w:t>
            </w:r>
          </w:p>
        </w:tc>
      </w:tr>
    </w:tbl>
    <w:tbl>
      <w:tblPr>
        <w:tblW w:w="10040" w:type="dxa"/>
        <w:tblInd w:w="-617" w:type="dxa"/>
        <w:tblCellMar>
          <w:left w:w="0" w:type="dxa"/>
          <w:right w:w="0" w:type="dxa"/>
        </w:tblCellMar>
        <w:tblLook w:val="0420" w:firstRow="1" w:lastRow="0" w:firstColumn="0" w:lastColumn="0" w:noHBand="0" w:noVBand="1"/>
      </w:tblPr>
      <w:tblGrid>
        <w:gridCol w:w="1040"/>
        <w:gridCol w:w="540"/>
        <w:gridCol w:w="1180"/>
        <w:gridCol w:w="7280"/>
      </w:tblGrid>
      <w:tr w:rsidR="0043189F" w:rsidRPr="00ED4B90" w14:paraId="1FB4B555" w14:textId="77777777" w:rsidTr="00911D29">
        <w:trPr>
          <w:trHeight w:val="494"/>
        </w:trPr>
        <w:tc>
          <w:tcPr>
            <w:tcW w:w="1040" w:type="dxa"/>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hideMark/>
          </w:tcPr>
          <w:p w14:paraId="44A7585F" w14:textId="77777777" w:rsidR="0043189F" w:rsidRPr="00ED4B90" w:rsidRDefault="0043189F" w:rsidP="00911D29">
            <w:proofErr w:type="spellStart"/>
            <w:r w:rsidRPr="00ED4B90">
              <w:rPr>
                <w:b/>
                <w:bCs/>
              </w:rPr>
              <w:t>N°</w:t>
            </w:r>
            <w:proofErr w:type="spellEnd"/>
            <w:r w:rsidRPr="00ED4B90">
              <w:rPr>
                <w:b/>
                <w:bCs/>
              </w:rPr>
              <w:t xml:space="preserve"> lista</w:t>
            </w:r>
          </w:p>
        </w:tc>
        <w:tc>
          <w:tcPr>
            <w:tcW w:w="540" w:type="dxa"/>
            <w:tcBorders>
              <w:top w:val="single" w:sz="8" w:space="0" w:color="FFFFFF"/>
              <w:left w:val="single" w:sz="8" w:space="0" w:color="FFFFFF"/>
              <w:bottom w:val="single" w:sz="24" w:space="0" w:color="FFFFFF"/>
              <w:right w:val="single" w:sz="8" w:space="0" w:color="FFFFFF"/>
            </w:tcBorders>
            <w:shd w:val="clear" w:color="auto" w:fill="F8D7CD"/>
            <w:tcMar>
              <w:top w:w="72" w:type="dxa"/>
              <w:left w:w="144" w:type="dxa"/>
              <w:bottom w:w="72" w:type="dxa"/>
              <w:right w:w="144" w:type="dxa"/>
            </w:tcMar>
            <w:hideMark/>
          </w:tcPr>
          <w:p w14:paraId="62F5FD57" w14:textId="594BB7AB" w:rsidR="0043189F" w:rsidRPr="00ED4B90" w:rsidRDefault="0043189F" w:rsidP="00911D29">
            <w:r>
              <w:t>20</w:t>
            </w:r>
          </w:p>
        </w:tc>
        <w:tc>
          <w:tcPr>
            <w:tcW w:w="1180" w:type="dxa"/>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hideMark/>
          </w:tcPr>
          <w:p w14:paraId="1204E1BA" w14:textId="77777777" w:rsidR="0043189F" w:rsidRPr="00ED4B90" w:rsidRDefault="0043189F" w:rsidP="00911D29">
            <w:r w:rsidRPr="00ED4B90">
              <w:rPr>
                <w:b/>
                <w:bCs/>
              </w:rPr>
              <w:t>Maestro</w:t>
            </w:r>
          </w:p>
        </w:tc>
        <w:tc>
          <w:tcPr>
            <w:tcW w:w="7280" w:type="dxa"/>
            <w:tcBorders>
              <w:top w:val="single" w:sz="8" w:space="0" w:color="FFFFFF"/>
              <w:left w:val="single" w:sz="8" w:space="0" w:color="FFFFFF"/>
              <w:bottom w:val="single" w:sz="24" w:space="0" w:color="FFFFFF"/>
              <w:right w:val="single" w:sz="8" w:space="0" w:color="FFFFFF"/>
            </w:tcBorders>
            <w:shd w:val="clear" w:color="auto" w:fill="F8D7CD"/>
            <w:tcMar>
              <w:top w:w="72" w:type="dxa"/>
              <w:left w:w="144" w:type="dxa"/>
              <w:bottom w:w="72" w:type="dxa"/>
              <w:right w:w="144" w:type="dxa"/>
            </w:tcMar>
            <w:hideMark/>
          </w:tcPr>
          <w:p w14:paraId="60545E5B" w14:textId="73E07FEB" w:rsidR="0043189F" w:rsidRPr="00ED4B90" w:rsidRDefault="0043189F" w:rsidP="00911D29">
            <w:r>
              <w:rPr>
                <w:b/>
                <w:bCs/>
              </w:rPr>
              <w:t>Miguel Andrés Rivera Castro</w:t>
            </w:r>
          </w:p>
        </w:tc>
      </w:tr>
    </w:tbl>
    <w:tbl>
      <w:tblPr>
        <w:tblpPr w:leftFromText="141" w:rightFromText="141" w:vertAnchor="text" w:horzAnchor="margin" w:tblpXSpec="center" w:tblpY="105"/>
        <w:tblW w:w="10065" w:type="dxa"/>
        <w:tblCellMar>
          <w:left w:w="0" w:type="dxa"/>
          <w:right w:w="0" w:type="dxa"/>
        </w:tblCellMar>
        <w:tblLook w:val="0420" w:firstRow="1" w:lastRow="0" w:firstColumn="0" w:lastColumn="0" w:noHBand="0" w:noVBand="1"/>
      </w:tblPr>
      <w:tblGrid>
        <w:gridCol w:w="10065"/>
      </w:tblGrid>
      <w:tr w:rsidR="0043189F" w:rsidRPr="0073138D" w14:paraId="16300291" w14:textId="77777777" w:rsidTr="00911D29">
        <w:trPr>
          <w:trHeight w:val="203"/>
        </w:trPr>
        <w:tc>
          <w:tcPr>
            <w:tcW w:w="10065" w:type="dxa"/>
            <w:tcBorders>
              <w:top w:val="single" w:sz="8" w:space="0" w:color="FFFFFF"/>
              <w:left w:val="single" w:sz="8" w:space="0" w:color="FFFFFF"/>
              <w:bottom w:val="single" w:sz="24" w:space="0" w:color="FFFFFF"/>
              <w:right w:val="single" w:sz="8" w:space="0" w:color="FFFFFF"/>
            </w:tcBorders>
            <w:shd w:val="clear" w:color="auto" w:fill="FF0000"/>
            <w:tcMar>
              <w:top w:w="79" w:type="dxa"/>
              <w:left w:w="158" w:type="dxa"/>
              <w:bottom w:w="79" w:type="dxa"/>
              <w:right w:w="158" w:type="dxa"/>
            </w:tcMar>
            <w:hideMark/>
          </w:tcPr>
          <w:p w14:paraId="729D4369" w14:textId="77777777" w:rsidR="0043189F" w:rsidRPr="0073138D" w:rsidRDefault="0043189F" w:rsidP="00911D29">
            <w:r w:rsidRPr="0073138D">
              <w:rPr>
                <w:b/>
                <w:bCs/>
              </w:rPr>
              <w:t>TRABAJO EN WORD</w:t>
            </w:r>
          </w:p>
        </w:tc>
      </w:tr>
      <w:tr w:rsidR="0043189F" w:rsidRPr="0073138D" w14:paraId="6EA9AB1D" w14:textId="77777777" w:rsidTr="00911D29">
        <w:trPr>
          <w:trHeight w:val="358"/>
        </w:trPr>
        <w:tc>
          <w:tcPr>
            <w:tcW w:w="10065" w:type="dxa"/>
            <w:tcBorders>
              <w:top w:val="single" w:sz="24" w:space="0" w:color="FFFFFF"/>
              <w:left w:val="single" w:sz="8" w:space="0" w:color="FFFFFF"/>
              <w:bottom w:val="single" w:sz="8" w:space="0" w:color="FFFFFF"/>
              <w:right w:val="single" w:sz="8" w:space="0" w:color="FFFFFF"/>
            </w:tcBorders>
            <w:shd w:val="clear" w:color="auto" w:fill="F8D7CD"/>
            <w:tcMar>
              <w:top w:w="79" w:type="dxa"/>
              <w:left w:w="158" w:type="dxa"/>
              <w:bottom w:w="79" w:type="dxa"/>
              <w:right w:w="158" w:type="dxa"/>
            </w:tcMar>
            <w:vAlign w:val="center"/>
            <w:hideMark/>
          </w:tcPr>
          <w:p w14:paraId="4ADF2C0C" w14:textId="77777777" w:rsidR="0043189F" w:rsidRPr="0073138D" w:rsidRDefault="0043189F" w:rsidP="00911D29">
            <w:pPr>
              <w:jc w:val="center"/>
            </w:pPr>
            <w:r w:rsidRPr="0073138D">
              <w:t>Los trabajos deberán contar con las siguientes especificaciones para sumar una puntuación total del 100%</w:t>
            </w:r>
          </w:p>
        </w:tc>
      </w:tr>
    </w:tbl>
    <w:tbl>
      <w:tblPr>
        <w:tblpPr w:leftFromText="141" w:rightFromText="141" w:vertAnchor="text" w:horzAnchor="margin" w:tblpXSpec="center" w:tblpY="1841"/>
        <w:tblW w:w="10055" w:type="dxa"/>
        <w:tblCellMar>
          <w:left w:w="0" w:type="dxa"/>
          <w:right w:w="0" w:type="dxa"/>
        </w:tblCellMar>
        <w:tblLook w:val="0420" w:firstRow="1" w:lastRow="0" w:firstColumn="0" w:lastColumn="0" w:noHBand="0" w:noVBand="1"/>
      </w:tblPr>
      <w:tblGrid>
        <w:gridCol w:w="7220"/>
        <w:gridCol w:w="850"/>
        <w:gridCol w:w="851"/>
        <w:gridCol w:w="1134"/>
      </w:tblGrid>
      <w:tr w:rsidR="0043189F" w:rsidRPr="00626DB9" w14:paraId="6401A601" w14:textId="77777777" w:rsidTr="00C91B6D">
        <w:trPr>
          <w:trHeight w:val="334"/>
        </w:trPr>
        <w:tc>
          <w:tcPr>
            <w:tcW w:w="7220" w:type="dxa"/>
            <w:vMerge w:val="restart"/>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vAlign w:val="center"/>
            <w:hideMark/>
          </w:tcPr>
          <w:p w14:paraId="7E1660CE" w14:textId="48D20CB6" w:rsidR="0043189F" w:rsidRPr="00626DB9" w:rsidRDefault="0043189F" w:rsidP="00C91B6D">
            <w:pPr>
              <w:tabs>
                <w:tab w:val="left" w:pos="5143"/>
                <w:tab w:val="left" w:pos="5536"/>
              </w:tabs>
              <w:jc w:val="center"/>
            </w:pPr>
            <w:r w:rsidRPr="00626DB9">
              <w:rPr>
                <w:b/>
                <w:bCs/>
              </w:rPr>
              <w:t>ASPECTOS</w:t>
            </w:r>
          </w:p>
        </w:tc>
        <w:tc>
          <w:tcPr>
            <w:tcW w:w="1701" w:type="dxa"/>
            <w:gridSpan w:val="2"/>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vAlign w:val="center"/>
            <w:hideMark/>
          </w:tcPr>
          <w:p w14:paraId="3B8CC6FB" w14:textId="77777777" w:rsidR="0043189F" w:rsidRPr="00626DB9" w:rsidRDefault="0043189F" w:rsidP="00C91B6D">
            <w:pPr>
              <w:tabs>
                <w:tab w:val="left" w:pos="5143"/>
                <w:tab w:val="left" w:pos="5536"/>
              </w:tabs>
              <w:jc w:val="center"/>
            </w:pPr>
            <w:r w:rsidRPr="00626DB9">
              <w:rPr>
                <w:b/>
                <w:bCs/>
              </w:rPr>
              <w:t>CUMPLE</w:t>
            </w:r>
          </w:p>
        </w:tc>
        <w:tc>
          <w:tcPr>
            <w:tcW w:w="1134" w:type="dxa"/>
            <w:vMerge w:val="restart"/>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vAlign w:val="center"/>
            <w:hideMark/>
          </w:tcPr>
          <w:p w14:paraId="22BA66AC" w14:textId="77777777" w:rsidR="0043189F" w:rsidRPr="00626DB9" w:rsidRDefault="0043189F" w:rsidP="00C91B6D">
            <w:pPr>
              <w:tabs>
                <w:tab w:val="left" w:pos="5143"/>
                <w:tab w:val="left" w:pos="5536"/>
              </w:tabs>
              <w:jc w:val="center"/>
            </w:pPr>
            <w:r w:rsidRPr="00626DB9">
              <w:rPr>
                <w:b/>
                <w:bCs/>
              </w:rPr>
              <w:t>VALOR</w:t>
            </w:r>
          </w:p>
        </w:tc>
      </w:tr>
      <w:tr w:rsidR="0043189F" w:rsidRPr="00626DB9" w14:paraId="5A052919" w14:textId="77777777" w:rsidTr="00C91B6D">
        <w:trPr>
          <w:trHeight w:val="20"/>
        </w:trPr>
        <w:tc>
          <w:tcPr>
            <w:tcW w:w="7220" w:type="dxa"/>
            <w:vMerge/>
            <w:tcBorders>
              <w:top w:val="single" w:sz="8" w:space="0" w:color="FFFFFF"/>
              <w:left w:val="single" w:sz="8" w:space="0" w:color="FFFFFF"/>
              <w:bottom w:val="single" w:sz="24" w:space="0" w:color="FFFFFF"/>
              <w:right w:val="single" w:sz="8" w:space="0" w:color="FFFFFF"/>
            </w:tcBorders>
            <w:hideMark/>
          </w:tcPr>
          <w:p w14:paraId="2E4A662E" w14:textId="77777777" w:rsidR="0043189F" w:rsidRPr="00626DB9" w:rsidRDefault="0043189F" w:rsidP="00C91B6D">
            <w:pPr>
              <w:tabs>
                <w:tab w:val="left" w:pos="5143"/>
                <w:tab w:val="left" w:pos="5536"/>
              </w:tabs>
              <w:jc w:val="center"/>
            </w:pPr>
          </w:p>
        </w:tc>
        <w:tc>
          <w:tcPr>
            <w:tcW w:w="850" w:type="dxa"/>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vAlign w:val="center"/>
            <w:hideMark/>
          </w:tcPr>
          <w:p w14:paraId="773EC92D" w14:textId="77777777" w:rsidR="0043189F" w:rsidRPr="00626DB9" w:rsidRDefault="0043189F" w:rsidP="00C91B6D">
            <w:pPr>
              <w:tabs>
                <w:tab w:val="left" w:pos="5143"/>
                <w:tab w:val="left" w:pos="5536"/>
              </w:tabs>
              <w:jc w:val="center"/>
            </w:pPr>
            <w:r w:rsidRPr="00626DB9">
              <w:rPr>
                <w:b/>
                <w:bCs/>
              </w:rPr>
              <w:t>SI</w:t>
            </w:r>
          </w:p>
        </w:tc>
        <w:tc>
          <w:tcPr>
            <w:tcW w:w="851" w:type="dxa"/>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vAlign w:val="center"/>
            <w:hideMark/>
          </w:tcPr>
          <w:p w14:paraId="3EB8B4B7" w14:textId="77777777" w:rsidR="0043189F" w:rsidRPr="00626DB9" w:rsidRDefault="0043189F" w:rsidP="00C91B6D">
            <w:pPr>
              <w:tabs>
                <w:tab w:val="left" w:pos="5143"/>
                <w:tab w:val="left" w:pos="5536"/>
              </w:tabs>
              <w:jc w:val="center"/>
            </w:pPr>
            <w:r w:rsidRPr="00626DB9">
              <w:rPr>
                <w:b/>
                <w:bCs/>
              </w:rPr>
              <w:t>NO</w:t>
            </w:r>
          </w:p>
        </w:tc>
        <w:tc>
          <w:tcPr>
            <w:tcW w:w="1134" w:type="dxa"/>
            <w:vMerge/>
            <w:tcBorders>
              <w:top w:val="single" w:sz="8" w:space="0" w:color="FFFFFF"/>
              <w:left w:val="single" w:sz="8" w:space="0" w:color="FFFFFF"/>
              <w:bottom w:val="single" w:sz="24" w:space="0" w:color="FFFFFF"/>
              <w:right w:val="single" w:sz="8" w:space="0" w:color="FFFFFF"/>
            </w:tcBorders>
            <w:hideMark/>
          </w:tcPr>
          <w:p w14:paraId="4EF9A393" w14:textId="77777777" w:rsidR="0043189F" w:rsidRPr="00626DB9" w:rsidRDefault="0043189F" w:rsidP="00C91B6D">
            <w:pPr>
              <w:tabs>
                <w:tab w:val="left" w:pos="5143"/>
                <w:tab w:val="left" w:pos="5536"/>
              </w:tabs>
              <w:jc w:val="center"/>
            </w:pPr>
          </w:p>
        </w:tc>
      </w:tr>
      <w:tr w:rsidR="0043189F" w:rsidRPr="00626DB9" w14:paraId="4BE89C39" w14:textId="77777777" w:rsidTr="00C91B6D">
        <w:trPr>
          <w:trHeight w:val="238"/>
        </w:trPr>
        <w:tc>
          <w:tcPr>
            <w:tcW w:w="7220" w:type="dxa"/>
            <w:tcBorders>
              <w:top w:val="single" w:sz="24"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14:paraId="1306971A" w14:textId="77777777" w:rsidR="0043189F" w:rsidRPr="00626DB9" w:rsidRDefault="0043189F" w:rsidP="00911D29">
            <w:pPr>
              <w:tabs>
                <w:tab w:val="left" w:pos="5143"/>
                <w:tab w:val="left" w:pos="5536"/>
              </w:tabs>
            </w:pPr>
            <w:r w:rsidRPr="00626DB9">
              <w:rPr>
                <w:b/>
                <w:bCs/>
              </w:rPr>
              <w:t>Información completa del tema a revisar.</w:t>
            </w:r>
          </w:p>
        </w:tc>
        <w:tc>
          <w:tcPr>
            <w:tcW w:w="850" w:type="dxa"/>
            <w:tcBorders>
              <w:top w:val="single" w:sz="24"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7EDF6CF3" w14:textId="77777777" w:rsidR="0043189F" w:rsidRPr="00626DB9" w:rsidRDefault="0043189F" w:rsidP="00911D29">
            <w:pPr>
              <w:tabs>
                <w:tab w:val="left" w:pos="5143"/>
                <w:tab w:val="left" w:pos="5536"/>
              </w:tabs>
            </w:pPr>
          </w:p>
        </w:tc>
        <w:tc>
          <w:tcPr>
            <w:tcW w:w="851" w:type="dxa"/>
            <w:tcBorders>
              <w:top w:val="single" w:sz="24"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5C63A26F" w14:textId="77777777" w:rsidR="0043189F" w:rsidRPr="00626DB9" w:rsidRDefault="0043189F" w:rsidP="00911D29">
            <w:pPr>
              <w:tabs>
                <w:tab w:val="left" w:pos="5143"/>
                <w:tab w:val="left" w:pos="5536"/>
              </w:tabs>
            </w:pPr>
          </w:p>
        </w:tc>
        <w:tc>
          <w:tcPr>
            <w:tcW w:w="1134" w:type="dxa"/>
            <w:tcBorders>
              <w:top w:val="single" w:sz="24"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755B5569" w14:textId="77777777" w:rsidR="0043189F" w:rsidRPr="00626DB9" w:rsidRDefault="0043189F" w:rsidP="00C91B6D">
            <w:pPr>
              <w:tabs>
                <w:tab w:val="left" w:pos="5143"/>
                <w:tab w:val="left" w:pos="5536"/>
              </w:tabs>
              <w:jc w:val="center"/>
            </w:pPr>
            <w:r w:rsidRPr="00626DB9">
              <w:t>50%</w:t>
            </w:r>
          </w:p>
        </w:tc>
      </w:tr>
      <w:tr w:rsidR="0043189F" w:rsidRPr="00626DB9" w14:paraId="44C310CD" w14:textId="77777777" w:rsidTr="00C91B6D">
        <w:trPr>
          <w:trHeight w:val="1067"/>
        </w:trPr>
        <w:tc>
          <w:tcPr>
            <w:tcW w:w="7220"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14:paraId="35BE12F2" w14:textId="77777777" w:rsidR="0043189F" w:rsidRPr="00626DB9" w:rsidRDefault="0043189F" w:rsidP="00911D29">
            <w:pPr>
              <w:tabs>
                <w:tab w:val="left" w:pos="5143"/>
                <w:tab w:val="left" w:pos="5536"/>
              </w:tabs>
            </w:pPr>
            <w:r w:rsidRPr="00626DB9">
              <w:rPr>
                <w:b/>
                <w:bCs/>
              </w:rPr>
              <w:t xml:space="preserve">La Portada tiene que estar sola y con los siguientes requisitos. Nombre de la escuela, ciclo escolar, escudo de la institución, Título del trabajo,  Curso,  nombre del maestro, nombre de la alumna,  Grado y sección, Fecha y ciudad. </w:t>
            </w:r>
          </w:p>
        </w:tc>
        <w:tc>
          <w:tcPr>
            <w:tcW w:w="850"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57E99864" w14:textId="77777777" w:rsidR="0043189F" w:rsidRPr="00626DB9" w:rsidRDefault="0043189F" w:rsidP="00911D29">
            <w:pPr>
              <w:tabs>
                <w:tab w:val="left" w:pos="5143"/>
                <w:tab w:val="left" w:pos="5536"/>
              </w:tabs>
            </w:pPr>
          </w:p>
        </w:tc>
        <w:tc>
          <w:tcPr>
            <w:tcW w:w="851"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3788234C" w14:textId="77777777" w:rsidR="0043189F" w:rsidRPr="00626DB9" w:rsidRDefault="0043189F" w:rsidP="00911D29">
            <w:pPr>
              <w:tabs>
                <w:tab w:val="left" w:pos="5143"/>
                <w:tab w:val="left" w:pos="5536"/>
              </w:tabs>
            </w:pPr>
          </w:p>
        </w:tc>
        <w:tc>
          <w:tcPr>
            <w:tcW w:w="1134"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7CBEF4D2" w14:textId="77777777" w:rsidR="0043189F" w:rsidRPr="00626DB9" w:rsidRDefault="0043189F" w:rsidP="00C91B6D">
            <w:pPr>
              <w:tabs>
                <w:tab w:val="left" w:pos="5143"/>
                <w:tab w:val="left" w:pos="5536"/>
              </w:tabs>
              <w:jc w:val="center"/>
            </w:pPr>
            <w:r w:rsidRPr="00626DB9">
              <w:t>5%</w:t>
            </w:r>
          </w:p>
        </w:tc>
      </w:tr>
      <w:tr w:rsidR="0043189F" w:rsidRPr="00626DB9" w14:paraId="12DDEF9F" w14:textId="77777777" w:rsidTr="00C91B6D">
        <w:trPr>
          <w:trHeight w:val="243"/>
        </w:trPr>
        <w:tc>
          <w:tcPr>
            <w:tcW w:w="7220"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14:paraId="0A6873B3" w14:textId="77777777" w:rsidR="0043189F" w:rsidRPr="00626DB9" w:rsidRDefault="0043189F" w:rsidP="00911D29">
            <w:pPr>
              <w:tabs>
                <w:tab w:val="left" w:pos="5143"/>
                <w:tab w:val="left" w:pos="5536"/>
              </w:tabs>
            </w:pPr>
            <w:r w:rsidRPr="00626DB9">
              <w:rPr>
                <w:b/>
                <w:bCs/>
              </w:rPr>
              <w:t>Índice.</w:t>
            </w:r>
          </w:p>
        </w:tc>
        <w:tc>
          <w:tcPr>
            <w:tcW w:w="850"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642B4ABB" w14:textId="77777777" w:rsidR="0043189F" w:rsidRPr="00626DB9" w:rsidRDefault="0043189F" w:rsidP="00911D29">
            <w:pPr>
              <w:tabs>
                <w:tab w:val="left" w:pos="5143"/>
                <w:tab w:val="left" w:pos="5536"/>
              </w:tabs>
            </w:pPr>
          </w:p>
        </w:tc>
        <w:tc>
          <w:tcPr>
            <w:tcW w:w="851"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6BDEC451" w14:textId="77777777" w:rsidR="0043189F" w:rsidRPr="00626DB9" w:rsidRDefault="0043189F" w:rsidP="00911D29">
            <w:pPr>
              <w:tabs>
                <w:tab w:val="left" w:pos="5143"/>
                <w:tab w:val="left" w:pos="5536"/>
              </w:tabs>
            </w:pPr>
          </w:p>
        </w:tc>
        <w:tc>
          <w:tcPr>
            <w:tcW w:w="1134"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5C1E5634" w14:textId="77777777" w:rsidR="0043189F" w:rsidRPr="00626DB9" w:rsidRDefault="0043189F" w:rsidP="00C91B6D">
            <w:pPr>
              <w:tabs>
                <w:tab w:val="left" w:pos="5143"/>
                <w:tab w:val="left" w:pos="5536"/>
              </w:tabs>
              <w:jc w:val="center"/>
            </w:pPr>
            <w:r w:rsidRPr="00626DB9">
              <w:t>5%</w:t>
            </w:r>
          </w:p>
        </w:tc>
      </w:tr>
      <w:tr w:rsidR="0043189F" w:rsidRPr="00626DB9" w14:paraId="0217240A" w14:textId="77777777" w:rsidTr="00C91B6D">
        <w:trPr>
          <w:trHeight w:val="403"/>
        </w:trPr>
        <w:tc>
          <w:tcPr>
            <w:tcW w:w="7220"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14:paraId="673E5B5C" w14:textId="77777777" w:rsidR="0043189F" w:rsidRPr="00626DB9" w:rsidRDefault="0043189F" w:rsidP="00911D29">
            <w:pPr>
              <w:tabs>
                <w:tab w:val="left" w:pos="5143"/>
                <w:tab w:val="left" w:pos="5536"/>
              </w:tabs>
            </w:pPr>
            <w:r w:rsidRPr="00626DB9">
              <w:rPr>
                <w:b/>
                <w:bCs/>
              </w:rPr>
              <w:t>Letra en Arial 14 y títulos en Arial 16.</w:t>
            </w:r>
          </w:p>
        </w:tc>
        <w:tc>
          <w:tcPr>
            <w:tcW w:w="850"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5E43C5E4" w14:textId="77777777" w:rsidR="0043189F" w:rsidRPr="00626DB9" w:rsidRDefault="0043189F" w:rsidP="00911D29">
            <w:pPr>
              <w:tabs>
                <w:tab w:val="left" w:pos="5143"/>
                <w:tab w:val="left" w:pos="5536"/>
              </w:tabs>
            </w:pPr>
          </w:p>
        </w:tc>
        <w:tc>
          <w:tcPr>
            <w:tcW w:w="851"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690BA420" w14:textId="77777777" w:rsidR="0043189F" w:rsidRPr="00626DB9" w:rsidRDefault="0043189F" w:rsidP="00911D29">
            <w:pPr>
              <w:tabs>
                <w:tab w:val="left" w:pos="5143"/>
                <w:tab w:val="left" w:pos="5536"/>
              </w:tabs>
            </w:pPr>
          </w:p>
        </w:tc>
        <w:tc>
          <w:tcPr>
            <w:tcW w:w="1134"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7EA459D4" w14:textId="77777777" w:rsidR="0043189F" w:rsidRPr="00626DB9" w:rsidRDefault="0043189F" w:rsidP="00C91B6D">
            <w:pPr>
              <w:tabs>
                <w:tab w:val="left" w:pos="5143"/>
                <w:tab w:val="left" w:pos="5536"/>
              </w:tabs>
              <w:jc w:val="center"/>
            </w:pPr>
            <w:r w:rsidRPr="00626DB9">
              <w:t>5%</w:t>
            </w:r>
          </w:p>
        </w:tc>
      </w:tr>
      <w:tr w:rsidR="0043189F" w:rsidRPr="00626DB9" w14:paraId="261742C4" w14:textId="77777777" w:rsidTr="00C91B6D">
        <w:trPr>
          <w:trHeight w:val="403"/>
        </w:trPr>
        <w:tc>
          <w:tcPr>
            <w:tcW w:w="7220"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14:paraId="4CCE3739" w14:textId="77777777" w:rsidR="0043189F" w:rsidRPr="00626DB9" w:rsidRDefault="0043189F" w:rsidP="00911D29">
            <w:pPr>
              <w:tabs>
                <w:tab w:val="left" w:pos="5143"/>
                <w:tab w:val="left" w:pos="5536"/>
              </w:tabs>
            </w:pPr>
            <w:r w:rsidRPr="00626DB9">
              <w:rPr>
                <w:b/>
                <w:bCs/>
              </w:rPr>
              <w:t>Títulos y viñetas en negrita.</w:t>
            </w:r>
          </w:p>
        </w:tc>
        <w:tc>
          <w:tcPr>
            <w:tcW w:w="850"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1E296A44" w14:textId="77777777" w:rsidR="0043189F" w:rsidRPr="00626DB9" w:rsidRDefault="0043189F" w:rsidP="00911D29">
            <w:pPr>
              <w:tabs>
                <w:tab w:val="left" w:pos="5143"/>
                <w:tab w:val="left" w:pos="5536"/>
              </w:tabs>
            </w:pPr>
          </w:p>
        </w:tc>
        <w:tc>
          <w:tcPr>
            <w:tcW w:w="851"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35DE740B" w14:textId="77777777" w:rsidR="0043189F" w:rsidRPr="00626DB9" w:rsidRDefault="0043189F" w:rsidP="00911D29">
            <w:pPr>
              <w:tabs>
                <w:tab w:val="left" w:pos="5143"/>
                <w:tab w:val="left" w:pos="5536"/>
              </w:tabs>
            </w:pPr>
          </w:p>
        </w:tc>
        <w:tc>
          <w:tcPr>
            <w:tcW w:w="1134"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32168C75" w14:textId="77777777" w:rsidR="0043189F" w:rsidRPr="00626DB9" w:rsidRDefault="0043189F" w:rsidP="00C91B6D">
            <w:pPr>
              <w:tabs>
                <w:tab w:val="left" w:pos="5143"/>
                <w:tab w:val="left" w:pos="5536"/>
              </w:tabs>
              <w:jc w:val="center"/>
            </w:pPr>
            <w:r w:rsidRPr="00626DB9">
              <w:t>5%</w:t>
            </w:r>
          </w:p>
        </w:tc>
      </w:tr>
      <w:tr w:rsidR="0043189F" w:rsidRPr="00626DB9" w14:paraId="1A0AB7F5" w14:textId="77777777" w:rsidTr="00C91B6D">
        <w:trPr>
          <w:trHeight w:val="243"/>
        </w:trPr>
        <w:tc>
          <w:tcPr>
            <w:tcW w:w="7220"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14:paraId="65692002" w14:textId="77777777" w:rsidR="0043189F" w:rsidRPr="00626DB9" w:rsidRDefault="0043189F" w:rsidP="00911D29">
            <w:pPr>
              <w:tabs>
                <w:tab w:val="left" w:pos="5143"/>
                <w:tab w:val="left" w:pos="5536"/>
              </w:tabs>
            </w:pPr>
            <w:r w:rsidRPr="00626DB9">
              <w:rPr>
                <w:b/>
                <w:bCs/>
              </w:rPr>
              <w:t>Ortografía.</w:t>
            </w:r>
          </w:p>
        </w:tc>
        <w:tc>
          <w:tcPr>
            <w:tcW w:w="850"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0CFDDF85" w14:textId="77777777" w:rsidR="0043189F" w:rsidRPr="00626DB9" w:rsidRDefault="0043189F" w:rsidP="00911D29">
            <w:pPr>
              <w:tabs>
                <w:tab w:val="left" w:pos="5143"/>
                <w:tab w:val="left" w:pos="5536"/>
              </w:tabs>
            </w:pPr>
          </w:p>
        </w:tc>
        <w:tc>
          <w:tcPr>
            <w:tcW w:w="851"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0274AF49" w14:textId="77777777" w:rsidR="0043189F" w:rsidRPr="00626DB9" w:rsidRDefault="0043189F" w:rsidP="00911D29">
            <w:pPr>
              <w:tabs>
                <w:tab w:val="left" w:pos="5143"/>
                <w:tab w:val="left" w:pos="5536"/>
              </w:tabs>
            </w:pPr>
          </w:p>
        </w:tc>
        <w:tc>
          <w:tcPr>
            <w:tcW w:w="1134"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51753F50" w14:textId="77777777" w:rsidR="0043189F" w:rsidRPr="00626DB9" w:rsidRDefault="0043189F" w:rsidP="00C91B6D">
            <w:pPr>
              <w:tabs>
                <w:tab w:val="left" w:pos="5143"/>
                <w:tab w:val="left" w:pos="5536"/>
              </w:tabs>
              <w:jc w:val="center"/>
            </w:pPr>
            <w:r w:rsidRPr="00626DB9">
              <w:t>5%</w:t>
            </w:r>
          </w:p>
        </w:tc>
      </w:tr>
      <w:tr w:rsidR="0043189F" w:rsidRPr="00626DB9" w14:paraId="74512E92" w14:textId="77777777" w:rsidTr="00C91B6D">
        <w:trPr>
          <w:trHeight w:val="403"/>
        </w:trPr>
        <w:tc>
          <w:tcPr>
            <w:tcW w:w="7220"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14:paraId="283FFEF5" w14:textId="77777777" w:rsidR="0043189F" w:rsidRPr="00626DB9" w:rsidRDefault="0043189F" w:rsidP="00911D29">
            <w:pPr>
              <w:tabs>
                <w:tab w:val="left" w:pos="5143"/>
                <w:tab w:val="left" w:pos="5536"/>
              </w:tabs>
            </w:pPr>
            <w:r w:rsidRPr="00626DB9">
              <w:rPr>
                <w:b/>
                <w:bCs/>
              </w:rPr>
              <w:t>Cuerpo del texto justificado y bien alineado.</w:t>
            </w:r>
          </w:p>
        </w:tc>
        <w:tc>
          <w:tcPr>
            <w:tcW w:w="850"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3A24C563" w14:textId="77777777" w:rsidR="0043189F" w:rsidRPr="00626DB9" w:rsidRDefault="0043189F" w:rsidP="00911D29">
            <w:pPr>
              <w:tabs>
                <w:tab w:val="left" w:pos="5143"/>
                <w:tab w:val="left" w:pos="5536"/>
              </w:tabs>
            </w:pPr>
          </w:p>
        </w:tc>
        <w:tc>
          <w:tcPr>
            <w:tcW w:w="851"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2FB52C46" w14:textId="77777777" w:rsidR="0043189F" w:rsidRPr="00626DB9" w:rsidRDefault="0043189F" w:rsidP="00911D29">
            <w:pPr>
              <w:tabs>
                <w:tab w:val="left" w:pos="5143"/>
                <w:tab w:val="left" w:pos="5536"/>
              </w:tabs>
            </w:pPr>
          </w:p>
        </w:tc>
        <w:tc>
          <w:tcPr>
            <w:tcW w:w="1134"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547053F1" w14:textId="77777777" w:rsidR="0043189F" w:rsidRPr="00626DB9" w:rsidRDefault="0043189F" w:rsidP="00C91B6D">
            <w:pPr>
              <w:tabs>
                <w:tab w:val="left" w:pos="5143"/>
                <w:tab w:val="left" w:pos="5536"/>
              </w:tabs>
              <w:jc w:val="center"/>
            </w:pPr>
            <w:r w:rsidRPr="00626DB9">
              <w:t>5%</w:t>
            </w:r>
          </w:p>
        </w:tc>
      </w:tr>
      <w:tr w:rsidR="0043189F" w:rsidRPr="00626DB9" w14:paraId="479F9BC8" w14:textId="77777777" w:rsidTr="00C91B6D">
        <w:trPr>
          <w:trHeight w:val="243"/>
        </w:trPr>
        <w:tc>
          <w:tcPr>
            <w:tcW w:w="7220"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14:paraId="69749810" w14:textId="77777777" w:rsidR="0043189F" w:rsidRPr="00626DB9" w:rsidRDefault="0043189F" w:rsidP="00911D29">
            <w:pPr>
              <w:tabs>
                <w:tab w:val="left" w:pos="5143"/>
                <w:tab w:val="left" w:pos="5536"/>
              </w:tabs>
            </w:pPr>
            <w:r w:rsidRPr="00626DB9">
              <w:rPr>
                <w:b/>
                <w:bCs/>
              </w:rPr>
              <w:t>Fotos.</w:t>
            </w:r>
          </w:p>
        </w:tc>
        <w:tc>
          <w:tcPr>
            <w:tcW w:w="850"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38FA95EC" w14:textId="77777777" w:rsidR="0043189F" w:rsidRPr="00626DB9" w:rsidRDefault="0043189F" w:rsidP="00911D29">
            <w:pPr>
              <w:tabs>
                <w:tab w:val="left" w:pos="5143"/>
                <w:tab w:val="left" w:pos="5536"/>
              </w:tabs>
            </w:pPr>
          </w:p>
        </w:tc>
        <w:tc>
          <w:tcPr>
            <w:tcW w:w="851"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00565F19" w14:textId="77777777" w:rsidR="0043189F" w:rsidRPr="00626DB9" w:rsidRDefault="0043189F" w:rsidP="00911D29">
            <w:pPr>
              <w:tabs>
                <w:tab w:val="left" w:pos="5143"/>
                <w:tab w:val="left" w:pos="5536"/>
              </w:tabs>
            </w:pPr>
          </w:p>
        </w:tc>
        <w:tc>
          <w:tcPr>
            <w:tcW w:w="1134"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0C8AE5D4" w14:textId="77777777" w:rsidR="0043189F" w:rsidRPr="00626DB9" w:rsidRDefault="0043189F" w:rsidP="00C91B6D">
            <w:pPr>
              <w:tabs>
                <w:tab w:val="left" w:pos="5143"/>
                <w:tab w:val="left" w:pos="5536"/>
              </w:tabs>
              <w:jc w:val="center"/>
            </w:pPr>
            <w:r w:rsidRPr="00626DB9">
              <w:t>5%</w:t>
            </w:r>
          </w:p>
        </w:tc>
      </w:tr>
      <w:tr w:rsidR="0043189F" w:rsidRPr="00626DB9" w14:paraId="03BF60A1" w14:textId="77777777" w:rsidTr="00C91B6D">
        <w:trPr>
          <w:trHeight w:val="243"/>
        </w:trPr>
        <w:tc>
          <w:tcPr>
            <w:tcW w:w="7220"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14:paraId="51281E7D" w14:textId="77777777" w:rsidR="0043189F" w:rsidRPr="00626DB9" w:rsidRDefault="0043189F" w:rsidP="00911D29">
            <w:pPr>
              <w:tabs>
                <w:tab w:val="left" w:pos="5143"/>
                <w:tab w:val="left" w:pos="5536"/>
              </w:tabs>
            </w:pPr>
            <w:r w:rsidRPr="00626DB9">
              <w:rPr>
                <w:b/>
                <w:bCs/>
              </w:rPr>
              <w:t>Video portando el uniforme.</w:t>
            </w:r>
          </w:p>
        </w:tc>
        <w:tc>
          <w:tcPr>
            <w:tcW w:w="850"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0B267FF9" w14:textId="77777777" w:rsidR="0043189F" w:rsidRPr="00626DB9" w:rsidRDefault="0043189F" w:rsidP="00911D29">
            <w:pPr>
              <w:tabs>
                <w:tab w:val="left" w:pos="5143"/>
                <w:tab w:val="left" w:pos="5536"/>
              </w:tabs>
            </w:pPr>
          </w:p>
        </w:tc>
        <w:tc>
          <w:tcPr>
            <w:tcW w:w="851"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5F082FC6" w14:textId="77777777" w:rsidR="0043189F" w:rsidRPr="00626DB9" w:rsidRDefault="0043189F" w:rsidP="00911D29">
            <w:pPr>
              <w:tabs>
                <w:tab w:val="left" w:pos="5143"/>
                <w:tab w:val="left" w:pos="5536"/>
              </w:tabs>
            </w:pPr>
          </w:p>
        </w:tc>
        <w:tc>
          <w:tcPr>
            <w:tcW w:w="1134"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581DA13C" w14:textId="77777777" w:rsidR="0043189F" w:rsidRPr="00626DB9" w:rsidRDefault="0043189F" w:rsidP="00C91B6D">
            <w:pPr>
              <w:tabs>
                <w:tab w:val="left" w:pos="5143"/>
                <w:tab w:val="left" w:pos="5536"/>
              </w:tabs>
              <w:jc w:val="center"/>
            </w:pPr>
            <w:r w:rsidRPr="00626DB9">
              <w:t>15%</w:t>
            </w:r>
          </w:p>
        </w:tc>
      </w:tr>
      <w:tr w:rsidR="0043189F" w:rsidRPr="00626DB9" w14:paraId="0158D4F1" w14:textId="77777777" w:rsidTr="00C91B6D">
        <w:trPr>
          <w:trHeight w:val="600"/>
        </w:trPr>
        <w:tc>
          <w:tcPr>
            <w:tcW w:w="7220"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5FEAAE31" w14:textId="77777777" w:rsidR="0043189F" w:rsidRPr="00626DB9" w:rsidRDefault="0043189F" w:rsidP="00911D29">
            <w:pPr>
              <w:tabs>
                <w:tab w:val="left" w:pos="5143"/>
                <w:tab w:val="left" w:pos="5536"/>
              </w:tabs>
            </w:pPr>
            <w:r w:rsidRPr="00626DB9">
              <w:rPr>
                <w:b/>
                <w:bCs/>
              </w:rPr>
              <w:lastRenderedPageBreak/>
              <w:t>Puntos extras en trabajos con buena presentación.</w:t>
            </w:r>
          </w:p>
        </w:tc>
        <w:tc>
          <w:tcPr>
            <w:tcW w:w="850"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4929865C" w14:textId="77777777" w:rsidR="0043189F" w:rsidRPr="00626DB9" w:rsidRDefault="0043189F" w:rsidP="00911D29">
            <w:pPr>
              <w:tabs>
                <w:tab w:val="left" w:pos="5143"/>
                <w:tab w:val="left" w:pos="5536"/>
              </w:tabs>
            </w:pPr>
          </w:p>
        </w:tc>
        <w:tc>
          <w:tcPr>
            <w:tcW w:w="851"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59145B3A" w14:textId="77777777" w:rsidR="0043189F" w:rsidRPr="00626DB9" w:rsidRDefault="0043189F" w:rsidP="00911D29">
            <w:pPr>
              <w:tabs>
                <w:tab w:val="left" w:pos="5143"/>
                <w:tab w:val="left" w:pos="5536"/>
              </w:tabs>
            </w:pPr>
          </w:p>
        </w:tc>
        <w:tc>
          <w:tcPr>
            <w:tcW w:w="1134"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7CFC97CF" w14:textId="77777777" w:rsidR="0043189F" w:rsidRPr="00626DB9" w:rsidRDefault="0043189F" w:rsidP="00911D29">
            <w:pPr>
              <w:tabs>
                <w:tab w:val="left" w:pos="5143"/>
                <w:tab w:val="left" w:pos="5536"/>
              </w:tabs>
            </w:pPr>
          </w:p>
        </w:tc>
      </w:tr>
      <w:tr w:rsidR="0043189F" w:rsidRPr="00626DB9" w14:paraId="3EAA53C2" w14:textId="77777777" w:rsidTr="00C91B6D">
        <w:trPr>
          <w:trHeight w:val="236"/>
        </w:trPr>
        <w:tc>
          <w:tcPr>
            <w:tcW w:w="7220"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47EDD507" w14:textId="77777777" w:rsidR="0043189F" w:rsidRPr="00626DB9" w:rsidRDefault="0043189F" w:rsidP="00911D29">
            <w:pPr>
              <w:tabs>
                <w:tab w:val="left" w:pos="5143"/>
                <w:tab w:val="left" w:pos="5536"/>
              </w:tabs>
            </w:pPr>
            <w:r w:rsidRPr="00626DB9">
              <w:rPr>
                <w:b/>
                <w:bCs/>
              </w:rPr>
              <w:t>TOTAL</w:t>
            </w:r>
          </w:p>
        </w:tc>
        <w:tc>
          <w:tcPr>
            <w:tcW w:w="850"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0A123F38" w14:textId="77777777" w:rsidR="0043189F" w:rsidRPr="00626DB9" w:rsidRDefault="0043189F" w:rsidP="00911D29">
            <w:pPr>
              <w:tabs>
                <w:tab w:val="left" w:pos="5143"/>
                <w:tab w:val="left" w:pos="5536"/>
              </w:tabs>
            </w:pPr>
          </w:p>
        </w:tc>
        <w:tc>
          <w:tcPr>
            <w:tcW w:w="851"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791005D5" w14:textId="77777777" w:rsidR="0043189F" w:rsidRPr="00626DB9" w:rsidRDefault="0043189F" w:rsidP="00911D29">
            <w:pPr>
              <w:tabs>
                <w:tab w:val="left" w:pos="5143"/>
                <w:tab w:val="left" w:pos="5536"/>
              </w:tabs>
            </w:pPr>
          </w:p>
        </w:tc>
        <w:tc>
          <w:tcPr>
            <w:tcW w:w="1134"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76BCA8F2" w14:textId="77777777" w:rsidR="0043189F" w:rsidRPr="00626DB9" w:rsidRDefault="0043189F" w:rsidP="00911D29">
            <w:pPr>
              <w:tabs>
                <w:tab w:val="left" w:pos="5143"/>
                <w:tab w:val="left" w:pos="5536"/>
              </w:tabs>
            </w:pPr>
            <w:r w:rsidRPr="00626DB9">
              <w:t>100%</w:t>
            </w:r>
          </w:p>
        </w:tc>
      </w:tr>
    </w:tbl>
    <w:p w14:paraId="41349DA0" w14:textId="77777777" w:rsidR="008F439E" w:rsidRDefault="008F439E" w:rsidP="00C91B6D">
      <w:pPr>
        <w:jc w:val="right"/>
        <w:rPr>
          <w:rFonts w:ascii="Arial" w:hAnsi="Arial" w:cs="Arial"/>
          <w:b/>
          <w:sz w:val="20"/>
        </w:rPr>
      </w:pPr>
    </w:p>
    <w:p w14:paraId="191A6410" w14:textId="77777777" w:rsidR="008F439E" w:rsidRDefault="008F439E" w:rsidP="00C91B6D">
      <w:pPr>
        <w:jc w:val="right"/>
        <w:rPr>
          <w:rFonts w:ascii="Arial" w:hAnsi="Arial" w:cs="Arial"/>
          <w:b/>
          <w:sz w:val="20"/>
        </w:rPr>
      </w:pPr>
    </w:p>
    <w:p w14:paraId="7F4E8E14" w14:textId="77777777" w:rsidR="008F439E" w:rsidRDefault="008F439E" w:rsidP="00C91B6D">
      <w:pPr>
        <w:jc w:val="right"/>
        <w:rPr>
          <w:rFonts w:ascii="Arial" w:hAnsi="Arial" w:cs="Arial"/>
          <w:b/>
          <w:sz w:val="20"/>
        </w:rPr>
      </w:pPr>
    </w:p>
    <w:p w14:paraId="36A4DED3" w14:textId="77777777" w:rsidR="008F439E" w:rsidRDefault="008F439E" w:rsidP="00C91B6D">
      <w:pPr>
        <w:jc w:val="right"/>
        <w:rPr>
          <w:rFonts w:ascii="Arial" w:hAnsi="Arial" w:cs="Arial"/>
          <w:b/>
          <w:sz w:val="20"/>
        </w:rPr>
      </w:pPr>
    </w:p>
    <w:p w14:paraId="514AE92A" w14:textId="47BF9D25" w:rsidR="008F439E" w:rsidRDefault="008F439E" w:rsidP="00C91B6D">
      <w:pPr>
        <w:jc w:val="right"/>
        <w:rPr>
          <w:rFonts w:ascii="Arial" w:hAnsi="Arial" w:cs="Arial"/>
          <w:b/>
          <w:sz w:val="20"/>
        </w:rPr>
      </w:pPr>
    </w:p>
    <w:p w14:paraId="44F6891C" w14:textId="686D9A57" w:rsidR="008F439E" w:rsidRDefault="008F439E" w:rsidP="00C91B6D">
      <w:pPr>
        <w:jc w:val="right"/>
        <w:rPr>
          <w:rFonts w:ascii="Arial" w:hAnsi="Arial" w:cs="Arial"/>
          <w:b/>
          <w:sz w:val="20"/>
        </w:rPr>
      </w:pPr>
    </w:p>
    <w:p w14:paraId="5A079761" w14:textId="747A0084" w:rsidR="008F439E" w:rsidRDefault="008F439E" w:rsidP="00C91B6D">
      <w:pPr>
        <w:jc w:val="right"/>
        <w:rPr>
          <w:rFonts w:ascii="Arial" w:hAnsi="Arial" w:cs="Arial"/>
          <w:b/>
          <w:sz w:val="20"/>
        </w:rPr>
      </w:pPr>
    </w:p>
    <w:p w14:paraId="78929205" w14:textId="77777777" w:rsidR="008F439E" w:rsidRDefault="008F439E" w:rsidP="00C91B6D">
      <w:pPr>
        <w:jc w:val="right"/>
        <w:rPr>
          <w:rFonts w:ascii="Arial" w:hAnsi="Arial" w:cs="Arial"/>
          <w:b/>
          <w:sz w:val="20"/>
        </w:rPr>
      </w:pPr>
    </w:p>
    <w:p w14:paraId="47E0F9C5" w14:textId="77777777" w:rsidR="008F439E" w:rsidRDefault="008F439E" w:rsidP="00C91B6D">
      <w:pPr>
        <w:jc w:val="right"/>
        <w:rPr>
          <w:rFonts w:ascii="Arial" w:hAnsi="Arial" w:cs="Arial"/>
          <w:b/>
          <w:sz w:val="20"/>
        </w:rPr>
      </w:pPr>
    </w:p>
    <w:p w14:paraId="13F375DC" w14:textId="77777777" w:rsidR="008F439E" w:rsidRDefault="008F439E" w:rsidP="00C91B6D">
      <w:pPr>
        <w:jc w:val="right"/>
        <w:rPr>
          <w:rFonts w:ascii="Arial" w:hAnsi="Arial" w:cs="Arial"/>
          <w:b/>
          <w:sz w:val="20"/>
        </w:rPr>
      </w:pPr>
    </w:p>
    <w:p w14:paraId="74E4F37E" w14:textId="02BC2EBB" w:rsidR="008F439E" w:rsidRDefault="008F439E" w:rsidP="00C91B6D">
      <w:pPr>
        <w:jc w:val="right"/>
        <w:rPr>
          <w:rFonts w:ascii="Arial" w:hAnsi="Arial" w:cs="Arial"/>
          <w:b/>
          <w:sz w:val="20"/>
        </w:rPr>
      </w:pPr>
    </w:p>
    <w:p w14:paraId="49577E9B" w14:textId="40661056" w:rsidR="008F439E" w:rsidRDefault="008F439E" w:rsidP="00C91B6D">
      <w:pPr>
        <w:jc w:val="right"/>
        <w:rPr>
          <w:rFonts w:ascii="Arial" w:hAnsi="Arial" w:cs="Arial"/>
          <w:b/>
          <w:sz w:val="20"/>
        </w:rPr>
      </w:pPr>
    </w:p>
    <w:p w14:paraId="043C3A31" w14:textId="5AE84D40" w:rsidR="008F439E" w:rsidRDefault="008F439E" w:rsidP="00C91B6D">
      <w:pPr>
        <w:jc w:val="right"/>
        <w:rPr>
          <w:rFonts w:ascii="Arial" w:hAnsi="Arial" w:cs="Arial"/>
          <w:b/>
          <w:sz w:val="20"/>
        </w:rPr>
      </w:pPr>
    </w:p>
    <w:p w14:paraId="7CF7491F" w14:textId="3C094DEC" w:rsidR="008F439E" w:rsidRDefault="00C615F8" w:rsidP="00C91B6D">
      <w:pPr>
        <w:jc w:val="right"/>
        <w:rPr>
          <w:rFonts w:ascii="Arial" w:hAnsi="Arial" w:cs="Arial"/>
          <w:b/>
          <w:sz w:val="20"/>
        </w:rPr>
      </w:pPr>
      <w:r>
        <w:rPr>
          <w:noProof/>
        </w:rPr>
        <w:drawing>
          <wp:anchor distT="0" distB="0" distL="114300" distR="114300" simplePos="0" relativeHeight="251668480" behindDoc="1" locked="0" layoutInCell="1" allowOverlap="1" wp14:anchorId="3CB9948B" wp14:editId="4BFF3A2A">
            <wp:simplePos x="0" y="0"/>
            <wp:positionH relativeFrom="margin">
              <wp:align>right</wp:align>
            </wp:positionH>
            <wp:positionV relativeFrom="paragraph">
              <wp:posOffset>39370</wp:posOffset>
            </wp:positionV>
            <wp:extent cx="4720590" cy="3200400"/>
            <wp:effectExtent l="0" t="0" r="0" b="0"/>
            <wp:wrapNone/>
            <wp:docPr id="23" name="Imagen 23"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Una caricatura de una persona&#10;&#10;Descripción generada automáticamente con confianza media"/>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9752" b="89894" l="5142" r="92021">
                                  <a14:foregroundMark x1="5319" y1="50709" x2="22518" y2="52660"/>
                                  <a14:foregroundMark x1="90957" y1="33688" x2="92021" y2="39362"/>
                                </a14:backgroundRemoval>
                              </a14:imgEffect>
                            </a14:imgLayer>
                          </a14:imgProps>
                        </a:ext>
                        <a:ext uri="{28A0092B-C50C-407E-A947-70E740481C1C}">
                          <a14:useLocalDpi xmlns:a14="http://schemas.microsoft.com/office/drawing/2010/main" val="0"/>
                        </a:ext>
                      </a:extLst>
                    </a:blip>
                    <a:srcRect t="17337" b="14855"/>
                    <a:stretch/>
                  </pic:blipFill>
                  <pic:spPr bwMode="auto">
                    <a:xfrm>
                      <a:off x="0" y="0"/>
                      <a:ext cx="4720590"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96F798" w14:textId="77777777" w:rsidR="008F439E" w:rsidRDefault="008F439E" w:rsidP="00C91B6D">
      <w:pPr>
        <w:jc w:val="right"/>
        <w:rPr>
          <w:rFonts w:ascii="Arial" w:hAnsi="Arial" w:cs="Arial"/>
          <w:b/>
          <w:sz w:val="20"/>
        </w:rPr>
      </w:pPr>
    </w:p>
    <w:p w14:paraId="59EC2714" w14:textId="77777777" w:rsidR="008F439E" w:rsidRDefault="008F439E" w:rsidP="00C91B6D">
      <w:pPr>
        <w:jc w:val="right"/>
        <w:rPr>
          <w:rFonts w:ascii="Arial" w:hAnsi="Arial" w:cs="Arial"/>
          <w:b/>
          <w:sz w:val="20"/>
        </w:rPr>
      </w:pPr>
    </w:p>
    <w:p w14:paraId="57BCA047" w14:textId="77777777" w:rsidR="008F439E" w:rsidRDefault="008F439E" w:rsidP="00C91B6D">
      <w:pPr>
        <w:jc w:val="right"/>
        <w:rPr>
          <w:rFonts w:ascii="Arial" w:hAnsi="Arial" w:cs="Arial"/>
          <w:b/>
          <w:sz w:val="20"/>
        </w:rPr>
      </w:pPr>
    </w:p>
    <w:p w14:paraId="787D1318" w14:textId="77777777" w:rsidR="008F439E" w:rsidRDefault="008F439E" w:rsidP="00C91B6D">
      <w:pPr>
        <w:jc w:val="right"/>
        <w:rPr>
          <w:rFonts w:ascii="Arial" w:hAnsi="Arial" w:cs="Arial"/>
          <w:b/>
          <w:sz w:val="20"/>
        </w:rPr>
      </w:pPr>
    </w:p>
    <w:p w14:paraId="01B53882" w14:textId="77777777" w:rsidR="008F439E" w:rsidRDefault="008F439E" w:rsidP="00C91B6D">
      <w:pPr>
        <w:jc w:val="right"/>
        <w:rPr>
          <w:rFonts w:ascii="Arial" w:hAnsi="Arial" w:cs="Arial"/>
          <w:b/>
          <w:sz w:val="20"/>
        </w:rPr>
      </w:pPr>
    </w:p>
    <w:p w14:paraId="24E3495D" w14:textId="77777777" w:rsidR="008F439E" w:rsidRDefault="008F439E" w:rsidP="00C91B6D">
      <w:pPr>
        <w:jc w:val="right"/>
        <w:rPr>
          <w:rFonts w:ascii="Arial" w:hAnsi="Arial" w:cs="Arial"/>
          <w:b/>
          <w:sz w:val="20"/>
        </w:rPr>
      </w:pPr>
    </w:p>
    <w:p w14:paraId="23047BDE" w14:textId="77777777" w:rsidR="008F439E" w:rsidRDefault="008F439E" w:rsidP="00C91B6D">
      <w:pPr>
        <w:jc w:val="right"/>
        <w:rPr>
          <w:rFonts w:ascii="Arial" w:hAnsi="Arial" w:cs="Arial"/>
          <w:b/>
          <w:sz w:val="20"/>
        </w:rPr>
      </w:pPr>
    </w:p>
    <w:p w14:paraId="612D19AE" w14:textId="77777777" w:rsidR="008F439E" w:rsidRDefault="008F439E" w:rsidP="00C91B6D">
      <w:pPr>
        <w:jc w:val="right"/>
        <w:rPr>
          <w:rFonts w:ascii="Arial" w:hAnsi="Arial" w:cs="Arial"/>
          <w:b/>
          <w:sz w:val="20"/>
        </w:rPr>
      </w:pPr>
    </w:p>
    <w:p w14:paraId="0323C603" w14:textId="77777777" w:rsidR="008F439E" w:rsidRDefault="008F439E" w:rsidP="00C91B6D">
      <w:pPr>
        <w:jc w:val="right"/>
        <w:rPr>
          <w:rFonts w:ascii="Arial" w:hAnsi="Arial" w:cs="Arial"/>
          <w:b/>
          <w:sz w:val="20"/>
        </w:rPr>
      </w:pPr>
    </w:p>
    <w:p w14:paraId="7DB20642" w14:textId="77777777" w:rsidR="008F439E" w:rsidRDefault="008F439E" w:rsidP="00C91B6D">
      <w:pPr>
        <w:jc w:val="right"/>
        <w:rPr>
          <w:rFonts w:ascii="Arial" w:hAnsi="Arial" w:cs="Arial"/>
          <w:b/>
          <w:sz w:val="20"/>
        </w:rPr>
      </w:pPr>
    </w:p>
    <w:p w14:paraId="72A4D2B1" w14:textId="77777777" w:rsidR="008F439E" w:rsidRDefault="008F439E" w:rsidP="00C91B6D">
      <w:pPr>
        <w:jc w:val="right"/>
        <w:rPr>
          <w:rFonts w:ascii="Arial" w:hAnsi="Arial" w:cs="Arial"/>
          <w:b/>
          <w:sz w:val="20"/>
        </w:rPr>
      </w:pPr>
    </w:p>
    <w:p w14:paraId="08C1DA9E" w14:textId="31A71A33" w:rsidR="00C91B6D" w:rsidRDefault="0043189F" w:rsidP="00C91B6D">
      <w:pPr>
        <w:jc w:val="right"/>
        <w:rPr>
          <w:rFonts w:ascii="Arial" w:hAnsi="Arial" w:cs="Arial"/>
          <w:b/>
          <w:sz w:val="20"/>
        </w:rPr>
      </w:pPr>
      <w:r w:rsidRPr="00871365">
        <w:rPr>
          <w:rFonts w:ascii="Arial" w:hAnsi="Arial" w:cs="Arial"/>
          <w:b/>
          <w:sz w:val="20"/>
        </w:rPr>
        <w:t xml:space="preserve">                                                                                                                                     </w:t>
      </w:r>
      <w:r>
        <w:rPr>
          <w:rFonts w:ascii="Arial" w:hAnsi="Arial" w:cs="Arial"/>
          <w:b/>
          <w:sz w:val="20"/>
        </w:rPr>
        <w:t xml:space="preserve">                           </w:t>
      </w:r>
    </w:p>
    <w:p w14:paraId="024FA71A" w14:textId="77777777" w:rsidR="00C91B6D" w:rsidRDefault="00C91B6D" w:rsidP="00C91B6D">
      <w:pPr>
        <w:jc w:val="right"/>
        <w:rPr>
          <w:rFonts w:ascii="Arial" w:hAnsi="Arial" w:cs="Arial"/>
          <w:b/>
          <w:sz w:val="20"/>
        </w:rPr>
      </w:pPr>
    </w:p>
    <w:p w14:paraId="491242A6" w14:textId="0EA1A516" w:rsidR="00501E0D" w:rsidRDefault="00501E0D" w:rsidP="00501E0D">
      <w:pPr>
        <w:rPr>
          <w:rFonts w:ascii="Arial" w:hAnsi="Arial" w:cs="Arial"/>
          <w:b/>
          <w:sz w:val="28"/>
          <w:szCs w:val="28"/>
        </w:rPr>
      </w:pPr>
    </w:p>
    <w:sdt>
      <w:sdtPr>
        <w:rPr>
          <w:rFonts w:asciiTheme="minorHAnsi" w:eastAsiaTheme="minorHAnsi" w:hAnsiTheme="minorHAnsi" w:cstheme="minorBidi"/>
          <w:color w:val="auto"/>
          <w:sz w:val="22"/>
          <w:szCs w:val="22"/>
          <w:lang w:val="es-ES" w:eastAsia="en-US"/>
        </w:rPr>
        <w:id w:val="16522960"/>
        <w:docPartObj>
          <w:docPartGallery w:val="Table of Contents"/>
          <w:docPartUnique/>
        </w:docPartObj>
      </w:sdtPr>
      <w:sdtEndPr>
        <w:rPr>
          <w:rFonts w:ascii="Arial" w:hAnsi="Arial" w:cs="Arial"/>
          <w:b/>
          <w:bCs/>
          <w:sz w:val="28"/>
          <w:szCs w:val="28"/>
        </w:rPr>
      </w:sdtEndPr>
      <w:sdtContent>
        <w:p w14:paraId="0DC12D44" w14:textId="266CBC0E" w:rsidR="00C615F8" w:rsidRPr="003E5D9E" w:rsidRDefault="00C615F8" w:rsidP="003E5D9E">
          <w:pPr>
            <w:pStyle w:val="TtuloTDC"/>
            <w:jc w:val="center"/>
            <w:rPr>
              <w:rFonts w:ascii="Arial" w:hAnsi="Arial" w:cs="Arial"/>
              <w:sz w:val="28"/>
              <w:szCs w:val="28"/>
            </w:rPr>
          </w:pPr>
          <w:r w:rsidRPr="003E5D9E">
            <w:rPr>
              <w:rFonts w:ascii="Arial" w:hAnsi="Arial" w:cs="Arial"/>
              <w:b/>
              <w:bCs/>
              <w:color w:val="000000" w:themeColor="text1"/>
              <w:lang w:val="es-ES"/>
            </w:rPr>
            <w:t>ÍNDICE</w:t>
          </w:r>
          <w:r>
            <w:rPr>
              <w:lang w:val="es-ES"/>
            </w:rPr>
            <w:t xml:space="preserve"> </w:t>
          </w:r>
          <w:r w:rsidRPr="003E5D9E">
            <w:rPr>
              <w:rFonts w:ascii="Arial" w:hAnsi="Arial" w:cs="Arial"/>
              <w:sz w:val="28"/>
              <w:szCs w:val="28"/>
            </w:rPr>
            <w:fldChar w:fldCharType="begin"/>
          </w:r>
          <w:r w:rsidRPr="003E5D9E">
            <w:rPr>
              <w:rFonts w:ascii="Arial" w:hAnsi="Arial" w:cs="Arial"/>
              <w:sz w:val="28"/>
              <w:szCs w:val="28"/>
            </w:rPr>
            <w:instrText xml:space="preserve"> TOC \o "1-3" \h \z \u </w:instrText>
          </w:r>
          <w:r w:rsidRPr="003E5D9E">
            <w:rPr>
              <w:rFonts w:ascii="Arial" w:hAnsi="Arial" w:cs="Arial"/>
              <w:sz w:val="28"/>
              <w:szCs w:val="28"/>
            </w:rPr>
            <w:fldChar w:fldCharType="separate"/>
          </w:r>
        </w:p>
        <w:p w14:paraId="46F24665" w14:textId="14AA09B7" w:rsidR="00C615F8" w:rsidRPr="003E5D9E" w:rsidRDefault="00E64209" w:rsidP="003E5D9E">
          <w:pPr>
            <w:pStyle w:val="TDC1"/>
            <w:rPr>
              <w:sz w:val="28"/>
              <w:szCs w:val="28"/>
            </w:rPr>
          </w:pPr>
          <w:hyperlink w:anchor="_Toc81178125" w:history="1">
            <w:r w:rsidR="00C615F8" w:rsidRPr="003E5D9E">
              <w:rPr>
                <w:rStyle w:val="Hipervnculo"/>
                <w:sz w:val="28"/>
                <w:szCs w:val="28"/>
              </w:rPr>
              <w:t>1. LITERATURA INFANTIL</w:t>
            </w:r>
            <w:r w:rsidR="00C615F8" w:rsidRPr="003E5D9E">
              <w:rPr>
                <w:webHidden/>
                <w:sz w:val="28"/>
                <w:szCs w:val="28"/>
              </w:rPr>
              <w:tab/>
            </w:r>
            <w:r w:rsidR="00C615F8" w:rsidRPr="003E5D9E">
              <w:rPr>
                <w:webHidden/>
                <w:sz w:val="28"/>
                <w:szCs w:val="28"/>
              </w:rPr>
              <w:fldChar w:fldCharType="begin"/>
            </w:r>
            <w:r w:rsidR="00C615F8" w:rsidRPr="003E5D9E">
              <w:rPr>
                <w:webHidden/>
                <w:sz w:val="28"/>
                <w:szCs w:val="28"/>
              </w:rPr>
              <w:instrText xml:space="preserve"> PAGEREF _Toc81178125 \h </w:instrText>
            </w:r>
            <w:r w:rsidR="00C615F8" w:rsidRPr="003E5D9E">
              <w:rPr>
                <w:webHidden/>
                <w:sz w:val="28"/>
                <w:szCs w:val="28"/>
              </w:rPr>
            </w:r>
            <w:r w:rsidR="00C615F8" w:rsidRPr="003E5D9E">
              <w:rPr>
                <w:webHidden/>
                <w:sz w:val="28"/>
                <w:szCs w:val="28"/>
              </w:rPr>
              <w:fldChar w:fldCharType="separate"/>
            </w:r>
            <w:r w:rsidR="00C615F8" w:rsidRPr="003E5D9E">
              <w:rPr>
                <w:webHidden/>
                <w:sz w:val="28"/>
                <w:szCs w:val="28"/>
              </w:rPr>
              <w:t>5</w:t>
            </w:r>
            <w:r w:rsidR="00C615F8" w:rsidRPr="003E5D9E">
              <w:rPr>
                <w:webHidden/>
                <w:sz w:val="28"/>
                <w:szCs w:val="28"/>
              </w:rPr>
              <w:fldChar w:fldCharType="end"/>
            </w:r>
          </w:hyperlink>
        </w:p>
        <w:p w14:paraId="31CC1573" w14:textId="2B37ACB6" w:rsidR="003E5D9E" w:rsidRDefault="00E64209" w:rsidP="003E5D9E">
          <w:pPr>
            <w:pStyle w:val="TDC1"/>
            <w:rPr>
              <w:rStyle w:val="Hipervnculo"/>
              <w:b w:val="0"/>
              <w:bCs w:val="0"/>
              <w:sz w:val="28"/>
              <w:szCs w:val="28"/>
            </w:rPr>
          </w:pPr>
          <w:hyperlink w:anchor="_Toc81178126" w:history="1">
            <w:r w:rsidR="00C615F8" w:rsidRPr="003E5D9E">
              <w:rPr>
                <w:rStyle w:val="Hipervnculo"/>
                <w:b w:val="0"/>
                <w:bCs w:val="0"/>
                <w:sz w:val="28"/>
                <w:szCs w:val="28"/>
              </w:rPr>
              <w:t>1.4 Concepto y funciones de la literatura infantil.</w:t>
            </w:r>
            <w:r w:rsidR="00C615F8" w:rsidRPr="003E5D9E">
              <w:rPr>
                <w:webHidden/>
                <w:sz w:val="28"/>
                <w:szCs w:val="28"/>
              </w:rPr>
              <w:tab/>
            </w:r>
            <w:r w:rsidR="00C615F8" w:rsidRPr="003E5D9E">
              <w:rPr>
                <w:b w:val="0"/>
                <w:bCs w:val="0"/>
                <w:webHidden/>
                <w:sz w:val="28"/>
                <w:szCs w:val="28"/>
              </w:rPr>
              <w:fldChar w:fldCharType="begin"/>
            </w:r>
            <w:r w:rsidR="00C615F8" w:rsidRPr="003E5D9E">
              <w:rPr>
                <w:b w:val="0"/>
                <w:bCs w:val="0"/>
                <w:webHidden/>
                <w:sz w:val="28"/>
                <w:szCs w:val="28"/>
              </w:rPr>
              <w:instrText xml:space="preserve"> PAGEREF _Toc81178126 \h </w:instrText>
            </w:r>
            <w:r w:rsidR="00C615F8" w:rsidRPr="003E5D9E">
              <w:rPr>
                <w:b w:val="0"/>
                <w:bCs w:val="0"/>
                <w:webHidden/>
                <w:sz w:val="28"/>
                <w:szCs w:val="28"/>
              </w:rPr>
            </w:r>
            <w:r w:rsidR="00C615F8" w:rsidRPr="003E5D9E">
              <w:rPr>
                <w:b w:val="0"/>
                <w:bCs w:val="0"/>
                <w:webHidden/>
                <w:sz w:val="28"/>
                <w:szCs w:val="28"/>
              </w:rPr>
              <w:fldChar w:fldCharType="separate"/>
            </w:r>
            <w:r w:rsidR="00C615F8" w:rsidRPr="003E5D9E">
              <w:rPr>
                <w:b w:val="0"/>
                <w:bCs w:val="0"/>
                <w:webHidden/>
                <w:sz w:val="28"/>
                <w:szCs w:val="28"/>
              </w:rPr>
              <w:t>5</w:t>
            </w:r>
            <w:r w:rsidR="00C615F8" w:rsidRPr="003E5D9E">
              <w:rPr>
                <w:b w:val="0"/>
                <w:bCs w:val="0"/>
                <w:webHidden/>
                <w:sz w:val="28"/>
                <w:szCs w:val="28"/>
              </w:rPr>
              <w:fldChar w:fldCharType="end"/>
            </w:r>
          </w:hyperlink>
        </w:p>
        <w:p w14:paraId="468D2028" w14:textId="17833ED6" w:rsidR="003E5D9E" w:rsidRDefault="00E64209" w:rsidP="003E5D9E">
          <w:pPr>
            <w:pStyle w:val="TDC1"/>
            <w:rPr>
              <w:rStyle w:val="Hipervnculo"/>
              <w:b w:val="0"/>
              <w:bCs w:val="0"/>
              <w:sz w:val="28"/>
              <w:szCs w:val="28"/>
            </w:rPr>
          </w:pPr>
          <w:hyperlink w:anchor="_Toc81178126" w:history="1">
            <w:r w:rsidR="003E5D9E">
              <w:rPr>
                <w:rStyle w:val="Hipervnculo"/>
                <w:b w:val="0"/>
                <w:bCs w:val="0"/>
                <w:sz w:val="28"/>
                <w:szCs w:val="28"/>
              </w:rPr>
              <w:t>Pregunta 9</w:t>
            </w:r>
            <w:r w:rsidR="003E5D9E" w:rsidRPr="003E5D9E">
              <w:rPr>
                <w:webHidden/>
                <w:sz w:val="28"/>
                <w:szCs w:val="28"/>
              </w:rPr>
              <w:tab/>
            </w:r>
            <w:r w:rsidR="003E5D9E" w:rsidRPr="003E5D9E">
              <w:rPr>
                <w:b w:val="0"/>
                <w:bCs w:val="0"/>
                <w:webHidden/>
                <w:sz w:val="28"/>
                <w:szCs w:val="28"/>
              </w:rPr>
              <w:fldChar w:fldCharType="begin"/>
            </w:r>
            <w:r w:rsidR="003E5D9E" w:rsidRPr="003E5D9E">
              <w:rPr>
                <w:b w:val="0"/>
                <w:bCs w:val="0"/>
                <w:webHidden/>
                <w:sz w:val="28"/>
                <w:szCs w:val="28"/>
              </w:rPr>
              <w:instrText xml:space="preserve"> PAGEREF _Toc81178126 \h </w:instrText>
            </w:r>
            <w:r w:rsidR="003E5D9E" w:rsidRPr="003E5D9E">
              <w:rPr>
                <w:b w:val="0"/>
                <w:bCs w:val="0"/>
                <w:webHidden/>
                <w:sz w:val="28"/>
                <w:szCs w:val="28"/>
              </w:rPr>
            </w:r>
            <w:r w:rsidR="003E5D9E" w:rsidRPr="003E5D9E">
              <w:rPr>
                <w:b w:val="0"/>
                <w:bCs w:val="0"/>
                <w:webHidden/>
                <w:sz w:val="28"/>
                <w:szCs w:val="28"/>
              </w:rPr>
              <w:fldChar w:fldCharType="separate"/>
            </w:r>
            <w:r w:rsidR="003E5D9E" w:rsidRPr="003E5D9E">
              <w:rPr>
                <w:b w:val="0"/>
                <w:bCs w:val="0"/>
                <w:webHidden/>
                <w:sz w:val="28"/>
                <w:szCs w:val="28"/>
              </w:rPr>
              <w:t>5</w:t>
            </w:r>
            <w:r w:rsidR="003E5D9E" w:rsidRPr="003E5D9E">
              <w:rPr>
                <w:b w:val="0"/>
                <w:bCs w:val="0"/>
                <w:webHidden/>
                <w:sz w:val="28"/>
                <w:szCs w:val="28"/>
              </w:rPr>
              <w:fldChar w:fldCharType="end"/>
            </w:r>
          </w:hyperlink>
        </w:p>
        <w:p w14:paraId="210E52F0" w14:textId="2F6DE4E3" w:rsidR="003E5D9E" w:rsidRDefault="00E64209" w:rsidP="003E5D9E">
          <w:pPr>
            <w:pStyle w:val="TDC1"/>
            <w:rPr>
              <w:rStyle w:val="Hipervnculo"/>
              <w:b w:val="0"/>
              <w:bCs w:val="0"/>
              <w:sz w:val="28"/>
              <w:szCs w:val="28"/>
            </w:rPr>
          </w:pPr>
          <w:hyperlink w:anchor="_Toc81178126" w:history="1">
            <w:r w:rsidR="003E5D9E">
              <w:rPr>
                <w:rStyle w:val="Hipervnculo"/>
                <w:b w:val="0"/>
                <w:bCs w:val="0"/>
                <w:sz w:val="28"/>
                <w:szCs w:val="28"/>
              </w:rPr>
              <w:t>Pregunta 10</w:t>
            </w:r>
            <w:r w:rsidR="003E5D9E" w:rsidRPr="003E5D9E">
              <w:rPr>
                <w:webHidden/>
                <w:sz w:val="28"/>
                <w:szCs w:val="28"/>
              </w:rPr>
              <w:tab/>
            </w:r>
            <w:r w:rsidR="003E5D9E" w:rsidRPr="003E5D9E">
              <w:rPr>
                <w:b w:val="0"/>
                <w:bCs w:val="0"/>
                <w:webHidden/>
                <w:sz w:val="28"/>
                <w:szCs w:val="28"/>
              </w:rPr>
              <w:fldChar w:fldCharType="begin"/>
            </w:r>
            <w:r w:rsidR="003E5D9E" w:rsidRPr="003E5D9E">
              <w:rPr>
                <w:b w:val="0"/>
                <w:bCs w:val="0"/>
                <w:webHidden/>
                <w:sz w:val="28"/>
                <w:szCs w:val="28"/>
              </w:rPr>
              <w:instrText xml:space="preserve"> PAGEREF _Toc81178126 \h </w:instrText>
            </w:r>
            <w:r w:rsidR="003E5D9E" w:rsidRPr="003E5D9E">
              <w:rPr>
                <w:b w:val="0"/>
                <w:bCs w:val="0"/>
                <w:webHidden/>
                <w:sz w:val="28"/>
                <w:szCs w:val="28"/>
              </w:rPr>
            </w:r>
            <w:r w:rsidR="003E5D9E" w:rsidRPr="003E5D9E">
              <w:rPr>
                <w:b w:val="0"/>
                <w:bCs w:val="0"/>
                <w:webHidden/>
                <w:sz w:val="28"/>
                <w:szCs w:val="28"/>
              </w:rPr>
              <w:fldChar w:fldCharType="separate"/>
            </w:r>
            <w:r w:rsidR="003E5D9E" w:rsidRPr="003E5D9E">
              <w:rPr>
                <w:b w:val="0"/>
                <w:bCs w:val="0"/>
                <w:webHidden/>
                <w:sz w:val="28"/>
                <w:szCs w:val="28"/>
              </w:rPr>
              <w:t>5</w:t>
            </w:r>
            <w:r w:rsidR="003E5D9E" w:rsidRPr="003E5D9E">
              <w:rPr>
                <w:b w:val="0"/>
                <w:bCs w:val="0"/>
                <w:webHidden/>
                <w:sz w:val="28"/>
                <w:szCs w:val="28"/>
              </w:rPr>
              <w:fldChar w:fldCharType="end"/>
            </w:r>
          </w:hyperlink>
        </w:p>
        <w:p w14:paraId="25F2B680" w14:textId="2E1F1230" w:rsidR="003E5D9E" w:rsidRPr="003E5D9E" w:rsidRDefault="00E64209" w:rsidP="003E5D9E">
          <w:pPr>
            <w:pStyle w:val="TDC1"/>
            <w:rPr>
              <w:b w:val="0"/>
              <w:bCs w:val="0"/>
              <w:color w:val="0563C1" w:themeColor="hyperlink"/>
              <w:sz w:val="28"/>
              <w:szCs w:val="28"/>
              <w:u w:val="single"/>
            </w:rPr>
          </w:pPr>
          <w:hyperlink w:anchor="_Toc81178126" w:history="1">
            <w:r w:rsidR="003E5D9E">
              <w:rPr>
                <w:rStyle w:val="Hipervnculo"/>
                <w:b w:val="0"/>
                <w:bCs w:val="0"/>
                <w:sz w:val="28"/>
                <w:szCs w:val="28"/>
              </w:rPr>
              <w:t>Pregunta 11</w:t>
            </w:r>
            <w:r w:rsidR="003E5D9E" w:rsidRPr="003E5D9E">
              <w:rPr>
                <w:webHidden/>
                <w:sz w:val="28"/>
                <w:szCs w:val="28"/>
              </w:rPr>
              <w:tab/>
            </w:r>
            <w:r w:rsidR="003E5D9E" w:rsidRPr="003E5D9E">
              <w:rPr>
                <w:b w:val="0"/>
                <w:bCs w:val="0"/>
                <w:webHidden/>
                <w:sz w:val="28"/>
                <w:szCs w:val="28"/>
              </w:rPr>
              <w:fldChar w:fldCharType="begin"/>
            </w:r>
            <w:r w:rsidR="003E5D9E" w:rsidRPr="003E5D9E">
              <w:rPr>
                <w:b w:val="0"/>
                <w:bCs w:val="0"/>
                <w:webHidden/>
                <w:sz w:val="28"/>
                <w:szCs w:val="28"/>
              </w:rPr>
              <w:instrText xml:space="preserve"> PAGEREF _Toc81178126 \h </w:instrText>
            </w:r>
            <w:r w:rsidR="003E5D9E" w:rsidRPr="003E5D9E">
              <w:rPr>
                <w:b w:val="0"/>
                <w:bCs w:val="0"/>
                <w:webHidden/>
                <w:sz w:val="28"/>
                <w:szCs w:val="28"/>
              </w:rPr>
            </w:r>
            <w:r w:rsidR="003E5D9E" w:rsidRPr="003E5D9E">
              <w:rPr>
                <w:b w:val="0"/>
                <w:bCs w:val="0"/>
                <w:webHidden/>
                <w:sz w:val="28"/>
                <w:szCs w:val="28"/>
              </w:rPr>
              <w:fldChar w:fldCharType="separate"/>
            </w:r>
            <w:r w:rsidR="003E5D9E" w:rsidRPr="003E5D9E">
              <w:rPr>
                <w:b w:val="0"/>
                <w:bCs w:val="0"/>
                <w:webHidden/>
                <w:sz w:val="28"/>
                <w:szCs w:val="28"/>
              </w:rPr>
              <w:t>5</w:t>
            </w:r>
            <w:r w:rsidR="003E5D9E" w:rsidRPr="003E5D9E">
              <w:rPr>
                <w:b w:val="0"/>
                <w:bCs w:val="0"/>
                <w:webHidden/>
                <w:sz w:val="28"/>
                <w:szCs w:val="28"/>
              </w:rPr>
              <w:fldChar w:fldCharType="end"/>
            </w:r>
          </w:hyperlink>
        </w:p>
        <w:p w14:paraId="68586C8A" w14:textId="7909743B" w:rsidR="00C615F8" w:rsidRDefault="00E64209" w:rsidP="003E5D9E">
          <w:pPr>
            <w:pStyle w:val="TDC1"/>
            <w:rPr>
              <w:rStyle w:val="Hipervnculo"/>
              <w:b w:val="0"/>
              <w:bCs w:val="0"/>
              <w:sz w:val="28"/>
              <w:szCs w:val="28"/>
            </w:rPr>
          </w:pPr>
          <w:hyperlink w:anchor="_Toc81178127" w:history="1">
            <w:r w:rsidR="00C615F8" w:rsidRPr="003E5D9E">
              <w:rPr>
                <w:rStyle w:val="Hipervnculo"/>
                <w:b w:val="0"/>
                <w:bCs w:val="0"/>
                <w:sz w:val="28"/>
                <w:szCs w:val="28"/>
              </w:rPr>
              <w:t>1.5 Los géneros de la literatura infantil.</w:t>
            </w:r>
            <w:r w:rsidR="00C615F8" w:rsidRPr="003E5D9E">
              <w:rPr>
                <w:webHidden/>
                <w:sz w:val="28"/>
                <w:szCs w:val="28"/>
              </w:rPr>
              <w:tab/>
            </w:r>
            <w:r w:rsidR="00C615F8" w:rsidRPr="003E5D9E">
              <w:rPr>
                <w:b w:val="0"/>
                <w:bCs w:val="0"/>
                <w:webHidden/>
                <w:sz w:val="28"/>
                <w:szCs w:val="28"/>
              </w:rPr>
              <w:fldChar w:fldCharType="begin"/>
            </w:r>
            <w:r w:rsidR="00C615F8" w:rsidRPr="003E5D9E">
              <w:rPr>
                <w:b w:val="0"/>
                <w:bCs w:val="0"/>
                <w:webHidden/>
                <w:sz w:val="28"/>
                <w:szCs w:val="28"/>
              </w:rPr>
              <w:instrText xml:space="preserve"> PAGEREF _Toc81178127 \h </w:instrText>
            </w:r>
            <w:r w:rsidR="00C615F8" w:rsidRPr="003E5D9E">
              <w:rPr>
                <w:b w:val="0"/>
                <w:bCs w:val="0"/>
                <w:webHidden/>
                <w:sz w:val="28"/>
                <w:szCs w:val="28"/>
              </w:rPr>
            </w:r>
            <w:r w:rsidR="00C615F8" w:rsidRPr="003E5D9E">
              <w:rPr>
                <w:b w:val="0"/>
                <w:bCs w:val="0"/>
                <w:webHidden/>
                <w:sz w:val="28"/>
                <w:szCs w:val="28"/>
              </w:rPr>
              <w:fldChar w:fldCharType="separate"/>
            </w:r>
            <w:r w:rsidR="00C615F8" w:rsidRPr="003E5D9E">
              <w:rPr>
                <w:b w:val="0"/>
                <w:bCs w:val="0"/>
                <w:webHidden/>
                <w:sz w:val="28"/>
                <w:szCs w:val="28"/>
              </w:rPr>
              <w:t>6</w:t>
            </w:r>
            <w:r w:rsidR="00C615F8" w:rsidRPr="003E5D9E">
              <w:rPr>
                <w:b w:val="0"/>
                <w:bCs w:val="0"/>
                <w:webHidden/>
                <w:sz w:val="28"/>
                <w:szCs w:val="28"/>
              </w:rPr>
              <w:fldChar w:fldCharType="end"/>
            </w:r>
          </w:hyperlink>
        </w:p>
        <w:p w14:paraId="7ABCEF7F" w14:textId="1F635F46" w:rsidR="003E5D9E" w:rsidRDefault="00E64209" w:rsidP="003E5D9E">
          <w:pPr>
            <w:pStyle w:val="TDC1"/>
            <w:rPr>
              <w:rStyle w:val="Hipervnculo"/>
              <w:b w:val="0"/>
              <w:bCs w:val="0"/>
              <w:sz w:val="28"/>
              <w:szCs w:val="28"/>
            </w:rPr>
          </w:pPr>
          <w:hyperlink w:anchor="_Toc81178126" w:history="1">
            <w:r w:rsidR="003E5D9E">
              <w:rPr>
                <w:rStyle w:val="Hipervnculo"/>
                <w:b w:val="0"/>
                <w:bCs w:val="0"/>
                <w:sz w:val="28"/>
                <w:szCs w:val="28"/>
              </w:rPr>
              <w:t>Pregunta 12</w:t>
            </w:r>
            <w:r w:rsidR="003E5D9E" w:rsidRPr="003E5D9E">
              <w:rPr>
                <w:webHidden/>
                <w:sz w:val="28"/>
                <w:szCs w:val="28"/>
              </w:rPr>
              <w:tab/>
            </w:r>
            <w:r w:rsidR="00C00DFD">
              <w:rPr>
                <w:b w:val="0"/>
                <w:bCs w:val="0"/>
                <w:webHidden/>
                <w:sz w:val="28"/>
                <w:szCs w:val="28"/>
              </w:rPr>
              <w:t>6</w:t>
            </w:r>
          </w:hyperlink>
        </w:p>
        <w:p w14:paraId="15BF3575" w14:textId="265991A1" w:rsidR="00C00DFD" w:rsidRDefault="00E64209" w:rsidP="00C00DFD">
          <w:pPr>
            <w:pStyle w:val="TDC1"/>
            <w:rPr>
              <w:rStyle w:val="Hipervnculo"/>
              <w:b w:val="0"/>
              <w:bCs w:val="0"/>
              <w:sz w:val="28"/>
              <w:szCs w:val="28"/>
            </w:rPr>
          </w:pPr>
          <w:hyperlink w:anchor="_Toc81178126" w:history="1">
            <w:r w:rsidR="003E5D9E">
              <w:rPr>
                <w:rStyle w:val="Hipervnculo"/>
                <w:b w:val="0"/>
                <w:bCs w:val="0"/>
                <w:sz w:val="28"/>
                <w:szCs w:val="28"/>
              </w:rPr>
              <w:t>Pregunta 13</w:t>
            </w:r>
            <w:r w:rsidR="003E5D9E" w:rsidRPr="003E5D9E">
              <w:rPr>
                <w:webHidden/>
                <w:sz w:val="28"/>
                <w:szCs w:val="28"/>
              </w:rPr>
              <w:tab/>
            </w:r>
            <w:r w:rsidR="00C00DFD">
              <w:rPr>
                <w:b w:val="0"/>
                <w:bCs w:val="0"/>
                <w:webHidden/>
                <w:sz w:val="28"/>
                <w:szCs w:val="28"/>
              </w:rPr>
              <w:t>6</w:t>
            </w:r>
          </w:hyperlink>
        </w:p>
        <w:p w14:paraId="553496C4" w14:textId="68767F3A" w:rsidR="00C00DFD" w:rsidRDefault="00E64209" w:rsidP="00C00DFD">
          <w:pPr>
            <w:pStyle w:val="TDC1"/>
            <w:rPr>
              <w:rStyle w:val="Hipervnculo"/>
              <w:b w:val="0"/>
              <w:bCs w:val="0"/>
              <w:sz w:val="28"/>
              <w:szCs w:val="28"/>
            </w:rPr>
          </w:pPr>
          <w:hyperlink w:anchor="_Toc81178126" w:history="1">
            <w:r w:rsidR="00C00DFD">
              <w:rPr>
                <w:rStyle w:val="Hipervnculo"/>
                <w:b w:val="0"/>
                <w:bCs w:val="0"/>
                <w:sz w:val="28"/>
                <w:szCs w:val="28"/>
              </w:rPr>
              <w:t>Pregunta 14</w:t>
            </w:r>
            <w:r w:rsidR="00C00DFD" w:rsidRPr="003E5D9E">
              <w:rPr>
                <w:webHidden/>
                <w:sz w:val="28"/>
                <w:szCs w:val="28"/>
              </w:rPr>
              <w:tab/>
            </w:r>
            <w:r w:rsidR="00E9178B">
              <w:rPr>
                <w:b w:val="0"/>
                <w:bCs w:val="0"/>
                <w:webHidden/>
                <w:sz w:val="28"/>
                <w:szCs w:val="28"/>
              </w:rPr>
              <w:t>9</w:t>
            </w:r>
          </w:hyperlink>
        </w:p>
        <w:p w14:paraId="2E4F17C4" w14:textId="688D5B52" w:rsidR="00C00DFD" w:rsidRPr="00C00DFD" w:rsidRDefault="00E64209" w:rsidP="00C00DFD">
          <w:pPr>
            <w:pStyle w:val="TDC1"/>
            <w:rPr>
              <w:b w:val="0"/>
              <w:bCs w:val="0"/>
              <w:color w:val="0563C1" w:themeColor="hyperlink"/>
              <w:sz w:val="28"/>
              <w:szCs w:val="28"/>
              <w:u w:val="single"/>
            </w:rPr>
          </w:pPr>
          <w:hyperlink w:anchor="_Toc81178126" w:history="1">
            <w:r w:rsidR="00C00DFD">
              <w:rPr>
                <w:rStyle w:val="Hipervnculo"/>
                <w:b w:val="0"/>
                <w:bCs w:val="0"/>
                <w:sz w:val="28"/>
                <w:szCs w:val="28"/>
              </w:rPr>
              <w:t>Pregunta 15</w:t>
            </w:r>
            <w:r w:rsidR="00C00DFD" w:rsidRPr="003E5D9E">
              <w:rPr>
                <w:webHidden/>
                <w:sz w:val="28"/>
                <w:szCs w:val="28"/>
              </w:rPr>
              <w:tab/>
            </w:r>
            <w:r w:rsidR="00E9178B">
              <w:rPr>
                <w:b w:val="0"/>
                <w:bCs w:val="0"/>
                <w:webHidden/>
                <w:sz w:val="28"/>
                <w:szCs w:val="28"/>
              </w:rPr>
              <w:t>9</w:t>
            </w:r>
          </w:hyperlink>
        </w:p>
        <w:p w14:paraId="2348E671" w14:textId="68E56EE0" w:rsidR="00C615F8" w:rsidRPr="003E5D9E" w:rsidRDefault="00E64209" w:rsidP="003E5D9E">
          <w:pPr>
            <w:pStyle w:val="TDC1"/>
            <w:rPr>
              <w:sz w:val="28"/>
              <w:szCs w:val="28"/>
            </w:rPr>
          </w:pPr>
          <w:hyperlink w:anchor="_Toc81178128" w:history="1">
            <w:r w:rsidR="00C615F8" w:rsidRPr="003E5D9E">
              <w:rPr>
                <w:rStyle w:val="Hipervnculo"/>
                <w:sz w:val="28"/>
                <w:szCs w:val="28"/>
              </w:rPr>
              <w:t>2. IMÁGENES</w:t>
            </w:r>
            <w:r w:rsidR="00C615F8" w:rsidRPr="003E5D9E">
              <w:rPr>
                <w:webHidden/>
                <w:sz w:val="28"/>
                <w:szCs w:val="28"/>
              </w:rPr>
              <w:tab/>
            </w:r>
            <w:r w:rsidR="004A74D0">
              <w:rPr>
                <w:webHidden/>
                <w:sz w:val="28"/>
                <w:szCs w:val="28"/>
              </w:rPr>
              <w:t>11</w:t>
            </w:r>
          </w:hyperlink>
        </w:p>
        <w:p w14:paraId="4A1E23FD" w14:textId="396A6157" w:rsidR="00C615F8" w:rsidRPr="003E5D9E" w:rsidRDefault="00C00DFD">
          <w:pPr>
            <w:rPr>
              <w:rFonts w:ascii="Arial" w:hAnsi="Arial" w:cs="Arial"/>
              <w:sz w:val="28"/>
              <w:szCs w:val="28"/>
            </w:rPr>
          </w:pPr>
          <w:r>
            <w:rPr>
              <w:noProof/>
            </w:rPr>
            <w:drawing>
              <wp:anchor distT="0" distB="0" distL="114300" distR="114300" simplePos="0" relativeHeight="251669504" behindDoc="1" locked="0" layoutInCell="1" allowOverlap="1" wp14:anchorId="30F64D94" wp14:editId="784E16AC">
                <wp:simplePos x="0" y="0"/>
                <wp:positionH relativeFrom="margin">
                  <wp:posOffset>517824</wp:posOffset>
                </wp:positionH>
                <wp:positionV relativeFrom="paragraph">
                  <wp:posOffset>159535</wp:posOffset>
                </wp:positionV>
                <wp:extent cx="4825888" cy="4748794"/>
                <wp:effectExtent l="0" t="0" r="0" b="0"/>
                <wp:wrapNone/>
                <wp:docPr id="24" name="Imagen 24" descr="Imagen que contiene juguete, muñeca, leg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juguete, muñeca, lego, dibujo&#10;&#10;Descripción generada automáticamente"/>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6048" b="92873" l="9752" r="93617">
                                      <a14:foregroundMark x1="54787" y1="7775" x2="59220" y2="23974"/>
                                      <a14:foregroundMark x1="62766" y1="23110" x2="65957" y2="21166"/>
                                      <a14:foregroundMark x1="65780" y1="19870" x2="66844" y2="22246"/>
                                      <a14:foregroundMark x1="67021" y1="24190" x2="65071" y2="29806"/>
                                      <a14:foregroundMark x1="35638" y1="34125" x2="46277" y2="35205"/>
                                      <a14:foregroundMark x1="36348" y1="32829" x2="36702" y2="41901"/>
                                      <a14:foregroundMark x1="21986" y1="88985" x2="66844" y2="90065"/>
                                      <a14:foregroundMark x1="67021" y1="92873" x2="78014" y2="90713"/>
                                      <a14:foregroundMark x1="88830" y1="90065" x2="83511" y2="86609"/>
                                      <a14:foregroundMark x1="93794" y1="85097" x2="88830" y2="86825"/>
                                      <a14:foregroundMark x1="87057" y1="75594" x2="90426" y2="75378"/>
                                      <a14:foregroundMark x1="89716" y1="79482" x2="88830" y2="81641"/>
                                      <a14:foregroundMark x1="59574" y1="6048" x2="55319" y2="6048"/>
                                      <a14:foregroundMark x1="51468" y1="19437" x2="51569" y2="19581"/>
                                      <a14:foregroundMark x1="50709" y1="18359" x2="50819" y2="18515"/>
                                      <a14:backgroundMark x1="49113" y1="33045" x2="50887" y2="33045"/>
                                      <a14:backgroundMark x1="52482" y1="20518" x2="51596" y2="19654"/>
                                      <a14:backgroundMark x1="50000" y1="18143" x2="50709" y2="18359"/>
                                      <a14:backgroundMark x1="51064" y1="19438" x2="51064" y2="19438"/>
                                      <a14:backgroundMark x1="50532" y1="18790" x2="51241" y2="19654"/>
                                      <a14:backgroundMark x1="40071" y1="33693" x2="38121" y2="31102"/>
                                      <a14:backgroundMark x1="64007" y1="19438" x2="65071" y2="17927"/>
                                    </a14:backgroundRemoval>
                                  </a14:imgEffect>
                                </a14:imgLayer>
                              </a14:imgProps>
                            </a:ext>
                            <a:ext uri="{28A0092B-C50C-407E-A947-70E740481C1C}">
                              <a14:useLocalDpi xmlns:a14="http://schemas.microsoft.com/office/drawing/2010/main" val="0"/>
                            </a:ext>
                          </a:extLst>
                        </a:blip>
                        <a:srcRect l="21226" b="5179"/>
                        <a:stretch/>
                      </pic:blipFill>
                      <pic:spPr bwMode="auto">
                        <a:xfrm>
                          <a:off x="0" y="0"/>
                          <a:ext cx="4825888" cy="47487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15F8" w:rsidRPr="003E5D9E">
            <w:rPr>
              <w:rFonts w:ascii="Arial" w:hAnsi="Arial" w:cs="Arial"/>
              <w:b/>
              <w:bCs/>
              <w:sz w:val="28"/>
              <w:szCs w:val="28"/>
              <w:lang w:val="es-ES"/>
            </w:rPr>
            <w:fldChar w:fldCharType="end"/>
          </w:r>
        </w:p>
      </w:sdtContent>
    </w:sdt>
    <w:p w14:paraId="6BDDB596" w14:textId="43BF1F56" w:rsidR="008F439E" w:rsidRDefault="008F439E" w:rsidP="00C615F8">
      <w:pPr>
        <w:rPr>
          <w:rFonts w:ascii="Arial" w:eastAsiaTheme="majorEastAsia" w:hAnsi="Arial" w:cs="Arial"/>
          <w:b/>
          <w:bCs/>
          <w:sz w:val="32"/>
          <w:szCs w:val="32"/>
          <w:lang w:val="es-ES" w:eastAsia="es-MX"/>
        </w:rPr>
      </w:pPr>
    </w:p>
    <w:p w14:paraId="1C8B5A81" w14:textId="3F4AF373" w:rsidR="008B7F27" w:rsidRDefault="008B7F27" w:rsidP="008F439E">
      <w:pPr>
        <w:jc w:val="center"/>
        <w:rPr>
          <w:rFonts w:ascii="Arial" w:eastAsiaTheme="majorEastAsia" w:hAnsi="Arial" w:cs="Arial"/>
          <w:b/>
          <w:bCs/>
          <w:sz w:val="32"/>
          <w:szCs w:val="32"/>
          <w:lang w:val="es-ES" w:eastAsia="es-MX"/>
        </w:rPr>
      </w:pPr>
    </w:p>
    <w:p w14:paraId="7EAEAEDB" w14:textId="4B4AB12F" w:rsidR="008B7F27" w:rsidRDefault="008B7F27" w:rsidP="008F439E">
      <w:pPr>
        <w:jc w:val="center"/>
        <w:rPr>
          <w:rFonts w:ascii="Arial" w:eastAsiaTheme="majorEastAsia" w:hAnsi="Arial" w:cs="Arial"/>
          <w:b/>
          <w:bCs/>
          <w:sz w:val="32"/>
          <w:szCs w:val="32"/>
          <w:lang w:val="es-ES" w:eastAsia="es-MX"/>
        </w:rPr>
      </w:pPr>
    </w:p>
    <w:p w14:paraId="0474F7FE" w14:textId="10DBD165" w:rsidR="008B7F27" w:rsidRDefault="008B7F27" w:rsidP="008F439E">
      <w:pPr>
        <w:jc w:val="center"/>
        <w:rPr>
          <w:rFonts w:ascii="Arial" w:eastAsiaTheme="majorEastAsia" w:hAnsi="Arial" w:cs="Arial"/>
          <w:b/>
          <w:bCs/>
          <w:sz w:val="32"/>
          <w:szCs w:val="32"/>
          <w:lang w:val="es-ES" w:eastAsia="es-MX"/>
        </w:rPr>
      </w:pPr>
    </w:p>
    <w:p w14:paraId="2744CE5E" w14:textId="28CB7C12" w:rsidR="008B7F27" w:rsidRDefault="008B7F27" w:rsidP="008F439E">
      <w:pPr>
        <w:jc w:val="center"/>
      </w:pPr>
    </w:p>
    <w:p w14:paraId="2B55B056" w14:textId="2FCF196B" w:rsidR="00DA48BC" w:rsidRDefault="00DA48BC" w:rsidP="00501E0D">
      <w:pPr>
        <w:rPr>
          <w:rFonts w:ascii="Arial" w:hAnsi="Arial" w:cs="Arial"/>
          <w:b/>
          <w:sz w:val="28"/>
          <w:szCs w:val="28"/>
        </w:rPr>
      </w:pPr>
    </w:p>
    <w:p w14:paraId="5BFCEF56" w14:textId="651A4656" w:rsidR="00DA48BC" w:rsidRDefault="00DA48BC" w:rsidP="00501E0D">
      <w:pPr>
        <w:rPr>
          <w:rFonts w:ascii="Arial" w:hAnsi="Arial" w:cs="Arial"/>
          <w:b/>
          <w:sz w:val="28"/>
          <w:szCs w:val="28"/>
        </w:rPr>
      </w:pPr>
    </w:p>
    <w:p w14:paraId="10EED459" w14:textId="3A92CEB0" w:rsidR="00DA48BC" w:rsidRDefault="00DA48BC" w:rsidP="00501E0D">
      <w:pPr>
        <w:rPr>
          <w:rFonts w:ascii="Arial" w:hAnsi="Arial" w:cs="Arial"/>
          <w:b/>
          <w:sz w:val="28"/>
          <w:szCs w:val="28"/>
        </w:rPr>
      </w:pPr>
    </w:p>
    <w:p w14:paraId="1ED0E3E7" w14:textId="607F9769" w:rsidR="00DA48BC" w:rsidRDefault="005B50D6" w:rsidP="005B50D6">
      <w:pPr>
        <w:tabs>
          <w:tab w:val="left" w:pos="3420"/>
        </w:tabs>
        <w:rPr>
          <w:rFonts w:ascii="Arial" w:hAnsi="Arial" w:cs="Arial"/>
          <w:b/>
          <w:sz w:val="28"/>
          <w:szCs w:val="28"/>
        </w:rPr>
      </w:pPr>
      <w:r>
        <w:rPr>
          <w:rFonts w:ascii="Arial" w:hAnsi="Arial" w:cs="Arial"/>
          <w:b/>
          <w:sz w:val="28"/>
          <w:szCs w:val="28"/>
        </w:rPr>
        <w:tab/>
      </w:r>
    </w:p>
    <w:p w14:paraId="4A97BD95" w14:textId="09935876" w:rsidR="00DA48BC" w:rsidRDefault="00DA48BC" w:rsidP="00501E0D">
      <w:pPr>
        <w:rPr>
          <w:rFonts w:ascii="Arial" w:hAnsi="Arial" w:cs="Arial"/>
          <w:b/>
          <w:sz w:val="28"/>
          <w:szCs w:val="28"/>
        </w:rPr>
      </w:pPr>
    </w:p>
    <w:p w14:paraId="4CC09DD5" w14:textId="719298C6" w:rsidR="00DA48BC" w:rsidRDefault="00DA48BC" w:rsidP="00501E0D">
      <w:pPr>
        <w:rPr>
          <w:rFonts w:ascii="Arial" w:hAnsi="Arial" w:cs="Arial"/>
          <w:b/>
          <w:sz w:val="28"/>
          <w:szCs w:val="28"/>
        </w:rPr>
      </w:pPr>
    </w:p>
    <w:p w14:paraId="27A9B5AE" w14:textId="4DAF76E9" w:rsidR="00501E0D" w:rsidRDefault="00501E0D" w:rsidP="00501E0D">
      <w:pPr>
        <w:rPr>
          <w:rFonts w:ascii="Arial" w:hAnsi="Arial" w:cs="Arial"/>
          <w:b/>
          <w:sz w:val="28"/>
          <w:szCs w:val="28"/>
        </w:rPr>
      </w:pPr>
    </w:p>
    <w:p w14:paraId="33E5D816" w14:textId="65ABE0C9" w:rsidR="00501E0D" w:rsidRDefault="00501E0D" w:rsidP="00501E0D">
      <w:pPr>
        <w:rPr>
          <w:rFonts w:ascii="Arial" w:hAnsi="Arial" w:cs="Arial"/>
          <w:b/>
          <w:sz w:val="28"/>
          <w:szCs w:val="28"/>
        </w:rPr>
      </w:pPr>
    </w:p>
    <w:p w14:paraId="564569A4" w14:textId="73B50C49" w:rsidR="00501E0D" w:rsidRDefault="00501E0D" w:rsidP="00501E0D">
      <w:pPr>
        <w:rPr>
          <w:rFonts w:ascii="Arial" w:hAnsi="Arial" w:cs="Arial"/>
          <w:b/>
          <w:sz w:val="28"/>
          <w:szCs w:val="28"/>
        </w:rPr>
      </w:pPr>
    </w:p>
    <w:p w14:paraId="2E9F7415" w14:textId="01A4C17E" w:rsidR="00F4267F" w:rsidRPr="005B7D35" w:rsidRDefault="00F4267F" w:rsidP="00501E0D">
      <w:pPr>
        <w:pStyle w:val="Ttulo1"/>
        <w:jc w:val="center"/>
        <w:rPr>
          <w:rFonts w:ascii="Arial" w:hAnsi="Arial" w:cs="Arial"/>
          <w:b/>
          <w:bCs/>
          <w:color w:val="auto"/>
        </w:rPr>
      </w:pPr>
      <w:bookmarkStart w:id="6" w:name="_Toc80907425"/>
      <w:bookmarkStart w:id="7" w:name="_Toc80907488"/>
      <w:bookmarkStart w:id="8" w:name="_Toc80907568"/>
      <w:bookmarkStart w:id="9" w:name="_Toc80908710"/>
      <w:bookmarkStart w:id="10" w:name="_Toc80909882"/>
      <w:bookmarkStart w:id="11" w:name="_Toc81178125"/>
      <w:r w:rsidRPr="005B7D35">
        <w:rPr>
          <w:rFonts w:ascii="Arial" w:hAnsi="Arial" w:cs="Arial"/>
          <w:b/>
          <w:bCs/>
          <w:color w:val="auto"/>
        </w:rPr>
        <w:lastRenderedPageBreak/>
        <w:t xml:space="preserve">1. </w:t>
      </w:r>
      <w:r w:rsidR="00022E41" w:rsidRPr="005B7D35">
        <w:rPr>
          <w:rFonts w:ascii="Arial" w:hAnsi="Arial" w:cs="Arial"/>
          <w:b/>
          <w:bCs/>
          <w:color w:val="auto"/>
        </w:rPr>
        <w:t>LITERATURA INFANTIL</w:t>
      </w:r>
      <w:bookmarkEnd w:id="6"/>
      <w:bookmarkEnd w:id="7"/>
      <w:bookmarkEnd w:id="8"/>
      <w:bookmarkEnd w:id="9"/>
      <w:bookmarkEnd w:id="10"/>
      <w:bookmarkEnd w:id="11"/>
    </w:p>
    <w:p w14:paraId="580E949F" w14:textId="5D6CC33D" w:rsidR="00D258DD" w:rsidRPr="0036430A" w:rsidRDefault="00D258DD" w:rsidP="006F1243">
      <w:pPr>
        <w:pStyle w:val="Ttulo1"/>
        <w:spacing w:line="360" w:lineRule="auto"/>
        <w:jc w:val="both"/>
        <w:rPr>
          <w:rFonts w:ascii="Arial" w:hAnsi="Arial" w:cs="Arial"/>
          <w:bCs/>
          <w:sz w:val="28"/>
          <w:szCs w:val="28"/>
        </w:rPr>
      </w:pPr>
      <w:bookmarkStart w:id="12" w:name="_Toc80907429"/>
      <w:bookmarkStart w:id="13" w:name="_Toc80907492"/>
      <w:bookmarkStart w:id="14" w:name="_Toc80907572"/>
      <w:bookmarkStart w:id="15" w:name="_Toc80908714"/>
      <w:bookmarkStart w:id="16" w:name="_Toc80909886"/>
      <w:bookmarkStart w:id="17" w:name="_Toc81178126"/>
      <w:r w:rsidRPr="00DA48BC">
        <w:rPr>
          <w:rFonts w:ascii="Arial" w:hAnsi="Arial" w:cs="Arial"/>
          <w:b/>
          <w:bCs/>
          <w:color w:val="auto"/>
          <w:sz w:val="28"/>
          <w:szCs w:val="28"/>
        </w:rPr>
        <w:t>1.4 Concepto y funciones de la literatura infantil</w:t>
      </w:r>
      <w:bookmarkEnd w:id="12"/>
      <w:bookmarkEnd w:id="13"/>
      <w:bookmarkEnd w:id="14"/>
      <w:r w:rsidR="005B7D35" w:rsidRPr="00DA48BC">
        <w:rPr>
          <w:rFonts w:ascii="Arial" w:hAnsi="Arial" w:cs="Arial"/>
          <w:b/>
          <w:bCs/>
          <w:color w:val="auto"/>
          <w:sz w:val="28"/>
          <w:szCs w:val="28"/>
        </w:rPr>
        <w:t>.</w:t>
      </w:r>
      <w:bookmarkEnd w:id="15"/>
      <w:bookmarkEnd w:id="16"/>
      <w:bookmarkEnd w:id="17"/>
    </w:p>
    <w:p w14:paraId="5BD9A779" w14:textId="598ADBEB" w:rsidR="00D258DD" w:rsidRPr="00DA48BC" w:rsidRDefault="00D258DD" w:rsidP="006F1243">
      <w:pPr>
        <w:pStyle w:val="Prrafodelista"/>
        <w:numPr>
          <w:ilvl w:val="0"/>
          <w:numId w:val="9"/>
        </w:numPr>
        <w:spacing w:line="360" w:lineRule="auto"/>
        <w:jc w:val="both"/>
        <w:rPr>
          <w:rFonts w:ascii="Arial" w:hAnsi="Arial" w:cs="Arial"/>
          <w:b/>
          <w:sz w:val="28"/>
          <w:szCs w:val="28"/>
        </w:rPr>
      </w:pPr>
      <w:r w:rsidRPr="00DA48BC">
        <w:rPr>
          <w:rFonts w:ascii="Arial" w:hAnsi="Arial" w:cs="Arial"/>
          <w:b/>
          <w:sz w:val="28"/>
          <w:szCs w:val="28"/>
        </w:rPr>
        <w:t xml:space="preserve">La literatura infantil puede definirse como: </w:t>
      </w:r>
    </w:p>
    <w:p w14:paraId="3F95EB2C" w14:textId="1BA0BCC9" w:rsidR="00DA48BC" w:rsidRDefault="00501E0D" w:rsidP="006F1243">
      <w:pPr>
        <w:pStyle w:val="Prrafodelista"/>
        <w:spacing w:line="360" w:lineRule="auto"/>
        <w:ind w:left="720"/>
        <w:jc w:val="both"/>
        <w:rPr>
          <w:rFonts w:ascii="Arial" w:hAnsi="Arial" w:cs="Arial"/>
          <w:bCs/>
          <w:sz w:val="28"/>
          <w:szCs w:val="28"/>
        </w:rPr>
      </w:pPr>
      <w:r w:rsidRPr="00DA48BC">
        <w:rPr>
          <w:rFonts w:ascii="Arial" w:hAnsi="Arial" w:cs="Arial"/>
          <w:bCs/>
          <w:sz w:val="28"/>
          <w:szCs w:val="28"/>
        </w:rPr>
        <w:t>El conjunto de producciones y actividades que tienen como vehículo la palabra con finalidad artística o creativa, y tienen como receptor al niño.</w:t>
      </w:r>
    </w:p>
    <w:p w14:paraId="061C1A65" w14:textId="1BA0BCC9" w:rsidR="00DA48BC" w:rsidRPr="00DA48BC" w:rsidRDefault="00DA48BC" w:rsidP="006F1243">
      <w:pPr>
        <w:pStyle w:val="Prrafodelista"/>
        <w:numPr>
          <w:ilvl w:val="0"/>
          <w:numId w:val="9"/>
        </w:numPr>
        <w:spacing w:line="360" w:lineRule="auto"/>
        <w:jc w:val="both"/>
        <w:rPr>
          <w:rFonts w:ascii="Arial" w:hAnsi="Arial" w:cs="Arial"/>
          <w:b/>
          <w:sz w:val="28"/>
          <w:szCs w:val="28"/>
        </w:rPr>
      </w:pPr>
      <w:r w:rsidRPr="00DA48BC">
        <w:rPr>
          <w:rFonts w:ascii="Arial" w:hAnsi="Arial" w:cs="Arial"/>
          <w:b/>
          <w:sz w:val="28"/>
          <w:szCs w:val="28"/>
        </w:rPr>
        <w:t>¿Cuál es la diferencia entre la literatura ganada y la literatura creada para niños?</w:t>
      </w:r>
    </w:p>
    <w:p w14:paraId="0E15D5DB" w14:textId="2AE26B5C" w:rsidR="00DA48BC" w:rsidRPr="00DA48BC" w:rsidRDefault="00DA48BC" w:rsidP="006F1243">
      <w:pPr>
        <w:pStyle w:val="Prrafodelista"/>
        <w:spacing w:line="360" w:lineRule="auto"/>
        <w:ind w:left="720"/>
        <w:jc w:val="both"/>
        <w:rPr>
          <w:rFonts w:ascii="Arial" w:hAnsi="Arial" w:cs="Arial"/>
          <w:bCs/>
          <w:sz w:val="28"/>
          <w:szCs w:val="28"/>
        </w:rPr>
      </w:pPr>
      <w:r w:rsidRPr="00DA48BC">
        <w:rPr>
          <w:rFonts w:ascii="Arial" w:hAnsi="Arial" w:cs="Arial"/>
          <w:bCs/>
          <w:sz w:val="28"/>
          <w:szCs w:val="28"/>
        </w:rPr>
        <w:t>La diferencia más notable es el tipo de literatura que manejan, una es más compleja, la ganaba no fue creada para niños o no era el propósito inicial a diferencia de la creada, pero finalmente ambas se han destinado para estos.</w:t>
      </w:r>
    </w:p>
    <w:p w14:paraId="69DC5369" w14:textId="45101B91" w:rsidR="0082380E" w:rsidRPr="00DA48BC" w:rsidRDefault="00DA48BC" w:rsidP="006F1243">
      <w:pPr>
        <w:spacing w:line="360" w:lineRule="auto"/>
        <w:jc w:val="both"/>
        <w:rPr>
          <w:rFonts w:ascii="Arial" w:hAnsi="Arial" w:cs="Arial"/>
          <w:b/>
          <w:sz w:val="28"/>
          <w:szCs w:val="28"/>
        </w:rPr>
      </w:pPr>
      <w:r>
        <w:rPr>
          <w:rFonts w:ascii="Arial" w:hAnsi="Arial" w:cs="Arial"/>
          <w:b/>
          <w:sz w:val="28"/>
          <w:szCs w:val="28"/>
        </w:rPr>
        <w:t xml:space="preserve">11. </w:t>
      </w:r>
      <w:r w:rsidR="00D258DD" w:rsidRPr="00DA48BC">
        <w:rPr>
          <w:rFonts w:ascii="Arial" w:hAnsi="Arial" w:cs="Arial"/>
          <w:b/>
          <w:sz w:val="28"/>
          <w:szCs w:val="28"/>
        </w:rPr>
        <w:t xml:space="preserve">¿Cuáles son las 4 funciones de la literatura infantil? </w:t>
      </w:r>
    </w:p>
    <w:p w14:paraId="0854119C" w14:textId="2E67EF6E" w:rsidR="00501E0D" w:rsidRPr="00DA48BC" w:rsidRDefault="00501E0D" w:rsidP="006F1243">
      <w:pPr>
        <w:pStyle w:val="Prrafodelista"/>
        <w:numPr>
          <w:ilvl w:val="0"/>
          <w:numId w:val="13"/>
        </w:numPr>
        <w:spacing w:line="360" w:lineRule="auto"/>
        <w:jc w:val="both"/>
        <w:rPr>
          <w:rFonts w:ascii="Arial" w:hAnsi="Arial" w:cs="Arial"/>
          <w:bCs/>
          <w:sz w:val="28"/>
          <w:szCs w:val="28"/>
        </w:rPr>
      </w:pPr>
      <w:r w:rsidRPr="00DA48BC">
        <w:rPr>
          <w:rFonts w:ascii="Arial" w:hAnsi="Arial" w:cs="Arial"/>
          <w:bCs/>
          <w:sz w:val="28"/>
          <w:szCs w:val="28"/>
        </w:rPr>
        <w:t>Ser fuente de placer y diversión</w:t>
      </w:r>
    </w:p>
    <w:p w14:paraId="64590D26" w14:textId="4154E327" w:rsidR="00501E0D" w:rsidRPr="00DA48BC" w:rsidRDefault="00501E0D" w:rsidP="006F1243">
      <w:pPr>
        <w:pStyle w:val="Prrafodelista"/>
        <w:numPr>
          <w:ilvl w:val="0"/>
          <w:numId w:val="13"/>
        </w:numPr>
        <w:spacing w:line="360" w:lineRule="auto"/>
        <w:jc w:val="both"/>
        <w:rPr>
          <w:rFonts w:ascii="Arial" w:hAnsi="Arial" w:cs="Arial"/>
          <w:bCs/>
          <w:sz w:val="28"/>
          <w:szCs w:val="28"/>
        </w:rPr>
      </w:pPr>
      <w:r w:rsidRPr="00DA48BC">
        <w:rPr>
          <w:rFonts w:ascii="Arial" w:hAnsi="Arial" w:cs="Arial"/>
          <w:bCs/>
          <w:sz w:val="28"/>
          <w:szCs w:val="28"/>
        </w:rPr>
        <w:t>Ser fuente de enriquecimiento personal</w:t>
      </w:r>
    </w:p>
    <w:p w14:paraId="347BAA0F" w14:textId="09141F56" w:rsidR="00501E0D" w:rsidRPr="00DA48BC" w:rsidRDefault="00501E0D" w:rsidP="006F1243">
      <w:pPr>
        <w:pStyle w:val="Prrafodelista"/>
        <w:numPr>
          <w:ilvl w:val="0"/>
          <w:numId w:val="13"/>
        </w:numPr>
        <w:spacing w:line="360" w:lineRule="auto"/>
        <w:jc w:val="both"/>
        <w:rPr>
          <w:rFonts w:ascii="Arial" w:hAnsi="Arial" w:cs="Arial"/>
          <w:bCs/>
          <w:sz w:val="28"/>
          <w:szCs w:val="28"/>
        </w:rPr>
      </w:pPr>
      <w:r w:rsidRPr="00DA48BC">
        <w:rPr>
          <w:rFonts w:ascii="Arial" w:hAnsi="Arial" w:cs="Arial"/>
          <w:bCs/>
          <w:sz w:val="28"/>
          <w:szCs w:val="28"/>
        </w:rPr>
        <w:t>Ser un instrumento de comunicación y expresión</w:t>
      </w:r>
    </w:p>
    <w:p w14:paraId="73760E6C" w14:textId="0463F21A" w:rsidR="00501E0D" w:rsidRDefault="00501E0D" w:rsidP="006F1243">
      <w:pPr>
        <w:pStyle w:val="Prrafodelista"/>
        <w:numPr>
          <w:ilvl w:val="0"/>
          <w:numId w:val="13"/>
        </w:numPr>
        <w:spacing w:line="360" w:lineRule="auto"/>
        <w:jc w:val="both"/>
        <w:rPr>
          <w:rFonts w:ascii="Arial" w:hAnsi="Arial" w:cs="Arial"/>
          <w:bCs/>
          <w:sz w:val="28"/>
          <w:szCs w:val="28"/>
        </w:rPr>
      </w:pPr>
      <w:r w:rsidRPr="00DA48BC">
        <w:rPr>
          <w:rFonts w:ascii="Arial" w:hAnsi="Arial" w:cs="Arial"/>
          <w:bCs/>
          <w:sz w:val="28"/>
          <w:szCs w:val="28"/>
        </w:rPr>
        <w:t>Acercar al niño al mundo que le rodea</w:t>
      </w:r>
    </w:p>
    <w:p w14:paraId="094B8D44" w14:textId="4E0863CE" w:rsidR="00D125C4" w:rsidRDefault="00D125C4" w:rsidP="00D125C4">
      <w:pPr>
        <w:spacing w:line="360" w:lineRule="auto"/>
        <w:jc w:val="both"/>
        <w:rPr>
          <w:rFonts w:ascii="Arial" w:hAnsi="Arial" w:cs="Arial"/>
          <w:bCs/>
          <w:sz w:val="28"/>
          <w:szCs w:val="28"/>
        </w:rPr>
      </w:pPr>
    </w:p>
    <w:p w14:paraId="32E9C7A7" w14:textId="4D9D2822" w:rsidR="00D125C4" w:rsidRDefault="00D125C4" w:rsidP="00D125C4">
      <w:pPr>
        <w:spacing w:line="360" w:lineRule="auto"/>
        <w:jc w:val="both"/>
        <w:rPr>
          <w:rFonts w:ascii="Arial" w:hAnsi="Arial" w:cs="Arial"/>
          <w:bCs/>
          <w:sz w:val="28"/>
          <w:szCs w:val="28"/>
        </w:rPr>
      </w:pPr>
    </w:p>
    <w:p w14:paraId="211991B8" w14:textId="6CF812DD" w:rsidR="00D125C4" w:rsidRDefault="00D125C4" w:rsidP="00D125C4">
      <w:pPr>
        <w:spacing w:line="360" w:lineRule="auto"/>
        <w:jc w:val="both"/>
        <w:rPr>
          <w:rFonts w:ascii="Arial" w:hAnsi="Arial" w:cs="Arial"/>
          <w:bCs/>
          <w:sz w:val="28"/>
          <w:szCs w:val="28"/>
        </w:rPr>
      </w:pPr>
    </w:p>
    <w:p w14:paraId="03F88C05" w14:textId="77777777" w:rsidR="00D125C4" w:rsidRPr="00D125C4" w:rsidRDefault="00D125C4" w:rsidP="00D125C4">
      <w:pPr>
        <w:spacing w:line="360" w:lineRule="auto"/>
        <w:jc w:val="both"/>
        <w:rPr>
          <w:rFonts w:ascii="Arial" w:hAnsi="Arial" w:cs="Arial"/>
          <w:bCs/>
          <w:sz w:val="28"/>
          <w:szCs w:val="28"/>
        </w:rPr>
      </w:pPr>
    </w:p>
    <w:p w14:paraId="6DA02AA3" w14:textId="20BF39AC" w:rsidR="006F1243" w:rsidRPr="00C615F8" w:rsidRDefault="006F1243" w:rsidP="00C615F8">
      <w:pPr>
        <w:pStyle w:val="Ttulo1"/>
        <w:spacing w:line="360" w:lineRule="auto"/>
        <w:rPr>
          <w:rFonts w:ascii="Arial" w:hAnsi="Arial" w:cs="Arial"/>
          <w:b/>
          <w:bCs/>
          <w:color w:val="000000" w:themeColor="text1"/>
          <w:sz w:val="28"/>
          <w:szCs w:val="28"/>
        </w:rPr>
      </w:pPr>
      <w:bookmarkStart w:id="18" w:name="_Toc81178127"/>
      <w:r w:rsidRPr="00C615F8">
        <w:rPr>
          <w:rFonts w:ascii="Arial" w:hAnsi="Arial" w:cs="Arial"/>
          <w:b/>
          <w:bCs/>
          <w:color w:val="000000" w:themeColor="text1"/>
          <w:sz w:val="28"/>
          <w:szCs w:val="28"/>
        </w:rPr>
        <w:lastRenderedPageBreak/>
        <w:t>1.5 Los géneros de la literatura infantil.</w:t>
      </w:r>
      <w:bookmarkEnd w:id="18"/>
    </w:p>
    <w:p w14:paraId="4CD2EF49" w14:textId="297AE8FC" w:rsidR="006F1243" w:rsidRDefault="006F1243" w:rsidP="00C615F8">
      <w:pPr>
        <w:spacing w:line="360" w:lineRule="auto"/>
        <w:jc w:val="both"/>
        <w:rPr>
          <w:rFonts w:ascii="Arial" w:hAnsi="Arial" w:cs="Arial"/>
          <w:b/>
          <w:sz w:val="28"/>
          <w:szCs w:val="28"/>
        </w:rPr>
      </w:pPr>
      <w:r w:rsidRPr="006F1243">
        <w:rPr>
          <w:rFonts w:ascii="Arial" w:hAnsi="Arial" w:cs="Arial"/>
          <w:b/>
          <w:sz w:val="28"/>
          <w:szCs w:val="28"/>
        </w:rPr>
        <w:t>12.</w:t>
      </w:r>
      <w:r w:rsidR="00C615F8">
        <w:rPr>
          <w:rFonts w:ascii="Arial" w:hAnsi="Arial" w:cs="Arial"/>
          <w:b/>
          <w:sz w:val="28"/>
          <w:szCs w:val="28"/>
        </w:rPr>
        <w:t xml:space="preserve"> </w:t>
      </w:r>
      <w:r w:rsidRPr="006F1243">
        <w:rPr>
          <w:rFonts w:ascii="Arial" w:hAnsi="Arial" w:cs="Arial"/>
          <w:b/>
          <w:sz w:val="28"/>
          <w:szCs w:val="28"/>
        </w:rPr>
        <w:t>La poesía es muy atractiva para los niños, porque les atrae su musicalidad, basada en el ritmo y en la rima. Además, les permite…</w:t>
      </w:r>
    </w:p>
    <w:p w14:paraId="5C8F9A63" w14:textId="68C808A6" w:rsidR="006F1243" w:rsidRPr="006F1243" w:rsidRDefault="006F1243" w:rsidP="00C615F8">
      <w:pPr>
        <w:pStyle w:val="Prrafodelista"/>
        <w:numPr>
          <w:ilvl w:val="0"/>
          <w:numId w:val="14"/>
        </w:numPr>
        <w:spacing w:line="360" w:lineRule="auto"/>
        <w:jc w:val="both"/>
        <w:rPr>
          <w:rFonts w:ascii="Arial" w:hAnsi="Arial" w:cs="Arial"/>
          <w:b/>
          <w:sz w:val="28"/>
          <w:szCs w:val="28"/>
        </w:rPr>
      </w:pPr>
      <w:r>
        <w:rPr>
          <w:rFonts w:ascii="Arial" w:hAnsi="Arial" w:cs="Arial"/>
          <w:bCs/>
          <w:sz w:val="28"/>
          <w:szCs w:val="28"/>
        </w:rPr>
        <w:t>Ejercitar la memoria</w:t>
      </w:r>
    </w:p>
    <w:p w14:paraId="5D00AFDB" w14:textId="6679B09B" w:rsidR="006F1243" w:rsidRPr="006F1243" w:rsidRDefault="006F1243" w:rsidP="00C615F8">
      <w:pPr>
        <w:pStyle w:val="Prrafodelista"/>
        <w:numPr>
          <w:ilvl w:val="0"/>
          <w:numId w:val="14"/>
        </w:numPr>
        <w:spacing w:line="360" w:lineRule="auto"/>
        <w:jc w:val="both"/>
        <w:rPr>
          <w:rFonts w:ascii="Arial" w:hAnsi="Arial" w:cs="Arial"/>
          <w:b/>
          <w:sz w:val="28"/>
          <w:szCs w:val="28"/>
        </w:rPr>
      </w:pPr>
      <w:r>
        <w:rPr>
          <w:rFonts w:ascii="Arial" w:hAnsi="Arial" w:cs="Arial"/>
          <w:bCs/>
          <w:sz w:val="28"/>
          <w:szCs w:val="28"/>
        </w:rPr>
        <w:t xml:space="preserve">Ampliar el vocabulario </w:t>
      </w:r>
    </w:p>
    <w:p w14:paraId="6579209E" w14:textId="3BAFBB1A" w:rsidR="006F1243" w:rsidRPr="006F1243" w:rsidRDefault="006F1243" w:rsidP="00C615F8">
      <w:pPr>
        <w:pStyle w:val="Prrafodelista"/>
        <w:numPr>
          <w:ilvl w:val="0"/>
          <w:numId w:val="14"/>
        </w:numPr>
        <w:spacing w:line="360" w:lineRule="auto"/>
        <w:jc w:val="both"/>
        <w:rPr>
          <w:rFonts w:ascii="Arial" w:hAnsi="Arial" w:cs="Arial"/>
          <w:b/>
          <w:sz w:val="28"/>
          <w:szCs w:val="28"/>
        </w:rPr>
      </w:pPr>
      <w:r>
        <w:rPr>
          <w:rFonts w:ascii="Arial" w:hAnsi="Arial" w:cs="Arial"/>
          <w:bCs/>
          <w:sz w:val="28"/>
          <w:szCs w:val="28"/>
        </w:rPr>
        <w:t>Mejorar la expresión corporal y la dicción</w:t>
      </w:r>
    </w:p>
    <w:p w14:paraId="012A4171" w14:textId="3A7F6C19" w:rsidR="006F1243" w:rsidRPr="006F1243" w:rsidRDefault="006F1243" w:rsidP="006F1243">
      <w:pPr>
        <w:spacing w:line="360" w:lineRule="auto"/>
        <w:jc w:val="both"/>
        <w:rPr>
          <w:rFonts w:ascii="Arial" w:hAnsi="Arial" w:cs="Arial"/>
          <w:b/>
          <w:sz w:val="28"/>
          <w:szCs w:val="28"/>
        </w:rPr>
      </w:pPr>
      <w:r w:rsidRPr="006F1243">
        <w:rPr>
          <w:rFonts w:ascii="Arial" w:hAnsi="Arial" w:cs="Arial"/>
          <w:b/>
          <w:sz w:val="28"/>
          <w:szCs w:val="28"/>
        </w:rPr>
        <w:t>13.</w:t>
      </w:r>
      <w:r w:rsidR="00C615F8">
        <w:rPr>
          <w:rFonts w:ascii="Arial" w:hAnsi="Arial" w:cs="Arial"/>
          <w:b/>
          <w:sz w:val="28"/>
          <w:szCs w:val="28"/>
        </w:rPr>
        <w:t xml:space="preserve"> </w:t>
      </w:r>
      <w:r w:rsidRPr="006F1243">
        <w:rPr>
          <w:rFonts w:ascii="Arial" w:hAnsi="Arial" w:cs="Arial"/>
          <w:b/>
          <w:sz w:val="28"/>
          <w:szCs w:val="28"/>
        </w:rPr>
        <w:t>Casi toda la poesía infantil proviene del folclore popular, se transmite oralmente de generación en generación, fomentando el conocimiento cultural del contexto social. Existen siete tipos de poesía infantil. Defínelas brevemente y escribe un ejemplo de cada una (que no sea la del texto; si es muy extenso escribe solo un verso representativo).</w:t>
      </w:r>
    </w:p>
    <w:p w14:paraId="77CA1C50" w14:textId="6DA0575F" w:rsidR="006F1243" w:rsidRDefault="006F1243" w:rsidP="006F1243">
      <w:pPr>
        <w:spacing w:line="360" w:lineRule="auto"/>
        <w:jc w:val="both"/>
        <w:rPr>
          <w:rFonts w:ascii="Arial" w:hAnsi="Arial" w:cs="Arial"/>
          <w:bCs/>
          <w:sz w:val="28"/>
          <w:szCs w:val="28"/>
        </w:rPr>
      </w:pPr>
      <w:r w:rsidRPr="006F1243">
        <w:rPr>
          <w:rFonts w:ascii="Arial" w:hAnsi="Arial" w:cs="Arial"/>
          <w:b/>
          <w:sz w:val="28"/>
          <w:szCs w:val="28"/>
        </w:rPr>
        <w:t>a)</w:t>
      </w:r>
      <w:r w:rsidR="008B7F27">
        <w:rPr>
          <w:rFonts w:ascii="Arial" w:hAnsi="Arial" w:cs="Arial"/>
          <w:b/>
          <w:sz w:val="28"/>
          <w:szCs w:val="28"/>
        </w:rPr>
        <w:t xml:space="preserve"> </w:t>
      </w:r>
      <w:r w:rsidRPr="006F1243">
        <w:rPr>
          <w:rFonts w:ascii="Arial" w:hAnsi="Arial" w:cs="Arial"/>
          <w:b/>
          <w:sz w:val="28"/>
          <w:szCs w:val="28"/>
        </w:rPr>
        <w:t>Retahílas:</w:t>
      </w:r>
      <w:r w:rsidR="00D125C4">
        <w:rPr>
          <w:rFonts w:ascii="Arial" w:hAnsi="Arial" w:cs="Arial"/>
          <w:b/>
          <w:sz w:val="28"/>
          <w:szCs w:val="28"/>
        </w:rPr>
        <w:t xml:space="preserve"> </w:t>
      </w:r>
      <w:r w:rsidR="00D125C4">
        <w:rPr>
          <w:rFonts w:ascii="Arial" w:hAnsi="Arial" w:cs="Arial"/>
          <w:bCs/>
          <w:sz w:val="28"/>
          <w:szCs w:val="28"/>
        </w:rPr>
        <w:t xml:space="preserve">Recurso literario corto, donde se cuenta una historia con versos que riman y a su vez se entonan en una melodía. Ej. </w:t>
      </w:r>
    </w:p>
    <w:p w14:paraId="441CA1B3" w14:textId="7A46EA8C" w:rsidR="00440072" w:rsidRDefault="00440072" w:rsidP="005810AC">
      <w:pPr>
        <w:spacing w:line="240" w:lineRule="auto"/>
        <w:jc w:val="center"/>
        <w:rPr>
          <w:rFonts w:ascii="Arial" w:hAnsi="Arial" w:cs="Arial"/>
          <w:bCs/>
          <w:sz w:val="28"/>
          <w:szCs w:val="28"/>
        </w:rPr>
      </w:pPr>
      <w:r w:rsidRPr="00440072">
        <w:rPr>
          <w:rFonts w:ascii="Arial" w:hAnsi="Arial" w:cs="Arial"/>
          <w:bCs/>
          <w:sz w:val="28"/>
          <w:szCs w:val="28"/>
        </w:rPr>
        <w:t>Estaba la rana sentada cantando debajo del agua</w:t>
      </w:r>
      <w:r w:rsidR="00895B76">
        <w:rPr>
          <w:rFonts w:ascii="Arial" w:hAnsi="Arial" w:cs="Arial"/>
          <w:bCs/>
          <w:sz w:val="28"/>
          <w:szCs w:val="28"/>
        </w:rPr>
        <w:t>,</w:t>
      </w:r>
    </w:p>
    <w:p w14:paraId="711A4E4A" w14:textId="501B0799" w:rsidR="00440072" w:rsidRPr="00440072" w:rsidRDefault="00440072" w:rsidP="005810AC">
      <w:pPr>
        <w:spacing w:line="240" w:lineRule="auto"/>
        <w:jc w:val="center"/>
        <w:rPr>
          <w:rFonts w:ascii="Arial" w:hAnsi="Arial" w:cs="Arial"/>
          <w:bCs/>
          <w:sz w:val="28"/>
          <w:szCs w:val="28"/>
        </w:rPr>
      </w:pPr>
      <w:r w:rsidRPr="00440072">
        <w:rPr>
          <w:rFonts w:ascii="Arial" w:hAnsi="Arial" w:cs="Arial"/>
          <w:bCs/>
          <w:sz w:val="28"/>
          <w:szCs w:val="28"/>
        </w:rPr>
        <w:t>cuando la rana salió a cantar,</w:t>
      </w:r>
      <w:r>
        <w:rPr>
          <w:rFonts w:ascii="Arial" w:hAnsi="Arial" w:cs="Arial"/>
          <w:bCs/>
          <w:sz w:val="28"/>
          <w:szCs w:val="28"/>
        </w:rPr>
        <w:t xml:space="preserve"> </w:t>
      </w:r>
      <w:r w:rsidRPr="00440072">
        <w:rPr>
          <w:rFonts w:ascii="Arial" w:hAnsi="Arial" w:cs="Arial"/>
          <w:bCs/>
          <w:sz w:val="28"/>
          <w:szCs w:val="28"/>
        </w:rPr>
        <w:t>vino la mosca y la hizo callar</w:t>
      </w:r>
      <w:r>
        <w:rPr>
          <w:rFonts w:ascii="Tahoma" w:hAnsi="Tahoma" w:cs="Tahoma"/>
          <w:bCs/>
          <w:sz w:val="28"/>
          <w:szCs w:val="28"/>
        </w:rPr>
        <w:t>.</w:t>
      </w:r>
    </w:p>
    <w:p w14:paraId="6ED15542" w14:textId="2AFAD816" w:rsidR="00440072" w:rsidRPr="00440072" w:rsidRDefault="00440072" w:rsidP="005810AC">
      <w:pPr>
        <w:spacing w:line="240" w:lineRule="auto"/>
        <w:jc w:val="center"/>
        <w:rPr>
          <w:rFonts w:ascii="Arial" w:hAnsi="Arial" w:cs="Arial"/>
          <w:bCs/>
          <w:sz w:val="28"/>
          <w:szCs w:val="28"/>
        </w:rPr>
      </w:pPr>
      <w:r w:rsidRPr="00440072">
        <w:rPr>
          <w:rFonts w:ascii="Arial" w:hAnsi="Arial" w:cs="Arial"/>
          <w:bCs/>
          <w:sz w:val="28"/>
          <w:szCs w:val="28"/>
        </w:rPr>
        <w:t>La mosca a la rana que estaba sentada cantando debajo del agua.</w:t>
      </w:r>
    </w:p>
    <w:p w14:paraId="5D943F74" w14:textId="5740BF78" w:rsidR="00440072" w:rsidRPr="00440072" w:rsidRDefault="00440072" w:rsidP="005810AC">
      <w:pPr>
        <w:spacing w:line="240" w:lineRule="auto"/>
        <w:jc w:val="center"/>
        <w:rPr>
          <w:rFonts w:ascii="Arial" w:hAnsi="Arial" w:cs="Arial"/>
          <w:bCs/>
          <w:sz w:val="28"/>
          <w:szCs w:val="28"/>
        </w:rPr>
      </w:pPr>
      <w:r w:rsidRPr="00440072">
        <w:rPr>
          <w:rFonts w:ascii="Arial" w:hAnsi="Arial" w:cs="Arial"/>
          <w:bCs/>
          <w:sz w:val="28"/>
          <w:szCs w:val="28"/>
        </w:rPr>
        <w:t>Cuando la mosca salió a cantar,</w:t>
      </w:r>
      <w:r>
        <w:rPr>
          <w:rFonts w:ascii="Arial" w:hAnsi="Arial" w:cs="Arial"/>
          <w:bCs/>
          <w:sz w:val="28"/>
          <w:szCs w:val="28"/>
        </w:rPr>
        <w:t xml:space="preserve"> </w:t>
      </w:r>
      <w:r w:rsidRPr="00440072">
        <w:rPr>
          <w:rFonts w:ascii="Arial" w:hAnsi="Arial" w:cs="Arial"/>
          <w:bCs/>
          <w:sz w:val="28"/>
          <w:szCs w:val="28"/>
        </w:rPr>
        <w:t>vino la araña y la hizo callar.</w:t>
      </w:r>
    </w:p>
    <w:p w14:paraId="5C66F8A7" w14:textId="68D6E649" w:rsidR="00440072" w:rsidRDefault="00440072" w:rsidP="005810AC">
      <w:pPr>
        <w:spacing w:line="240" w:lineRule="auto"/>
        <w:jc w:val="center"/>
        <w:rPr>
          <w:rFonts w:ascii="Arial" w:hAnsi="Arial" w:cs="Arial"/>
          <w:bCs/>
          <w:sz w:val="28"/>
          <w:szCs w:val="28"/>
        </w:rPr>
      </w:pPr>
      <w:r w:rsidRPr="00440072">
        <w:rPr>
          <w:rFonts w:ascii="Arial" w:hAnsi="Arial" w:cs="Arial"/>
          <w:bCs/>
          <w:sz w:val="28"/>
          <w:szCs w:val="28"/>
        </w:rPr>
        <w:t>La araña a la mosca, la mosca a la rana</w:t>
      </w:r>
    </w:p>
    <w:p w14:paraId="69A0003F" w14:textId="755E065E" w:rsidR="00440072" w:rsidRPr="00440072" w:rsidRDefault="00440072" w:rsidP="005810AC">
      <w:pPr>
        <w:spacing w:line="240" w:lineRule="auto"/>
        <w:jc w:val="center"/>
        <w:rPr>
          <w:rFonts w:ascii="Arial" w:hAnsi="Arial" w:cs="Arial"/>
          <w:bCs/>
          <w:sz w:val="28"/>
          <w:szCs w:val="28"/>
        </w:rPr>
      </w:pPr>
      <w:r w:rsidRPr="00440072">
        <w:rPr>
          <w:rFonts w:ascii="Arial" w:hAnsi="Arial" w:cs="Arial"/>
          <w:bCs/>
          <w:sz w:val="28"/>
          <w:szCs w:val="28"/>
        </w:rPr>
        <w:t>que estaba sentada cantando debajo del agua.</w:t>
      </w:r>
    </w:p>
    <w:p w14:paraId="0CA6686C" w14:textId="29D8E883" w:rsidR="00440072" w:rsidRPr="00440072" w:rsidRDefault="00440072" w:rsidP="005810AC">
      <w:pPr>
        <w:spacing w:line="240" w:lineRule="auto"/>
        <w:jc w:val="center"/>
        <w:rPr>
          <w:rFonts w:ascii="Arial" w:hAnsi="Arial" w:cs="Arial"/>
          <w:bCs/>
          <w:sz w:val="28"/>
          <w:szCs w:val="28"/>
        </w:rPr>
      </w:pPr>
      <w:r w:rsidRPr="00440072">
        <w:rPr>
          <w:rFonts w:ascii="Arial" w:hAnsi="Arial" w:cs="Arial"/>
          <w:bCs/>
          <w:sz w:val="28"/>
          <w:szCs w:val="28"/>
        </w:rPr>
        <w:t xml:space="preserve">Cuando la araña salió a </w:t>
      </w:r>
      <w:r w:rsidR="005810AC" w:rsidRPr="00440072">
        <w:rPr>
          <w:rFonts w:ascii="Arial" w:hAnsi="Arial" w:cs="Arial"/>
          <w:bCs/>
          <w:sz w:val="28"/>
          <w:szCs w:val="28"/>
        </w:rPr>
        <w:t>cantar, vino</w:t>
      </w:r>
      <w:r w:rsidRPr="00440072">
        <w:rPr>
          <w:rFonts w:ascii="Arial" w:hAnsi="Arial" w:cs="Arial"/>
          <w:bCs/>
          <w:sz w:val="28"/>
          <w:szCs w:val="28"/>
        </w:rPr>
        <w:t xml:space="preserve"> el ratón y la hizo callar.</w:t>
      </w:r>
    </w:p>
    <w:p w14:paraId="0BC89F34" w14:textId="7B55D4FF" w:rsidR="00440072" w:rsidRPr="00440072" w:rsidRDefault="00440072" w:rsidP="005810AC">
      <w:pPr>
        <w:spacing w:line="240" w:lineRule="auto"/>
        <w:jc w:val="center"/>
        <w:rPr>
          <w:rFonts w:ascii="Arial" w:hAnsi="Arial" w:cs="Arial"/>
          <w:bCs/>
          <w:sz w:val="28"/>
          <w:szCs w:val="28"/>
        </w:rPr>
      </w:pPr>
      <w:r w:rsidRPr="00440072">
        <w:rPr>
          <w:rFonts w:ascii="Arial" w:hAnsi="Arial" w:cs="Arial"/>
          <w:bCs/>
          <w:sz w:val="28"/>
          <w:szCs w:val="28"/>
        </w:rPr>
        <w:t>El ratón a la araña, la araña a</w:t>
      </w:r>
      <w:r w:rsidR="005810AC">
        <w:rPr>
          <w:rFonts w:ascii="Tahoma" w:hAnsi="Tahoma" w:cs="Tahoma"/>
          <w:bCs/>
          <w:sz w:val="28"/>
          <w:szCs w:val="28"/>
        </w:rPr>
        <w:t xml:space="preserve"> </w:t>
      </w:r>
      <w:r w:rsidRPr="00440072">
        <w:rPr>
          <w:rFonts w:ascii="Arial" w:hAnsi="Arial" w:cs="Arial"/>
          <w:bCs/>
          <w:sz w:val="28"/>
          <w:szCs w:val="28"/>
        </w:rPr>
        <w:t>la mosca, la mosca a la rana</w:t>
      </w:r>
      <w:r w:rsidR="005810AC">
        <w:rPr>
          <w:rFonts w:ascii="Arial" w:hAnsi="Arial" w:cs="Arial"/>
          <w:bCs/>
          <w:sz w:val="28"/>
          <w:szCs w:val="28"/>
        </w:rPr>
        <w:t xml:space="preserve"> </w:t>
      </w:r>
      <w:r w:rsidRPr="00440072">
        <w:rPr>
          <w:rFonts w:ascii="Arial" w:hAnsi="Arial" w:cs="Arial"/>
          <w:bCs/>
          <w:sz w:val="28"/>
          <w:szCs w:val="28"/>
        </w:rPr>
        <w:t>que estaba sentada cantando debajo del agua.</w:t>
      </w:r>
    </w:p>
    <w:p w14:paraId="1EEFF898" w14:textId="552A8B57" w:rsidR="00440072" w:rsidRPr="00440072" w:rsidRDefault="00440072" w:rsidP="005810AC">
      <w:pPr>
        <w:spacing w:line="240" w:lineRule="auto"/>
        <w:jc w:val="center"/>
        <w:rPr>
          <w:rFonts w:ascii="Arial" w:hAnsi="Arial" w:cs="Arial"/>
          <w:bCs/>
          <w:sz w:val="28"/>
          <w:szCs w:val="28"/>
        </w:rPr>
      </w:pPr>
      <w:r w:rsidRPr="00440072">
        <w:rPr>
          <w:rFonts w:ascii="Arial" w:hAnsi="Arial" w:cs="Arial"/>
          <w:bCs/>
          <w:sz w:val="28"/>
          <w:szCs w:val="28"/>
        </w:rPr>
        <w:t xml:space="preserve">Cuando el ratón salió a </w:t>
      </w:r>
      <w:r w:rsidR="005810AC" w:rsidRPr="00440072">
        <w:rPr>
          <w:rFonts w:ascii="Arial" w:hAnsi="Arial" w:cs="Arial"/>
          <w:bCs/>
          <w:sz w:val="28"/>
          <w:szCs w:val="28"/>
        </w:rPr>
        <w:t>cantar, vino</w:t>
      </w:r>
      <w:r w:rsidRPr="00440072">
        <w:rPr>
          <w:rFonts w:ascii="Arial" w:hAnsi="Arial" w:cs="Arial"/>
          <w:bCs/>
          <w:sz w:val="28"/>
          <w:szCs w:val="28"/>
        </w:rPr>
        <w:t xml:space="preserve"> el gato y lo hizo callar.</w:t>
      </w:r>
    </w:p>
    <w:p w14:paraId="5CD0777D" w14:textId="2D666102" w:rsidR="00440072" w:rsidRPr="00440072" w:rsidRDefault="00440072" w:rsidP="005810AC">
      <w:pPr>
        <w:spacing w:line="240" w:lineRule="auto"/>
        <w:jc w:val="center"/>
        <w:rPr>
          <w:rFonts w:ascii="Arial" w:hAnsi="Arial" w:cs="Arial"/>
          <w:bCs/>
          <w:sz w:val="28"/>
          <w:szCs w:val="28"/>
        </w:rPr>
      </w:pPr>
      <w:r w:rsidRPr="00440072">
        <w:rPr>
          <w:rFonts w:ascii="Arial" w:hAnsi="Arial" w:cs="Arial"/>
          <w:bCs/>
          <w:sz w:val="28"/>
          <w:szCs w:val="28"/>
        </w:rPr>
        <w:lastRenderedPageBreak/>
        <w:t>El gato al ratón, el ratón a la araña, la araña a la mosca, la mosca a la rana</w:t>
      </w:r>
      <w:r w:rsidR="005810AC">
        <w:rPr>
          <w:rFonts w:ascii="Arial" w:hAnsi="Arial" w:cs="Arial"/>
          <w:bCs/>
          <w:sz w:val="28"/>
          <w:szCs w:val="28"/>
        </w:rPr>
        <w:t xml:space="preserve"> </w:t>
      </w:r>
      <w:r w:rsidRPr="00440072">
        <w:rPr>
          <w:rFonts w:ascii="Arial" w:hAnsi="Arial" w:cs="Arial"/>
          <w:bCs/>
          <w:sz w:val="28"/>
          <w:szCs w:val="28"/>
        </w:rPr>
        <w:t>que estaba sentada cantando debajo del agua.</w:t>
      </w:r>
    </w:p>
    <w:p w14:paraId="63086063" w14:textId="013F6033" w:rsidR="00440072" w:rsidRPr="00440072" w:rsidRDefault="00440072" w:rsidP="005810AC">
      <w:pPr>
        <w:spacing w:line="240" w:lineRule="auto"/>
        <w:jc w:val="center"/>
        <w:rPr>
          <w:rFonts w:ascii="Arial" w:hAnsi="Arial" w:cs="Arial"/>
          <w:bCs/>
          <w:sz w:val="28"/>
          <w:szCs w:val="28"/>
        </w:rPr>
      </w:pPr>
      <w:r w:rsidRPr="00440072">
        <w:rPr>
          <w:rFonts w:ascii="Arial" w:hAnsi="Arial" w:cs="Arial"/>
          <w:bCs/>
          <w:sz w:val="28"/>
          <w:szCs w:val="28"/>
        </w:rPr>
        <w:t xml:space="preserve">Cuando el gato salió a </w:t>
      </w:r>
      <w:r w:rsidR="005810AC" w:rsidRPr="00440072">
        <w:rPr>
          <w:rFonts w:ascii="Arial" w:hAnsi="Arial" w:cs="Arial"/>
          <w:bCs/>
          <w:sz w:val="28"/>
          <w:szCs w:val="28"/>
        </w:rPr>
        <w:t>cantar, vino</w:t>
      </w:r>
      <w:r w:rsidRPr="00440072">
        <w:rPr>
          <w:rFonts w:ascii="Arial" w:hAnsi="Arial" w:cs="Arial"/>
          <w:bCs/>
          <w:sz w:val="28"/>
          <w:szCs w:val="28"/>
        </w:rPr>
        <w:t xml:space="preserve"> el perro y lo hizo callar.</w:t>
      </w:r>
    </w:p>
    <w:p w14:paraId="22534EFA" w14:textId="19C8AE89" w:rsidR="00440072" w:rsidRPr="00440072" w:rsidRDefault="00440072" w:rsidP="005810AC">
      <w:pPr>
        <w:spacing w:line="240" w:lineRule="auto"/>
        <w:jc w:val="center"/>
        <w:rPr>
          <w:rFonts w:ascii="Arial" w:hAnsi="Arial" w:cs="Arial"/>
          <w:bCs/>
          <w:sz w:val="28"/>
          <w:szCs w:val="28"/>
        </w:rPr>
      </w:pPr>
      <w:r w:rsidRPr="00440072">
        <w:rPr>
          <w:rFonts w:ascii="Arial" w:hAnsi="Arial" w:cs="Arial"/>
          <w:bCs/>
          <w:sz w:val="28"/>
          <w:szCs w:val="28"/>
        </w:rPr>
        <w:t>El perro al gato, el gato al ratón, el ratón a la araña, la araña a la</w:t>
      </w:r>
      <w:r w:rsidR="005810AC">
        <w:rPr>
          <w:rFonts w:ascii="Tahoma" w:hAnsi="Tahoma" w:cs="Tahoma"/>
          <w:bCs/>
          <w:sz w:val="28"/>
          <w:szCs w:val="28"/>
        </w:rPr>
        <w:t xml:space="preserve"> </w:t>
      </w:r>
      <w:r w:rsidRPr="00440072">
        <w:rPr>
          <w:rFonts w:ascii="Arial" w:hAnsi="Arial" w:cs="Arial"/>
          <w:bCs/>
          <w:sz w:val="28"/>
          <w:szCs w:val="28"/>
        </w:rPr>
        <w:t>mosca</w:t>
      </w:r>
      <w:r w:rsidR="005810AC">
        <w:rPr>
          <w:rFonts w:ascii="Arial" w:hAnsi="Arial" w:cs="Arial"/>
          <w:bCs/>
          <w:sz w:val="28"/>
          <w:szCs w:val="28"/>
        </w:rPr>
        <w:t xml:space="preserve"> </w:t>
      </w:r>
      <w:r w:rsidRPr="00440072">
        <w:rPr>
          <w:rFonts w:ascii="Arial" w:hAnsi="Arial" w:cs="Arial"/>
          <w:bCs/>
          <w:sz w:val="28"/>
          <w:szCs w:val="28"/>
        </w:rPr>
        <w:t>que estaba sentada cantando debajo del agua.</w:t>
      </w:r>
    </w:p>
    <w:p w14:paraId="7EB3C26F" w14:textId="1E6BD8FD" w:rsidR="00440072" w:rsidRPr="00440072" w:rsidRDefault="00440072" w:rsidP="005810AC">
      <w:pPr>
        <w:spacing w:line="240" w:lineRule="auto"/>
        <w:jc w:val="center"/>
        <w:rPr>
          <w:rFonts w:ascii="Arial" w:hAnsi="Arial" w:cs="Arial"/>
          <w:bCs/>
          <w:sz w:val="28"/>
          <w:szCs w:val="28"/>
        </w:rPr>
      </w:pPr>
      <w:r w:rsidRPr="00440072">
        <w:rPr>
          <w:rFonts w:ascii="Arial" w:hAnsi="Arial" w:cs="Arial"/>
          <w:bCs/>
          <w:sz w:val="28"/>
          <w:szCs w:val="28"/>
        </w:rPr>
        <w:t xml:space="preserve">Cuando el perro salió a </w:t>
      </w:r>
      <w:r w:rsidR="007158D1" w:rsidRPr="00440072">
        <w:rPr>
          <w:rFonts w:ascii="Arial" w:hAnsi="Arial" w:cs="Arial"/>
          <w:bCs/>
          <w:sz w:val="28"/>
          <w:szCs w:val="28"/>
        </w:rPr>
        <w:t>cantar, vino</w:t>
      </w:r>
      <w:r w:rsidRPr="00440072">
        <w:rPr>
          <w:rFonts w:ascii="Arial" w:hAnsi="Arial" w:cs="Arial"/>
          <w:bCs/>
          <w:sz w:val="28"/>
          <w:szCs w:val="28"/>
        </w:rPr>
        <w:t xml:space="preserve"> el palo y lo hizo callar.</w:t>
      </w:r>
    </w:p>
    <w:p w14:paraId="205AF9EB" w14:textId="01C8A26C" w:rsidR="00440072" w:rsidRPr="00440072" w:rsidRDefault="00440072" w:rsidP="005810AC">
      <w:pPr>
        <w:spacing w:line="240" w:lineRule="auto"/>
        <w:jc w:val="center"/>
        <w:rPr>
          <w:rFonts w:ascii="Arial" w:hAnsi="Arial" w:cs="Arial"/>
          <w:bCs/>
          <w:sz w:val="28"/>
          <w:szCs w:val="28"/>
        </w:rPr>
      </w:pPr>
      <w:r w:rsidRPr="00440072">
        <w:rPr>
          <w:rFonts w:ascii="Arial" w:hAnsi="Arial" w:cs="Arial"/>
          <w:bCs/>
          <w:sz w:val="28"/>
          <w:szCs w:val="28"/>
        </w:rPr>
        <w:t>El palo al perro, el perro al gato, el gato al ratón, el ratón a la araña, la araña a la mosca</w:t>
      </w:r>
      <w:r w:rsidR="007158D1">
        <w:rPr>
          <w:rFonts w:ascii="Arial" w:hAnsi="Arial" w:cs="Arial"/>
          <w:bCs/>
          <w:sz w:val="28"/>
          <w:szCs w:val="28"/>
        </w:rPr>
        <w:t xml:space="preserve"> </w:t>
      </w:r>
      <w:r w:rsidRPr="00440072">
        <w:rPr>
          <w:rFonts w:ascii="Arial" w:hAnsi="Arial" w:cs="Arial"/>
          <w:bCs/>
          <w:sz w:val="28"/>
          <w:szCs w:val="28"/>
        </w:rPr>
        <w:t>que estaba sentada cantando debajo del agua.</w:t>
      </w:r>
    </w:p>
    <w:p w14:paraId="3B44C5CF" w14:textId="09579A49" w:rsidR="00440072" w:rsidRPr="00D125C4" w:rsidRDefault="00440072" w:rsidP="005810AC">
      <w:pPr>
        <w:spacing w:line="240" w:lineRule="auto"/>
        <w:jc w:val="center"/>
        <w:rPr>
          <w:rFonts w:ascii="Arial" w:hAnsi="Arial" w:cs="Arial"/>
          <w:bCs/>
          <w:sz w:val="28"/>
          <w:szCs w:val="28"/>
        </w:rPr>
      </w:pPr>
      <w:r w:rsidRPr="00440072">
        <w:rPr>
          <w:rFonts w:ascii="Arial" w:hAnsi="Arial" w:cs="Arial"/>
          <w:bCs/>
          <w:sz w:val="28"/>
          <w:szCs w:val="28"/>
        </w:rPr>
        <w:t>(y después vino el fuego, el agua, el hombre, la suegra, y finalmente ni el mismo diablo la pudo callar</w:t>
      </w:r>
      <w:r w:rsidR="005810AC">
        <w:rPr>
          <w:rFonts w:ascii="Arial" w:hAnsi="Arial" w:cs="Arial"/>
          <w:bCs/>
          <w:sz w:val="28"/>
          <w:szCs w:val="28"/>
        </w:rPr>
        <w:t>).</w:t>
      </w:r>
    </w:p>
    <w:p w14:paraId="5214BBDD" w14:textId="0DA101EF" w:rsidR="006F1243" w:rsidRDefault="006F1243" w:rsidP="006F1243">
      <w:pPr>
        <w:spacing w:line="360" w:lineRule="auto"/>
        <w:jc w:val="both"/>
        <w:rPr>
          <w:rFonts w:ascii="Arial" w:hAnsi="Arial" w:cs="Arial"/>
          <w:bCs/>
          <w:sz w:val="28"/>
          <w:szCs w:val="28"/>
        </w:rPr>
      </w:pPr>
      <w:r w:rsidRPr="006F1243">
        <w:rPr>
          <w:rFonts w:ascii="Arial" w:hAnsi="Arial" w:cs="Arial"/>
          <w:b/>
          <w:sz w:val="28"/>
          <w:szCs w:val="28"/>
        </w:rPr>
        <w:t>b)</w:t>
      </w:r>
      <w:r w:rsidR="008B7F27">
        <w:rPr>
          <w:rFonts w:ascii="Arial" w:hAnsi="Arial" w:cs="Arial"/>
          <w:b/>
          <w:sz w:val="28"/>
          <w:szCs w:val="28"/>
        </w:rPr>
        <w:t xml:space="preserve"> </w:t>
      </w:r>
      <w:r w:rsidRPr="006F1243">
        <w:rPr>
          <w:rFonts w:ascii="Arial" w:hAnsi="Arial" w:cs="Arial"/>
          <w:b/>
          <w:sz w:val="28"/>
          <w:szCs w:val="28"/>
        </w:rPr>
        <w:t>Canciones de cuna o nanas:</w:t>
      </w:r>
      <w:r w:rsidR="00D125C4">
        <w:rPr>
          <w:rFonts w:ascii="Arial" w:hAnsi="Arial" w:cs="Arial"/>
          <w:b/>
          <w:sz w:val="28"/>
          <w:szCs w:val="28"/>
        </w:rPr>
        <w:t xml:space="preserve"> </w:t>
      </w:r>
      <w:r w:rsidR="00D125C4">
        <w:rPr>
          <w:rFonts w:ascii="Arial" w:hAnsi="Arial" w:cs="Arial"/>
          <w:bCs/>
          <w:sz w:val="28"/>
          <w:szCs w:val="28"/>
        </w:rPr>
        <w:t xml:space="preserve">Son uno de los recursos que las madres utilizan desde hace siglos para calmar a sus bebes. Ej. </w:t>
      </w:r>
    </w:p>
    <w:p w14:paraId="7F3BA1C5" w14:textId="77777777" w:rsidR="005F4F5E" w:rsidRPr="005F4F5E" w:rsidRDefault="005F4F5E" w:rsidP="00CC3574">
      <w:pPr>
        <w:spacing w:line="240" w:lineRule="auto"/>
        <w:jc w:val="center"/>
        <w:rPr>
          <w:rFonts w:ascii="Arial" w:hAnsi="Arial" w:cs="Arial"/>
          <w:bCs/>
          <w:sz w:val="28"/>
          <w:szCs w:val="28"/>
        </w:rPr>
      </w:pPr>
      <w:r w:rsidRPr="005F4F5E">
        <w:rPr>
          <w:rFonts w:ascii="Arial" w:hAnsi="Arial" w:cs="Arial"/>
          <w:bCs/>
          <w:sz w:val="28"/>
          <w:szCs w:val="28"/>
        </w:rPr>
        <w:t>Estrellita, ¿dónde estás?</w:t>
      </w:r>
    </w:p>
    <w:p w14:paraId="56509722" w14:textId="77777777" w:rsidR="005F4F5E" w:rsidRPr="005F4F5E" w:rsidRDefault="005F4F5E" w:rsidP="00CC3574">
      <w:pPr>
        <w:spacing w:line="240" w:lineRule="auto"/>
        <w:jc w:val="center"/>
        <w:rPr>
          <w:rFonts w:ascii="Arial" w:hAnsi="Arial" w:cs="Arial"/>
          <w:bCs/>
          <w:sz w:val="28"/>
          <w:szCs w:val="28"/>
        </w:rPr>
      </w:pPr>
      <w:r w:rsidRPr="005F4F5E">
        <w:rPr>
          <w:rFonts w:ascii="Arial" w:hAnsi="Arial" w:cs="Arial"/>
          <w:bCs/>
          <w:sz w:val="28"/>
          <w:szCs w:val="28"/>
        </w:rPr>
        <w:t>Me pregunto qué serás.</w:t>
      </w:r>
    </w:p>
    <w:p w14:paraId="47913CEB" w14:textId="4B9F5532" w:rsidR="005F4F5E" w:rsidRPr="005F4F5E" w:rsidRDefault="005F4F5E" w:rsidP="00CC3574">
      <w:pPr>
        <w:spacing w:line="240" w:lineRule="auto"/>
        <w:jc w:val="center"/>
        <w:rPr>
          <w:rFonts w:ascii="Arial" w:hAnsi="Arial" w:cs="Arial"/>
          <w:bCs/>
          <w:sz w:val="28"/>
          <w:szCs w:val="28"/>
        </w:rPr>
      </w:pPr>
      <w:r w:rsidRPr="005F4F5E">
        <w:rPr>
          <w:rFonts w:ascii="Arial" w:hAnsi="Arial" w:cs="Arial"/>
          <w:bCs/>
          <w:sz w:val="28"/>
          <w:szCs w:val="28"/>
        </w:rPr>
        <w:t>En el cielo y en el mar,</w:t>
      </w:r>
    </w:p>
    <w:p w14:paraId="29DACE00" w14:textId="77777777" w:rsidR="005F4F5E" w:rsidRPr="005F4F5E" w:rsidRDefault="005F4F5E" w:rsidP="00CC3574">
      <w:pPr>
        <w:spacing w:line="240" w:lineRule="auto"/>
        <w:jc w:val="center"/>
        <w:rPr>
          <w:rFonts w:ascii="Arial" w:hAnsi="Arial" w:cs="Arial"/>
          <w:bCs/>
          <w:sz w:val="28"/>
          <w:szCs w:val="28"/>
        </w:rPr>
      </w:pPr>
      <w:r w:rsidRPr="005F4F5E">
        <w:rPr>
          <w:rFonts w:ascii="Arial" w:hAnsi="Arial" w:cs="Arial"/>
          <w:bCs/>
          <w:sz w:val="28"/>
          <w:szCs w:val="28"/>
        </w:rPr>
        <w:t>un diamante de verdad.</w:t>
      </w:r>
    </w:p>
    <w:p w14:paraId="6F712277" w14:textId="77777777" w:rsidR="005F4F5E" w:rsidRPr="005F4F5E" w:rsidRDefault="005F4F5E" w:rsidP="00CC3574">
      <w:pPr>
        <w:spacing w:line="240" w:lineRule="auto"/>
        <w:jc w:val="center"/>
        <w:rPr>
          <w:rFonts w:ascii="Arial" w:hAnsi="Arial" w:cs="Arial"/>
          <w:bCs/>
          <w:sz w:val="28"/>
          <w:szCs w:val="28"/>
        </w:rPr>
      </w:pPr>
      <w:r w:rsidRPr="005F4F5E">
        <w:rPr>
          <w:rFonts w:ascii="Arial" w:hAnsi="Arial" w:cs="Arial"/>
          <w:bCs/>
          <w:sz w:val="28"/>
          <w:szCs w:val="28"/>
        </w:rPr>
        <w:t>Estrellita, ¿dónde estás?</w:t>
      </w:r>
    </w:p>
    <w:p w14:paraId="6B38D9F3" w14:textId="77777777" w:rsidR="005F4F5E" w:rsidRPr="005F4F5E" w:rsidRDefault="005F4F5E" w:rsidP="00CC3574">
      <w:pPr>
        <w:spacing w:line="240" w:lineRule="auto"/>
        <w:jc w:val="center"/>
        <w:rPr>
          <w:rFonts w:ascii="Arial" w:hAnsi="Arial" w:cs="Arial"/>
          <w:bCs/>
          <w:sz w:val="28"/>
          <w:szCs w:val="28"/>
        </w:rPr>
      </w:pPr>
      <w:r w:rsidRPr="005F4F5E">
        <w:rPr>
          <w:rFonts w:ascii="Arial" w:hAnsi="Arial" w:cs="Arial"/>
          <w:bCs/>
          <w:sz w:val="28"/>
          <w:szCs w:val="28"/>
        </w:rPr>
        <w:t>Me pregunto qué serás.</w:t>
      </w:r>
    </w:p>
    <w:p w14:paraId="5FCE8D0E" w14:textId="77777777" w:rsidR="005F4F5E" w:rsidRPr="005F4F5E" w:rsidRDefault="005F4F5E" w:rsidP="00CC3574">
      <w:pPr>
        <w:spacing w:line="240" w:lineRule="auto"/>
        <w:jc w:val="center"/>
        <w:rPr>
          <w:rFonts w:ascii="Arial" w:hAnsi="Arial" w:cs="Arial"/>
          <w:bCs/>
          <w:sz w:val="28"/>
          <w:szCs w:val="28"/>
        </w:rPr>
      </w:pPr>
      <w:r w:rsidRPr="005F4F5E">
        <w:rPr>
          <w:rFonts w:ascii="Arial" w:hAnsi="Arial" w:cs="Arial"/>
          <w:bCs/>
          <w:sz w:val="28"/>
          <w:szCs w:val="28"/>
        </w:rPr>
        <w:t>Cuando el sol se ha ido ya,</w:t>
      </w:r>
    </w:p>
    <w:p w14:paraId="1214F1AB" w14:textId="77777777" w:rsidR="005F4F5E" w:rsidRPr="005F4F5E" w:rsidRDefault="005F4F5E" w:rsidP="00CC3574">
      <w:pPr>
        <w:spacing w:line="240" w:lineRule="auto"/>
        <w:jc w:val="center"/>
        <w:rPr>
          <w:rFonts w:ascii="Arial" w:hAnsi="Arial" w:cs="Arial"/>
          <w:bCs/>
          <w:sz w:val="28"/>
          <w:szCs w:val="28"/>
        </w:rPr>
      </w:pPr>
      <w:r w:rsidRPr="005F4F5E">
        <w:rPr>
          <w:rFonts w:ascii="Arial" w:hAnsi="Arial" w:cs="Arial"/>
          <w:bCs/>
          <w:sz w:val="28"/>
          <w:szCs w:val="28"/>
        </w:rPr>
        <w:t>cuando nada brilla más.</w:t>
      </w:r>
    </w:p>
    <w:p w14:paraId="221BC419" w14:textId="77777777" w:rsidR="005F4F5E" w:rsidRPr="005F4F5E" w:rsidRDefault="005F4F5E" w:rsidP="00CC3574">
      <w:pPr>
        <w:spacing w:line="240" w:lineRule="auto"/>
        <w:jc w:val="center"/>
        <w:rPr>
          <w:rFonts w:ascii="Arial" w:hAnsi="Arial" w:cs="Arial"/>
          <w:bCs/>
          <w:sz w:val="28"/>
          <w:szCs w:val="28"/>
        </w:rPr>
      </w:pPr>
      <w:r w:rsidRPr="005F4F5E">
        <w:rPr>
          <w:rFonts w:ascii="Arial" w:hAnsi="Arial" w:cs="Arial"/>
          <w:bCs/>
          <w:sz w:val="28"/>
          <w:szCs w:val="28"/>
        </w:rPr>
        <w:t>Tú nos muestras tu brillar,</w:t>
      </w:r>
    </w:p>
    <w:p w14:paraId="6700F12B" w14:textId="77777777" w:rsidR="005F4F5E" w:rsidRPr="005F4F5E" w:rsidRDefault="005F4F5E" w:rsidP="00CC3574">
      <w:pPr>
        <w:spacing w:line="240" w:lineRule="auto"/>
        <w:jc w:val="center"/>
        <w:rPr>
          <w:rFonts w:ascii="Arial" w:hAnsi="Arial" w:cs="Arial"/>
          <w:bCs/>
          <w:sz w:val="28"/>
          <w:szCs w:val="28"/>
        </w:rPr>
      </w:pPr>
      <w:r w:rsidRPr="005F4F5E">
        <w:rPr>
          <w:rFonts w:ascii="Arial" w:hAnsi="Arial" w:cs="Arial"/>
          <w:bCs/>
          <w:sz w:val="28"/>
          <w:szCs w:val="28"/>
        </w:rPr>
        <w:t>brillas, brillas sin parar.</w:t>
      </w:r>
    </w:p>
    <w:p w14:paraId="30F82101" w14:textId="77777777" w:rsidR="005F4F5E" w:rsidRPr="005F4F5E" w:rsidRDefault="005F4F5E" w:rsidP="00CC3574">
      <w:pPr>
        <w:spacing w:line="240" w:lineRule="auto"/>
        <w:jc w:val="center"/>
        <w:rPr>
          <w:rFonts w:ascii="Arial" w:hAnsi="Arial" w:cs="Arial"/>
          <w:bCs/>
          <w:sz w:val="28"/>
          <w:szCs w:val="28"/>
        </w:rPr>
      </w:pPr>
      <w:r w:rsidRPr="005F4F5E">
        <w:rPr>
          <w:rFonts w:ascii="Arial" w:hAnsi="Arial" w:cs="Arial"/>
          <w:bCs/>
          <w:sz w:val="28"/>
          <w:szCs w:val="28"/>
        </w:rPr>
        <w:t>Estrellita, ¿dónde estás?</w:t>
      </w:r>
    </w:p>
    <w:p w14:paraId="1BC0AAD0" w14:textId="77777777" w:rsidR="005F4F5E" w:rsidRPr="005F4F5E" w:rsidRDefault="005F4F5E" w:rsidP="00CC3574">
      <w:pPr>
        <w:spacing w:line="240" w:lineRule="auto"/>
        <w:jc w:val="center"/>
        <w:rPr>
          <w:rFonts w:ascii="Arial" w:hAnsi="Arial" w:cs="Arial"/>
          <w:bCs/>
          <w:sz w:val="28"/>
          <w:szCs w:val="28"/>
        </w:rPr>
      </w:pPr>
      <w:r w:rsidRPr="005F4F5E">
        <w:rPr>
          <w:rFonts w:ascii="Arial" w:hAnsi="Arial" w:cs="Arial"/>
          <w:bCs/>
          <w:sz w:val="28"/>
          <w:szCs w:val="28"/>
        </w:rPr>
        <w:t>Me pregunto qué serás.</w:t>
      </w:r>
    </w:p>
    <w:p w14:paraId="15600BFA" w14:textId="7291C23B" w:rsidR="006F1243" w:rsidRDefault="006F1243" w:rsidP="006F1243">
      <w:pPr>
        <w:spacing w:line="360" w:lineRule="auto"/>
        <w:jc w:val="both"/>
        <w:rPr>
          <w:rFonts w:ascii="Arial" w:hAnsi="Arial" w:cs="Arial"/>
          <w:bCs/>
          <w:sz w:val="28"/>
          <w:szCs w:val="28"/>
        </w:rPr>
      </w:pPr>
      <w:r w:rsidRPr="006F1243">
        <w:rPr>
          <w:rFonts w:ascii="Arial" w:hAnsi="Arial" w:cs="Arial"/>
          <w:b/>
          <w:sz w:val="28"/>
          <w:szCs w:val="28"/>
        </w:rPr>
        <w:t>c)</w:t>
      </w:r>
      <w:r w:rsidR="008B7F27">
        <w:rPr>
          <w:rFonts w:ascii="Arial" w:hAnsi="Arial" w:cs="Arial"/>
          <w:b/>
          <w:sz w:val="28"/>
          <w:szCs w:val="28"/>
        </w:rPr>
        <w:t xml:space="preserve"> </w:t>
      </w:r>
      <w:r w:rsidRPr="006F1243">
        <w:rPr>
          <w:rFonts w:ascii="Arial" w:hAnsi="Arial" w:cs="Arial"/>
          <w:b/>
          <w:sz w:val="28"/>
          <w:szCs w:val="28"/>
        </w:rPr>
        <w:t>Canciones de falda:</w:t>
      </w:r>
      <w:r w:rsidR="00D125C4">
        <w:rPr>
          <w:rFonts w:ascii="Arial" w:hAnsi="Arial" w:cs="Arial"/>
          <w:b/>
          <w:sz w:val="28"/>
          <w:szCs w:val="28"/>
        </w:rPr>
        <w:t xml:space="preserve"> </w:t>
      </w:r>
      <w:r w:rsidR="00D125C4">
        <w:rPr>
          <w:rFonts w:ascii="Arial" w:hAnsi="Arial" w:cs="Arial"/>
          <w:bCs/>
          <w:sz w:val="28"/>
          <w:szCs w:val="28"/>
        </w:rPr>
        <w:t xml:space="preserve">Son melodías tradicionales utilizadas por los padres mientras mecen, balancean, o hacen cosquillas al niño en su regazo. Ej. </w:t>
      </w:r>
    </w:p>
    <w:p w14:paraId="79FEFCBF" w14:textId="7502D1AA" w:rsidR="00CE23EB" w:rsidRPr="00CE23EB" w:rsidRDefault="00CE23EB" w:rsidP="00CE23EB">
      <w:pPr>
        <w:spacing w:line="240" w:lineRule="auto"/>
        <w:jc w:val="center"/>
        <w:rPr>
          <w:rFonts w:ascii="Arial" w:hAnsi="Arial" w:cs="Arial"/>
          <w:bCs/>
          <w:sz w:val="28"/>
          <w:szCs w:val="28"/>
        </w:rPr>
      </w:pPr>
      <w:r w:rsidRPr="00CE23EB">
        <w:rPr>
          <w:rFonts w:ascii="Arial" w:hAnsi="Arial" w:cs="Arial"/>
          <w:bCs/>
          <w:sz w:val="28"/>
          <w:szCs w:val="28"/>
        </w:rPr>
        <w:lastRenderedPageBreak/>
        <w:t>Los pollitos dicen,</w:t>
      </w:r>
    </w:p>
    <w:p w14:paraId="4633212D" w14:textId="08325C66" w:rsidR="00CE23EB" w:rsidRPr="00CE23EB" w:rsidRDefault="00CE23EB" w:rsidP="00CE23EB">
      <w:pPr>
        <w:spacing w:line="240" w:lineRule="auto"/>
        <w:jc w:val="center"/>
        <w:rPr>
          <w:rFonts w:ascii="Arial" w:hAnsi="Arial" w:cs="Arial"/>
          <w:bCs/>
          <w:sz w:val="28"/>
          <w:szCs w:val="28"/>
        </w:rPr>
      </w:pPr>
      <w:r w:rsidRPr="00CE23EB">
        <w:rPr>
          <w:rFonts w:ascii="Arial" w:hAnsi="Arial" w:cs="Arial"/>
          <w:bCs/>
          <w:sz w:val="28"/>
          <w:szCs w:val="28"/>
        </w:rPr>
        <w:t>pío, pío, pío, cuando tienen hambre,</w:t>
      </w:r>
    </w:p>
    <w:p w14:paraId="328C8F0B" w14:textId="0F0F6F6D" w:rsidR="00CE23EB" w:rsidRPr="00CE23EB" w:rsidRDefault="00CE23EB" w:rsidP="00CE23EB">
      <w:pPr>
        <w:spacing w:line="240" w:lineRule="auto"/>
        <w:jc w:val="center"/>
        <w:rPr>
          <w:rFonts w:ascii="Arial" w:hAnsi="Arial" w:cs="Arial"/>
          <w:bCs/>
          <w:sz w:val="28"/>
          <w:szCs w:val="28"/>
        </w:rPr>
      </w:pPr>
      <w:r w:rsidRPr="00CE23EB">
        <w:rPr>
          <w:rFonts w:ascii="Arial" w:hAnsi="Arial" w:cs="Arial"/>
          <w:bCs/>
          <w:sz w:val="28"/>
          <w:szCs w:val="28"/>
        </w:rPr>
        <w:t>cuando tienen frío.</w:t>
      </w:r>
    </w:p>
    <w:p w14:paraId="55586EB7" w14:textId="77777777" w:rsidR="00CE23EB" w:rsidRPr="00CE23EB" w:rsidRDefault="00CE23EB" w:rsidP="00CE23EB">
      <w:pPr>
        <w:spacing w:line="240" w:lineRule="auto"/>
        <w:jc w:val="center"/>
        <w:rPr>
          <w:rFonts w:ascii="Arial" w:hAnsi="Arial" w:cs="Arial"/>
          <w:bCs/>
          <w:sz w:val="28"/>
          <w:szCs w:val="28"/>
        </w:rPr>
      </w:pPr>
      <w:r w:rsidRPr="00CE23EB">
        <w:rPr>
          <w:rFonts w:ascii="Arial" w:hAnsi="Arial" w:cs="Arial"/>
          <w:bCs/>
          <w:sz w:val="28"/>
          <w:szCs w:val="28"/>
        </w:rPr>
        <w:t>La gallina busca</w:t>
      </w:r>
    </w:p>
    <w:p w14:paraId="3C9C3487" w14:textId="5E326F2E" w:rsidR="00CE23EB" w:rsidRPr="00CE23EB" w:rsidRDefault="00CE23EB" w:rsidP="00CE23EB">
      <w:pPr>
        <w:spacing w:line="240" w:lineRule="auto"/>
        <w:jc w:val="center"/>
        <w:rPr>
          <w:rFonts w:ascii="Arial" w:hAnsi="Arial" w:cs="Arial"/>
          <w:bCs/>
          <w:sz w:val="28"/>
          <w:szCs w:val="28"/>
        </w:rPr>
      </w:pPr>
      <w:r w:rsidRPr="00CE23EB">
        <w:rPr>
          <w:rFonts w:ascii="Arial" w:hAnsi="Arial" w:cs="Arial"/>
          <w:bCs/>
          <w:sz w:val="28"/>
          <w:szCs w:val="28"/>
        </w:rPr>
        <w:t>el maíz y el trigo,</w:t>
      </w:r>
    </w:p>
    <w:p w14:paraId="4F97F4E9" w14:textId="4FE01598" w:rsidR="00CE23EB" w:rsidRPr="00CE23EB" w:rsidRDefault="00CE23EB" w:rsidP="00CE23EB">
      <w:pPr>
        <w:spacing w:line="240" w:lineRule="auto"/>
        <w:jc w:val="center"/>
        <w:rPr>
          <w:rFonts w:ascii="Arial" w:hAnsi="Arial" w:cs="Arial"/>
          <w:bCs/>
          <w:sz w:val="28"/>
          <w:szCs w:val="28"/>
        </w:rPr>
      </w:pPr>
      <w:r w:rsidRPr="00CE23EB">
        <w:rPr>
          <w:rFonts w:ascii="Arial" w:hAnsi="Arial" w:cs="Arial"/>
          <w:bCs/>
          <w:sz w:val="28"/>
          <w:szCs w:val="28"/>
        </w:rPr>
        <w:t>les da la comida</w:t>
      </w:r>
    </w:p>
    <w:p w14:paraId="139B6EA1" w14:textId="77777777" w:rsidR="00CE23EB" w:rsidRPr="00CE23EB" w:rsidRDefault="00CE23EB" w:rsidP="00CE23EB">
      <w:pPr>
        <w:spacing w:line="240" w:lineRule="auto"/>
        <w:jc w:val="center"/>
        <w:rPr>
          <w:rFonts w:ascii="Arial" w:hAnsi="Arial" w:cs="Arial"/>
          <w:bCs/>
          <w:sz w:val="28"/>
          <w:szCs w:val="28"/>
        </w:rPr>
      </w:pPr>
      <w:r w:rsidRPr="00CE23EB">
        <w:rPr>
          <w:rFonts w:ascii="Arial" w:hAnsi="Arial" w:cs="Arial"/>
          <w:bCs/>
          <w:sz w:val="28"/>
          <w:szCs w:val="28"/>
        </w:rPr>
        <w:t>y les presta abrigo.</w:t>
      </w:r>
    </w:p>
    <w:p w14:paraId="2A0F0D45" w14:textId="62A958E9" w:rsidR="00CE23EB" w:rsidRPr="00CE23EB" w:rsidRDefault="00CE23EB" w:rsidP="00CE23EB">
      <w:pPr>
        <w:spacing w:line="240" w:lineRule="auto"/>
        <w:jc w:val="center"/>
        <w:rPr>
          <w:rFonts w:ascii="Arial" w:hAnsi="Arial" w:cs="Arial"/>
          <w:bCs/>
          <w:sz w:val="28"/>
          <w:szCs w:val="28"/>
        </w:rPr>
      </w:pPr>
      <w:r w:rsidRPr="00CE23EB">
        <w:rPr>
          <w:rFonts w:ascii="Arial" w:hAnsi="Arial" w:cs="Arial"/>
          <w:bCs/>
          <w:sz w:val="28"/>
          <w:szCs w:val="28"/>
        </w:rPr>
        <w:t>Bajo sus dos alas</w:t>
      </w:r>
    </w:p>
    <w:p w14:paraId="1E7CD6A7" w14:textId="15C4C3AE" w:rsidR="00CE23EB" w:rsidRPr="00CE23EB" w:rsidRDefault="00CE23EB" w:rsidP="00CE23EB">
      <w:pPr>
        <w:spacing w:line="240" w:lineRule="auto"/>
        <w:jc w:val="center"/>
        <w:rPr>
          <w:rFonts w:ascii="Arial" w:hAnsi="Arial" w:cs="Arial"/>
          <w:bCs/>
          <w:sz w:val="28"/>
          <w:szCs w:val="28"/>
        </w:rPr>
      </w:pPr>
      <w:r w:rsidRPr="00CE23EB">
        <w:rPr>
          <w:rFonts w:ascii="Arial" w:hAnsi="Arial" w:cs="Arial"/>
          <w:bCs/>
          <w:sz w:val="28"/>
          <w:szCs w:val="28"/>
        </w:rPr>
        <w:t>se están quietecitos,</w:t>
      </w:r>
    </w:p>
    <w:p w14:paraId="36437C31" w14:textId="3893A64E" w:rsidR="00CE23EB" w:rsidRPr="00CE23EB" w:rsidRDefault="00CE23EB" w:rsidP="00CE23EB">
      <w:pPr>
        <w:spacing w:line="240" w:lineRule="auto"/>
        <w:jc w:val="center"/>
        <w:rPr>
          <w:rFonts w:ascii="Arial" w:hAnsi="Arial" w:cs="Arial"/>
          <w:bCs/>
          <w:sz w:val="28"/>
          <w:szCs w:val="28"/>
        </w:rPr>
      </w:pPr>
      <w:r w:rsidRPr="00CE23EB">
        <w:rPr>
          <w:rFonts w:ascii="Arial" w:hAnsi="Arial" w:cs="Arial"/>
          <w:bCs/>
          <w:sz w:val="28"/>
          <w:szCs w:val="28"/>
        </w:rPr>
        <w:t>y hasta el otro día</w:t>
      </w:r>
    </w:p>
    <w:p w14:paraId="5CD5487E" w14:textId="56002E21" w:rsidR="00CC3574" w:rsidRPr="00D125C4" w:rsidRDefault="00CE23EB" w:rsidP="00CE23EB">
      <w:pPr>
        <w:spacing w:line="240" w:lineRule="auto"/>
        <w:jc w:val="center"/>
        <w:rPr>
          <w:rFonts w:ascii="Arial" w:hAnsi="Arial" w:cs="Arial"/>
          <w:bCs/>
          <w:sz w:val="28"/>
          <w:szCs w:val="28"/>
        </w:rPr>
      </w:pPr>
      <w:r w:rsidRPr="00CE23EB">
        <w:rPr>
          <w:rFonts w:ascii="Arial" w:hAnsi="Arial" w:cs="Arial"/>
          <w:bCs/>
          <w:sz w:val="28"/>
          <w:szCs w:val="28"/>
        </w:rPr>
        <w:t>duermen calentitos.</w:t>
      </w:r>
    </w:p>
    <w:p w14:paraId="0C934E24" w14:textId="77777777" w:rsidR="00C946E2" w:rsidRDefault="006F1243" w:rsidP="006F1243">
      <w:pPr>
        <w:spacing w:line="360" w:lineRule="auto"/>
        <w:jc w:val="both"/>
        <w:rPr>
          <w:rFonts w:ascii="Arial" w:hAnsi="Arial" w:cs="Arial"/>
          <w:bCs/>
          <w:sz w:val="28"/>
          <w:szCs w:val="28"/>
        </w:rPr>
      </w:pPr>
      <w:r w:rsidRPr="006F1243">
        <w:rPr>
          <w:rFonts w:ascii="Arial" w:hAnsi="Arial" w:cs="Arial"/>
          <w:b/>
          <w:sz w:val="28"/>
          <w:szCs w:val="28"/>
        </w:rPr>
        <w:t>d)</w:t>
      </w:r>
      <w:r w:rsidR="008B7F27">
        <w:rPr>
          <w:rFonts w:ascii="Arial" w:hAnsi="Arial" w:cs="Arial"/>
          <w:b/>
          <w:sz w:val="28"/>
          <w:szCs w:val="28"/>
        </w:rPr>
        <w:t xml:space="preserve"> </w:t>
      </w:r>
      <w:r w:rsidRPr="006F1243">
        <w:rPr>
          <w:rFonts w:ascii="Arial" w:hAnsi="Arial" w:cs="Arial"/>
          <w:b/>
          <w:sz w:val="28"/>
          <w:szCs w:val="28"/>
        </w:rPr>
        <w:t xml:space="preserve">Rimas o </w:t>
      </w:r>
      <w:r w:rsidR="00D125C4" w:rsidRPr="006F1243">
        <w:rPr>
          <w:rFonts w:ascii="Arial" w:hAnsi="Arial" w:cs="Arial"/>
          <w:b/>
          <w:sz w:val="28"/>
          <w:szCs w:val="28"/>
        </w:rPr>
        <w:t>Pareados:</w:t>
      </w:r>
      <w:r w:rsidR="00D125C4">
        <w:rPr>
          <w:rFonts w:ascii="Arial" w:hAnsi="Arial" w:cs="Arial"/>
          <w:bCs/>
          <w:sz w:val="28"/>
          <w:szCs w:val="28"/>
        </w:rPr>
        <w:t xml:space="preserve"> Son estrofas que cuentan con tan solo dos versos que riman siempre entre ellos. Ej. </w:t>
      </w:r>
    </w:p>
    <w:p w14:paraId="6E67D678" w14:textId="6CE5366E" w:rsidR="00C946E2" w:rsidRDefault="007A00F9" w:rsidP="00C946E2">
      <w:pPr>
        <w:spacing w:line="240" w:lineRule="auto"/>
        <w:jc w:val="center"/>
        <w:rPr>
          <w:rFonts w:ascii="Arial" w:hAnsi="Arial" w:cs="Arial"/>
          <w:bCs/>
          <w:sz w:val="28"/>
          <w:szCs w:val="28"/>
        </w:rPr>
      </w:pPr>
      <w:r>
        <w:rPr>
          <w:rFonts w:ascii="Arial" w:hAnsi="Arial" w:cs="Arial"/>
          <w:bCs/>
          <w:sz w:val="28"/>
          <w:szCs w:val="28"/>
        </w:rPr>
        <w:t>La ballena Elena</w:t>
      </w:r>
    </w:p>
    <w:p w14:paraId="5D17DD7C" w14:textId="3066161E" w:rsidR="00CE23EB" w:rsidRDefault="00C946E2" w:rsidP="00C946E2">
      <w:pPr>
        <w:spacing w:line="240" w:lineRule="auto"/>
        <w:jc w:val="center"/>
        <w:rPr>
          <w:rFonts w:ascii="Arial" w:hAnsi="Arial" w:cs="Arial"/>
          <w:bCs/>
          <w:sz w:val="28"/>
          <w:szCs w:val="28"/>
        </w:rPr>
      </w:pPr>
      <w:r>
        <w:rPr>
          <w:rFonts w:ascii="Arial" w:hAnsi="Arial" w:cs="Arial"/>
          <w:bCs/>
          <w:sz w:val="28"/>
          <w:szCs w:val="28"/>
        </w:rPr>
        <w:t>es gorda y es buena,</w:t>
      </w:r>
    </w:p>
    <w:p w14:paraId="2BFAF084" w14:textId="576B55FD" w:rsidR="00C946E2" w:rsidRDefault="00C946E2" w:rsidP="00C946E2">
      <w:pPr>
        <w:spacing w:line="240" w:lineRule="auto"/>
        <w:jc w:val="center"/>
        <w:rPr>
          <w:rFonts w:ascii="Arial" w:hAnsi="Arial" w:cs="Arial"/>
          <w:bCs/>
          <w:sz w:val="28"/>
          <w:szCs w:val="28"/>
        </w:rPr>
      </w:pPr>
      <w:r>
        <w:rPr>
          <w:rFonts w:ascii="Arial" w:hAnsi="Arial" w:cs="Arial"/>
          <w:bCs/>
          <w:sz w:val="28"/>
          <w:szCs w:val="28"/>
        </w:rPr>
        <w:t>nada por los mares</w:t>
      </w:r>
    </w:p>
    <w:p w14:paraId="78768B6C" w14:textId="4BCEA3A0" w:rsidR="00C946E2" w:rsidRPr="00D125C4" w:rsidRDefault="00C946E2" w:rsidP="00C946E2">
      <w:pPr>
        <w:spacing w:line="240" w:lineRule="auto"/>
        <w:jc w:val="center"/>
        <w:rPr>
          <w:rFonts w:ascii="Arial" w:hAnsi="Arial" w:cs="Arial"/>
          <w:bCs/>
          <w:sz w:val="28"/>
          <w:szCs w:val="28"/>
        </w:rPr>
      </w:pPr>
      <w:r>
        <w:rPr>
          <w:rFonts w:ascii="Arial" w:hAnsi="Arial" w:cs="Arial"/>
          <w:bCs/>
          <w:sz w:val="28"/>
          <w:szCs w:val="28"/>
        </w:rPr>
        <w:t>como una sirena.</w:t>
      </w:r>
    </w:p>
    <w:p w14:paraId="618759C8" w14:textId="5AB3C04F" w:rsidR="006F1243" w:rsidRDefault="006F1243" w:rsidP="006F1243">
      <w:pPr>
        <w:spacing w:line="360" w:lineRule="auto"/>
        <w:jc w:val="both"/>
        <w:rPr>
          <w:rFonts w:ascii="Arial" w:hAnsi="Arial" w:cs="Arial"/>
          <w:bCs/>
          <w:sz w:val="28"/>
          <w:szCs w:val="28"/>
        </w:rPr>
      </w:pPr>
      <w:r w:rsidRPr="006F1243">
        <w:rPr>
          <w:rFonts w:ascii="Arial" w:hAnsi="Arial" w:cs="Arial"/>
          <w:b/>
          <w:sz w:val="28"/>
          <w:szCs w:val="28"/>
        </w:rPr>
        <w:t>e)</w:t>
      </w:r>
      <w:r w:rsidR="008B7F27">
        <w:rPr>
          <w:rFonts w:ascii="Arial" w:hAnsi="Arial" w:cs="Arial"/>
          <w:b/>
          <w:sz w:val="28"/>
          <w:szCs w:val="28"/>
        </w:rPr>
        <w:t xml:space="preserve"> </w:t>
      </w:r>
      <w:r w:rsidRPr="006F1243">
        <w:rPr>
          <w:rFonts w:ascii="Arial" w:hAnsi="Arial" w:cs="Arial"/>
          <w:b/>
          <w:sz w:val="28"/>
          <w:szCs w:val="28"/>
        </w:rPr>
        <w:t>Trabalenguas</w:t>
      </w:r>
      <w:r w:rsidR="00D125C4">
        <w:rPr>
          <w:rFonts w:ascii="Arial" w:hAnsi="Arial" w:cs="Arial"/>
          <w:b/>
          <w:sz w:val="28"/>
          <w:szCs w:val="28"/>
        </w:rPr>
        <w:t xml:space="preserve">: </w:t>
      </w:r>
      <w:r w:rsidR="00D125C4">
        <w:rPr>
          <w:rFonts w:ascii="Arial" w:hAnsi="Arial" w:cs="Arial"/>
          <w:bCs/>
          <w:sz w:val="28"/>
          <w:szCs w:val="28"/>
        </w:rPr>
        <w:t xml:space="preserve">Es un juego oral a base de palabras muy parecidas colocadas de manera difícil de pronunciar. Ej. </w:t>
      </w:r>
    </w:p>
    <w:p w14:paraId="24F60B55" w14:textId="6FE559BC" w:rsidR="001F503E" w:rsidRDefault="00D14492" w:rsidP="00B13882">
      <w:pPr>
        <w:spacing w:line="240" w:lineRule="auto"/>
        <w:jc w:val="center"/>
        <w:rPr>
          <w:rFonts w:ascii="Arial" w:hAnsi="Arial" w:cs="Arial"/>
          <w:bCs/>
          <w:sz w:val="28"/>
          <w:szCs w:val="28"/>
        </w:rPr>
      </w:pPr>
      <w:r>
        <w:rPr>
          <w:rFonts w:ascii="Arial" w:hAnsi="Arial" w:cs="Arial"/>
          <w:bCs/>
          <w:sz w:val="28"/>
          <w:szCs w:val="28"/>
        </w:rPr>
        <w:t xml:space="preserve">Lado, ledo, </w:t>
      </w:r>
      <w:r w:rsidR="001F503E">
        <w:rPr>
          <w:rFonts w:ascii="Arial" w:hAnsi="Arial" w:cs="Arial"/>
          <w:bCs/>
          <w:sz w:val="28"/>
          <w:szCs w:val="28"/>
        </w:rPr>
        <w:t>lido, lodo, ludo,</w:t>
      </w:r>
    </w:p>
    <w:p w14:paraId="4CB08099" w14:textId="0AE852A2" w:rsidR="001F503E" w:rsidRDefault="001F503E" w:rsidP="00B13882">
      <w:pPr>
        <w:spacing w:line="240" w:lineRule="auto"/>
        <w:jc w:val="center"/>
        <w:rPr>
          <w:rFonts w:ascii="Arial" w:hAnsi="Arial" w:cs="Arial"/>
          <w:bCs/>
          <w:sz w:val="28"/>
          <w:szCs w:val="28"/>
        </w:rPr>
      </w:pPr>
      <w:r>
        <w:rPr>
          <w:rFonts w:ascii="Arial" w:hAnsi="Arial" w:cs="Arial"/>
          <w:bCs/>
          <w:sz w:val="28"/>
          <w:szCs w:val="28"/>
        </w:rPr>
        <w:t>Decirlo al revés lo dudo.</w:t>
      </w:r>
    </w:p>
    <w:p w14:paraId="0DB6BC77" w14:textId="57802A88" w:rsidR="00B13882" w:rsidRDefault="00B13882" w:rsidP="00B13882">
      <w:pPr>
        <w:spacing w:line="240" w:lineRule="auto"/>
        <w:jc w:val="center"/>
        <w:rPr>
          <w:rFonts w:ascii="Arial" w:hAnsi="Arial" w:cs="Arial"/>
          <w:bCs/>
          <w:sz w:val="28"/>
          <w:szCs w:val="28"/>
        </w:rPr>
      </w:pPr>
      <w:r>
        <w:rPr>
          <w:rFonts w:ascii="Arial" w:hAnsi="Arial" w:cs="Arial"/>
          <w:bCs/>
          <w:sz w:val="28"/>
          <w:szCs w:val="28"/>
        </w:rPr>
        <w:t>Ludo, lodo,</w:t>
      </w:r>
      <w:r w:rsidR="0052720E">
        <w:rPr>
          <w:rFonts w:ascii="Arial" w:hAnsi="Arial" w:cs="Arial"/>
          <w:bCs/>
          <w:sz w:val="28"/>
          <w:szCs w:val="28"/>
        </w:rPr>
        <w:t xml:space="preserve"> </w:t>
      </w:r>
      <w:r>
        <w:rPr>
          <w:rFonts w:ascii="Arial" w:hAnsi="Arial" w:cs="Arial"/>
          <w:bCs/>
          <w:sz w:val="28"/>
          <w:szCs w:val="28"/>
        </w:rPr>
        <w:t>lido, ledo, lado,</w:t>
      </w:r>
    </w:p>
    <w:p w14:paraId="5A0D9F54" w14:textId="1DDC4407" w:rsidR="00B13882" w:rsidRPr="00D125C4" w:rsidRDefault="00B13882" w:rsidP="00B13882">
      <w:pPr>
        <w:spacing w:line="240" w:lineRule="auto"/>
        <w:jc w:val="center"/>
        <w:rPr>
          <w:rFonts w:ascii="Arial" w:hAnsi="Arial" w:cs="Arial"/>
          <w:bCs/>
          <w:sz w:val="28"/>
          <w:szCs w:val="28"/>
        </w:rPr>
      </w:pPr>
      <w:r>
        <w:rPr>
          <w:rFonts w:ascii="Arial" w:hAnsi="Arial" w:cs="Arial"/>
          <w:bCs/>
          <w:sz w:val="28"/>
          <w:szCs w:val="28"/>
        </w:rPr>
        <w:t>¡Qué trabajo me ha costado!</w:t>
      </w:r>
    </w:p>
    <w:p w14:paraId="7758374F" w14:textId="77777777" w:rsidR="00B13882" w:rsidRDefault="006F1243" w:rsidP="006F1243">
      <w:pPr>
        <w:spacing w:line="360" w:lineRule="auto"/>
        <w:jc w:val="both"/>
        <w:rPr>
          <w:rFonts w:ascii="Arial" w:hAnsi="Arial" w:cs="Arial"/>
          <w:bCs/>
          <w:sz w:val="28"/>
          <w:szCs w:val="28"/>
        </w:rPr>
      </w:pPr>
      <w:r w:rsidRPr="006F1243">
        <w:rPr>
          <w:rFonts w:ascii="Arial" w:hAnsi="Arial" w:cs="Arial"/>
          <w:b/>
          <w:sz w:val="28"/>
          <w:szCs w:val="28"/>
        </w:rPr>
        <w:t>f) Adivinanzas:</w:t>
      </w:r>
      <w:r w:rsidR="00D125C4">
        <w:rPr>
          <w:rFonts w:ascii="Arial" w:hAnsi="Arial" w:cs="Arial"/>
          <w:b/>
          <w:sz w:val="28"/>
          <w:szCs w:val="28"/>
        </w:rPr>
        <w:t xml:space="preserve"> </w:t>
      </w:r>
      <w:r w:rsidR="00D125C4" w:rsidRPr="00D125C4">
        <w:rPr>
          <w:rFonts w:ascii="Arial" w:hAnsi="Arial" w:cs="Arial"/>
          <w:bCs/>
          <w:sz w:val="28"/>
          <w:szCs w:val="28"/>
        </w:rPr>
        <w:t>Son textos muy breves en verso, los cuales exponen una descripción o juego de palabras que se refieren a un concepto u objeto. Ej</w:t>
      </w:r>
      <w:r w:rsidR="00D125C4">
        <w:rPr>
          <w:rFonts w:ascii="Arial" w:hAnsi="Arial" w:cs="Arial"/>
          <w:bCs/>
          <w:sz w:val="28"/>
          <w:szCs w:val="28"/>
        </w:rPr>
        <w:t>.</w:t>
      </w:r>
      <w:r w:rsidR="00D125C4" w:rsidRPr="00D125C4">
        <w:rPr>
          <w:rFonts w:ascii="Arial" w:hAnsi="Arial" w:cs="Arial"/>
          <w:bCs/>
          <w:sz w:val="28"/>
          <w:szCs w:val="28"/>
        </w:rPr>
        <w:t xml:space="preserve"> </w:t>
      </w:r>
    </w:p>
    <w:p w14:paraId="7D17C3DF" w14:textId="77777777" w:rsidR="00F62B85" w:rsidRDefault="00D125C4" w:rsidP="00FA7ADB">
      <w:pPr>
        <w:spacing w:line="240" w:lineRule="auto"/>
        <w:jc w:val="center"/>
        <w:rPr>
          <w:rFonts w:ascii="Arial" w:hAnsi="Arial" w:cs="Arial"/>
          <w:bCs/>
          <w:sz w:val="28"/>
          <w:szCs w:val="28"/>
        </w:rPr>
      </w:pPr>
      <w:r w:rsidRPr="00D125C4">
        <w:rPr>
          <w:rFonts w:ascii="Arial" w:hAnsi="Arial" w:cs="Arial"/>
          <w:bCs/>
          <w:sz w:val="28"/>
          <w:szCs w:val="28"/>
        </w:rPr>
        <w:lastRenderedPageBreak/>
        <w:t>¿Qué es, qué es</w:t>
      </w:r>
      <w:r w:rsidR="00F62B85">
        <w:rPr>
          <w:rFonts w:ascii="Arial" w:hAnsi="Arial" w:cs="Arial"/>
          <w:bCs/>
          <w:sz w:val="28"/>
          <w:szCs w:val="28"/>
        </w:rPr>
        <w:t>,</w:t>
      </w:r>
    </w:p>
    <w:p w14:paraId="37350A60" w14:textId="56C9ED97" w:rsidR="00FA7ADB" w:rsidRDefault="00D125C4" w:rsidP="00FA7ADB">
      <w:pPr>
        <w:spacing w:line="240" w:lineRule="auto"/>
        <w:jc w:val="center"/>
        <w:rPr>
          <w:rFonts w:ascii="Arial" w:hAnsi="Arial" w:cs="Arial"/>
          <w:bCs/>
          <w:sz w:val="28"/>
          <w:szCs w:val="28"/>
        </w:rPr>
      </w:pPr>
      <w:r w:rsidRPr="00D125C4">
        <w:rPr>
          <w:rFonts w:ascii="Arial" w:hAnsi="Arial" w:cs="Arial"/>
          <w:bCs/>
          <w:sz w:val="28"/>
          <w:szCs w:val="28"/>
        </w:rPr>
        <w:t>del tamaño de una nuez,</w:t>
      </w:r>
    </w:p>
    <w:p w14:paraId="3B3D6540" w14:textId="77777777" w:rsidR="00FA7ADB" w:rsidRDefault="00D125C4" w:rsidP="00FA7ADB">
      <w:pPr>
        <w:spacing w:line="240" w:lineRule="auto"/>
        <w:jc w:val="center"/>
        <w:rPr>
          <w:rFonts w:ascii="Arial" w:hAnsi="Arial" w:cs="Arial"/>
          <w:bCs/>
          <w:sz w:val="28"/>
          <w:szCs w:val="28"/>
        </w:rPr>
      </w:pPr>
      <w:r w:rsidRPr="00D125C4">
        <w:rPr>
          <w:rFonts w:ascii="Arial" w:hAnsi="Arial" w:cs="Arial"/>
          <w:bCs/>
          <w:sz w:val="28"/>
          <w:szCs w:val="28"/>
        </w:rPr>
        <w:t>que sube la cuesta</w:t>
      </w:r>
    </w:p>
    <w:p w14:paraId="78B9FE6A" w14:textId="77777777" w:rsidR="00FA7ADB" w:rsidRDefault="00D125C4" w:rsidP="00FA7ADB">
      <w:pPr>
        <w:spacing w:line="240" w:lineRule="auto"/>
        <w:jc w:val="center"/>
        <w:rPr>
          <w:rFonts w:ascii="Arial" w:hAnsi="Arial" w:cs="Arial"/>
          <w:bCs/>
          <w:sz w:val="28"/>
          <w:szCs w:val="28"/>
        </w:rPr>
      </w:pPr>
      <w:r w:rsidRPr="00D125C4">
        <w:rPr>
          <w:rFonts w:ascii="Arial" w:hAnsi="Arial" w:cs="Arial"/>
          <w:bCs/>
          <w:sz w:val="28"/>
          <w:szCs w:val="28"/>
        </w:rPr>
        <w:t>y no tiene p</w:t>
      </w:r>
      <w:r>
        <w:rPr>
          <w:rFonts w:ascii="Arial" w:hAnsi="Arial" w:cs="Arial"/>
          <w:bCs/>
          <w:sz w:val="28"/>
          <w:szCs w:val="28"/>
        </w:rPr>
        <w:t>i</w:t>
      </w:r>
      <w:r w:rsidRPr="00D125C4">
        <w:rPr>
          <w:rFonts w:ascii="Arial" w:hAnsi="Arial" w:cs="Arial"/>
          <w:bCs/>
          <w:sz w:val="28"/>
          <w:szCs w:val="28"/>
        </w:rPr>
        <w:t>es?</w:t>
      </w:r>
    </w:p>
    <w:p w14:paraId="0CCFDF64" w14:textId="3D6221DD" w:rsidR="006F1243" w:rsidRPr="00FA7ADB" w:rsidRDefault="00D125C4" w:rsidP="00FA7ADB">
      <w:pPr>
        <w:spacing w:line="240" w:lineRule="auto"/>
        <w:jc w:val="center"/>
        <w:rPr>
          <w:rFonts w:ascii="Arial" w:hAnsi="Arial" w:cs="Arial"/>
          <w:bCs/>
          <w:sz w:val="28"/>
          <w:szCs w:val="28"/>
        </w:rPr>
      </w:pPr>
      <w:r w:rsidRPr="00D125C4">
        <w:rPr>
          <w:rFonts w:ascii="Arial" w:hAnsi="Arial" w:cs="Arial"/>
          <w:bCs/>
          <w:sz w:val="28"/>
          <w:szCs w:val="28"/>
        </w:rPr>
        <w:t>—</w:t>
      </w:r>
      <w:r>
        <w:rPr>
          <w:rFonts w:ascii="Arial" w:hAnsi="Arial" w:cs="Arial"/>
          <w:bCs/>
          <w:sz w:val="28"/>
          <w:szCs w:val="28"/>
        </w:rPr>
        <w:t xml:space="preserve"> El </w:t>
      </w:r>
      <w:r w:rsidRPr="00D125C4">
        <w:rPr>
          <w:rFonts w:ascii="Arial" w:hAnsi="Arial" w:cs="Arial"/>
          <w:bCs/>
          <w:sz w:val="28"/>
          <w:szCs w:val="28"/>
        </w:rPr>
        <w:t>Caracol.</w:t>
      </w:r>
    </w:p>
    <w:p w14:paraId="76EDE770" w14:textId="05686C70" w:rsidR="006F1243" w:rsidRDefault="006F1243" w:rsidP="006F1243">
      <w:pPr>
        <w:spacing w:line="360" w:lineRule="auto"/>
        <w:jc w:val="both"/>
        <w:rPr>
          <w:rFonts w:ascii="Arial" w:hAnsi="Arial" w:cs="Arial"/>
          <w:bCs/>
          <w:sz w:val="28"/>
          <w:szCs w:val="28"/>
        </w:rPr>
      </w:pPr>
      <w:r w:rsidRPr="006F1243">
        <w:rPr>
          <w:rFonts w:ascii="Arial" w:hAnsi="Arial" w:cs="Arial"/>
          <w:b/>
          <w:sz w:val="28"/>
          <w:szCs w:val="28"/>
        </w:rPr>
        <w:t>g) Colmos:</w:t>
      </w:r>
      <w:r w:rsidR="00D125C4">
        <w:rPr>
          <w:rFonts w:ascii="Arial" w:hAnsi="Arial" w:cs="Arial"/>
          <w:b/>
          <w:sz w:val="28"/>
          <w:szCs w:val="28"/>
        </w:rPr>
        <w:t xml:space="preserve"> </w:t>
      </w:r>
      <w:r w:rsidR="00D125C4">
        <w:rPr>
          <w:rFonts w:ascii="Arial" w:hAnsi="Arial" w:cs="Arial"/>
          <w:bCs/>
          <w:sz w:val="28"/>
          <w:szCs w:val="28"/>
        </w:rPr>
        <w:t xml:space="preserve">Son chistes que hacen evidente una coincidencia a través de la relación entre dos elementos, (persona + objeto, </w:t>
      </w:r>
      <w:r w:rsidR="008B7F27">
        <w:rPr>
          <w:rFonts w:ascii="Arial" w:hAnsi="Arial" w:cs="Arial"/>
          <w:bCs/>
          <w:sz w:val="28"/>
          <w:szCs w:val="28"/>
        </w:rPr>
        <w:t xml:space="preserve">persona + profesión, animal + objeto). Ej. </w:t>
      </w:r>
    </w:p>
    <w:p w14:paraId="1214BA44" w14:textId="4100D425" w:rsidR="00FA7ADB" w:rsidRDefault="003E1A43" w:rsidP="00895FE4">
      <w:pPr>
        <w:spacing w:line="240" w:lineRule="auto"/>
        <w:jc w:val="center"/>
        <w:rPr>
          <w:rFonts w:ascii="Arial" w:hAnsi="Arial" w:cs="Arial"/>
          <w:bCs/>
          <w:sz w:val="28"/>
          <w:szCs w:val="28"/>
        </w:rPr>
      </w:pPr>
      <w:r>
        <w:rPr>
          <w:rFonts w:ascii="Arial" w:hAnsi="Arial" w:cs="Arial"/>
          <w:bCs/>
          <w:sz w:val="28"/>
          <w:szCs w:val="28"/>
        </w:rPr>
        <w:t>¿Cuál es el colmo de un doctor?</w:t>
      </w:r>
    </w:p>
    <w:p w14:paraId="57D75B91" w14:textId="255FC6DB" w:rsidR="003E1A43" w:rsidRPr="008B7F27" w:rsidRDefault="003E1A43" w:rsidP="00895FE4">
      <w:pPr>
        <w:spacing w:line="240" w:lineRule="auto"/>
        <w:jc w:val="center"/>
        <w:rPr>
          <w:rFonts w:ascii="Arial" w:hAnsi="Arial" w:cs="Arial"/>
          <w:bCs/>
          <w:sz w:val="28"/>
          <w:szCs w:val="28"/>
        </w:rPr>
      </w:pPr>
      <w:r w:rsidRPr="00D125C4">
        <w:rPr>
          <w:rFonts w:ascii="Arial" w:hAnsi="Arial" w:cs="Arial"/>
          <w:bCs/>
          <w:sz w:val="28"/>
          <w:szCs w:val="28"/>
        </w:rPr>
        <w:t>—</w:t>
      </w:r>
      <w:r>
        <w:rPr>
          <w:rFonts w:ascii="Arial" w:hAnsi="Arial" w:cs="Arial"/>
          <w:bCs/>
          <w:sz w:val="28"/>
          <w:szCs w:val="28"/>
        </w:rPr>
        <w:t xml:space="preserve"> </w:t>
      </w:r>
      <w:r w:rsidR="00895FE4">
        <w:rPr>
          <w:rFonts w:ascii="Arial" w:hAnsi="Arial" w:cs="Arial"/>
          <w:bCs/>
          <w:sz w:val="28"/>
          <w:szCs w:val="28"/>
        </w:rPr>
        <w:t>Tener una hija que se llame dolores.</w:t>
      </w:r>
    </w:p>
    <w:p w14:paraId="3C79556C" w14:textId="18B9264F" w:rsidR="006F1243" w:rsidRDefault="006F1243" w:rsidP="006F1243">
      <w:pPr>
        <w:spacing w:line="360" w:lineRule="auto"/>
        <w:jc w:val="both"/>
        <w:rPr>
          <w:rFonts w:ascii="Arial" w:hAnsi="Arial" w:cs="Arial"/>
          <w:bCs/>
          <w:sz w:val="28"/>
          <w:szCs w:val="28"/>
        </w:rPr>
      </w:pPr>
      <w:r w:rsidRPr="006F1243">
        <w:rPr>
          <w:rFonts w:ascii="Arial" w:hAnsi="Arial" w:cs="Arial"/>
          <w:b/>
          <w:sz w:val="28"/>
          <w:szCs w:val="28"/>
        </w:rPr>
        <w:t>h) Chistes</w:t>
      </w:r>
      <w:r w:rsidR="008B7F27">
        <w:rPr>
          <w:rFonts w:ascii="Arial" w:hAnsi="Arial" w:cs="Arial"/>
          <w:b/>
          <w:sz w:val="28"/>
          <w:szCs w:val="28"/>
        </w:rPr>
        <w:t xml:space="preserve">: </w:t>
      </w:r>
      <w:r w:rsidR="008B7F27">
        <w:rPr>
          <w:rFonts w:ascii="Arial" w:hAnsi="Arial" w:cs="Arial"/>
          <w:bCs/>
          <w:sz w:val="28"/>
          <w:szCs w:val="28"/>
        </w:rPr>
        <w:t xml:space="preserve">Son dichos, ocurrencias o historias breves narradas o dibujadas, que encierran un doble sentido, una burla, una idea disparatada, etc., y cuya intención es hacer reír. Ej.  </w:t>
      </w:r>
    </w:p>
    <w:p w14:paraId="11FF5E2C" w14:textId="0447AC21" w:rsidR="00895FE4" w:rsidRDefault="00895FE4" w:rsidP="001C5D7A">
      <w:pPr>
        <w:spacing w:line="240" w:lineRule="auto"/>
        <w:jc w:val="center"/>
        <w:rPr>
          <w:rFonts w:ascii="Arial" w:hAnsi="Arial" w:cs="Arial"/>
          <w:bCs/>
          <w:sz w:val="28"/>
          <w:szCs w:val="28"/>
        </w:rPr>
      </w:pPr>
      <w:r>
        <w:rPr>
          <w:rFonts w:ascii="Arial" w:hAnsi="Arial" w:cs="Arial"/>
          <w:bCs/>
          <w:sz w:val="28"/>
          <w:szCs w:val="28"/>
        </w:rPr>
        <w:t>¿Qué le dijo un pez a otro?</w:t>
      </w:r>
    </w:p>
    <w:p w14:paraId="4CA31BD8" w14:textId="66531127" w:rsidR="00895FE4" w:rsidRPr="008B7F27" w:rsidRDefault="00895FE4" w:rsidP="001C5D7A">
      <w:pPr>
        <w:spacing w:line="240" w:lineRule="auto"/>
        <w:jc w:val="center"/>
        <w:rPr>
          <w:rFonts w:ascii="Arial" w:hAnsi="Arial" w:cs="Arial"/>
          <w:bCs/>
          <w:sz w:val="28"/>
          <w:szCs w:val="28"/>
        </w:rPr>
      </w:pPr>
      <w:r w:rsidRPr="00D125C4">
        <w:rPr>
          <w:rFonts w:ascii="Arial" w:hAnsi="Arial" w:cs="Arial"/>
          <w:bCs/>
          <w:sz w:val="28"/>
          <w:szCs w:val="28"/>
        </w:rPr>
        <w:t>—</w:t>
      </w:r>
      <w:r>
        <w:rPr>
          <w:rFonts w:ascii="Arial" w:hAnsi="Arial" w:cs="Arial"/>
          <w:bCs/>
          <w:sz w:val="28"/>
          <w:szCs w:val="28"/>
        </w:rPr>
        <w:t xml:space="preserve"> Nada</w:t>
      </w:r>
      <w:r w:rsidR="001C5D7A">
        <w:rPr>
          <w:rFonts w:ascii="Arial" w:hAnsi="Arial" w:cs="Arial"/>
          <w:bCs/>
          <w:sz w:val="28"/>
          <w:szCs w:val="28"/>
        </w:rPr>
        <w:t>.</w:t>
      </w:r>
    </w:p>
    <w:p w14:paraId="15CEE9DA" w14:textId="67907C0D" w:rsidR="006F1243" w:rsidRPr="006F1243" w:rsidRDefault="006F1243" w:rsidP="006F1243">
      <w:pPr>
        <w:spacing w:line="360" w:lineRule="auto"/>
        <w:jc w:val="both"/>
        <w:rPr>
          <w:rFonts w:ascii="Arial" w:hAnsi="Arial" w:cs="Arial"/>
          <w:b/>
          <w:sz w:val="28"/>
          <w:szCs w:val="28"/>
        </w:rPr>
      </w:pPr>
      <w:r w:rsidRPr="006F1243">
        <w:rPr>
          <w:rFonts w:ascii="Arial" w:hAnsi="Arial" w:cs="Arial"/>
          <w:b/>
          <w:sz w:val="28"/>
          <w:szCs w:val="28"/>
        </w:rPr>
        <w:t>14.</w:t>
      </w:r>
      <w:r w:rsidR="00C615F8">
        <w:rPr>
          <w:rFonts w:ascii="Arial" w:hAnsi="Arial" w:cs="Arial"/>
          <w:b/>
          <w:sz w:val="28"/>
          <w:szCs w:val="28"/>
        </w:rPr>
        <w:t xml:space="preserve"> </w:t>
      </w:r>
      <w:r w:rsidRPr="006F1243">
        <w:rPr>
          <w:rFonts w:ascii="Arial" w:hAnsi="Arial" w:cs="Arial"/>
          <w:b/>
          <w:sz w:val="28"/>
          <w:szCs w:val="28"/>
        </w:rPr>
        <w:t>El buen humor está relacionado con la resiliencia, que es…</w:t>
      </w:r>
    </w:p>
    <w:p w14:paraId="3DEE0CF6" w14:textId="5C6462E5" w:rsidR="006F1243" w:rsidRPr="008B7F27" w:rsidRDefault="008B7F27" w:rsidP="006F1243">
      <w:pPr>
        <w:spacing w:line="360" w:lineRule="auto"/>
        <w:jc w:val="both"/>
        <w:rPr>
          <w:rFonts w:ascii="Arial" w:hAnsi="Arial" w:cs="Arial"/>
          <w:bCs/>
          <w:sz w:val="28"/>
          <w:szCs w:val="28"/>
        </w:rPr>
      </w:pPr>
      <w:r w:rsidRPr="008B7F27">
        <w:rPr>
          <w:rFonts w:ascii="Arial" w:hAnsi="Arial" w:cs="Arial"/>
          <w:bCs/>
          <w:sz w:val="28"/>
          <w:szCs w:val="28"/>
        </w:rPr>
        <w:t xml:space="preserve">una función protectora que nos permite recuperarnos con mayor facilidad y superar mejor los problemas, las tragedias e incluso los hechos traumáticos. </w:t>
      </w:r>
    </w:p>
    <w:p w14:paraId="70741F1E" w14:textId="5B296C36" w:rsidR="006F1243" w:rsidRDefault="006F1243" w:rsidP="006F1243">
      <w:pPr>
        <w:spacing w:line="360" w:lineRule="auto"/>
        <w:jc w:val="both"/>
        <w:rPr>
          <w:rFonts w:ascii="Arial" w:hAnsi="Arial" w:cs="Arial"/>
          <w:b/>
          <w:sz w:val="28"/>
          <w:szCs w:val="28"/>
        </w:rPr>
      </w:pPr>
      <w:r w:rsidRPr="006F1243">
        <w:rPr>
          <w:rFonts w:ascii="Arial" w:hAnsi="Arial" w:cs="Arial"/>
          <w:b/>
          <w:sz w:val="28"/>
          <w:szCs w:val="28"/>
        </w:rPr>
        <w:t>15</w:t>
      </w:r>
      <w:r w:rsidR="00C615F8">
        <w:rPr>
          <w:rFonts w:ascii="Arial" w:hAnsi="Arial" w:cs="Arial"/>
          <w:b/>
          <w:sz w:val="28"/>
          <w:szCs w:val="28"/>
        </w:rPr>
        <w:t xml:space="preserve">. </w:t>
      </w:r>
      <w:r w:rsidRPr="006F1243">
        <w:rPr>
          <w:rFonts w:ascii="Arial" w:hAnsi="Arial" w:cs="Arial"/>
          <w:b/>
          <w:sz w:val="28"/>
          <w:szCs w:val="28"/>
        </w:rPr>
        <w:t>Escribe las razones por las cuales es importante el “buen humor” en la educación.</w:t>
      </w:r>
    </w:p>
    <w:p w14:paraId="2CFB378B" w14:textId="7BEFC702" w:rsidR="008B7F27" w:rsidRPr="00824E66" w:rsidRDefault="00E412C9" w:rsidP="008B7F27">
      <w:pPr>
        <w:pStyle w:val="Prrafodelista"/>
        <w:numPr>
          <w:ilvl w:val="0"/>
          <w:numId w:val="16"/>
        </w:numPr>
        <w:spacing w:line="360" w:lineRule="auto"/>
        <w:jc w:val="both"/>
        <w:rPr>
          <w:rFonts w:ascii="Arial" w:hAnsi="Arial" w:cs="Arial"/>
          <w:bCs/>
          <w:sz w:val="28"/>
          <w:szCs w:val="28"/>
        </w:rPr>
      </w:pPr>
      <w:r w:rsidRPr="00824E66">
        <w:rPr>
          <w:rFonts w:ascii="Arial" w:hAnsi="Arial" w:cs="Arial"/>
          <w:bCs/>
          <w:sz w:val="28"/>
          <w:szCs w:val="28"/>
        </w:rPr>
        <w:t xml:space="preserve">Esta relacionado con grandes aptitudes como el pensamiento positivo y la resiliencia. </w:t>
      </w:r>
    </w:p>
    <w:p w14:paraId="1D8FD8D3" w14:textId="35EE30F2" w:rsidR="00C1442D" w:rsidRPr="00824E66" w:rsidRDefault="00ED4D5D" w:rsidP="00C1442D">
      <w:pPr>
        <w:pStyle w:val="Prrafodelista"/>
        <w:numPr>
          <w:ilvl w:val="0"/>
          <w:numId w:val="16"/>
        </w:numPr>
        <w:spacing w:line="360" w:lineRule="auto"/>
        <w:jc w:val="both"/>
        <w:rPr>
          <w:rFonts w:ascii="Arial" w:hAnsi="Arial" w:cs="Arial"/>
          <w:bCs/>
          <w:sz w:val="28"/>
          <w:szCs w:val="28"/>
        </w:rPr>
      </w:pPr>
      <w:r w:rsidRPr="00824E66">
        <w:rPr>
          <w:rFonts w:ascii="Arial" w:hAnsi="Arial" w:cs="Arial"/>
          <w:bCs/>
          <w:sz w:val="28"/>
          <w:szCs w:val="28"/>
        </w:rPr>
        <w:t xml:space="preserve">Ayuda a ganar control </w:t>
      </w:r>
      <w:r w:rsidR="00C1442D" w:rsidRPr="00824E66">
        <w:rPr>
          <w:rFonts w:ascii="Arial" w:hAnsi="Arial" w:cs="Arial"/>
          <w:bCs/>
          <w:sz w:val="28"/>
          <w:szCs w:val="28"/>
        </w:rPr>
        <w:t>sobre lo que nos da miedo o tristeza.</w:t>
      </w:r>
    </w:p>
    <w:p w14:paraId="251EE0C7" w14:textId="3A5EF956" w:rsidR="008B7F27" w:rsidRPr="00824E66" w:rsidRDefault="00F46C57" w:rsidP="008B7F27">
      <w:pPr>
        <w:pStyle w:val="Prrafodelista"/>
        <w:numPr>
          <w:ilvl w:val="0"/>
          <w:numId w:val="16"/>
        </w:numPr>
        <w:spacing w:line="360" w:lineRule="auto"/>
        <w:jc w:val="both"/>
        <w:rPr>
          <w:rFonts w:ascii="Arial" w:hAnsi="Arial" w:cs="Arial"/>
          <w:bCs/>
          <w:sz w:val="28"/>
          <w:szCs w:val="28"/>
        </w:rPr>
      </w:pPr>
      <w:r w:rsidRPr="00824E66">
        <w:rPr>
          <w:rFonts w:ascii="Arial" w:hAnsi="Arial" w:cs="Arial"/>
          <w:bCs/>
          <w:sz w:val="28"/>
          <w:szCs w:val="28"/>
        </w:rPr>
        <w:t>Nos ayuda a relativizar, desdramatizar</w:t>
      </w:r>
      <w:r w:rsidR="00617AAF" w:rsidRPr="00824E66">
        <w:rPr>
          <w:rFonts w:ascii="Arial" w:hAnsi="Arial" w:cs="Arial"/>
          <w:bCs/>
          <w:sz w:val="28"/>
          <w:szCs w:val="28"/>
        </w:rPr>
        <w:t>, aceptar y normalizar.</w:t>
      </w:r>
    </w:p>
    <w:p w14:paraId="2DE22C43" w14:textId="10BB3F89" w:rsidR="008B7F27" w:rsidRPr="00824E66" w:rsidRDefault="008D1BA2" w:rsidP="008B7F27">
      <w:pPr>
        <w:pStyle w:val="Prrafodelista"/>
        <w:numPr>
          <w:ilvl w:val="0"/>
          <w:numId w:val="16"/>
        </w:numPr>
        <w:spacing w:line="360" w:lineRule="auto"/>
        <w:jc w:val="both"/>
        <w:rPr>
          <w:rFonts w:ascii="Arial" w:hAnsi="Arial" w:cs="Arial"/>
          <w:bCs/>
          <w:sz w:val="28"/>
          <w:szCs w:val="28"/>
        </w:rPr>
      </w:pPr>
      <w:r w:rsidRPr="00824E66">
        <w:rPr>
          <w:rFonts w:ascii="Arial" w:hAnsi="Arial" w:cs="Arial"/>
          <w:bCs/>
          <w:sz w:val="28"/>
          <w:szCs w:val="28"/>
        </w:rPr>
        <w:lastRenderedPageBreak/>
        <w:t>Mejora la autoimagen.</w:t>
      </w:r>
    </w:p>
    <w:p w14:paraId="00661E0F" w14:textId="34D0EEBF" w:rsidR="008B7F27" w:rsidRPr="00824E66" w:rsidRDefault="008D1BA2" w:rsidP="008B7F27">
      <w:pPr>
        <w:pStyle w:val="Prrafodelista"/>
        <w:numPr>
          <w:ilvl w:val="0"/>
          <w:numId w:val="16"/>
        </w:numPr>
        <w:spacing w:line="360" w:lineRule="auto"/>
        <w:jc w:val="both"/>
        <w:rPr>
          <w:rFonts w:ascii="Arial" w:hAnsi="Arial" w:cs="Arial"/>
          <w:bCs/>
          <w:sz w:val="28"/>
          <w:szCs w:val="28"/>
        </w:rPr>
      </w:pPr>
      <w:r w:rsidRPr="00824E66">
        <w:rPr>
          <w:rFonts w:ascii="Arial" w:hAnsi="Arial" w:cs="Arial"/>
          <w:bCs/>
          <w:sz w:val="28"/>
          <w:szCs w:val="28"/>
        </w:rPr>
        <w:t xml:space="preserve">Constituye una fortaleza que forja </w:t>
      </w:r>
      <w:r w:rsidR="00022B14" w:rsidRPr="00824E66">
        <w:rPr>
          <w:rFonts w:ascii="Arial" w:hAnsi="Arial" w:cs="Arial"/>
          <w:bCs/>
          <w:sz w:val="28"/>
          <w:szCs w:val="28"/>
        </w:rPr>
        <w:t xml:space="preserve">conexiones y provee de significado a la vida. </w:t>
      </w:r>
    </w:p>
    <w:p w14:paraId="1CF55B8E" w14:textId="6B31C3E7" w:rsidR="008B7F27" w:rsidRPr="00824E66" w:rsidRDefault="003565E9" w:rsidP="008B7F27">
      <w:pPr>
        <w:pStyle w:val="Prrafodelista"/>
        <w:numPr>
          <w:ilvl w:val="0"/>
          <w:numId w:val="16"/>
        </w:numPr>
        <w:spacing w:line="360" w:lineRule="auto"/>
        <w:jc w:val="both"/>
        <w:rPr>
          <w:rFonts w:ascii="Arial" w:hAnsi="Arial" w:cs="Arial"/>
          <w:bCs/>
          <w:sz w:val="28"/>
          <w:szCs w:val="28"/>
        </w:rPr>
      </w:pPr>
      <w:r w:rsidRPr="00824E66">
        <w:rPr>
          <w:rFonts w:ascii="Arial" w:hAnsi="Arial" w:cs="Arial"/>
          <w:bCs/>
          <w:sz w:val="28"/>
          <w:szCs w:val="28"/>
        </w:rPr>
        <w:t xml:space="preserve">Permite relajarnos, olvidar momentáneamente los problemas y hacernos sentir </w:t>
      </w:r>
      <w:r w:rsidR="00196860" w:rsidRPr="00824E66">
        <w:rPr>
          <w:rFonts w:ascii="Arial" w:hAnsi="Arial" w:cs="Arial"/>
          <w:bCs/>
          <w:sz w:val="28"/>
          <w:szCs w:val="28"/>
        </w:rPr>
        <w:t>bien gracias a las emociones positivas que genera.</w:t>
      </w:r>
    </w:p>
    <w:p w14:paraId="0BCEA5FB" w14:textId="12154828" w:rsidR="008B7F27" w:rsidRPr="00824E66" w:rsidRDefault="004152CB" w:rsidP="008B7F27">
      <w:pPr>
        <w:pStyle w:val="Prrafodelista"/>
        <w:numPr>
          <w:ilvl w:val="0"/>
          <w:numId w:val="16"/>
        </w:numPr>
        <w:spacing w:line="360" w:lineRule="auto"/>
        <w:jc w:val="both"/>
        <w:rPr>
          <w:rFonts w:ascii="Arial" w:hAnsi="Arial" w:cs="Arial"/>
          <w:bCs/>
          <w:sz w:val="28"/>
          <w:szCs w:val="28"/>
        </w:rPr>
      </w:pPr>
      <w:r w:rsidRPr="00824E66">
        <w:rPr>
          <w:rFonts w:ascii="Arial" w:hAnsi="Arial" w:cs="Arial"/>
          <w:bCs/>
          <w:sz w:val="28"/>
          <w:szCs w:val="28"/>
        </w:rPr>
        <w:t xml:space="preserve">Es un excelente recurso didáctico que facilita la integración en el aula </w:t>
      </w:r>
      <w:r w:rsidR="003611D0" w:rsidRPr="00824E66">
        <w:rPr>
          <w:rFonts w:ascii="Arial" w:hAnsi="Arial" w:cs="Arial"/>
          <w:bCs/>
          <w:sz w:val="28"/>
          <w:szCs w:val="28"/>
        </w:rPr>
        <w:t xml:space="preserve">y constituye un mediador del proceso educativo. </w:t>
      </w:r>
    </w:p>
    <w:p w14:paraId="48BE4338" w14:textId="33F75A00" w:rsidR="008B7F27" w:rsidRPr="00824E66" w:rsidRDefault="00345E7F" w:rsidP="008B7F27">
      <w:pPr>
        <w:pStyle w:val="Prrafodelista"/>
        <w:numPr>
          <w:ilvl w:val="0"/>
          <w:numId w:val="16"/>
        </w:numPr>
        <w:spacing w:line="360" w:lineRule="auto"/>
        <w:jc w:val="both"/>
        <w:rPr>
          <w:rFonts w:ascii="Arial" w:hAnsi="Arial" w:cs="Arial"/>
          <w:bCs/>
          <w:sz w:val="28"/>
          <w:szCs w:val="28"/>
        </w:rPr>
      </w:pPr>
      <w:r w:rsidRPr="00824E66">
        <w:rPr>
          <w:rFonts w:ascii="Arial" w:hAnsi="Arial" w:cs="Arial"/>
          <w:bCs/>
          <w:sz w:val="28"/>
          <w:szCs w:val="28"/>
        </w:rPr>
        <w:t xml:space="preserve">Ofrece soluciones creativas a los razonamientos que perduran por mayor tiempo </w:t>
      </w:r>
      <w:r w:rsidR="00CE0BD3" w:rsidRPr="00824E66">
        <w:rPr>
          <w:rFonts w:ascii="Arial" w:hAnsi="Arial" w:cs="Arial"/>
          <w:bCs/>
          <w:sz w:val="28"/>
          <w:szCs w:val="28"/>
        </w:rPr>
        <w:t>en las mentes de los más pequeños.</w:t>
      </w:r>
    </w:p>
    <w:p w14:paraId="307AA5D7" w14:textId="6AEC75C0" w:rsidR="008B7F27" w:rsidRPr="00824E66" w:rsidRDefault="00CE0BD3" w:rsidP="008B7F27">
      <w:pPr>
        <w:pStyle w:val="Prrafodelista"/>
        <w:numPr>
          <w:ilvl w:val="0"/>
          <w:numId w:val="16"/>
        </w:numPr>
        <w:spacing w:line="360" w:lineRule="auto"/>
        <w:jc w:val="both"/>
        <w:rPr>
          <w:rFonts w:ascii="Arial" w:hAnsi="Arial" w:cs="Arial"/>
          <w:bCs/>
          <w:sz w:val="28"/>
          <w:szCs w:val="28"/>
        </w:rPr>
      </w:pPr>
      <w:r w:rsidRPr="00824E66">
        <w:rPr>
          <w:rFonts w:ascii="Arial" w:hAnsi="Arial" w:cs="Arial"/>
          <w:bCs/>
          <w:sz w:val="28"/>
          <w:szCs w:val="28"/>
        </w:rPr>
        <w:t xml:space="preserve">Permite a los niños disfrutar y divertirse, a la vez que </w:t>
      </w:r>
      <w:r w:rsidR="00824E66" w:rsidRPr="00824E66">
        <w:rPr>
          <w:rFonts w:ascii="Arial" w:hAnsi="Arial" w:cs="Arial"/>
          <w:bCs/>
          <w:sz w:val="28"/>
          <w:szCs w:val="28"/>
        </w:rPr>
        <w:t xml:space="preserve">aprenden  más rápido. </w:t>
      </w:r>
    </w:p>
    <w:p w14:paraId="2FC7B758" w14:textId="77777777" w:rsidR="008B7F27" w:rsidRPr="008B7F27" w:rsidRDefault="008B7F27" w:rsidP="008B7F27">
      <w:pPr>
        <w:pStyle w:val="Prrafodelista"/>
        <w:spacing w:line="360" w:lineRule="auto"/>
        <w:ind w:left="720"/>
        <w:jc w:val="both"/>
        <w:rPr>
          <w:rFonts w:ascii="Arial" w:hAnsi="Arial" w:cs="Arial"/>
          <w:b/>
          <w:sz w:val="28"/>
          <w:szCs w:val="28"/>
        </w:rPr>
      </w:pPr>
    </w:p>
    <w:p w14:paraId="31DAB55D" w14:textId="77777777" w:rsidR="006F1243" w:rsidRPr="006F1243" w:rsidRDefault="006F1243" w:rsidP="006F1243">
      <w:pPr>
        <w:spacing w:line="360" w:lineRule="auto"/>
        <w:jc w:val="both"/>
        <w:rPr>
          <w:rFonts w:ascii="Arial" w:hAnsi="Arial" w:cs="Arial"/>
          <w:b/>
          <w:sz w:val="28"/>
          <w:szCs w:val="28"/>
        </w:rPr>
      </w:pPr>
    </w:p>
    <w:p w14:paraId="0439BEC1" w14:textId="77777777" w:rsidR="006F1243" w:rsidRPr="006F1243" w:rsidRDefault="006F1243" w:rsidP="006F1243">
      <w:pPr>
        <w:spacing w:line="360" w:lineRule="auto"/>
        <w:jc w:val="both"/>
        <w:rPr>
          <w:rFonts w:ascii="Arial" w:hAnsi="Arial" w:cs="Arial"/>
          <w:b/>
          <w:sz w:val="28"/>
          <w:szCs w:val="28"/>
        </w:rPr>
      </w:pPr>
    </w:p>
    <w:p w14:paraId="328A5CC0" w14:textId="77777777" w:rsidR="006F1243" w:rsidRPr="006F1243" w:rsidRDefault="006F1243" w:rsidP="006F1243">
      <w:pPr>
        <w:spacing w:line="360" w:lineRule="auto"/>
        <w:jc w:val="both"/>
        <w:rPr>
          <w:rFonts w:ascii="Arial" w:hAnsi="Arial" w:cs="Arial"/>
          <w:bCs/>
          <w:sz w:val="32"/>
          <w:szCs w:val="32"/>
        </w:rPr>
      </w:pPr>
    </w:p>
    <w:p w14:paraId="5F355CD6" w14:textId="77777777" w:rsidR="0036430A" w:rsidRPr="0036430A" w:rsidRDefault="0036430A" w:rsidP="0036430A">
      <w:pPr>
        <w:spacing w:line="360" w:lineRule="auto"/>
        <w:jc w:val="both"/>
        <w:rPr>
          <w:rFonts w:ascii="Arial" w:hAnsi="Arial" w:cs="Arial"/>
          <w:bCs/>
          <w:sz w:val="28"/>
          <w:szCs w:val="28"/>
        </w:rPr>
      </w:pPr>
    </w:p>
    <w:p w14:paraId="239E4CB7" w14:textId="6652781E" w:rsidR="00501E0D" w:rsidRDefault="00501E0D" w:rsidP="00DA48BC">
      <w:pPr>
        <w:pStyle w:val="Prrafodelista"/>
        <w:spacing w:line="360" w:lineRule="auto"/>
        <w:ind w:left="1440"/>
        <w:jc w:val="both"/>
        <w:rPr>
          <w:rFonts w:ascii="Arial" w:hAnsi="Arial" w:cs="Arial"/>
          <w:bCs/>
        </w:rPr>
      </w:pPr>
    </w:p>
    <w:p w14:paraId="79651969" w14:textId="1C0910F1" w:rsidR="00501E0D" w:rsidRDefault="00501E0D" w:rsidP="00501E0D">
      <w:pPr>
        <w:pStyle w:val="Prrafodelista"/>
        <w:spacing w:line="360" w:lineRule="auto"/>
        <w:ind w:left="1440"/>
        <w:rPr>
          <w:rFonts w:ascii="Arial" w:hAnsi="Arial" w:cs="Arial"/>
          <w:bCs/>
        </w:rPr>
      </w:pPr>
    </w:p>
    <w:p w14:paraId="1B708FC0" w14:textId="08EBB9A2" w:rsidR="00C615F8" w:rsidRDefault="00C615F8" w:rsidP="008B7F27">
      <w:bookmarkStart w:id="19" w:name="_Toc80907430"/>
      <w:bookmarkStart w:id="20" w:name="_Toc80907493"/>
      <w:bookmarkStart w:id="21" w:name="_Toc80907573"/>
      <w:bookmarkStart w:id="22" w:name="_Toc80908715"/>
      <w:bookmarkStart w:id="23" w:name="_Toc80909887"/>
    </w:p>
    <w:p w14:paraId="563D407C" w14:textId="77777777" w:rsidR="00821C22" w:rsidRDefault="00821C22" w:rsidP="008B7F27"/>
    <w:p w14:paraId="1675155A" w14:textId="77777777" w:rsidR="008B7F27" w:rsidRPr="008B7F27" w:rsidRDefault="008B7F27" w:rsidP="008B7F27"/>
    <w:p w14:paraId="7C524A56" w14:textId="3B2A4A7B" w:rsidR="0082380E" w:rsidRDefault="0082380E" w:rsidP="00C615F8">
      <w:pPr>
        <w:pStyle w:val="Ttulo1"/>
        <w:jc w:val="center"/>
        <w:rPr>
          <w:rFonts w:ascii="Arial" w:hAnsi="Arial" w:cs="Arial"/>
          <w:b/>
          <w:bCs/>
          <w:color w:val="auto"/>
        </w:rPr>
      </w:pPr>
      <w:bookmarkStart w:id="24" w:name="_Toc81178128"/>
      <w:r w:rsidRPr="00DA48BC">
        <w:rPr>
          <w:rFonts w:ascii="Arial" w:hAnsi="Arial" w:cs="Arial"/>
          <w:b/>
          <w:bCs/>
          <w:color w:val="auto"/>
        </w:rPr>
        <w:lastRenderedPageBreak/>
        <w:t>2. IMÁGENES</w:t>
      </w:r>
      <w:bookmarkEnd w:id="19"/>
      <w:bookmarkEnd w:id="20"/>
      <w:bookmarkEnd w:id="21"/>
      <w:bookmarkEnd w:id="22"/>
      <w:bookmarkEnd w:id="23"/>
      <w:bookmarkEnd w:id="24"/>
    </w:p>
    <w:p w14:paraId="6078305E" w14:textId="7347780F" w:rsidR="00AA0231" w:rsidRPr="00AA0231" w:rsidRDefault="00AA0231" w:rsidP="00AA0231">
      <w:r>
        <w:rPr>
          <w:noProof/>
        </w:rPr>
        <w:drawing>
          <wp:inline distT="0" distB="0" distL="0" distR="0" wp14:anchorId="17D5D28F" wp14:editId="73F69E4D">
            <wp:extent cx="5612130" cy="7720330"/>
            <wp:effectExtent l="0" t="0" r="7620"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12130" cy="7720330"/>
                    </a:xfrm>
                    <a:prstGeom prst="rect">
                      <a:avLst/>
                    </a:prstGeom>
                  </pic:spPr>
                </pic:pic>
              </a:graphicData>
            </a:graphic>
          </wp:inline>
        </w:drawing>
      </w:r>
    </w:p>
    <w:p w14:paraId="16F19CB1" w14:textId="4E14FBF4" w:rsidR="008C4D65" w:rsidRPr="008C4D65" w:rsidRDefault="008C4D65" w:rsidP="008C4D65">
      <w:pPr>
        <w:rPr>
          <w:lang w:eastAsia="es-MX"/>
        </w:rPr>
      </w:pPr>
    </w:p>
    <w:p w14:paraId="1612AEB0" w14:textId="65C450C1" w:rsidR="008C4D65" w:rsidRPr="008C4D65" w:rsidRDefault="008C4D65" w:rsidP="008C4D65">
      <w:pPr>
        <w:rPr>
          <w:lang w:eastAsia="es-MX"/>
        </w:rPr>
      </w:pPr>
    </w:p>
    <w:p w14:paraId="375AEC82" w14:textId="362FFC63" w:rsidR="008C4D65" w:rsidRPr="008C4D65" w:rsidRDefault="008C4D65" w:rsidP="008C4D65">
      <w:pPr>
        <w:rPr>
          <w:lang w:eastAsia="es-MX"/>
        </w:rPr>
      </w:pPr>
    </w:p>
    <w:p w14:paraId="69F22E8A" w14:textId="2DD2FEFF" w:rsidR="008C4D65" w:rsidRPr="008C4D65" w:rsidRDefault="002318C4" w:rsidP="008C4D65">
      <w:pPr>
        <w:rPr>
          <w:lang w:eastAsia="es-MX"/>
        </w:rPr>
      </w:pPr>
      <w:r>
        <w:rPr>
          <w:noProof/>
          <w:lang w:eastAsia="es-MX"/>
        </w:rPr>
        <w:drawing>
          <wp:anchor distT="0" distB="0" distL="114300" distR="114300" simplePos="0" relativeHeight="251670528" behindDoc="1" locked="0" layoutInCell="1" allowOverlap="1" wp14:anchorId="128D4732" wp14:editId="086B7DD0">
            <wp:simplePos x="0" y="0"/>
            <wp:positionH relativeFrom="column">
              <wp:posOffset>-5097</wp:posOffset>
            </wp:positionH>
            <wp:positionV relativeFrom="paragraph">
              <wp:posOffset>-569252</wp:posOffset>
            </wp:positionV>
            <wp:extent cx="5612130" cy="7720330"/>
            <wp:effectExtent l="0" t="0" r="7620" b="0"/>
            <wp:wrapNone/>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7720330"/>
                    </a:xfrm>
                    <a:prstGeom prst="rect">
                      <a:avLst/>
                    </a:prstGeom>
                  </pic:spPr>
                </pic:pic>
              </a:graphicData>
            </a:graphic>
          </wp:anchor>
        </w:drawing>
      </w:r>
    </w:p>
    <w:p w14:paraId="412F60F8" w14:textId="51A7E2BC" w:rsidR="008C4D65" w:rsidRPr="008C4D65" w:rsidRDefault="008C4D65" w:rsidP="008C4D65">
      <w:pPr>
        <w:rPr>
          <w:lang w:eastAsia="es-MX"/>
        </w:rPr>
      </w:pPr>
    </w:p>
    <w:p w14:paraId="30B21B91" w14:textId="3BD85847" w:rsidR="008C4D65" w:rsidRDefault="008C4D65" w:rsidP="008C4D65">
      <w:pPr>
        <w:rPr>
          <w:lang w:eastAsia="es-MX"/>
        </w:rPr>
      </w:pPr>
    </w:p>
    <w:p w14:paraId="75BF6405" w14:textId="4A6D17EA" w:rsidR="008C4D65" w:rsidRDefault="008C4D65" w:rsidP="008C4D65">
      <w:pPr>
        <w:rPr>
          <w:lang w:eastAsia="es-MX"/>
        </w:rPr>
      </w:pPr>
    </w:p>
    <w:p w14:paraId="563B4ED6" w14:textId="3C4C57FC" w:rsidR="008C4D65" w:rsidRDefault="008C4D65" w:rsidP="008C4D65">
      <w:pPr>
        <w:jc w:val="center"/>
        <w:rPr>
          <w:lang w:eastAsia="es-MX"/>
        </w:rPr>
      </w:pPr>
    </w:p>
    <w:p w14:paraId="57D83C22" w14:textId="1D87B92C" w:rsidR="008C4D65" w:rsidRDefault="008C4D65" w:rsidP="008C4D65">
      <w:pPr>
        <w:jc w:val="center"/>
        <w:rPr>
          <w:lang w:eastAsia="es-MX"/>
        </w:rPr>
      </w:pPr>
    </w:p>
    <w:p w14:paraId="7AD79822" w14:textId="05A69609" w:rsidR="008C4D65" w:rsidRDefault="008C4D65" w:rsidP="008C4D65">
      <w:pPr>
        <w:jc w:val="center"/>
        <w:rPr>
          <w:lang w:eastAsia="es-MX"/>
        </w:rPr>
      </w:pPr>
    </w:p>
    <w:p w14:paraId="62D69768" w14:textId="5D7B5D33" w:rsidR="00C63633" w:rsidRPr="00C63633" w:rsidRDefault="00C63633" w:rsidP="00C63633">
      <w:pPr>
        <w:rPr>
          <w:lang w:eastAsia="es-MX"/>
        </w:rPr>
      </w:pPr>
    </w:p>
    <w:p w14:paraId="60B3675C" w14:textId="5D911B99" w:rsidR="00C63633" w:rsidRPr="00C63633" w:rsidRDefault="00C63633" w:rsidP="00C63633">
      <w:pPr>
        <w:rPr>
          <w:lang w:eastAsia="es-MX"/>
        </w:rPr>
      </w:pPr>
    </w:p>
    <w:p w14:paraId="22DC9AFE" w14:textId="0432D705" w:rsidR="00C63633" w:rsidRPr="00C63633" w:rsidRDefault="00C63633" w:rsidP="00C63633">
      <w:pPr>
        <w:rPr>
          <w:lang w:eastAsia="es-MX"/>
        </w:rPr>
      </w:pPr>
    </w:p>
    <w:p w14:paraId="2D6F9F01" w14:textId="2E33A814" w:rsidR="00C63633" w:rsidRPr="00C63633" w:rsidRDefault="00C63633" w:rsidP="00C63633">
      <w:pPr>
        <w:rPr>
          <w:lang w:eastAsia="es-MX"/>
        </w:rPr>
      </w:pPr>
    </w:p>
    <w:p w14:paraId="0EC3E262" w14:textId="0BD07849" w:rsidR="00C63633" w:rsidRPr="00C63633" w:rsidRDefault="00C63633" w:rsidP="00C63633">
      <w:pPr>
        <w:rPr>
          <w:lang w:eastAsia="es-MX"/>
        </w:rPr>
      </w:pPr>
    </w:p>
    <w:p w14:paraId="57A34237" w14:textId="2D300C93" w:rsidR="00C63633" w:rsidRPr="00C63633" w:rsidRDefault="00C63633" w:rsidP="00C63633">
      <w:pPr>
        <w:rPr>
          <w:lang w:eastAsia="es-MX"/>
        </w:rPr>
      </w:pPr>
    </w:p>
    <w:p w14:paraId="275F4004" w14:textId="0C27A06A" w:rsidR="00C63633" w:rsidRPr="00C63633" w:rsidRDefault="00C63633" w:rsidP="00C63633">
      <w:pPr>
        <w:rPr>
          <w:lang w:eastAsia="es-MX"/>
        </w:rPr>
      </w:pPr>
    </w:p>
    <w:p w14:paraId="6741B682" w14:textId="5F037550" w:rsidR="00C63633" w:rsidRPr="00C63633" w:rsidRDefault="00C63633" w:rsidP="00C63633">
      <w:pPr>
        <w:rPr>
          <w:lang w:eastAsia="es-MX"/>
        </w:rPr>
      </w:pPr>
    </w:p>
    <w:p w14:paraId="22B860F8" w14:textId="166CDAF2" w:rsidR="00C63633" w:rsidRPr="00C63633" w:rsidRDefault="00C63633" w:rsidP="00C63633">
      <w:pPr>
        <w:rPr>
          <w:lang w:eastAsia="es-MX"/>
        </w:rPr>
      </w:pPr>
    </w:p>
    <w:p w14:paraId="69182903" w14:textId="5EEA53A5" w:rsidR="00C63633" w:rsidRPr="00C63633" w:rsidRDefault="00C63633" w:rsidP="00C63633">
      <w:pPr>
        <w:rPr>
          <w:lang w:eastAsia="es-MX"/>
        </w:rPr>
      </w:pPr>
    </w:p>
    <w:p w14:paraId="5E97CEEF" w14:textId="00EA998B" w:rsidR="00C63633" w:rsidRPr="00C63633" w:rsidRDefault="00C63633" w:rsidP="00C63633">
      <w:pPr>
        <w:rPr>
          <w:lang w:eastAsia="es-MX"/>
        </w:rPr>
      </w:pPr>
    </w:p>
    <w:p w14:paraId="4311207E" w14:textId="0318680E" w:rsidR="00C63633" w:rsidRPr="00C63633" w:rsidRDefault="00C63633" w:rsidP="00C63633">
      <w:pPr>
        <w:rPr>
          <w:lang w:eastAsia="es-MX"/>
        </w:rPr>
      </w:pPr>
    </w:p>
    <w:p w14:paraId="5A5C9DB4" w14:textId="2E1ADA36" w:rsidR="00C63633" w:rsidRPr="00C63633" w:rsidRDefault="00C63633" w:rsidP="00C63633">
      <w:pPr>
        <w:rPr>
          <w:lang w:eastAsia="es-MX"/>
        </w:rPr>
      </w:pPr>
    </w:p>
    <w:p w14:paraId="57320F99" w14:textId="368D5373" w:rsidR="00C63633" w:rsidRPr="00C63633" w:rsidRDefault="00C63633" w:rsidP="00C63633">
      <w:pPr>
        <w:rPr>
          <w:lang w:eastAsia="es-MX"/>
        </w:rPr>
      </w:pPr>
    </w:p>
    <w:p w14:paraId="66C727B6" w14:textId="014B4F28" w:rsidR="00C63633" w:rsidRPr="00C63633" w:rsidRDefault="00C63633" w:rsidP="00C63633">
      <w:pPr>
        <w:rPr>
          <w:lang w:eastAsia="es-MX"/>
        </w:rPr>
      </w:pPr>
    </w:p>
    <w:p w14:paraId="4128636F" w14:textId="457B721E" w:rsidR="00C63633" w:rsidRPr="00C63633" w:rsidRDefault="00C63633" w:rsidP="00C63633">
      <w:pPr>
        <w:rPr>
          <w:lang w:eastAsia="es-MX"/>
        </w:rPr>
      </w:pPr>
    </w:p>
    <w:p w14:paraId="2BD5B135" w14:textId="3FFBFC98" w:rsidR="00C63633" w:rsidRPr="00C63633" w:rsidRDefault="00C63633" w:rsidP="00C63633">
      <w:pPr>
        <w:rPr>
          <w:lang w:eastAsia="es-MX"/>
        </w:rPr>
      </w:pPr>
    </w:p>
    <w:p w14:paraId="411631DA" w14:textId="0B8361D9" w:rsidR="00C63633" w:rsidRDefault="00C63633" w:rsidP="00C63633">
      <w:pPr>
        <w:rPr>
          <w:lang w:eastAsia="es-MX"/>
        </w:rPr>
      </w:pPr>
    </w:p>
    <w:p w14:paraId="4A4D79A7" w14:textId="6925F88F" w:rsidR="00C63633" w:rsidRDefault="00C63633" w:rsidP="00C63633">
      <w:pPr>
        <w:tabs>
          <w:tab w:val="left" w:pos="7570"/>
        </w:tabs>
        <w:rPr>
          <w:lang w:eastAsia="es-MX"/>
        </w:rPr>
      </w:pPr>
      <w:r>
        <w:rPr>
          <w:lang w:eastAsia="es-MX"/>
        </w:rPr>
        <w:tab/>
      </w:r>
    </w:p>
    <w:p w14:paraId="70BD69E7" w14:textId="2D94A899" w:rsidR="00C63633" w:rsidRDefault="00C63633" w:rsidP="00C63633">
      <w:pPr>
        <w:tabs>
          <w:tab w:val="left" w:pos="7570"/>
        </w:tabs>
        <w:rPr>
          <w:lang w:eastAsia="es-MX"/>
        </w:rPr>
      </w:pPr>
    </w:p>
    <w:p w14:paraId="3B14BBCA" w14:textId="77401DBF" w:rsidR="00C63633" w:rsidRDefault="00C63633" w:rsidP="00C63633">
      <w:pPr>
        <w:tabs>
          <w:tab w:val="left" w:pos="7570"/>
        </w:tabs>
        <w:rPr>
          <w:noProof/>
          <w:lang w:eastAsia="es-MX"/>
        </w:rPr>
      </w:pPr>
      <w:r>
        <w:rPr>
          <w:noProof/>
          <w:lang w:eastAsia="es-MX"/>
        </w:rPr>
        <w:lastRenderedPageBreak/>
        <w:drawing>
          <wp:inline distT="0" distB="0" distL="0" distR="0" wp14:anchorId="16A2CA87" wp14:editId="5B351990">
            <wp:extent cx="5612130" cy="7720330"/>
            <wp:effectExtent l="0" t="0" r="7620" b="0"/>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12130" cy="7720330"/>
                    </a:xfrm>
                    <a:prstGeom prst="rect">
                      <a:avLst/>
                    </a:prstGeom>
                  </pic:spPr>
                </pic:pic>
              </a:graphicData>
            </a:graphic>
          </wp:inline>
        </w:drawing>
      </w:r>
    </w:p>
    <w:p w14:paraId="71C210AF" w14:textId="7D6B5DD8" w:rsidR="00C63633" w:rsidRDefault="00C63633" w:rsidP="00C63633">
      <w:pPr>
        <w:tabs>
          <w:tab w:val="left" w:pos="6850"/>
        </w:tabs>
        <w:rPr>
          <w:lang w:eastAsia="es-MX"/>
        </w:rPr>
      </w:pPr>
      <w:r>
        <w:rPr>
          <w:lang w:eastAsia="es-MX"/>
        </w:rPr>
        <w:tab/>
      </w:r>
    </w:p>
    <w:p w14:paraId="1AFC1517" w14:textId="4EDB6C66" w:rsidR="00C63633" w:rsidRPr="00C63633" w:rsidRDefault="009476B0" w:rsidP="009476B0">
      <w:pPr>
        <w:tabs>
          <w:tab w:val="left" w:pos="6850"/>
        </w:tabs>
        <w:rPr>
          <w:lang w:eastAsia="es-MX"/>
        </w:rPr>
      </w:pPr>
      <w:r>
        <w:rPr>
          <w:noProof/>
          <w:lang w:eastAsia="es-MX"/>
        </w:rPr>
        <w:lastRenderedPageBreak/>
        <w:drawing>
          <wp:inline distT="0" distB="0" distL="0" distR="0" wp14:anchorId="52DA6BB5" wp14:editId="4ED62A71">
            <wp:extent cx="5612130" cy="7720330"/>
            <wp:effectExtent l="0" t="0" r="7620" b="0"/>
            <wp:docPr id="7" name="Imagen 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 Carta&#10;&#10;Descripción generada automáticamente"/>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12130" cy="7720330"/>
                    </a:xfrm>
                    <a:prstGeom prst="rect">
                      <a:avLst/>
                    </a:prstGeom>
                  </pic:spPr>
                </pic:pic>
              </a:graphicData>
            </a:graphic>
          </wp:inline>
        </w:drawing>
      </w:r>
    </w:p>
    <w:sectPr w:rsidR="00C63633" w:rsidRPr="00C63633" w:rsidSect="00B41124">
      <w:pgSz w:w="12240" w:h="15840"/>
      <w:pgMar w:top="1417" w:right="1701" w:bottom="1417" w:left="1701" w:header="708" w:footer="708" w:gutter="0"/>
      <w:pgBorders w:offsetFrom="page">
        <w:top w:val="starsTop" w:sz="31" w:space="24" w:color="FFD966" w:themeColor="accent4" w:themeTint="99"/>
        <w:left w:val="starsTop" w:sz="31" w:space="24" w:color="FFD966" w:themeColor="accent4" w:themeTint="99"/>
        <w:bottom w:val="starsTop" w:sz="31" w:space="24" w:color="FFD966" w:themeColor="accent4" w:themeTint="99"/>
        <w:right w:val="starsTop" w:sz="31" w:space="24" w:color="FFD966" w:themeColor="accent4"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9EB6C" w14:textId="77777777" w:rsidR="00DF39F5" w:rsidRDefault="00DF39F5" w:rsidP="00A17702">
      <w:pPr>
        <w:spacing w:after="0" w:line="240" w:lineRule="auto"/>
      </w:pPr>
      <w:r>
        <w:separator/>
      </w:r>
    </w:p>
  </w:endnote>
  <w:endnote w:type="continuationSeparator" w:id="0">
    <w:p w14:paraId="05F4155A" w14:textId="77777777" w:rsidR="00DF39F5" w:rsidRDefault="00DF39F5" w:rsidP="00A17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D9729" w14:textId="77777777" w:rsidR="00DF39F5" w:rsidRDefault="00DF39F5" w:rsidP="00A17702">
      <w:pPr>
        <w:spacing w:after="0" w:line="240" w:lineRule="auto"/>
      </w:pPr>
      <w:r>
        <w:separator/>
      </w:r>
    </w:p>
  </w:footnote>
  <w:footnote w:type="continuationSeparator" w:id="0">
    <w:p w14:paraId="29F44924" w14:textId="77777777" w:rsidR="00DF39F5" w:rsidRDefault="00DF39F5" w:rsidP="00A177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A26D2"/>
    <w:multiLevelType w:val="hybridMultilevel"/>
    <w:tmpl w:val="7B3C2EA4"/>
    <w:lvl w:ilvl="0" w:tplc="F260FCF2">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2227B4"/>
    <w:multiLevelType w:val="hybridMultilevel"/>
    <w:tmpl w:val="A9186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B9416C"/>
    <w:multiLevelType w:val="multilevel"/>
    <w:tmpl w:val="A5647D40"/>
    <w:lvl w:ilvl="0">
      <w:start w:val="1"/>
      <w:numFmt w:val="decimal"/>
      <w:lvlText w:val="%1."/>
      <w:lvlJc w:val="left"/>
      <w:pPr>
        <w:ind w:left="659" w:hanging="375"/>
      </w:pPr>
      <w:rPr>
        <w:rFonts w:hint="default"/>
      </w:rPr>
    </w:lvl>
    <w:lvl w:ilvl="1">
      <w:start w:val="2"/>
      <w:numFmt w:val="decimal"/>
      <w:isLgl/>
      <w:lvlText w:val="%1.%2"/>
      <w:lvlJc w:val="left"/>
      <w:pPr>
        <w:ind w:left="689" w:hanging="405"/>
      </w:pPr>
      <w:rPr>
        <w:rFonts w:hint="default"/>
        <w:sz w:val="28"/>
      </w:rPr>
    </w:lvl>
    <w:lvl w:ilvl="2">
      <w:start w:val="1"/>
      <w:numFmt w:val="decimal"/>
      <w:isLgl/>
      <w:lvlText w:val="%1.%2.%3"/>
      <w:lvlJc w:val="left"/>
      <w:pPr>
        <w:ind w:left="1004" w:hanging="720"/>
      </w:pPr>
      <w:rPr>
        <w:rFonts w:hint="default"/>
        <w:sz w:val="28"/>
      </w:rPr>
    </w:lvl>
    <w:lvl w:ilvl="3">
      <w:start w:val="1"/>
      <w:numFmt w:val="decimal"/>
      <w:isLgl/>
      <w:lvlText w:val="%1.%2.%3.%4"/>
      <w:lvlJc w:val="left"/>
      <w:pPr>
        <w:ind w:left="1364" w:hanging="1080"/>
      </w:pPr>
      <w:rPr>
        <w:rFonts w:hint="default"/>
        <w:sz w:val="28"/>
      </w:rPr>
    </w:lvl>
    <w:lvl w:ilvl="4">
      <w:start w:val="1"/>
      <w:numFmt w:val="decimal"/>
      <w:isLgl/>
      <w:lvlText w:val="%1.%2.%3.%4.%5"/>
      <w:lvlJc w:val="left"/>
      <w:pPr>
        <w:ind w:left="1364" w:hanging="1080"/>
      </w:pPr>
      <w:rPr>
        <w:rFonts w:hint="default"/>
        <w:sz w:val="28"/>
      </w:rPr>
    </w:lvl>
    <w:lvl w:ilvl="5">
      <w:start w:val="1"/>
      <w:numFmt w:val="decimal"/>
      <w:isLgl/>
      <w:lvlText w:val="%1.%2.%3.%4.%5.%6"/>
      <w:lvlJc w:val="left"/>
      <w:pPr>
        <w:ind w:left="1724" w:hanging="1440"/>
      </w:pPr>
      <w:rPr>
        <w:rFonts w:hint="default"/>
        <w:sz w:val="28"/>
      </w:rPr>
    </w:lvl>
    <w:lvl w:ilvl="6">
      <w:start w:val="1"/>
      <w:numFmt w:val="decimal"/>
      <w:isLgl/>
      <w:lvlText w:val="%1.%2.%3.%4.%5.%6.%7"/>
      <w:lvlJc w:val="left"/>
      <w:pPr>
        <w:ind w:left="1724" w:hanging="1440"/>
      </w:pPr>
      <w:rPr>
        <w:rFonts w:hint="default"/>
        <w:sz w:val="28"/>
      </w:rPr>
    </w:lvl>
    <w:lvl w:ilvl="7">
      <w:start w:val="1"/>
      <w:numFmt w:val="decimal"/>
      <w:isLgl/>
      <w:lvlText w:val="%1.%2.%3.%4.%5.%6.%7.%8"/>
      <w:lvlJc w:val="left"/>
      <w:pPr>
        <w:ind w:left="2084" w:hanging="1800"/>
      </w:pPr>
      <w:rPr>
        <w:rFonts w:hint="default"/>
        <w:sz w:val="28"/>
      </w:rPr>
    </w:lvl>
    <w:lvl w:ilvl="8">
      <w:start w:val="1"/>
      <w:numFmt w:val="decimal"/>
      <w:isLgl/>
      <w:lvlText w:val="%1.%2.%3.%4.%5.%6.%7.%8.%9"/>
      <w:lvlJc w:val="left"/>
      <w:pPr>
        <w:ind w:left="2084" w:hanging="1800"/>
      </w:pPr>
      <w:rPr>
        <w:rFonts w:hint="default"/>
        <w:sz w:val="28"/>
      </w:rPr>
    </w:lvl>
  </w:abstractNum>
  <w:abstractNum w:abstractNumId="3" w15:restartNumberingAfterBreak="0">
    <w:nsid w:val="20FB6522"/>
    <w:multiLevelType w:val="hybridMultilevel"/>
    <w:tmpl w:val="2B1AE3F8"/>
    <w:lvl w:ilvl="0" w:tplc="080A0001">
      <w:start w:val="1"/>
      <w:numFmt w:val="bullet"/>
      <w:lvlText w:val=""/>
      <w:lvlJc w:val="left"/>
      <w:pPr>
        <w:ind w:left="1379" w:hanging="360"/>
      </w:pPr>
      <w:rPr>
        <w:rFonts w:ascii="Symbol" w:hAnsi="Symbol" w:hint="default"/>
      </w:rPr>
    </w:lvl>
    <w:lvl w:ilvl="1" w:tplc="080A0003" w:tentative="1">
      <w:start w:val="1"/>
      <w:numFmt w:val="bullet"/>
      <w:lvlText w:val="o"/>
      <w:lvlJc w:val="left"/>
      <w:pPr>
        <w:ind w:left="2099" w:hanging="360"/>
      </w:pPr>
      <w:rPr>
        <w:rFonts w:ascii="Courier New" w:hAnsi="Courier New" w:cs="Courier New" w:hint="default"/>
      </w:rPr>
    </w:lvl>
    <w:lvl w:ilvl="2" w:tplc="080A0005" w:tentative="1">
      <w:start w:val="1"/>
      <w:numFmt w:val="bullet"/>
      <w:lvlText w:val=""/>
      <w:lvlJc w:val="left"/>
      <w:pPr>
        <w:ind w:left="2819" w:hanging="360"/>
      </w:pPr>
      <w:rPr>
        <w:rFonts w:ascii="Wingdings" w:hAnsi="Wingdings" w:hint="default"/>
      </w:rPr>
    </w:lvl>
    <w:lvl w:ilvl="3" w:tplc="080A0001" w:tentative="1">
      <w:start w:val="1"/>
      <w:numFmt w:val="bullet"/>
      <w:lvlText w:val=""/>
      <w:lvlJc w:val="left"/>
      <w:pPr>
        <w:ind w:left="3539" w:hanging="360"/>
      </w:pPr>
      <w:rPr>
        <w:rFonts w:ascii="Symbol" w:hAnsi="Symbol" w:hint="default"/>
      </w:rPr>
    </w:lvl>
    <w:lvl w:ilvl="4" w:tplc="080A0003" w:tentative="1">
      <w:start w:val="1"/>
      <w:numFmt w:val="bullet"/>
      <w:lvlText w:val="o"/>
      <w:lvlJc w:val="left"/>
      <w:pPr>
        <w:ind w:left="4259" w:hanging="360"/>
      </w:pPr>
      <w:rPr>
        <w:rFonts w:ascii="Courier New" w:hAnsi="Courier New" w:cs="Courier New" w:hint="default"/>
      </w:rPr>
    </w:lvl>
    <w:lvl w:ilvl="5" w:tplc="080A0005" w:tentative="1">
      <w:start w:val="1"/>
      <w:numFmt w:val="bullet"/>
      <w:lvlText w:val=""/>
      <w:lvlJc w:val="left"/>
      <w:pPr>
        <w:ind w:left="4979" w:hanging="360"/>
      </w:pPr>
      <w:rPr>
        <w:rFonts w:ascii="Wingdings" w:hAnsi="Wingdings" w:hint="default"/>
      </w:rPr>
    </w:lvl>
    <w:lvl w:ilvl="6" w:tplc="080A0001" w:tentative="1">
      <w:start w:val="1"/>
      <w:numFmt w:val="bullet"/>
      <w:lvlText w:val=""/>
      <w:lvlJc w:val="left"/>
      <w:pPr>
        <w:ind w:left="5699" w:hanging="360"/>
      </w:pPr>
      <w:rPr>
        <w:rFonts w:ascii="Symbol" w:hAnsi="Symbol" w:hint="default"/>
      </w:rPr>
    </w:lvl>
    <w:lvl w:ilvl="7" w:tplc="080A0003" w:tentative="1">
      <w:start w:val="1"/>
      <w:numFmt w:val="bullet"/>
      <w:lvlText w:val="o"/>
      <w:lvlJc w:val="left"/>
      <w:pPr>
        <w:ind w:left="6419" w:hanging="360"/>
      </w:pPr>
      <w:rPr>
        <w:rFonts w:ascii="Courier New" w:hAnsi="Courier New" w:cs="Courier New" w:hint="default"/>
      </w:rPr>
    </w:lvl>
    <w:lvl w:ilvl="8" w:tplc="080A0005" w:tentative="1">
      <w:start w:val="1"/>
      <w:numFmt w:val="bullet"/>
      <w:lvlText w:val=""/>
      <w:lvlJc w:val="left"/>
      <w:pPr>
        <w:ind w:left="7139" w:hanging="360"/>
      </w:pPr>
      <w:rPr>
        <w:rFonts w:ascii="Wingdings" w:hAnsi="Wingdings" w:hint="default"/>
      </w:rPr>
    </w:lvl>
  </w:abstractNum>
  <w:abstractNum w:abstractNumId="4" w15:restartNumberingAfterBreak="0">
    <w:nsid w:val="2AFE16DB"/>
    <w:multiLevelType w:val="hybridMultilevel"/>
    <w:tmpl w:val="787827B0"/>
    <w:lvl w:ilvl="0" w:tplc="63CA9472">
      <w:start w:val="1"/>
      <w:numFmt w:val="decimal"/>
      <w:lvlText w:val="%1."/>
      <w:lvlJc w:val="left"/>
      <w:pPr>
        <w:ind w:left="1080" w:hanging="720"/>
      </w:pPr>
      <w:rPr>
        <w:rFonts w:hint="default"/>
        <w:sz w:val="3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1550B55"/>
    <w:multiLevelType w:val="hybridMultilevel"/>
    <w:tmpl w:val="DA7C72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A822DDC"/>
    <w:multiLevelType w:val="hybridMultilevel"/>
    <w:tmpl w:val="97B464EE"/>
    <w:lvl w:ilvl="0" w:tplc="74FA1928">
      <w:start w:val="1"/>
      <w:numFmt w:val="decimal"/>
      <w:lvlText w:val="%1."/>
      <w:lvlJc w:val="left"/>
      <w:pPr>
        <w:ind w:left="720" w:hanging="360"/>
      </w:pPr>
      <w:rPr>
        <w:rFonts w:hint="default"/>
        <w:sz w:val="3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F855DA3"/>
    <w:multiLevelType w:val="multilevel"/>
    <w:tmpl w:val="A5647D40"/>
    <w:lvl w:ilvl="0">
      <w:start w:val="1"/>
      <w:numFmt w:val="decimal"/>
      <w:lvlText w:val="%1."/>
      <w:lvlJc w:val="left"/>
      <w:pPr>
        <w:ind w:left="659" w:hanging="375"/>
      </w:pPr>
      <w:rPr>
        <w:rFonts w:hint="default"/>
      </w:rPr>
    </w:lvl>
    <w:lvl w:ilvl="1">
      <w:start w:val="2"/>
      <w:numFmt w:val="decimal"/>
      <w:isLgl/>
      <w:lvlText w:val="%1.%2"/>
      <w:lvlJc w:val="left"/>
      <w:pPr>
        <w:ind w:left="689" w:hanging="405"/>
      </w:pPr>
      <w:rPr>
        <w:rFonts w:hint="default"/>
        <w:sz w:val="28"/>
      </w:rPr>
    </w:lvl>
    <w:lvl w:ilvl="2">
      <w:start w:val="1"/>
      <w:numFmt w:val="decimal"/>
      <w:isLgl/>
      <w:lvlText w:val="%1.%2.%3"/>
      <w:lvlJc w:val="left"/>
      <w:pPr>
        <w:ind w:left="1004" w:hanging="720"/>
      </w:pPr>
      <w:rPr>
        <w:rFonts w:hint="default"/>
        <w:sz w:val="28"/>
      </w:rPr>
    </w:lvl>
    <w:lvl w:ilvl="3">
      <w:start w:val="1"/>
      <w:numFmt w:val="decimal"/>
      <w:isLgl/>
      <w:lvlText w:val="%1.%2.%3.%4"/>
      <w:lvlJc w:val="left"/>
      <w:pPr>
        <w:ind w:left="1364" w:hanging="1080"/>
      </w:pPr>
      <w:rPr>
        <w:rFonts w:hint="default"/>
        <w:sz w:val="28"/>
      </w:rPr>
    </w:lvl>
    <w:lvl w:ilvl="4">
      <w:start w:val="1"/>
      <w:numFmt w:val="decimal"/>
      <w:isLgl/>
      <w:lvlText w:val="%1.%2.%3.%4.%5"/>
      <w:lvlJc w:val="left"/>
      <w:pPr>
        <w:ind w:left="1364" w:hanging="1080"/>
      </w:pPr>
      <w:rPr>
        <w:rFonts w:hint="default"/>
        <w:sz w:val="28"/>
      </w:rPr>
    </w:lvl>
    <w:lvl w:ilvl="5">
      <w:start w:val="1"/>
      <w:numFmt w:val="decimal"/>
      <w:isLgl/>
      <w:lvlText w:val="%1.%2.%3.%4.%5.%6"/>
      <w:lvlJc w:val="left"/>
      <w:pPr>
        <w:ind w:left="1724" w:hanging="1440"/>
      </w:pPr>
      <w:rPr>
        <w:rFonts w:hint="default"/>
        <w:sz w:val="28"/>
      </w:rPr>
    </w:lvl>
    <w:lvl w:ilvl="6">
      <w:start w:val="1"/>
      <w:numFmt w:val="decimal"/>
      <w:isLgl/>
      <w:lvlText w:val="%1.%2.%3.%4.%5.%6.%7"/>
      <w:lvlJc w:val="left"/>
      <w:pPr>
        <w:ind w:left="1724" w:hanging="1440"/>
      </w:pPr>
      <w:rPr>
        <w:rFonts w:hint="default"/>
        <w:sz w:val="28"/>
      </w:rPr>
    </w:lvl>
    <w:lvl w:ilvl="7">
      <w:start w:val="1"/>
      <w:numFmt w:val="decimal"/>
      <w:isLgl/>
      <w:lvlText w:val="%1.%2.%3.%4.%5.%6.%7.%8"/>
      <w:lvlJc w:val="left"/>
      <w:pPr>
        <w:ind w:left="2084" w:hanging="1800"/>
      </w:pPr>
      <w:rPr>
        <w:rFonts w:hint="default"/>
        <w:sz w:val="28"/>
      </w:rPr>
    </w:lvl>
    <w:lvl w:ilvl="8">
      <w:start w:val="1"/>
      <w:numFmt w:val="decimal"/>
      <w:isLgl/>
      <w:lvlText w:val="%1.%2.%3.%4.%5.%6.%7.%8.%9"/>
      <w:lvlJc w:val="left"/>
      <w:pPr>
        <w:ind w:left="2084" w:hanging="1800"/>
      </w:pPr>
      <w:rPr>
        <w:rFonts w:hint="default"/>
        <w:sz w:val="28"/>
      </w:rPr>
    </w:lvl>
  </w:abstractNum>
  <w:abstractNum w:abstractNumId="8" w15:restartNumberingAfterBreak="0">
    <w:nsid w:val="50261920"/>
    <w:multiLevelType w:val="hybridMultilevel"/>
    <w:tmpl w:val="C71406A4"/>
    <w:lvl w:ilvl="0" w:tplc="15DCF9FC">
      <w:start w:val="1"/>
      <w:numFmt w:val="decimal"/>
      <w:lvlText w:val="%1)"/>
      <w:lvlJc w:val="left"/>
      <w:pPr>
        <w:ind w:left="1019" w:hanging="360"/>
      </w:pPr>
      <w:rPr>
        <w:rFonts w:hint="default"/>
      </w:rPr>
    </w:lvl>
    <w:lvl w:ilvl="1" w:tplc="080A0019" w:tentative="1">
      <w:start w:val="1"/>
      <w:numFmt w:val="lowerLetter"/>
      <w:lvlText w:val="%2."/>
      <w:lvlJc w:val="left"/>
      <w:pPr>
        <w:ind w:left="1739" w:hanging="360"/>
      </w:pPr>
    </w:lvl>
    <w:lvl w:ilvl="2" w:tplc="080A001B" w:tentative="1">
      <w:start w:val="1"/>
      <w:numFmt w:val="lowerRoman"/>
      <w:lvlText w:val="%3."/>
      <w:lvlJc w:val="right"/>
      <w:pPr>
        <w:ind w:left="2459" w:hanging="180"/>
      </w:pPr>
    </w:lvl>
    <w:lvl w:ilvl="3" w:tplc="080A000F" w:tentative="1">
      <w:start w:val="1"/>
      <w:numFmt w:val="decimal"/>
      <w:lvlText w:val="%4."/>
      <w:lvlJc w:val="left"/>
      <w:pPr>
        <w:ind w:left="3179" w:hanging="360"/>
      </w:pPr>
    </w:lvl>
    <w:lvl w:ilvl="4" w:tplc="080A0019" w:tentative="1">
      <w:start w:val="1"/>
      <w:numFmt w:val="lowerLetter"/>
      <w:lvlText w:val="%5."/>
      <w:lvlJc w:val="left"/>
      <w:pPr>
        <w:ind w:left="3899" w:hanging="360"/>
      </w:pPr>
    </w:lvl>
    <w:lvl w:ilvl="5" w:tplc="080A001B" w:tentative="1">
      <w:start w:val="1"/>
      <w:numFmt w:val="lowerRoman"/>
      <w:lvlText w:val="%6."/>
      <w:lvlJc w:val="right"/>
      <w:pPr>
        <w:ind w:left="4619" w:hanging="180"/>
      </w:pPr>
    </w:lvl>
    <w:lvl w:ilvl="6" w:tplc="080A000F" w:tentative="1">
      <w:start w:val="1"/>
      <w:numFmt w:val="decimal"/>
      <w:lvlText w:val="%7."/>
      <w:lvlJc w:val="left"/>
      <w:pPr>
        <w:ind w:left="5339" w:hanging="360"/>
      </w:pPr>
    </w:lvl>
    <w:lvl w:ilvl="7" w:tplc="080A0019" w:tentative="1">
      <w:start w:val="1"/>
      <w:numFmt w:val="lowerLetter"/>
      <w:lvlText w:val="%8."/>
      <w:lvlJc w:val="left"/>
      <w:pPr>
        <w:ind w:left="6059" w:hanging="360"/>
      </w:pPr>
    </w:lvl>
    <w:lvl w:ilvl="8" w:tplc="080A001B" w:tentative="1">
      <w:start w:val="1"/>
      <w:numFmt w:val="lowerRoman"/>
      <w:lvlText w:val="%9."/>
      <w:lvlJc w:val="right"/>
      <w:pPr>
        <w:ind w:left="6779" w:hanging="180"/>
      </w:pPr>
    </w:lvl>
  </w:abstractNum>
  <w:abstractNum w:abstractNumId="9" w15:restartNumberingAfterBreak="0">
    <w:nsid w:val="5ACE5074"/>
    <w:multiLevelType w:val="hybridMultilevel"/>
    <w:tmpl w:val="B28C552A"/>
    <w:lvl w:ilvl="0" w:tplc="A1C0B5B0">
      <w:start w:val="1"/>
      <w:numFmt w:val="lowerLetter"/>
      <w:lvlText w:val="%1)"/>
      <w:lvlJc w:val="left"/>
      <w:pPr>
        <w:ind w:left="720" w:hanging="360"/>
      </w:pPr>
      <w:rPr>
        <w:rFonts w:ascii="Arial" w:hAnsi="Arial" w:cs="Aria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0BE2159"/>
    <w:multiLevelType w:val="hybridMultilevel"/>
    <w:tmpl w:val="C7E2C018"/>
    <w:lvl w:ilvl="0" w:tplc="00E47248">
      <w:start w:val="9"/>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6B670D6A"/>
    <w:multiLevelType w:val="multilevel"/>
    <w:tmpl w:val="84BEDA90"/>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B8473B0"/>
    <w:multiLevelType w:val="hybridMultilevel"/>
    <w:tmpl w:val="E966A28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73C05E53"/>
    <w:multiLevelType w:val="hybridMultilevel"/>
    <w:tmpl w:val="91DE6904"/>
    <w:lvl w:ilvl="0" w:tplc="99CC9960">
      <w:start w:val="1"/>
      <w:numFmt w:val="decimal"/>
      <w:lvlText w:val="%1."/>
      <w:lvlJc w:val="left"/>
      <w:pPr>
        <w:ind w:left="735" w:hanging="37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B747484"/>
    <w:multiLevelType w:val="hybridMultilevel"/>
    <w:tmpl w:val="AC5CF5A0"/>
    <w:lvl w:ilvl="0" w:tplc="78DE49DA">
      <w:start w:val="1"/>
      <w:numFmt w:val="lowerLetter"/>
      <w:lvlText w:val="%1)"/>
      <w:lvlJc w:val="left"/>
      <w:pPr>
        <w:ind w:left="1019" w:hanging="360"/>
      </w:pPr>
      <w:rPr>
        <w:rFonts w:hint="default"/>
      </w:rPr>
    </w:lvl>
    <w:lvl w:ilvl="1" w:tplc="080A0019" w:tentative="1">
      <w:start w:val="1"/>
      <w:numFmt w:val="lowerLetter"/>
      <w:lvlText w:val="%2."/>
      <w:lvlJc w:val="left"/>
      <w:pPr>
        <w:ind w:left="1739" w:hanging="360"/>
      </w:pPr>
    </w:lvl>
    <w:lvl w:ilvl="2" w:tplc="080A001B" w:tentative="1">
      <w:start w:val="1"/>
      <w:numFmt w:val="lowerRoman"/>
      <w:lvlText w:val="%3."/>
      <w:lvlJc w:val="right"/>
      <w:pPr>
        <w:ind w:left="2459" w:hanging="180"/>
      </w:pPr>
    </w:lvl>
    <w:lvl w:ilvl="3" w:tplc="080A000F" w:tentative="1">
      <w:start w:val="1"/>
      <w:numFmt w:val="decimal"/>
      <w:lvlText w:val="%4."/>
      <w:lvlJc w:val="left"/>
      <w:pPr>
        <w:ind w:left="3179" w:hanging="360"/>
      </w:pPr>
    </w:lvl>
    <w:lvl w:ilvl="4" w:tplc="080A0019" w:tentative="1">
      <w:start w:val="1"/>
      <w:numFmt w:val="lowerLetter"/>
      <w:lvlText w:val="%5."/>
      <w:lvlJc w:val="left"/>
      <w:pPr>
        <w:ind w:left="3899" w:hanging="360"/>
      </w:pPr>
    </w:lvl>
    <w:lvl w:ilvl="5" w:tplc="080A001B" w:tentative="1">
      <w:start w:val="1"/>
      <w:numFmt w:val="lowerRoman"/>
      <w:lvlText w:val="%6."/>
      <w:lvlJc w:val="right"/>
      <w:pPr>
        <w:ind w:left="4619" w:hanging="180"/>
      </w:pPr>
    </w:lvl>
    <w:lvl w:ilvl="6" w:tplc="080A000F" w:tentative="1">
      <w:start w:val="1"/>
      <w:numFmt w:val="decimal"/>
      <w:lvlText w:val="%7."/>
      <w:lvlJc w:val="left"/>
      <w:pPr>
        <w:ind w:left="5339" w:hanging="360"/>
      </w:pPr>
    </w:lvl>
    <w:lvl w:ilvl="7" w:tplc="080A0019" w:tentative="1">
      <w:start w:val="1"/>
      <w:numFmt w:val="lowerLetter"/>
      <w:lvlText w:val="%8."/>
      <w:lvlJc w:val="left"/>
      <w:pPr>
        <w:ind w:left="6059" w:hanging="360"/>
      </w:pPr>
    </w:lvl>
    <w:lvl w:ilvl="8" w:tplc="080A001B" w:tentative="1">
      <w:start w:val="1"/>
      <w:numFmt w:val="lowerRoman"/>
      <w:lvlText w:val="%9."/>
      <w:lvlJc w:val="right"/>
      <w:pPr>
        <w:ind w:left="6779" w:hanging="180"/>
      </w:pPr>
    </w:lvl>
  </w:abstractNum>
  <w:abstractNum w:abstractNumId="15" w15:restartNumberingAfterBreak="0">
    <w:nsid w:val="7E984E93"/>
    <w:multiLevelType w:val="hybridMultilevel"/>
    <w:tmpl w:val="63C28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9"/>
  </w:num>
  <w:num w:numId="4">
    <w:abstractNumId w:val="4"/>
  </w:num>
  <w:num w:numId="5">
    <w:abstractNumId w:val="6"/>
  </w:num>
  <w:num w:numId="6">
    <w:abstractNumId w:val="0"/>
  </w:num>
  <w:num w:numId="7">
    <w:abstractNumId w:val="11"/>
  </w:num>
  <w:num w:numId="8">
    <w:abstractNumId w:val="7"/>
  </w:num>
  <w:num w:numId="9">
    <w:abstractNumId w:val="10"/>
  </w:num>
  <w:num w:numId="10">
    <w:abstractNumId w:val="3"/>
  </w:num>
  <w:num w:numId="11">
    <w:abstractNumId w:val="8"/>
  </w:num>
  <w:num w:numId="12">
    <w:abstractNumId w:val="14"/>
  </w:num>
  <w:num w:numId="13">
    <w:abstractNumId w:val="12"/>
  </w:num>
  <w:num w:numId="14">
    <w:abstractNumId w:val="1"/>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C4D"/>
    <w:rsid w:val="00022B14"/>
    <w:rsid w:val="00022E41"/>
    <w:rsid w:val="0010365D"/>
    <w:rsid w:val="00115447"/>
    <w:rsid w:val="00164280"/>
    <w:rsid w:val="00196860"/>
    <w:rsid w:val="001C5D7A"/>
    <w:rsid w:val="001F503E"/>
    <w:rsid w:val="00205E77"/>
    <w:rsid w:val="00213D20"/>
    <w:rsid w:val="002318C4"/>
    <w:rsid w:val="00266848"/>
    <w:rsid w:val="002C4781"/>
    <w:rsid w:val="00345E7F"/>
    <w:rsid w:val="00346CD1"/>
    <w:rsid w:val="003565E9"/>
    <w:rsid w:val="003611D0"/>
    <w:rsid w:val="0036430A"/>
    <w:rsid w:val="003E1A43"/>
    <w:rsid w:val="003E5D9E"/>
    <w:rsid w:val="003F6F66"/>
    <w:rsid w:val="004152CB"/>
    <w:rsid w:val="00427AC5"/>
    <w:rsid w:val="0043189F"/>
    <w:rsid w:val="00440072"/>
    <w:rsid w:val="004A487C"/>
    <w:rsid w:val="004A74D0"/>
    <w:rsid w:val="00501E0D"/>
    <w:rsid w:val="0052720E"/>
    <w:rsid w:val="005632E7"/>
    <w:rsid w:val="005810AC"/>
    <w:rsid w:val="005B50D6"/>
    <w:rsid w:val="005B7D35"/>
    <w:rsid w:val="005C4D55"/>
    <w:rsid w:val="005F4F5E"/>
    <w:rsid w:val="00617AAF"/>
    <w:rsid w:val="00644591"/>
    <w:rsid w:val="006F1243"/>
    <w:rsid w:val="00703161"/>
    <w:rsid w:val="007158D1"/>
    <w:rsid w:val="0078499A"/>
    <w:rsid w:val="007A00F9"/>
    <w:rsid w:val="00821C22"/>
    <w:rsid w:val="0082380E"/>
    <w:rsid w:val="00824E66"/>
    <w:rsid w:val="00871365"/>
    <w:rsid w:val="00895B76"/>
    <w:rsid w:val="00895FE4"/>
    <w:rsid w:val="008A5617"/>
    <w:rsid w:val="008B7F27"/>
    <w:rsid w:val="008C4D65"/>
    <w:rsid w:val="008D1BA2"/>
    <w:rsid w:val="008F439E"/>
    <w:rsid w:val="00930480"/>
    <w:rsid w:val="009476B0"/>
    <w:rsid w:val="009F10B4"/>
    <w:rsid w:val="00A17702"/>
    <w:rsid w:val="00A65933"/>
    <w:rsid w:val="00AA0231"/>
    <w:rsid w:val="00AE4870"/>
    <w:rsid w:val="00B13882"/>
    <w:rsid w:val="00B41124"/>
    <w:rsid w:val="00B42918"/>
    <w:rsid w:val="00B55725"/>
    <w:rsid w:val="00B55AAC"/>
    <w:rsid w:val="00C00DFD"/>
    <w:rsid w:val="00C1442D"/>
    <w:rsid w:val="00C615F8"/>
    <w:rsid w:val="00C63633"/>
    <w:rsid w:val="00C70E29"/>
    <w:rsid w:val="00C85A10"/>
    <w:rsid w:val="00C90C4D"/>
    <w:rsid w:val="00C91B6D"/>
    <w:rsid w:val="00C946E2"/>
    <w:rsid w:val="00CC3574"/>
    <w:rsid w:val="00CE0BD3"/>
    <w:rsid w:val="00CE23EB"/>
    <w:rsid w:val="00D125C4"/>
    <w:rsid w:val="00D14492"/>
    <w:rsid w:val="00D2272A"/>
    <w:rsid w:val="00D258DD"/>
    <w:rsid w:val="00D81207"/>
    <w:rsid w:val="00DA48BC"/>
    <w:rsid w:val="00DB1F4D"/>
    <w:rsid w:val="00DC2DA1"/>
    <w:rsid w:val="00DF39F5"/>
    <w:rsid w:val="00E412C9"/>
    <w:rsid w:val="00E64209"/>
    <w:rsid w:val="00E9178B"/>
    <w:rsid w:val="00ED4D5D"/>
    <w:rsid w:val="00EE6FAA"/>
    <w:rsid w:val="00F048AF"/>
    <w:rsid w:val="00F34BBD"/>
    <w:rsid w:val="00F4267F"/>
    <w:rsid w:val="00F46C57"/>
    <w:rsid w:val="00F62B85"/>
    <w:rsid w:val="00F62D8B"/>
    <w:rsid w:val="00FA7ADB"/>
    <w:rsid w:val="00FC3577"/>
    <w:rsid w:val="00FC4A18"/>
    <w:rsid w:val="00FD2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7ffef,#ffffef,#fffffb,#fbfdff,#ffc,#ffffeb,#ffffe1,#f5ffeb"/>
    </o:shapedefaults>
    <o:shapelayout v:ext="edit">
      <o:idmap v:ext="edit" data="1"/>
    </o:shapelayout>
  </w:shapeDefaults>
  <w:decimalSymbol w:val="."/>
  <w:listSeparator w:val=","/>
  <w14:docId w14:val="13960D88"/>
  <w15:chartTrackingRefBased/>
  <w15:docId w15:val="{EB7D4054-3A03-4A84-A146-207E2206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036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C90C4D"/>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3E5D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CE23E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90C4D"/>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C90C4D"/>
    <w:pPr>
      <w:spacing w:before="100" w:beforeAutospacing="1" w:after="100" w:afterAutospacing="1" w:line="240" w:lineRule="auto"/>
    </w:pPr>
    <w:rPr>
      <w:rFonts w:ascii="Times New Roman" w:eastAsiaTheme="minorEastAsia" w:hAnsi="Times New Roman" w:cs="Times New Roman"/>
      <w:color w:val="000000"/>
      <w:sz w:val="24"/>
      <w:szCs w:val="24"/>
      <w:lang w:eastAsia="es-MX"/>
    </w:rPr>
  </w:style>
  <w:style w:type="paragraph" w:styleId="Prrafodelista">
    <w:name w:val="List Paragraph"/>
    <w:basedOn w:val="Normal"/>
    <w:uiPriority w:val="34"/>
    <w:qFormat/>
    <w:rsid w:val="005632E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A177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7702"/>
  </w:style>
  <w:style w:type="paragraph" w:styleId="Piedepgina">
    <w:name w:val="footer"/>
    <w:basedOn w:val="Normal"/>
    <w:link w:val="PiedepginaCar"/>
    <w:uiPriority w:val="99"/>
    <w:unhideWhenUsed/>
    <w:rsid w:val="00A177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7702"/>
  </w:style>
  <w:style w:type="character" w:customStyle="1" w:styleId="Ttulo1Car">
    <w:name w:val="Título 1 Car"/>
    <w:basedOn w:val="Fuentedeprrafopredeter"/>
    <w:link w:val="Ttulo1"/>
    <w:uiPriority w:val="9"/>
    <w:rsid w:val="0010365D"/>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022E41"/>
    <w:pPr>
      <w:outlineLvl w:val="9"/>
    </w:pPr>
    <w:rPr>
      <w:lang w:eastAsia="es-MX"/>
    </w:rPr>
  </w:style>
  <w:style w:type="paragraph" w:styleId="TDC2">
    <w:name w:val="toc 2"/>
    <w:basedOn w:val="Normal"/>
    <w:next w:val="Normal"/>
    <w:autoRedefine/>
    <w:uiPriority w:val="39"/>
    <w:unhideWhenUsed/>
    <w:rsid w:val="00022E41"/>
    <w:pPr>
      <w:spacing w:after="100"/>
      <w:ind w:left="220"/>
    </w:pPr>
  </w:style>
  <w:style w:type="character" w:styleId="Hipervnculo">
    <w:name w:val="Hyperlink"/>
    <w:basedOn w:val="Fuentedeprrafopredeter"/>
    <w:uiPriority w:val="99"/>
    <w:unhideWhenUsed/>
    <w:rsid w:val="00022E41"/>
    <w:rPr>
      <w:color w:val="0563C1" w:themeColor="hyperlink"/>
      <w:u w:val="single"/>
    </w:rPr>
  </w:style>
  <w:style w:type="paragraph" w:styleId="TDC1">
    <w:name w:val="toc 1"/>
    <w:basedOn w:val="Normal"/>
    <w:next w:val="Normal"/>
    <w:autoRedefine/>
    <w:uiPriority w:val="39"/>
    <w:unhideWhenUsed/>
    <w:rsid w:val="003E5D9E"/>
    <w:pPr>
      <w:tabs>
        <w:tab w:val="right" w:leader="dot" w:pos="8828"/>
      </w:tabs>
      <w:spacing w:after="100"/>
    </w:pPr>
    <w:rPr>
      <w:rFonts w:ascii="Arial" w:eastAsiaTheme="minorEastAsia" w:hAnsi="Arial" w:cs="Arial"/>
      <w:b/>
      <w:bCs/>
      <w:noProof/>
      <w:lang w:eastAsia="es-MX"/>
    </w:rPr>
  </w:style>
  <w:style w:type="paragraph" w:styleId="TDC3">
    <w:name w:val="toc 3"/>
    <w:basedOn w:val="Normal"/>
    <w:next w:val="Normal"/>
    <w:autoRedefine/>
    <w:uiPriority w:val="39"/>
    <w:unhideWhenUsed/>
    <w:rsid w:val="00022E41"/>
    <w:pPr>
      <w:spacing w:after="100"/>
      <w:ind w:left="440"/>
    </w:pPr>
    <w:rPr>
      <w:rFonts w:eastAsiaTheme="minorEastAsia" w:cs="Times New Roman"/>
      <w:lang w:eastAsia="es-MX"/>
    </w:rPr>
  </w:style>
  <w:style w:type="character" w:customStyle="1" w:styleId="Ttulo3Car">
    <w:name w:val="Título 3 Car"/>
    <w:basedOn w:val="Fuentedeprrafopredeter"/>
    <w:link w:val="Ttulo3"/>
    <w:uiPriority w:val="9"/>
    <w:semiHidden/>
    <w:rsid w:val="003E5D9E"/>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CE23E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209328">
      <w:bodyDiv w:val="1"/>
      <w:marLeft w:val="0"/>
      <w:marRight w:val="0"/>
      <w:marTop w:val="0"/>
      <w:marBottom w:val="0"/>
      <w:divBdr>
        <w:top w:val="none" w:sz="0" w:space="0" w:color="auto"/>
        <w:left w:val="none" w:sz="0" w:space="0" w:color="auto"/>
        <w:bottom w:val="none" w:sz="0" w:space="0" w:color="auto"/>
        <w:right w:val="none" w:sz="0" w:space="0" w:color="auto"/>
      </w:divBdr>
    </w:div>
    <w:div w:id="588075499">
      <w:bodyDiv w:val="1"/>
      <w:marLeft w:val="0"/>
      <w:marRight w:val="0"/>
      <w:marTop w:val="0"/>
      <w:marBottom w:val="0"/>
      <w:divBdr>
        <w:top w:val="none" w:sz="0" w:space="0" w:color="auto"/>
        <w:left w:val="none" w:sz="0" w:space="0" w:color="auto"/>
        <w:bottom w:val="none" w:sz="0" w:space="0" w:color="auto"/>
        <w:right w:val="none" w:sz="0" w:space="0" w:color="auto"/>
      </w:divBdr>
    </w:div>
    <w:div w:id="717434653">
      <w:bodyDiv w:val="1"/>
      <w:marLeft w:val="0"/>
      <w:marRight w:val="0"/>
      <w:marTop w:val="0"/>
      <w:marBottom w:val="0"/>
      <w:divBdr>
        <w:top w:val="none" w:sz="0" w:space="0" w:color="auto"/>
        <w:left w:val="none" w:sz="0" w:space="0" w:color="auto"/>
        <w:bottom w:val="none" w:sz="0" w:space="0" w:color="auto"/>
        <w:right w:val="none" w:sz="0" w:space="0" w:color="auto"/>
      </w:divBdr>
    </w:div>
    <w:div w:id="969820662">
      <w:bodyDiv w:val="1"/>
      <w:marLeft w:val="0"/>
      <w:marRight w:val="0"/>
      <w:marTop w:val="0"/>
      <w:marBottom w:val="0"/>
      <w:divBdr>
        <w:top w:val="none" w:sz="0" w:space="0" w:color="auto"/>
        <w:left w:val="none" w:sz="0" w:space="0" w:color="auto"/>
        <w:bottom w:val="none" w:sz="0" w:space="0" w:color="auto"/>
        <w:right w:val="none" w:sz="0" w:space="0" w:color="auto"/>
      </w:divBdr>
      <w:divsChild>
        <w:div w:id="1214997124">
          <w:marLeft w:val="0"/>
          <w:marRight w:val="0"/>
          <w:marTop w:val="0"/>
          <w:marBottom w:val="0"/>
          <w:divBdr>
            <w:top w:val="none" w:sz="0" w:space="0" w:color="auto"/>
            <w:left w:val="none" w:sz="0" w:space="0" w:color="auto"/>
            <w:bottom w:val="none" w:sz="0" w:space="0" w:color="auto"/>
            <w:right w:val="none" w:sz="0" w:space="0" w:color="auto"/>
          </w:divBdr>
        </w:div>
        <w:div w:id="201602293">
          <w:marLeft w:val="0"/>
          <w:marRight w:val="0"/>
          <w:marTop w:val="0"/>
          <w:marBottom w:val="0"/>
          <w:divBdr>
            <w:top w:val="none" w:sz="0" w:space="0" w:color="auto"/>
            <w:left w:val="none" w:sz="0" w:space="0" w:color="auto"/>
            <w:bottom w:val="none" w:sz="0" w:space="0" w:color="auto"/>
            <w:right w:val="none" w:sz="0" w:space="0" w:color="auto"/>
          </w:divBdr>
        </w:div>
      </w:divsChild>
    </w:div>
    <w:div w:id="1212036841">
      <w:bodyDiv w:val="1"/>
      <w:marLeft w:val="0"/>
      <w:marRight w:val="0"/>
      <w:marTop w:val="0"/>
      <w:marBottom w:val="0"/>
      <w:divBdr>
        <w:top w:val="none" w:sz="0" w:space="0" w:color="auto"/>
        <w:left w:val="none" w:sz="0" w:space="0" w:color="auto"/>
        <w:bottom w:val="none" w:sz="0" w:space="0" w:color="auto"/>
        <w:right w:val="none" w:sz="0" w:space="0" w:color="auto"/>
      </w:divBdr>
    </w:div>
    <w:div w:id="1413965145">
      <w:bodyDiv w:val="1"/>
      <w:marLeft w:val="0"/>
      <w:marRight w:val="0"/>
      <w:marTop w:val="0"/>
      <w:marBottom w:val="0"/>
      <w:divBdr>
        <w:top w:val="none" w:sz="0" w:space="0" w:color="auto"/>
        <w:left w:val="none" w:sz="0" w:space="0" w:color="auto"/>
        <w:bottom w:val="none" w:sz="0" w:space="0" w:color="auto"/>
        <w:right w:val="none" w:sz="0" w:space="0" w:color="auto"/>
      </w:divBdr>
      <w:divsChild>
        <w:div w:id="1800489981">
          <w:marLeft w:val="0"/>
          <w:marRight w:val="0"/>
          <w:marTop w:val="0"/>
          <w:marBottom w:val="0"/>
          <w:divBdr>
            <w:top w:val="none" w:sz="0" w:space="0" w:color="auto"/>
            <w:left w:val="none" w:sz="0" w:space="0" w:color="auto"/>
            <w:bottom w:val="none" w:sz="0" w:space="0" w:color="auto"/>
            <w:right w:val="none" w:sz="0" w:space="0" w:color="auto"/>
          </w:divBdr>
        </w:div>
        <w:div w:id="1203707408">
          <w:marLeft w:val="0"/>
          <w:marRight w:val="0"/>
          <w:marTop w:val="0"/>
          <w:marBottom w:val="0"/>
          <w:divBdr>
            <w:top w:val="none" w:sz="0" w:space="0" w:color="auto"/>
            <w:left w:val="none" w:sz="0" w:space="0" w:color="auto"/>
            <w:bottom w:val="none" w:sz="0" w:space="0" w:color="auto"/>
            <w:right w:val="none" w:sz="0" w:space="0" w:color="auto"/>
          </w:divBdr>
        </w:div>
      </w:divsChild>
    </w:div>
    <w:div w:id="191511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microsoft.com/office/2007/relationships/hdphoto" Target="media/hdphoto1.wdp"/><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89688-D63F-4861-8AA2-86CF557F3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14</Pages>
  <Words>1265</Words>
  <Characters>6961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guerrero sanchez</dc:creator>
  <cp:keywords/>
  <dc:description/>
  <cp:lastModifiedBy>Daniela Vázquez</cp:lastModifiedBy>
  <cp:revision>47</cp:revision>
  <dcterms:created xsi:type="dcterms:W3CDTF">2021-08-30T06:33:00Z</dcterms:created>
  <dcterms:modified xsi:type="dcterms:W3CDTF">2021-08-31T07:08:00Z</dcterms:modified>
</cp:coreProperties>
</file>