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99FF"/>
  <w:body>
    <w:p w14:paraId="75279EF7" w14:textId="77777777" w:rsidR="002705BE" w:rsidRDefault="002705BE" w:rsidP="002705BE">
      <w:pPr>
        <w:jc w:val="center"/>
        <w:rPr>
          <w:rFonts w:ascii="Arial" w:hAnsi="Arial" w:cs="Arial"/>
          <w:b/>
          <w:sz w:val="28"/>
        </w:rPr>
      </w:pPr>
    </w:p>
    <w:p w14:paraId="0C0A71CE" w14:textId="77777777" w:rsidR="002705BE" w:rsidRDefault="002705BE" w:rsidP="002705BE">
      <w:pPr>
        <w:jc w:val="center"/>
        <w:rPr>
          <w:rFonts w:ascii="Arial" w:hAnsi="Arial" w:cs="Arial"/>
          <w:b/>
          <w:sz w:val="28"/>
        </w:rPr>
      </w:pPr>
      <w:r>
        <w:rPr>
          <w:rFonts w:ascii="Arial" w:hAnsi="Arial" w:cs="Arial"/>
          <w:b/>
          <w:sz w:val="28"/>
        </w:rPr>
        <w:t xml:space="preserve">ESCUELA NORMAL DE EDUCACIÓN PREESCOLAR </w:t>
      </w:r>
    </w:p>
    <w:p w14:paraId="07BC99EC" w14:textId="77777777" w:rsidR="002705BE" w:rsidRDefault="002705BE" w:rsidP="002705BE">
      <w:pPr>
        <w:jc w:val="center"/>
        <w:rPr>
          <w:rFonts w:ascii="Arial" w:hAnsi="Arial" w:cs="Arial"/>
          <w:b/>
          <w:sz w:val="28"/>
        </w:rPr>
      </w:pPr>
      <w:r>
        <w:rPr>
          <w:rFonts w:ascii="Arial" w:hAnsi="Arial" w:cs="Arial"/>
          <w:b/>
          <w:sz w:val="28"/>
        </w:rPr>
        <w:t xml:space="preserve">Licenciatura en Educación Preescolar </w:t>
      </w:r>
    </w:p>
    <w:p w14:paraId="69699B0B" w14:textId="77777777" w:rsidR="002705BE" w:rsidRDefault="002705BE" w:rsidP="002705BE">
      <w:pPr>
        <w:jc w:val="center"/>
        <w:rPr>
          <w:rFonts w:ascii="Arial" w:hAnsi="Arial" w:cs="Arial"/>
          <w:b/>
          <w:sz w:val="28"/>
        </w:rPr>
      </w:pPr>
      <w:r>
        <w:rPr>
          <w:rFonts w:ascii="Arial" w:hAnsi="Arial" w:cs="Arial"/>
          <w:b/>
          <w:sz w:val="28"/>
        </w:rPr>
        <w:t>Ciclo Escolar 2020- 2021</w:t>
      </w:r>
    </w:p>
    <w:p w14:paraId="136DEA90" w14:textId="55D4B431" w:rsidR="002705BE" w:rsidRDefault="002705BE" w:rsidP="002705BE">
      <w:pPr>
        <w:jc w:val="center"/>
        <w:rPr>
          <w:rFonts w:ascii="Arial" w:hAnsi="Arial" w:cs="Arial"/>
          <w:b/>
          <w:sz w:val="28"/>
        </w:rPr>
      </w:pPr>
      <w:r>
        <w:rPr>
          <w:noProof/>
        </w:rPr>
        <w:drawing>
          <wp:anchor distT="0" distB="0" distL="114300" distR="114300" simplePos="0" relativeHeight="251659264" behindDoc="0" locked="0" layoutInCell="1" allowOverlap="1" wp14:anchorId="31DC8D5B" wp14:editId="5335E666">
            <wp:simplePos x="0" y="0"/>
            <wp:positionH relativeFrom="margin">
              <wp:align>center</wp:align>
            </wp:positionH>
            <wp:positionV relativeFrom="page">
              <wp:posOffset>2381885</wp:posOffset>
            </wp:positionV>
            <wp:extent cx="1857375" cy="1381125"/>
            <wp:effectExtent l="0" t="0" r="0" b="9525"/>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7ACC498F" w14:textId="77777777" w:rsidR="002705BE" w:rsidRDefault="002705BE" w:rsidP="002705BE">
      <w:pPr>
        <w:jc w:val="center"/>
      </w:pPr>
    </w:p>
    <w:p w14:paraId="0A2EFC72" w14:textId="77777777" w:rsidR="002705BE" w:rsidRDefault="002705BE" w:rsidP="002705BE">
      <w:pPr>
        <w:jc w:val="center"/>
      </w:pPr>
    </w:p>
    <w:p w14:paraId="479760E1" w14:textId="77777777" w:rsidR="002705BE" w:rsidRDefault="002705BE" w:rsidP="002705BE">
      <w:pPr>
        <w:jc w:val="center"/>
      </w:pPr>
    </w:p>
    <w:p w14:paraId="156C6BD0" w14:textId="77777777" w:rsidR="002705BE" w:rsidRDefault="002705BE" w:rsidP="002705BE">
      <w:pPr>
        <w:jc w:val="center"/>
      </w:pPr>
    </w:p>
    <w:p w14:paraId="7B70B664" w14:textId="77777777" w:rsidR="002705BE" w:rsidRDefault="002705BE" w:rsidP="002705BE">
      <w:pPr>
        <w:jc w:val="center"/>
      </w:pPr>
    </w:p>
    <w:p w14:paraId="2E12247F" w14:textId="77777777" w:rsidR="002705BE" w:rsidRDefault="002705BE" w:rsidP="002705BE">
      <w:pPr>
        <w:jc w:val="center"/>
      </w:pPr>
    </w:p>
    <w:p w14:paraId="090EF3E2" w14:textId="77777777" w:rsidR="002705BE" w:rsidRDefault="002705BE" w:rsidP="002705BE">
      <w:pPr>
        <w:jc w:val="center"/>
        <w:rPr>
          <w:rFonts w:ascii="Arial" w:hAnsi="Arial" w:cs="Arial"/>
          <w:b/>
          <w:bCs/>
          <w:i/>
          <w:iCs/>
          <w:sz w:val="24"/>
          <w:szCs w:val="24"/>
          <w:u w:val="single"/>
        </w:rPr>
      </w:pPr>
    </w:p>
    <w:p w14:paraId="1DAECD1E" w14:textId="77777777" w:rsidR="002705BE" w:rsidRDefault="002705BE" w:rsidP="002705BE">
      <w:pPr>
        <w:jc w:val="center"/>
        <w:rPr>
          <w:rFonts w:ascii="Arial" w:hAnsi="Arial" w:cs="Arial"/>
          <w:b/>
          <w:i/>
          <w:iCs/>
          <w:sz w:val="24"/>
          <w:u w:val="single"/>
        </w:rPr>
      </w:pPr>
      <w:r>
        <w:rPr>
          <w:rFonts w:ascii="Arial" w:hAnsi="Arial" w:cs="Arial"/>
          <w:b/>
          <w:bCs/>
          <w:i/>
          <w:iCs/>
          <w:color w:val="000000"/>
          <w:u w:val="single"/>
        </w:rPr>
        <w:t>ÉTICA, LITERATURA INFANTIL Y FORMACIÓN LITERARIA.</w:t>
      </w:r>
    </w:p>
    <w:p w14:paraId="55FFAB39" w14:textId="77777777" w:rsidR="002705BE" w:rsidRDefault="002705BE" w:rsidP="002705BE">
      <w:pPr>
        <w:jc w:val="center"/>
        <w:rPr>
          <w:rFonts w:ascii="Arial" w:hAnsi="Arial" w:cs="Arial"/>
          <w:b/>
          <w:sz w:val="24"/>
        </w:rPr>
      </w:pPr>
    </w:p>
    <w:p w14:paraId="4C5893CE" w14:textId="5DE84C7E" w:rsidR="002705BE" w:rsidRDefault="002705BE" w:rsidP="002705BE">
      <w:pPr>
        <w:jc w:val="center"/>
        <w:rPr>
          <w:rFonts w:ascii="Arial" w:hAnsi="Arial" w:cs="Arial"/>
          <w:b/>
          <w:sz w:val="24"/>
        </w:rPr>
      </w:pPr>
      <w:r>
        <w:rPr>
          <w:rFonts w:ascii="Arial" w:hAnsi="Arial" w:cs="Arial"/>
          <w:b/>
          <w:sz w:val="24"/>
        </w:rPr>
        <w:t>CURSO:</w:t>
      </w:r>
      <w:r>
        <w:rPr>
          <w:rFonts w:ascii="Arial" w:hAnsi="Arial" w:cs="Arial"/>
          <w:b/>
          <w:sz w:val="24"/>
        </w:rPr>
        <w:t xml:space="preserve"> </w:t>
      </w:r>
    </w:p>
    <w:p w14:paraId="7D2B2777" w14:textId="317AACED" w:rsidR="002705BE" w:rsidRDefault="002705BE" w:rsidP="002705BE">
      <w:pPr>
        <w:jc w:val="center"/>
        <w:rPr>
          <w:rFonts w:ascii="Arial" w:hAnsi="Arial" w:cs="Arial"/>
          <w:b/>
          <w:sz w:val="24"/>
        </w:rPr>
      </w:pPr>
      <w:r>
        <w:rPr>
          <w:rFonts w:ascii="Arial" w:hAnsi="Arial" w:cs="Arial"/>
          <w:b/>
          <w:sz w:val="24"/>
        </w:rPr>
        <w:t>Literatura Infantil</w:t>
      </w:r>
    </w:p>
    <w:p w14:paraId="4A48BC1D" w14:textId="77777777" w:rsidR="008D6C5E" w:rsidRDefault="008D6C5E" w:rsidP="002705BE">
      <w:pPr>
        <w:jc w:val="center"/>
        <w:rPr>
          <w:rFonts w:ascii="Arial" w:hAnsi="Arial" w:cs="Arial"/>
          <w:b/>
          <w:sz w:val="24"/>
        </w:rPr>
      </w:pPr>
    </w:p>
    <w:p w14:paraId="7B95F411" w14:textId="77777777" w:rsidR="002705BE" w:rsidRDefault="002705BE" w:rsidP="002705BE">
      <w:pPr>
        <w:jc w:val="center"/>
        <w:rPr>
          <w:rFonts w:ascii="Arial" w:hAnsi="Arial" w:cs="Arial"/>
          <w:b/>
          <w:sz w:val="24"/>
        </w:rPr>
      </w:pPr>
      <w:r>
        <w:rPr>
          <w:rFonts w:ascii="Arial" w:hAnsi="Arial" w:cs="Arial"/>
          <w:b/>
          <w:sz w:val="24"/>
        </w:rPr>
        <w:t>MAESTRO:</w:t>
      </w:r>
    </w:p>
    <w:p w14:paraId="42C1297C" w14:textId="63659154" w:rsidR="002705BE" w:rsidRDefault="002705BE" w:rsidP="002705BE">
      <w:pPr>
        <w:jc w:val="center"/>
        <w:rPr>
          <w:rFonts w:ascii="Arial" w:hAnsi="Arial" w:cs="Arial"/>
          <w:b/>
          <w:sz w:val="24"/>
        </w:rPr>
      </w:pPr>
      <w:r>
        <w:rPr>
          <w:rFonts w:ascii="Arial" w:hAnsi="Arial" w:cs="Arial"/>
          <w:b/>
          <w:sz w:val="24"/>
        </w:rPr>
        <w:t>Miguel Andrés Rivera Castro</w:t>
      </w:r>
    </w:p>
    <w:p w14:paraId="4A8539D4" w14:textId="77777777" w:rsidR="008D6C5E" w:rsidRDefault="008D6C5E" w:rsidP="002705BE">
      <w:pPr>
        <w:jc w:val="center"/>
        <w:rPr>
          <w:rFonts w:ascii="Arial" w:hAnsi="Arial" w:cs="Arial"/>
          <w:b/>
          <w:sz w:val="24"/>
        </w:rPr>
      </w:pPr>
    </w:p>
    <w:p w14:paraId="076156E3" w14:textId="33CB6B05" w:rsidR="002705BE" w:rsidRDefault="002705BE" w:rsidP="002705BE">
      <w:pPr>
        <w:jc w:val="center"/>
        <w:rPr>
          <w:rFonts w:ascii="Arial" w:hAnsi="Arial" w:cs="Arial"/>
          <w:b/>
          <w:sz w:val="24"/>
        </w:rPr>
      </w:pPr>
      <w:r>
        <w:rPr>
          <w:rFonts w:ascii="Arial" w:hAnsi="Arial" w:cs="Arial"/>
          <w:b/>
          <w:sz w:val="24"/>
        </w:rPr>
        <w:t>ALUMNA:</w:t>
      </w:r>
    </w:p>
    <w:p w14:paraId="1DD57237" w14:textId="7B8D9E7A" w:rsidR="002705BE" w:rsidRDefault="002705BE" w:rsidP="002705BE">
      <w:pPr>
        <w:jc w:val="center"/>
        <w:rPr>
          <w:rFonts w:ascii="Arial" w:hAnsi="Arial" w:cs="Arial"/>
          <w:b/>
          <w:sz w:val="24"/>
        </w:rPr>
      </w:pPr>
      <w:r>
        <w:rPr>
          <w:rFonts w:ascii="Arial" w:hAnsi="Arial" w:cs="Arial"/>
          <w:b/>
          <w:sz w:val="24"/>
        </w:rPr>
        <w:t>Sara Patricia García Velarde</w:t>
      </w:r>
    </w:p>
    <w:p w14:paraId="0305A72F" w14:textId="50632CC6" w:rsidR="002705BE" w:rsidRDefault="002705BE" w:rsidP="002705BE">
      <w:pPr>
        <w:jc w:val="center"/>
        <w:rPr>
          <w:rFonts w:ascii="Arial" w:hAnsi="Arial" w:cs="Arial"/>
          <w:b/>
          <w:sz w:val="24"/>
        </w:rPr>
      </w:pPr>
      <w:r>
        <w:rPr>
          <w:rFonts w:ascii="Arial" w:hAnsi="Arial" w:cs="Arial"/>
          <w:b/>
          <w:sz w:val="24"/>
        </w:rPr>
        <w:t>NL 10</w:t>
      </w:r>
    </w:p>
    <w:p w14:paraId="07B98525" w14:textId="77777777" w:rsidR="008D6C5E" w:rsidRDefault="008D6C5E" w:rsidP="002705BE">
      <w:pPr>
        <w:jc w:val="center"/>
        <w:rPr>
          <w:rFonts w:ascii="Arial" w:hAnsi="Arial" w:cs="Arial"/>
          <w:b/>
          <w:sz w:val="24"/>
        </w:rPr>
      </w:pPr>
    </w:p>
    <w:p w14:paraId="3C4EF7F7" w14:textId="77777777" w:rsidR="002705BE" w:rsidRDefault="002705BE" w:rsidP="002705BE">
      <w:pPr>
        <w:jc w:val="center"/>
        <w:rPr>
          <w:rFonts w:ascii="Arial" w:hAnsi="Arial" w:cs="Arial"/>
          <w:b/>
          <w:sz w:val="24"/>
        </w:rPr>
      </w:pPr>
    </w:p>
    <w:p w14:paraId="3C8B8CBB" w14:textId="77777777" w:rsidR="002705BE" w:rsidRDefault="002705BE" w:rsidP="002705BE">
      <w:pPr>
        <w:jc w:val="center"/>
        <w:rPr>
          <w:rFonts w:ascii="Arial" w:hAnsi="Arial" w:cs="Arial"/>
          <w:b/>
          <w:sz w:val="24"/>
        </w:rPr>
      </w:pPr>
    </w:p>
    <w:p w14:paraId="50A2BF25" w14:textId="77777777" w:rsidR="002705BE" w:rsidRDefault="002705BE" w:rsidP="002705BE">
      <w:pPr>
        <w:jc w:val="center"/>
        <w:rPr>
          <w:rFonts w:ascii="Arial" w:hAnsi="Arial" w:cs="Arial"/>
          <w:b/>
          <w:sz w:val="24"/>
        </w:rPr>
      </w:pPr>
    </w:p>
    <w:p w14:paraId="04C220F4" w14:textId="68E209B5" w:rsidR="002705BE" w:rsidRDefault="002705BE" w:rsidP="002705BE">
      <w:pPr>
        <w:rPr>
          <w:rFonts w:ascii="Arial" w:hAnsi="Arial" w:cs="Arial"/>
          <w:b/>
          <w:sz w:val="24"/>
        </w:rPr>
      </w:pPr>
      <w:r>
        <w:rPr>
          <w:rFonts w:ascii="Arial" w:hAnsi="Arial" w:cs="Arial"/>
          <w:b/>
          <w:sz w:val="24"/>
        </w:rPr>
        <w:t>Saltillo, Coahuila</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02</w:t>
      </w:r>
      <w:r>
        <w:rPr>
          <w:rFonts w:ascii="Arial" w:hAnsi="Arial" w:cs="Arial"/>
          <w:b/>
          <w:sz w:val="24"/>
        </w:rPr>
        <w:t xml:space="preserve"> de </w:t>
      </w:r>
      <w:r>
        <w:rPr>
          <w:rFonts w:ascii="Arial" w:hAnsi="Arial" w:cs="Arial"/>
          <w:b/>
          <w:sz w:val="24"/>
        </w:rPr>
        <w:t>septiembre</w:t>
      </w:r>
      <w:r>
        <w:rPr>
          <w:rFonts w:ascii="Arial" w:hAnsi="Arial" w:cs="Arial"/>
          <w:b/>
          <w:sz w:val="24"/>
        </w:rPr>
        <w:t xml:space="preserve"> del 202</w:t>
      </w:r>
      <w:r>
        <w:rPr>
          <w:rFonts w:ascii="Arial" w:hAnsi="Arial" w:cs="Arial"/>
          <w:b/>
          <w:sz w:val="24"/>
        </w:rPr>
        <w:t>1</w:t>
      </w:r>
    </w:p>
    <w:p w14:paraId="3CCC0588" w14:textId="74084C95" w:rsidR="002705BE" w:rsidRDefault="002705BE" w:rsidP="002705BE">
      <w:pPr>
        <w:rPr>
          <w:rFonts w:ascii="Arial" w:hAnsi="Arial" w:cs="Arial"/>
          <w:b/>
          <w:sz w:val="28"/>
          <w:szCs w:val="24"/>
        </w:rPr>
      </w:pPr>
      <w:r>
        <w:rPr>
          <w:rFonts w:ascii="Arial" w:hAnsi="Arial" w:cs="Arial"/>
          <w:b/>
          <w:sz w:val="28"/>
          <w:szCs w:val="24"/>
        </w:rPr>
        <w:lastRenderedPageBreak/>
        <w:t>INDICE</w:t>
      </w:r>
    </w:p>
    <w:p w14:paraId="7D6EF6C6" w14:textId="77777777" w:rsidR="008D6C5E" w:rsidRDefault="008D6C5E" w:rsidP="002705BE">
      <w:pPr>
        <w:rPr>
          <w:rFonts w:ascii="Arial" w:hAnsi="Arial" w:cs="Arial"/>
          <w:b/>
          <w:sz w:val="28"/>
          <w:szCs w:val="24"/>
        </w:rPr>
      </w:pPr>
    </w:p>
    <w:p w14:paraId="722E75C3" w14:textId="23B86045" w:rsidR="002705BE" w:rsidRDefault="008D6C5E" w:rsidP="002705BE">
      <w:pPr>
        <w:rPr>
          <w:rFonts w:ascii="Arial" w:hAnsi="Arial" w:cs="Arial"/>
          <w:b/>
          <w:sz w:val="24"/>
        </w:rPr>
      </w:pPr>
      <w:r w:rsidRPr="008D6C5E">
        <w:rPr>
          <w:rFonts w:ascii="Arial" w:hAnsi="Arial" w:cs="Arial"/>
          <w:b/>
          <w:sz w:val="24"/>
        </w:rPr>
        <w:t>1.5 LOS GENEROS DE LA LITERATURA INFANTIL</w:t>
      </w:r>
      <w:r>
        <w:rPr>
          <w:rFonts w:ascii="Arial" w:hAnsi="Arial" w:cs="Arial"/>
          <w:b/>
          <w:sz w:val="24"/>
        </w:rPr>
        <w:t>………………3</w:t>
      </w:r>
    </w:p>
    <w:p w14:paraId="73520956" w14:textId="78A2E3B1" w:rsidR="00BD3A18" w:rsidRDefault="00BD3A18" w:rsidP="002705BE">
      <w:pPr>
        <w:rPr>
          <w:rFonts w:ascii="Arial" w:hAnsi="Arial" w:cs="Arial"/>
          <w:b/>
          <w:sz w:val="24"/>
        </w:rPr>
      </w:pPr>
      <w:r>
        <w:rPr>
          <w:rFonts w:ascii="Arial" w:hAnsi="Arial" w:cs="Arial"/>
          <w:b/>
          <w:sz w:val="24"/>
        </w:rPr>
        <w:t>FOTOS………………………………………………………………</w:t>
      </w:r>
      <w:proofErr w:type="gramStart"/>
      <w:r>
        <w:rPr>
          <w:rFonts w:ascii="Arial" w:hAnsi="Arial" w:cs="Arial"/>
          <w:b/>
          <w:sz w:val="24"/>
        </w:rPr>
        <w:t>…….</w:t>
      </w:r>
      <w:proofErr w:type="gramEnd"/>
      <w:r>
        <w:rPr>
          <w:rFonts w:ascii="Arial" w:hAnsi="Arial" w:cs="Arial"/>
          <w:b/>
          <w:sz w:val="24"/>
        </w:rPr>
        <w:t>5</w:t>
      </w:r>
    </w:p>
    <w:p w14:paraId="1C060154" w14:textId="51C0ECA3" w:rsidR="00BD3A18" w:rsidRDefault="00BD3A18" w:rsidP="002705BE">
      <w:pPr>
        <w:rPr>
          <w:rFonts w:ascii="Arial" w:hAnsi="Arial" w:cs="Arial"/>
          <w:b/>
          <w:sz w:val="24"/>
        </w:rPr>
      </w:pPr>
      <w:r>
        <w:rPr>
          <w:rFonts w:ascii="Arial" w:hAnsi="Arial" w:cs="Arial"/>
          <w:b/>
          <w:sz w:val="24"/>
        </w:rPr>
        <w:t>RUBRICA…………………………………………………………………6</w:t>
      </w:r>
    </w:p>
    <w:p w14:paraId="75CF4CDC" w14:textId="77777777" w:rsidR="008D6C5E" w:rsidRPr="008D6C5E" w:rsidRDefault="008D6C5E" w:rsidP="002705BE">
      <w:pPr>
        <w:rPr>
          <w:rFonts w:ascii="Arial" w:hAnsi="Arial" w:cs="Arial"/>
          <w:b/>
          <w:sz w:val="24"/>
        </w:rPr>
      </w:pPr>
    </w:p>
    <w:p w14:paraId="6F5EEC4E" w14:textId="2CC49660" w:rsidR="002705BE" w:rsidRDefault="002705BE"/>
    <w:p w14:paraId="0CC99D7F" w14:textId="2DABC297" w:rsidR="008D6C5E" w:rsidRDefault="008D6C5E"/>
    <w:p w14:paraId="3154F033" w14:textId="228FAA19" w:rsidR="008D6C5E" w:rsidRDefault="008D6C5E"/>
    <w:p w14:paraId="7C7D4530" w14:textId="6CD446E9" w:rsidR="008D6C5E" w:rsidRDefault="008D6C5E"/>
    <w:p w14:paraId="26B137E1" w14:textId="77B9877B" w:rsidR="008D6C5E" w:rsidRDefault="008D6C5E"/>
    <w:p w14:paraId="238F643C" w14:textId="4F0510A9" w:rsidR="008D6C5E" w:rsidRDefault="008D6C5E"/>
    <w:p w14:paraId="105D0C72" w14:textId="5CB33E37" w:rsidR="008D6C5E" w:rsidRDefault="008D6C5E"/>
    <w:p w14:paraId="6366A4C9" w14:textId="73CCA6EE" w:rsidR="008D6C5E" w:rsidRDefault="008D6C5E"/>
    <w:p w14:paraId="0D2CF897" w14:textId="114983B6" w:rsidR="008D6C5E" w:rsidRDefault="008D6C5E"/>
    <w:p w14:paraId="4C4EA233" w14:textId="7FB16A7F" w:rsidR="008D6C5E" w:rsidRDefault="008D6C5E"/>
    <w:p w14:paraId="544F8086" w14:textId="09026E39" w:rsidR="008D6C5E" w:rsidRDefault="008D6C5E"/>
    <w:p w14:paraId="3D4B3682" w14:textId="0976DCBE" w:rsidR="008D6C5E" w:rsidRDefault="008D6C5E"/>
    <w:p w14:paraId="2FFF0B63" w14:textId="6664AECD" w:rsidR="008D6C5E" w:rsidRDefault="008D6C5E"/>
    <w:p w14:paraId="3F92E682" w14:textId="01A1E29F" w:rsidR="008D6C5E" w:rsidRDefault="008D6C5E"/>
    <w:p w14:paraId="3A7F95A0" w14:textId="4B9BE6E1" w:rsidR="008D6C5E" w:rsidRDefault="008D6C5E"/>
    <w:p w14:paraId="36F51D2E" w14:textId="746D4693" w:rsidR="008D6C5E" w:rsidRDefault="008D6C5E"/>
    <w:p w14:paraId="1F395F94" w14:textId="77147313" w:rsidR="008D6C5E" w:rsidRDefault="008D6C5E"/>
    <w:p w14:paraId="668F9696" w14:textId="2D90EDE8" w:rsidR="008D6C5E" w:rsidRDefault="008D6C5E"/>
    <w:p w14:paraId="2C03A8F6" w14:textId="2375AA61" w:rsidR="008D6C5E" w:rsidRDefault="008D6C5E"/>
    <w:p w14:paraId="741609E0" w14:textId="0C85D0E3" w:rsidR="008D6C5E" w:rsidRDefault="008D6C5E"/>
    <w:p w14:paraId="04AB4758" w14:textId="39DCBB42" w:rsidR="008D6C5E" w:rsidRDefault="008D6C5E"/>
    <w:p w14:paraId="6408A6F8" w14:textId="3AFA69B0" w:rsidR="008D6C5E" w:rsidRDefault="008D6C5E"/>
    <w:p w14:paraId="33B54680" w14:textId="4C5E73DE" w:rsidR="008D6C5E" w:rsidRDefault="008D6C5E"/>
    <w:p w14:paraId="5E8FDD8B" w14:textId="50330BCA" w:rsidR="008D6C5E" w:rsidRDefault="008D6C5E"/>
    <w:p w14:paraId="51582C9B" w14:textId="3EB4298C" w:rsidR="008D6C5E" w:rsidRDefault="008D6C5E"/>
    <w:p w14:paraId="20AAC7A3" w14:textId="52B981A5" w:rsidR="008D6C5E" w:rsidRDefault="008D6C5E"/>
    <w:p w14:paraId="5F6E68CB" w14:textId="0A63D6DE" w:rsidR="008D6C5E" w:rsidRDefault="008D6C5E">
      <w:pPr>
        <w:rPr>
          <w:rFonts w:ascii="Modern Love" w:hAnsi="Modern Love"/>
          <w:sz w:val="24"/>
          <w:szCs w:val="24"/>
        </w:rPr>
      </w:pPr>
      <w:r w:rsidRPr="008D6C5E">
        <w:rPr>
          <w:rFonts w:ascii="Modern Love" w:hAnsi="Modern Love"/>
          <w:sz w:val="24"/>
          <w:szCs w:val="24"/>
          <w:highlight w:val="lightGray"/>
        </w:rPr>
        <w:t>12. LA POESIS ES MUY ATRACTIVA PARA LOS NIÑOS, PORQUE LES ATRAE SU MUSICALIDAD, BASADA EN EL RITMO Y EN LA RIMA. ADEMÁS, LES PERMITE:</w:t>
      </w:r>
    </w:p>
    <w:p w14:paraId="3336C077" w14:textId="611C0512" w:rsidR="008D6C5E" w:rsidRDefault="008D6C5E">
      <w:pPr>
        <w:rPr>
          <w:rFonts w:ascii="Cavolini" w:hAnsi="Cavolini" w:cs="Cavolini"/>
          <w:sz w:val="24"/>
          <w:szCs w:val="24"/>
        </w:rPr>
      </w:pPr>
      <w:r>
        <w:rPr>
          <w:rFonts w:ascii="Cavolini" w:hAnsi="Cavolini" w:cs="Cavolini"/>
          <w:sz w:val="24"/>
          <w:szCs w:val="24"/>
        </w:rPr>
        <w:t>*Ejercitar la memoria</w:t>
      </w:r>
    </w:p>
    <w:p w14:paraId="0AFB7B21" w14:textId="0166D400" w:rsidR="008D6C5E" w:rsidRDefault="008D6C5E">
      <w:pPr>
        <w:rPr>
          <w:rFonts w:ascii="Cavolini" w:hAnsi="Cavolini" w:cs="Cavolini"/>
          <w:sz w:val="24"/>
          <w:szCs w:val="24"/>
        </w:rPr>
      </w:pPr>
      <w:r>
        <w:rPr>
          <w:rFonts w:ascii="Cavolini" w:hAnsi="Cavolini" w:cs="Cavolini"/>
          <w:sz w:val="24"/>
          <w:szCs w:val="24"/>
        </w:rPr>
        <w:t>*Ampliar el vocabulario</w:t>
      </w:r>
    </w:p>
    <w:p w14:paraId="007F9AA5" w14:textId="2E745EB7" w:rsidR="008D6C5E" w:rsidRDefault="008D6C5E">
      <w:pPr>
        <w:rPr>
          <w:rFonts w:ascii="Cavolini" w:hAnsi="Cavolini" w:cs="Cavolini"/>
          <w:sz w:val="24"/>
          <w:szCs w:val="24"/>
        </w:rPr>
      </w:pPr>
      <w:r>
        <w:rPr>
          <w:rFonts w:ascii="Cavolini" w:hAnsi="Cavolini" w:cs="Cavolini"/>
          <w:sz w:val="24"/>
          <w:szCs w:val="24"/>
        </w:rPr>
        <w:t>*Mejorar la expresión corporal y dicción.</w:t>
      </w:r>
    </w:p>
    <w:p w14:paraId="41625D7C" w14:textId="75A93111" w:rsidR="008D6C5E" w:rsidRDefault="008D6C5E">
      <w:pPr>
        <w:rPr>
          <w:rFonts w:ascii="Cavolini" w:hAnsi="Cavolini" w:cs="Cavolini"/>
          <w:sz w:val="24"/>
          <w:szCs w:val="24"/>
        </w:rPr>
      </w:pPr>
    </w:p>
    <w:p w14:paraId="76CC3CE7" w14:textId="3B369B04" w:rsidR="008D6C5E" w:rsidRPr="008D6C5E" w:rsidRDefault="008D6C5E">
      <w:pPr>
        <w:rPr>
          <w:rFonts w:ascii="Modern Love" w:hAnsi="Modern Love" w:cs="Cavolini"/>
          <w:sz w:val="24"/>
          <w:szCs w:val="24"/>
        </w:rPr>
      </w:pPr>
      <w:r w:rsidRPr="008D6C5E">
        <w:rPr>
          <w:rFonts w:ascii="Modern Love" w:hAnsi="Modern Love" w:cs="Cavolini"/>
          <w:sz w:val="24"/>
          <w:szCs w:val="24"/>
          <w:highlight w:val="lightGray"/>
        </w:rPr>
        <w:t>13.CASI TODA LA POESÍA INFANTIL PROVIENE DEL FOLCLORE POPULAR, SE TRANSMITE ORALMENTE DE GENERACIÓN EN GENERACIÓN, FOMENTANDO EL CONOCIMIENTO CULTURAL DEL CONTEXTO SOCIAL. EXISTEN SIETE TIPOS DE POESÍA INFANTIL. DEFÍNELOS BREVEMENTE Y ESCRIBE UN EJEMPLO DE CADA UNA.</w:t>
      </w:r>
    </w:p>
    <w:p w14:paraId="62645633" w14:textId="41E27534" w:rsidR="008D6C5E" w:rsidRDefault="008D6C5E">
      <w:pPr>
        <w:rPr>
          <w:rFonts w:ascii="Cavolini" w:hAnsi="Cavolini" w:cs="Cavolini"/>
          <w:sz w:val="24"/>
          <w:szCs w:val="24"/>
        </w:rPr>
      </w:pPr>
      <w:r>
        <w:rPr>
          <w:rFonts w:ascii="Cavolini" w:hAnsi="Cavolini" w:cs="Cavolini"/>
          <w:sz w:val="24"/>
          <w:szCs w:val="24"/>
        </w:rPr>
        <w:t xml:space="preserve">a) Retahílas: es un recurso literario corto donde se cuenta una historia con versos que riman y que a su vez se entonan con melodía, ejemplo: </w:t>
      </w:r>
      <w:r w:rsidR="0010628A">
        <w:rPr>
          <w:rFonts w:ascii="Cavolini" w:hAnsi="Cavolini" w:cs="Cavolini"/>
          <w:sz w:val="24"/>
          <w:szCs w:val="24"/>
        </w:rPr>
        <w:t>sana, sana colita de rana, si no sana hoy, sanara mañana.</w:t>
      </w:r>
    </w:p>
    <w:p w14:paraId="27B730D2" w14:textId="1F693AFD" w:rsidR="0010628A" w:rsidRDefault="0010628A" w:rsidP="0010628A">
      <w:pPr>
        <w:rPr>
          <w:rFonts w:ascii="Cavolini" w:hAnsi="Cavolini" w:cs="Cavolini"/>
          <w:sz w:val="24"/>
          <w:szCs w:val="24"/>
        </w:rPr>
      </w:pPr>
      <w:r>
        <w:rPr>
          <w:rFonts w:ascii="Cavolini" w:hAnsi="Cavolini" w:cs="Cavolini"/>
          <w:sz w:val="24"/>
          <w:szCs w:val="24"/>
        </w:rPr>
        <w:t xml:space="preserve">b) Canciones de cuna o nanas: son recursos que las madres utilizan para calmar a sus bebes, su ritmo tranquilo ayuda a los niños, ejemplo: </w:t>
      </w:r>
      <w:r w:rsidRPr="0010628A">
        <w:rPr>
          <w:rFonts w:ascii="Cavolini" w:hAnsi="Cavolini" w:cs="Cavolini"/>
          <w:sz w:val="24"/>
          <w:szCs w:val="24"/>
        </w:rPr>
        <w:t>Duerme pequeño, no tengas temor</w:t>
      </w:r>
      <w:r>
        <w:rPr>
          <w:rFonts w:ascii="Cavolini" w:hAnsi="Cavolini" w:cs="Cavolini"/>
          <w:sz w:val="24"/>
          <w:szCs w:val="24"/>
        </w:rPr>
        <w:t xml:space="preserve"> </w:t>
      </w:r>
      <w:r w:rsidRPr="0010628A">
        <w:rPr>
          <w:rFonts w:ascii="Cavolini" w:hAnsi="Cavolini" w:cs="Cavolini"/>
          <w:sz w:val="24"/>
          <w:szCs w:val="24"/>
        </w:rPr>
        <w:t>Mamá te va a buscar un ruiseñor</w:t>
      </w:r>
      <w:r>
        <w:rPr>
          <w:rFonts w:ascii="Cavolini" w:hAnsi="Cavolini" w:cs="Cavolini"/>
          <w:sz w:val="24"/>
          <w:szCs w:val="24"/>
        </w:rPr>
        <w:t xml:space="preserve"> </w:t>
      </w:r>
      <w:r w:rsidRPr="0010628A">
        <w:rPr>
          <w:rFonts w:ascii="Cavolini" w:hAnsi="Cavolini" w:cs="Cavolini"/>
          <w:sz w:val="24"/>
          <w:szCs w:val="24"/>
        </w:rPr>
        <w:t>Si su canto no te suena placentero</w:t>
      </w:r>
      <w:r>
        <w:rPr>
          <w:rFonts w:ascii="Cavolini" w:hAnsi="Cavolini" w:cs="Cavolini"/>
          <w:sz w:val="24"/>
          <w:szCs w:val="24"/>
        </w:rPr>
        <w:t xml:space="preserve"> </w:t>
      </w:r>
      <w:r w:rsidRPr="0010628A">
        <w:rPr>
          <w:rFonts w:ascii="Cavolini" w:hAnsi="Cavolini" w:cs="Cavolini"/>
          <w:sz w:val="24"/>
          <w:szCs w:val="24"/>
        </w:rPr>
        <w:t>Mamá te comprará un sonajero.</w:t>
      </w:r>
    </w:p>
    <w:p w14:paraId="2308CD49" w14:textId="443D1C43" w:rsidR="0010628A" w:rsidRDefault="0010628A" w:rsidP="0010628A">
      <w:pPr>
        <w:rPr>
          <w:rFonts w:ascii="Cavolini" w:hAnsi="Cavolini" w:cs="Cavolini"/>
          <w:sz w:val="24"/>
          <w:szCs w:val="24"/>
        </w:rPr>
      </w:pPr>
      <w:r>
        <w:rPr>
          <w:rFonts w:ascii="Cavolini" w:hAnsi="Cavolini" w:cs="Cavolini"/>
          <w:sz w:val="24"/>
          <w:szCs w:val="24"/>
        </w:rPr>
        <w:t xml:space="preserve">c) Canciones de falda: son melodías tradicionales utilizadas para mecer a los niños. Permiten la repetición de los primeros vocablos, estimulan la anticipación y atención. Ejemplo: </w:t>
      </w:r>
      <w:r w:rsidRPr="0010628A">
        <w:rPr>
          <w:rFonts w:ascii="Cavolini" w:hAnsi="Cavolini" w:cs="Cavolini"/>
          <w:sz w:val="24"/>
          <w:szCs w:val="24"/>
        </w:rPr>
        <w:t>(nombre del bebé) fue a París,</w:t>
      </w:r>
      <w:r>
        <w:rPr>
          <w:rFonts w:ascii="Cavolini" w:hAnsi="Cavolini" w:cs="Cavolini"/>
          <w:sz w:val="24"/>
          <w:szCs w:val="24"/>
        </w:rPr>
        <w:t xml:space="preserve"> </w:t>
      </w:r>
      <w:r w:rsidRPr="0010628A">
        <w:rPr>
          <w:rFonts w:ascii="Cavolini" w:hAnsi="Cavolini" w:cs="Cavolini"/>
          <w:sz w:val="24"/>
          <w:szCs w:val="24"/>
        </w:rPr>
        <w:t>en un caballo gris,</w:t>
      </w:r>
      <w:r>
        <w:rPr>
          <w:rFonts w:ascii="Cavolini" w:hAnsi="Cavolini" w:cs="Cavolini"/>
          <w:sz w:val="24"/>
          <w:szCs w:val="24"/>
        </w:rPr>
        <w:t xml:space="preserve"> </w:t>
      </w:r>
      <w:r w:rsidRPr="0010628A">
        <w:rPr>
          <w:rFonts w:ascii="Cavolini" w:hAnsi="Cavolini" w:cs="Cavolini"/>
          <w:sz w:val="24"/>
          <w:szCs w:val="24"/>
        </w:rPr>
        <w:t>al paso, al paso</w:t>
      </w:r>
      <w:r>
        <w:rPr>
          <w:rFonts w:ascii="Cavolini" w:hAnsi="Cavolini" w:cs="Cavolini"/>
          <w:sz w:val="24"/>
          <w:szCs w:val="24"/>
        </w:rPr>
        <w:t xml:space="preserve"> </w:t>
      </w:r>
      <w:r w:rsidRPr="0010628A">
        <w:rPr>
          <w:rFonts w:ascii="Cavolini" w:hAnsi="Cavolini" w:cs="Cavolini"/>
          <w:sz w:val="24"/>
          <w:szCs w:val="24"/>
        </w:rPr>
        <w:t>al trote, al trote.</w:t>
      </w:r>
      <w:r>
        <w:rPr>
          <w:rFonts w:ascii="Cavolini" w:hAnsi="Cavolini" w:cs="Cavolini"/>
          <w:sz w:val="24"/>
          <w:szCs w:val="24"/>
        </w:rPr>
        <w:t xml:space="preserve"> </w:t>
      </w:r>
      <w:r w:rsidRPr="0010628A">
        <w:rPr>
          <w:rFonts w:ascii="Cavolini" w:hAnsi="Cavolini" w:cs="Cavolini"/>
          <w:sz w:val="24"/>
          <w:szCs w:val="24"/>
        </w:rPr>
        <w:t>¡al galope!, ¡al galope!, ¡al galope!</w:t>
      </w:r>
    </w:p>
    <w:p w14:paraId="4CB2EBC7" w14:textId="0D90C5BC" w:rsidR="00DE7D45" w:rsidRDefault="0010628A" w:rsidP="00DE7D45">
      <w:pPr>
        <w:rPr>
          <w:rFonts w:ascii="Cavolini" w:hAnsi="Cavolini" w:cs="Cavolini"/>
          <w:sz w:val="24"/>
          <w:szCs w:val="24"/>
        </w:rPr>
      </w:pPr>
      <w:r>
        <w:rPr>
          <w:rFonts w:ascii="Cavolini" w:hAnsi="Cavolini" w:cs="Cavolini"/>
          <w:sz w:val="24"/>
          <w:szCs w:val="24"/>
        </w:rPr>
        <w:t xml:space="preserve">d) Rimas o pareados: son 2 versos que riman entre ellos, </w:t>
      </w:r>
      <w:r w:rsidR="00DE7D45">
        <w:rPr>
          <w:rFonts w:ascii="Cavolini" w:hAnsi="Cavolini" w:cs="Cavolini"/>
          <w:sz w:val="24"/>
          <w:szCs w:val="24"/>
        </w:rPr>
        <w:t xml:space="preserve">crea un ambiente musical en la poesía. Es muy fácil memorizarla y repetirla en cualquier momento, ejemplo: </w:t>
      </w:r>
      <w:r w:rsidR="00DE7D45" w:rsidRPr="00DE7D45">
        <w:rPr>
          <w:rFonts w:ascii="Cavolini" w:hAnsi="Cavolini" w:cs="Cavolini"/>
          <w:sz w:val="24"/>
          <w:szCs w:val="24"/>
        </w:rPr>
        <w:t>A la víbora,</w:t>
      </w:r>
      <w:r w:rsidR="00DE7D45">
        <w:rPr>
          <w:rFonts w:ascii="Cavolini" w:hAnsi="Cavolini" w:cs="Cavolini"/>
          <w:sz w:val="24"/>
          <w:szCs w:val="24"/>
        </w:rPr>
        <w:t xml:space="preserve"> </w:t>
      </w:r>
      <w:r w:rsidR="00DE7D45" w:rsidRPr="00DE7D45">
        <w:rPr>
          <w:rFonts w:ascii="Cavolini" w:hAnsi="Cavolini" w:cs="Cavolini"/>
          <w:sz w:val="24"/>
          <w:szCs w:val="24"/>
        </w:rPr>
        <w:t xml:space="preserve">víbora de la </w:t>
      </w:r>
      <w:r w:rsidR="00DE7D45" w:rsidRPr="00DE7D45">
        <w:rPr>
          <w:rFonts w:ascii="Cavolini" w:hAnsi="Cavolini" w:cs="Cavolini"/>
          <w:sz w:val="24"/>
          <w:szCs w:val="24"/>
        </w:rPr>
        <w:lastRenderedPageBreak/>
        <w:t>mar,</w:t>
      </w:r>
      <w:r w:rsidR="00DE7D45">
        <w:rPr>
          <w:rFonts w:ascii="Cavolini" w:hAnsi="Cavolini" w:cs="Cavolini"/>
          <w:sz w:val="24"/>
          <w:szCs w:val="24"/>
        </w:rPr>
        <w:t xml:space="preserve"> </w:t>
      </w:r>
      <w:r w:rsidR="00DE7D45" w:rsidRPr="00DE7D45">
        <w:rPr>
          <w:rFonts w:ascii="Cavolini" w:hAnsi="Cavolini" w:cs="Cavolini"/>
          <w:sz w:val="24"/>
          <w:szCs w:val="24"/>
        </w:rPr>
        <w:t>por aquí pueden pasar,</w:t>
      </w:r>
      <w:r w:rsidR="00DE7D45">
        <w:rPr>
          <w:rFonts w:ascii="Cavolini" w:hAnsi="Cavolini" w:cs="Cavolini"/>
          <w:sz w:val="24"/>
          <w:szCs w:val="24"/>
        </w:rPr>
        <w:t xml:space="preserve"> </w:t>
      </w:r>
      <w:r w:rsidR="00DE7D45" w:rsidRPr="00DE7D45">
        <w:rPr>
          <w:rFonts w:ascii="Cavolini" w:hAnsi="Cavolini" w:cs="Cavolini"/>
          <w:sz w:val="24"/>
          <w:szCs w:val="24"/>
        </w:rPr>
        <w:t>los de adelante corren mucho</w:t>
      </w:r>
      <w:r w:rsidR="00DE7D45">
        <w:rPr>
          <w:rFonts w:ascii="Cavolini" w:hAnsi="Cavolini" w:cs="Cavolini"/>
          <w:sz w:val="24"/>
          <w:szCs w:val="24"/>
        </w:rPr>
        <w:t xml:space="preserve"> </w:t>
      </w:r>
      <w:r w:rsidR="00DE7D45" w:rsidRPr="00DE7D45">
        <w:rPr>
          <w:rFonts w:ascii="Cavolini" w:hAnsi="Cavolini" w:cs="Cavolini"/>
          <w:sz w:val="24"/>
          <w:szCs w:val="24"/>
        </w:rPr>
        <w:t>y los de atrás se quedarán,</w:t>
      </w:r>
      <w:r w:rsidR="00DE7D45">
        <w:rPr>
          <w:rFonts w:ascii="Cavolini" w:hAnsi="Cavolini" w:cs="Cavolini"/>
          <w:sz w:val="24"/>
          <w:szCs w:val="24"/>
        </w:rPr>
        <w:t xml:space="preserve"> </w:t>
      </w:r>
      <w:r w:rsidR="00DE7D45" w:rsidRPr="00DE7D45">
        <w:rPr>
          <w:rFonts w:ascii="Cavolini" w:hAnsi="Cavolini" w:cs="Cavolini"/>
          <w:sz w:val="24"/>
          <w:szCs w:val="24"/>
        </w:rPr>
        <w:t>tras, tras, tras.</w:t>
      </w:r>
    </w:p>
    <w:p w14:paraId="28D24ADD" w14:textId="737EFC72" w:rsidR="00DE7D45" w:rsidRDefault="00DE7D45" w:rsidP="00DE7D45">
      <w:pPr>
        <w:rPr>
          <w:rFonts w:ascii="Cavolini" w:hAnsi="Cavolini" w:cs="Cavolini"/>
          <w:sz w:val="24"/>
          <w:szCs w:val="24"/>
        </w:rPr>
      </w:pPr>
      <w:r>
        <w:rPr>
          <w:rFonts w:ascii="Cavolini" w:hAnsi="Cavolini" w:cs="Cavolini"/>
          <w:sz w:val="24"/>
          <w:szCs w:val="24"/>
        </w:rPr>
        <w:t xml:space="preserve">e) Trabalenguas: juego oral a base de palabras parecidas tienen como objetivo ayudar a quien dice, tienen un mejor desenvolvimiento en el lenguaje y dicción, ejemplo: </w:t>
      </w:r>
      <w:r w:rsidRPr="00DE7D45">
        <w:rPr>
          <w:rFonts w:ascii="Cavolini" w:hAnsi="Cavolini" w:cs="Cavolini"/>
          <w:sz w:val="24"/>
          <w:szCs w:val="24"/>
        </w:rPr>
        <w:t>Pepe pecas,</w:t>
      </w:r>
      <w:r>
        <w:rPr>
          <w:rFonts w:ascii="Cavolini" w:hAnsi="Cavolini" w:cs="Cavolini"/>
          <w:sz w:val="24"/>
          <w:szCs w:val="24"/>
        </w:rPr>
        <w:t xml:space="preserve"> </w:t>
      </w:r>
      <w:r w:rsidRPr="00DE7D45">
        <w:rPr>
          <w:rFonts w:ascii="Cavolini" w:hAnsi="Cavolini" w:cs="Cavolini"/>
          <w:sz w:val="24"/>
          <w:szCs w:val="24"/>
        </w:rPr>
        <w:t>Pica papas,</w:t>
      </w:r>
      <w:r>
        <w:rPr>
          <w:rFonts w:ascii="Cavolini" w:hAnsi="Cavolini" w:cs="Cavolini"/>
          <w:sz w:val="24"/>
          <w:szCs w:val="24"/>
        </w:rPr>
        <w:t xml:space="preserve"> </w:t>
      </w:r>
      <w:r w:rsidRPr="00DE7D45">
        <w:rPr>
          <w:rFonts w:ascii="Cavolini" w:hAnsi="Cavolini" w:cs="Cavolini"/>
          <w:sz w:val="24"/>
          <w:szCs w:val="24"/>
        </w:rPr>
        <w:t>con un pico,</w:t>
      </w:r>
      <w:r>
        <w:rPr>
          <w:rFonts w:ascii="Cavolini" w:hAnsi="Cavolini" w:cs="Cavolini"/>
          <w:sz w:val="24"/>
          <w:szCs w:val="24"/>
        </w:rPr>
        <w:t xml:space="preserve"> </w:t>
      </w:r>
      <w:r w:rsidRPr="00DE7D45">
        <w:rPr>
          <w:rFonts w:ascii="Cavolini" w:hAnsi="Cavolini" w:cs="Cavolini"/>
          <w:sz w:val="24"/>
          <w:szCs w:val="24"/>
        </w:rPr>
        <w:t>con un pico,</w:t>
      </w:r>
      <w:r>
        <w:rPr>
          <w:rFonts w:ascii="Cavolini" w:hAnsi="Cavolini" w:cs="Cavolini"/>
          <w:sz w:val="24"/>
          <w:szCs w:val="24"/>
        </w:rPr>
        <w:t xml:space="preserve"> </w:t>
      </w:r>
      <w:proofErr w:type="gramStart"/>
      <w:r w:rsidRPr="00DE7D45">
        <w:rPr>
          <w:rFonts w:ascii="Cavolini" w:hAnsi="Cavolini" w:cs="Cavolini"/>
          <w:sz w:val="24"/>
          <w:szCs w:val="24"/>
        </w:rPr>
        <w:t>pepe pecas</w:t>
      </w:r>
      <w:proofErr w:type="gramEnd"/>
      <w:r w:rsidRPr="00DE7D45">
        <w:rPr>
          <w:rFonts w:ascii="Cavolini" w:hAnsi="Cavolini" w:cs="Cavolini"/>
          <w:sz w:val="24"/>
          <w:szCs w:val="24"/>
        </w:rPr>
        <w:t xml:space="preserve"> pica papas.</w:t>
      </w:r>
    </w:p>
    <w:p w14:paraId="69A78764" w14:textId="17D6C9B1" w:rsidR="00DE7D45" w:rsidRDefault="00DE7D45" w:rsidP="00DE7D45">
      <w:pPr>
        <w:rPr>
          <w:rFonts w:ascii="Cavolini" w:hAnsi="Cavolini" w:cs="Cavolini"/>
          <w:sz w:val="24"/>
          <w:szCs w:val="24"/>
        </w:rPr>
      </w:pPr>
      <w:r>
        <w:rPr>
          <w:rFonts w:ascii="Cavolini" w:hAnsi="Cavolini" w:cs="Cavolini"/>
          <w:sz w:val="24"/>
          <w:szCs w:val="24"/>
        </w:rPr>
        <w:t xml:space="preserve">f) </w:t>
      </w:r>
      <w:r w:rsidR="00E53B82">
        <w:rPr>
          <w:rFonts w:ascii="Cavolini" w:hAnsi="Cavolini" w:cs="Cavolini"/>
          <w:sz w:val="24"/>
          <w:szCs w:val="24"/>
        </w:rPr>
        <w:t>Adivinanzas: exponen una descripción a juego de palabras que se refieren a un objeto y concepto gracias a ello conocen nuevos objetos, situaciones y lugares, mejora su vocabulario, fomenta su imaginación y creatividad, ejemplo: Agua pasa por mi casa, cate de mi corazón, el que no me la adivine será un burro cabezón.</w:t>
      </w:r>
    </w:p>
    <w:p w14:paraId="26045615" w14:textId="1A670F85" w:rsidR="00E53B82" w:rsidRDefault="00E53B82" w:rsidP="00E53B82">
      <w:pPr>
        <w:rPr>
          <w:rFonts w:ascii="Cavolini" w:hAnsi="Cavolini" w:cs="Cavolini"/>
          <w:sz w:val="24"/>
          <w:szCs w:val="24"/>
        </w:rPr>
      </w:pPr>
      <w:r>
        <w:rPr>
          <w:rFonts w:ascii="Cavolini" w:hAnsi="Cavolini" w:cs="Cavolini"/>
          <w:sz w:val="24"/>
          <w:szCs w:val="24"/>
        </w:rPr>
        <w:t xml:space="preserve">g) Colmos: son chistes que hacen evidentes una coincidencia a través de la relación entre 2 elementos, ejemplo: </w:t>
      </w:r>
      <w:r w:rsidRPr="00E53B82">
        <w:rPr>
          <w:rFonts w:ascii="Cavolini" w:hAnsi="Cavolini" w:cs="Cavolini"/>
          <w:sz w:val="24"/>
          <w:szCs w:val="24"/>
        </w:rPr>
        <w:t>¿Sabes cuál es el colmo de un calvo?</w:t>
      </w:r>
      <w:r>
        <w:rPr>
          <w:rFonts w:ascii="Cavolini" w:hAnsi="Cavolini" w:cs="Cavolini"/>
          <w:sz w:val="24"/>
          <w:szCs w:val="24"/>
        </w:rPr>
        <w:t xml:space="preserve"> </w:t>
      </w:r>
      <w:r w:rsidRPr="00E53B82">
        <w:rPr>
          <w:rFonts w:ascii="Cavolini" w:hAnsi="Cavolini" w:cs="Cavolini"/>
          <w:sz w:val="24"/>
          <w:szCs w:val="24"/>
        </w:rPr>
        <w:t>Tener ideas descabelladas.</w:t>
      </w:r>
    </w:p>
    <w:p w14:paraId="7ECB3289" w14:textId="083B723C" w:rsidR="00E53B82" w:rsidRDefault="00E53B82" w:rsidP="00E53B82">
      <w:pPr>
        <w:rPr>
          <w:rFonts w:ascii="Cavolini" w:hAnsi="Cavolini" w:cs="Cavolini"/>
          <w:sz w:val="24"/>
          <w:szCs w:val="24"/>
        </w:rPr>
      </w:pPr>
      <w:r>
        <w:rPr>
          <w:rFonts w:ascii="Cavolini" w:hAnsi="Cavolini" w:cs="Cavolini"/>
          <w:sz w:val="24"/>
          <w:szCs w:val="24"/>
        </w:rPr>
        <w:t xml:space="preserve">h) Chistes: Son dichos y ocurrencias o historias breves, que encierran un doble sentido, burla o idea disparatada, cuya intención es hacer reír, ejemplo: ¿Qué le dice un jaguar a otro jaguar? Jaguar </w:t>
      </w:r>
      <w:proofErr w:type="spellStart"/>
      <w:r>
        <w:rPr>
          <w:rFonts w:ascii="Cavolini" w:hAnsi="Cavolini" w:cs="Cavolini"/>
          <w:sz w:val="24"/>
          <w:szCs w:val="24"/>
        </w:rPr>
        <w:t>yu</w:t>
      </w:r>
      <w:proofErr w:type="spellEnd"/>
      <w:r>
        <w:rPr>
          <w:rFonts w:ascii="Cavolini" w:hAnsi="Cavolini" w:cs="Cavolini"/>
          <w:sz w:val="24"/>
          <w:szCs w:val="24"/>
        </w:rPr>
        <w:t>.</w:t>
      </w:r>
    </w:p>
    <w:p w14:paraId="6B9A2563" w14:textId="13992CA5" w:rsidR="00E53B82" w:rsidRDefault="00E53B82" w:rsidP="00E53B82">
      <w:pPr>
        <w:rPr>
          <w:rFonts w:ascii="Cavolini" w:hAnsi="Cavolini" w:cs="Cavolini"/>
          <w:sz w:val="24"/>
          <w:szCs w:val="24"/>
        </w:rPr>
      </w:pPr>
    </w:p>
    <w:p w14:paraId="76527C25" w14:textId="05CF886E" w:rsidR="00E53B82" w:rsidRPr="00E53B82" w:rsidRDefault="00E53B82" w:rsidP="00E53B82">
      <w:pPr>
        <w:rPr>
          <w:rFonts w:ascii="Modern Love" w:hAnsi="Modern Love" w:cs="Cavolini"/>
          <w:sz w:val="24"/>
          <w:szCs w:val="24"/>
        </w:rPr>
      </w:pPr>
      <w:r w:rsidRPr="00E53B82">
        <w:rPr>
          <w:rFonts w:ascii="Modern Love" w:hAnsi="Modern Love" w:cs="Cavolini"/>
          <w:sz w:val="24"/>
          <w:szCs w:val="24"/>
          <w:highlight w:val="lightGray"/>
        </w:rPr>
        <w:t>14. EL BUEN HUMOR ESTA RELACIONADO CON LA RESILIENCIA QUE ES…</w:t>
      </w:r>
    </w:p>
    <w:p w14:paraId="070BFC86" w14:textId="386ADDB6" w:rsidR="00DE7D45" w:rsidRDefault="00E53B82" w:rsidP="00DE7D45">
      <w:pPr>
        <w:rPr>
          <w:rFonts w:ascii="Cavolini" w:hAnsi="Cavolini" w:cs="Cavolini"/>
          <w:sz w:val="24"/>
          <w:szCs w:val="24"/>
        </w:rPr>
      </w:pPr>
      <w:r>
        <w:rPr>
          <w:rFonts w:ascii="Cavolini" w:hAnsi="Cavolini" w:cs="Cavolini"/>
          <w:sz w:val="24"/>
          <w:szCs w:val="24"/>
        </w:rPr>
        <w:t>Función protectora que nos permite recuperarnos con mayor facilidad y superar los problemas.</w:t>
      </w:r>
    </w:p>
    <w:p w14:paraId="76C87145" w14:textId="02AE6253" w:rsidR="00E53B82" w:rsidRDefault="00E53B82" w:rsidP="00DE7D45">
      <w:pPr>
        <w:rPr>
          <w:rFonts w:ascii="Cavolini" w:hAnsi="Cavolini" w:cs="Cavolini"/>
          <w:sz w:val="24"/>
          <w:szCs w:val="24"/>
        </w:rPr>
      </w:pPr>
    </w:p>
    <w:p w14:paraId="76FEC02C" w14:textId="2F20793A" w:rsidR="00E53B82" w:rsidRPr="00BD3A18" w:rsidRDefault="00BD3A18" w:rsidP="00DE7D45">
      <w:pPr>
        <w:rPr>
          <w:rFonts w:ascii="Modern Love" w:hAnsi="Modern Love" w:cs="Cavolini"/>
          <w:sz w:val="24"/>
          <w:szCs w:val="24"/>
        </w:rPr>
      </w:pPr>
      <w:r w:rsidRPr="00BD3A18">
        <w:rPr>
          <w:rFonts w:ascii="Modern Love" w:hAnsi="Modern Love" w:cs="Cavolini"/>
          <w:sz w:val="24"/>
          <w:szCs w:val="24"/>
          <w:highlight w:val="lightGray"/>
        </w:rPr>
        <w:t>15. ESCRIBE LAS RAZONES POR LAS CUALES ES IMPORTANTE EL “BUEN HUMOR” EN LA EDUCACIÓN:</w:t>
      </w:r>
    </w:p>
    <w:p w14:paraId="0451BA66" w14:textId="2C7BB215" w:rsidR="00E53B82" w:rsidRDefault="00E53B82" w:rsidP="00DE7D45">
      <w:pPr>
        <w:rPr>
          <w:rFonts w:ascii="Cavolini" w:hAnsi="Cavolini" w:cs="Cavolini"/>
          <w:sz w:val="24"/>
          <w:szCs w:val="24"/>
        </w:rPr>
      </w:pPr>
      <w:r>
        <w:rPr>
          <w:rFonts w:ascii="Cavolini" w:hAnsi="Cavolini" w:cs="Cavolini"/>
          <w:sz w:val="24"/>
          <w:szCs w:val="24"/>
        </w:rPr>
        <w:t>*Facilita la integración en el aula.</w:t>
      </w:r>
    </w:p>
    <w:p w14:paraId="206B9D55" w14:textId="0237D5AE" w:rsidR="00E53B82" w:rsidRDefault="00E53B82" w:rsidP="00DE7D45">
      <w:pPr>
        <w:rPr>
          <w:rFonts w:ascii="Cavolini" w:hAnsi="Cavolini" w:cs="Cavolini"/>
          <w:sz w:val="24"/>
          <w:szCs w:val="24"/>
        </w:rPr>
      </w:pPr>
      <w:r>
        <w:rPr>
          <w:rFonts w:ascii="Cavolini" w:hAnsi="Cavolini" w:cs="Cavolini"/>
          <w:sz w:val="24"/>
          <w:szCs w:val="24"/>
        </w:rPr>
        <w:t>*Se constituye un mediador del proceso educativo.</w:t>
      </w:r>
    </w:p>
    <w:p w14:paraId="330D1B53" w14:textId="17FA96D7" w:rsidR="00E53B82" w:rsidRDefault="00E53B82" w:rsidP="00DE7D45">
      <w:pPr>
        <w:rPr>
          <w:rFonts w:ascii="Cavolini" w:hAnsi="Cavolini" w:cs="Cavolini"/>
          <w:sz w:val="24"/>
          <w:szCs w:val="24"/>
        </w:rPr>
      </w:pPr>
      <w:r>
        <w:rPr>
          <w:rFonts w:ascii="Cavolini" w:hAnsi="Cavolini" w:cs="Cavolini"/>
          <w:sz w:val="24"/>
          <w:szCs w:val="24"/>
        </w:rPr>
        <w:t>*Ofrece soluciones creativas a los razonamientos que perduraran por mayor tiempo en las mentes de los más pequeños.</w:t>
      </w:r>
    </w:p>
    <w:p w14:paraId="03797486" w14:textId="0BD768FC" w:rsidR="00E53B82" w:rsidRDefault="00E53B82" w:rsidP="00DE7D45">
      <w:pPr>
        <w:rPr>
          <w:rFonts w:ascii="Cavolini" w:hAnsi="Cavolini" w:cs="Cavolini"/>
          <w:sz w:val="24"/>
          <w:szCs w:val="24"/>
        </w:rPr>
      </w:pPr>
      <w:r>
        <w:rPr>
          <w:rFonts w:ascii="Cavolini" w:hAnsi="Cavolini" w:cs="Cavolini"/>
          <w:sz w:val="24"/>
          <w:szCs w:val="24"/>
        </w:rPr>
        <w:t>*Aprenden mejor y más deprisa.</w:t>
      </w:r>
    </w:p>
    <w:p w14:paraId="61E346E3" w14:textId="77777777" w:rsidR="00BD3A18" w:rsidRDefault="00BD3A18" w:rsidP="00DE7D45">
      <w:pPr>
        <w:rPr>
          <w:rFonts w:ascii="Cavolini" w:hAnsi="Cavolini" w:cs="Cavolini"/>
          <w:sz w:val="24"/>
          <w:szCs w:val="24"/>
        </w:rPr>
      </w:pPr>
    </w:p>
    <w:p w14:paraId="52AB5DA1" w14:textId="77777777" w:rsidR="00E53B82" w:rsidRPr="00DE7D45" w:rsidRDefault="00E53B82" w:rsidP="00DE7D45">
      <w:pPr>
        <w:rPr>
          <w:rFonts w:ascii="Cavolini" w:hAnsi="Cavolini" w:cs="Cavolini"/>
          <w:sz w:val="24"/>
          <w:szCs w:val="24"/>
        </w:rPr>
      </w:pPr>
    </w:p>
    <w:p w14:paraId="1FA3A66C" w14:textId="77777777" w:rsidR="0010628A" w:rsidRPr="008D6C5E" w:rsidRDefault="0010628A" w:rsidP="0010628A">
      <w:pPr>
        <w:rPr>
          <w:rFonts w:ascii="Cavolini" w:hAnsi="Cavolini" w:cs="Cavolini"/>
          <w:sz w:val="24"/>
          <w:szCs w:val="24"/>
        </w:rPr>
      </w:pPr>
    </w:p>
    <w:p w14:paraId="3E750A8F" w14:textId="57FAC8D7" w:rsidR="008D6C5E" w:rsidRDefault="00BD3A18">
      <w:r>
        <w:t>FOTOS</w:t>
      </w:r>
    </w:p>
    <w:p w14:paraId="4AF7B200" w14:textId="6C2C6A71" w:rsidR="00BD3A18" w:rsidRDefault="00BD3A18">
      <w:r>
        <w:rPr>
          <w:noProof/>
        </w:rPr>
        <w:lastRenderedPageBreak/>
        <w:drawing>
          <wp:inline distT="0" distB="0" distL="0" distR="0" wp14:anchorId="1325B7D6" wp14:editId="5B5F2572">
            <wp:extent cx="5612130" cy="7482840"/>
            <wp:effectExtent l="0" t="0" r="7620" b="381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7EFC5DB1" w14:textId="718162C0" w:rsidR="00BD3A18" w:rsidRDefault="00BD3A18"/>
    <w:p w14:paraId="0BB6529E" w14:textId="7142FEC8" w:rsidR="00BD3A18" w:rsidRDefault="00BD3A18">
      <w:r>
        <w:rPr>
          <w:noProof/>
        </w:rPr>
        <w:lastRenderedPageBreak/>
        <w:drawing>
          <wp:inline distT="0" distB="0" distL="0" distR="0" wp14:anchorId="3506612A" wp14:editId="379D2C47">
            <wp:extent cx="5612130" cy="4209415"/>
            <wp:effectExtent l="0" t="3493" r="4128" b="4127"/>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5612130" cy="4209415"/>
                    </a:xfrm>
                    <a:prstGeom prst="rect">
                      <a:avLst/>
                    </a:prstGeom>
                  </pic:spPr>
                </pic:pic>
              </a:graphicData>
            </a:graphic>
          </wp:inline>
        </w:drawing>
      </w:r>
    </w:p>
    <w:p w14:paraId="32352921" w14:textId="74AF7B80" w:rsidR="00BD3A18" w:rsidRDefault="00BD3A18"/>
    <w:p w14:paraId="0B21C32E" w14:textId="294981EC" w:rsidR="00BD3A18" w:rsidRDefault="00BD3A18"/>
    <w:p w14:paraId="0409F5C8" w14:textId="0D26B23B" w:rsidR="00BD3A18" w:rsidRDefault="00BD3A18"/>
    <w:p w14:paraId="20903A3B" w14:textId="5816B722" w:rsidR="00BD3A18" w:rsidRDefault="00BD3A18"/>
    <w:p w14:paraId="7A7C7B0D" w14:textId="14898A8D" w:rsidR="00BD3A18" w:rsidRDefault="00BD3A18"/>
    <w:p w14:paraId="7B94FB31" w14:textId="1D757AF1" w:rsidR="00BD3A18" w:rsidRDefault="00BD3A18"/>
    <w:p w14:paraId="3EFA3802" w14:textId="20437101" w:rsidR="00BD3A18" w:rsidRDefault="00BD3A18"/>
    <w:p w14:paraId="565309C1" w14:textId="4AAA1B83" w:rsidR="00BD3A18" w:rsidRDefault="00BD3A18"/>
    <w:p w14:paraId="7AEE47BA" w14:textId="2242B44A" w:rsidR="00BD3A18" w:rsidRDefault="00BD3A18"/>
    <w:p w14:paraId="740B4F53" w14:textId="36C464A5" w:rsidR="00BD3A18" w:rsidRDefault="00BD3A18">
      <w:r>
        <w:rPr>
          <w:noProof/>
        </w:rPr>
        <w:lastRenderedPageBreak/>
        <w:drawing>
          <wp:inline distT="0" distB="0" distL="0" distR="0" wp14:anchorId="5687F24D" wp14:editId="12C721DA">
            <wp:extent cx="5612130" cy="76473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647305"/>
                    </a:xfrm>
                    <a:prstGeom prst="rect">
                      <a:avLst/>
                    </a:prstGeom>
                    <a:noFill/>
                    <a:ln>
                      <a:noFill/>
                    </a:ln>
                  </pic:spPr>
                </pic:pic>
              </a:graphicData>
            </a:graphic>
          </wp:inline>
        </w:drawing>
      </w:r>
    </w:p>
    <w:sectPr w:rsidR="00BD3A18" w:rsidSect="00BD3A18">
      <w:pgSz w:w="12240" w:h="15840"/>
      <w:pgMar w:top="1417" w:right="1701" w:bottom="1417" w:left="1701" w:header="708" w:footer="708" w:gutter="0"/>
      <w:pgBorders w:offsetFrom="page">
        <w:top w:val="thinThickSmallGap" w:sz="36" w:space="24" w:color="FFFF00"/>
        <w:left w:val="thinThickSmallGap" w:sz="36" w:space="24" w:color="FFFF00"/>
        <w:bottom w:val="thickThinSmallGap" w:sz="36" w:space="24" w:color="FFFF00"/>
        <w:right w:val="thickThinSmallGap" w:sz="36"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BE"/>
    <w:rsid w:val="0010628A"/>
    <w:rsid w:val="002705BE"/>
    <w:rsid w:val="008D6C5E"/>
    <w:rsid w:val="00BD3A18"/>
    <w:rsid w:val="00DE7D45"/>
    <w:rsid w:val="00E53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47C7"/>
  <w15:chartTrackingRefBased/>
  <w15:docId w15:val="{19F3CE7B-E38A-4682-9179-1652C15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B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8252">
      <w:bodyDiv w:val="1"/>
      <w:marLeft w:val="0"/>
      <w:marRight w:val="0"/>
      <w:marTop w:val="0"/>
      <w:marBottom w:val="0"/>
      <w:divBdr>
        <w:top w:val="none" w:sz="0" w:space="0" w:color="auto"/>
        <w:left w:val="none" w:sz="0" w:space="0" w:color="auto"/>
        <w:bottom w:val="none" w:sz="0" w:space="0" w:color="auto"/>
        <w:right w:val="none" w:sz="0" w:space="0" w:color="auto"/>
      </w:divBdr>
    </w:div>
    <w:div w:id="13322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2021-09-02T13:35:00Z</dcterms:created>
  <dcterms:modified xsi:type="dcterms:W3CDTF">2021-09-02T15:40:00Z</dcterms:modified>
</cp:coreProperties>
</file>