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8C6BD" w14:textId="77777777" w:rsidR="00CB33AF" w:rsidRDefault="00CB33AF" w:rsidP="00CB33AF">
      <w:pPr>
        <w:jc w:val="center"/>
        <w:rPr>
          <w:rFonts w:ascii="Arial" w:hAnsi="Arial" w:cs="Arial"/>
          <w:b/>
          <w:sz w:val="28"/>
        </w:rPr>
      </w:pPr>
    </w:p>
    <w:p w14:paraId="492D09CA" w14:textId="77777777" w:rsidR="00CB33AF" w:rsidRDefault="00CB33AF" w:rsidP="00CB33AF">
      <w:pPr>
        <w:jc w:val="center"/>
        <w:rPr>
          <w:rFonts w:ascii="Arial" w:hAnsi="Arial" w:cs="Arial"/>
          <w:b/>
          <w:sz w:val="28"/>
        </w:rPr>
      </w:pPr>
      <w:r w:rsidRPr="006D3475">
        <w:rPr>
          <w:rFonts w:ascii="Arial" w:hAnsi="Arial" w:cs="Arial"/>
          <w:b/>
          <w:sz w:val="28"/>
        </w:rPr>
        <w:t xml:space="preserve">ESCUELA NORMAL DE EDUCACIÓN PREESCOLAR </w:t>
      </w:r>
    </w:p>
    <w:p w14:paraId="5FDD6F03" w14:textId="77777777" w:rsidR="00CB33AF" w:rsidRDefault="00CB33AF" w:rsidP="00CB33AF">
      <w:pPr>
        <w:jc w:val="center"/>
        <w:rPr>
          <w:rFonts w:ascii="Arial" w:hAnsi="Arial" w:cs="Arial"/>
          <w:b/>
          <w:sz w:val="28"/>
        </w:rPr>
      </w:pPr>
      <w:r>
        <w:rPr>
          <w:rFonts w:ascii="Arial" w:hAnsi="Arial" w:cs="Arial"/>
          <w:b/>
          <w:sz w:val="28"/>
        </w:rPr>
        <w:t xml:space="preserve">Licenciatura en Educación Preescolar </w:t>
      </w:r>
    </w:p>
    <w:p w14:paraId="4CF89DC1" w14:textId="64CF624B" w:rsidR="00CB33AF" w:rsidRDefault="00CB33AF" w:rsidP="00CB33AF">
      <w:pPr>
        <w:jc w:val="center"/>
        <w:rPr>
          <w:rFonts w:ascii="Arial" w:hAnsi="Arial" w:cs="Arial"/>
          <w:b/>
          <w:sz w:val="28"/>
        </w:rPr>
      </w:pPr>
      <w:r>
        <w:rPr>
          <w:rFonts w:ascii="Arial" w:hAnsi="Arial" w:cs="Arial"/>
          <w:b/>
          <w:sz w:val="28"/>
        </w:rPr>
        <w:t>Ciclo Escolar 202</w:t>
      </w:r>
      <w:r>
        <w:rPr>
          <w:rFonts w:ascii="Arial" w:hAnsi="Arial" w:cs="Arial"/>
          <w:b/>
          <w:sz w:val="28"/>
        </w:rPr>
        <w:t>1</w:t>
      </w:r>
      <w:r>
        <w:rPr>
          <w:rFonts w:ascii="Arial" w:hAnsi="Arial" w:cs="Arial"/>
          <w:b/>
          <w:sz w:val="28"/>
        </w:rPr>
        <w:t>- 202</w:t>
      </w:r>
      <w:r>
        <w:rPr>
          <w:rFonts w:ascii="Arial" w:hAnsi="Arial" w:cs="Arial"/>
          <w:b/>
          <w:sz w:val="28"/>
        </w:rPr>
        <w:t>2</w:t>
      </w:r>
    </w:p>
    <w:p w14:paraId="78C8E2E1" w14:textId="77777777" w:rsidR="00CB33AF" w:rsidRPr="006D3475" w:rsidRDefault="00CB33AF" w:rsidP="00CB33AF">
      <w:pPr>
        <w:jc w:val="center"/>
        <w:rPr>
          <w:rFonts w:ascii="Arial" w:hAnsi="Arial" w:cs="Arial"/>
          <w:b/>
          <w:sz w:val="28"/>
        </w:rPr>
      </w:pPr>
      <w:r>
        <w:rPr>
          <w:noProof/>
          <w:lang w:eastAsia="es-MX"/>
        </w:rPr>
        <w:drawing>
          <wp:anchor distT="0" distB="0" distL="114300" distR="114300" simplePos="0" relativeHeight="251659264" behindDoc="0" locked="0" layoutInCell="1" allowOverlap="1" wp14:anchorId="4EB47974" wp14:editId="7CA448F4">
            <wp:simplePos x="0" y="0"/>
            <wp:positionH relativeFrom="margin">
              <wp:align>center</wp:align>
            </wp:positionH>
            <wp:positionV relativeFrom="page">
              <wp:posOffset>2381885</wp:posOffset>
            </wp:positionV>
            <wp:extent cx="1857375" cy="1381125"/>
            <wp:effectExtent l="0" t="0" r="0" b="9525"/>
            <wp:wrapNone/>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4DB4D5E9" w14:textId="77777777" w:rsidR="00CB33AF" w:rsidRDefault="00CB33AF" w:rsidP="00CB33AF">
      <w:pPr>
        <w:jc w:val="center"/>
      </w:pPr>
    </w:p>
    <w:p w14:paraId="2D7F355F" w14:textId="77777777" w:rsidR="00CB33AF" w:rsidRDefault="00CB33AF" w:rsidP="00CB33AF">
      <w:pPr>
        <w:jc w:val="center"/>
      </w:pPr>
    </w:p>
    <w:p w14:paraId="042F3C4E" w14:textId="77777777" w:rsidR="00CB33AF" w:rsidRDefault="00CB33AF" w:rsidP="00CB33AF">
      <w:pPr>
        <w:jc w:val="center"/>
      </w:pPr>
    </w:p>
    <w:p w14:paraId="2329380E" w14:textId="77777777" w:rsidR="00CB33AF" w:rsidRDefault="00CB33AF" w:rsidP="00CB33AF">
      <w:pPr>
        <w:jc w:val="center"/>
      </w:pPr>
    </w:p>
    <w:p w14:paraId="7F584201" w14:textId="77777777" w:rsidR="00CB33AF" w:rsidRDefault="00CB33AF" w:rsidP="00CB33AF">
      <w:pPr>
        <w:jc w:val="center"/>
      </w:pPr>
    </w:p>
    <w:p w14:paraId="77E92728" w14:textId="77777777" w:rsidR="00CB33AF" w:rsidRDefault="00CB33AF" w:rsidP="00CB33AF">
      <w:pPr>
        <w:jc w:val="center"/>
      </w:pPr>
    </w:p>
    <w:p w14:paraId="4690210B" w14:textId="77777777" w:rsidR="00CB33AF" w:rsidRDefault="00CB33AF" w:rsidP="00CB33AF">
      <w:pPr>
        <w:jc w:val="center"/>
        <w:rPr>
          <w:rFonts w:ascii="Arial" w:hAnsi="Arial" w:cs="Arial"/>
          <w:b/>
          <w:bCs/>
          <w:i/>
          <w:iCs/>
          <w:sz w:val="24"/>
          <w:szCs w:val="24"/>
          <w:u w:val="single"/>
        </w:rPr>
      </w:pPr>
    </w:p>
    <w:p w14:paraId="2250720C" w14:textId="77777777" w:rsidR="00CB33AF" w:rsidRPr="00034FE1" w:rsidRDefault="00CB33AF" w:rsidP="00CB33AF">
      <w:pPr>
        <w:jc w:val="center"/>
        <w:rPr>
          <w:rFonts w:ascii="Arial" w:hAnsi="Arial" w:cs="Arial"/>
          <w:b/>
          <w:i/>
          <w:iCs/>
          <w:sz w:val="24"/>
          <w:u w:val="single"/>
        </w:rPr>
      </w:pPr>
      <w:r w:rsidRPr="00034FE1">
        <w:rPr>
          <w:rFonts w:ascii="Arial" w:hAnsi="Arial" w:cs="Arial"/>
          <w:b/>
          <w:bCs/>
          <w:i/>
          <w:iCs/>
          <w:color w:val="000000"/>
          <w:u w:val="single"/>
        </w:rPr>
        <w:t>ÉTICA, LITERATURA INFANTIL Y FORMACIÓN LITERARIA.</w:t>
      </w:r>
    </w:p>
    <w:p w14:paraId="0334020A" w14:textId="77777777" w:rsidR="00CB33AF" w:rsidRDefault="00CB33AF" w:rsidP="00CB33AF">
      <w:pPr>
        <w:jc w:val="center"/>
        <w:rPr>
          <w:rFonts w:ascii="Arial" w:hAnsi="Arial" w:cs="Arial"/>
          <w:b/>
          <w:sz w:val="24"/>
        </w:rPr>
      </w:pPr>
    </w:p>
    <w:p w14:paraId="7D3EFEA3" w14:textId="77777777" w:rsidR="00CB33AF" w:rsidRDefault="00CB33AF" w:rsidP="00CB33AF">
      <w:pPr>
        <w:jc w:val="center"/>
        <w:rPr>
          <w:rFonts w:ascii="Arial" w:hAnsi="Arial" w:cs="Arial"/>
          <w:b/>
          <w:sz w:val="24"/>
        </w:rPr>
      </w:pPr>
      <w:r>
        <w:rPr>
          <w:rFonts w:ascii="Arial" w:hAnsi="Arial" w:cs="Arial"/>
          <w:b/>
          <w:sz w:val="24"/>
        </w:rPr>
        <w:t>CURSO:</w:t>
      </w:r>
    </w:p>
    <w:p w14:paraId="74BBBE95" w14:textId="77777777" w:rsidR="00CB33AF" w:rsidRDefault="00CB33AF" w:rsidP="00CB33AF">
      <w:pPr>
        <w:jc w:val="center"/>
        <w:rPr>
          <w:rFonts w:ascii="Arial" w:hAnsi="Arial" w:cs="Arial"/>
          <w:b/>
          <w:sz w:val="24"/>
        </w:rPr>
      </w:pPr>
      <w:r>
        <w:rPr>
          <w:rFonts w:ascii="Arial" w:hAnsi="Arial" w:cs="Arial"/>
          <w:b/>
          <w:sz w:val="24"/>
        </w:rPr>
        <w:t>Literatura Infantil</w:t>
      </w:r>
    </w:p>
    <w:p w14:paraId="618B4559" w14:textId="77777777" w:rsidR="00CB33AF" w:rsidRDefault="00CB33AF" w:rsidP="00CB33AF">
      <w:pPr>
        <w:jc w:val="center"/>
        <w:rPr>
          <w:rFonts w:ascii="Arial" w:hAnsi="Arial" w:cs="Arial"/>
          <w:b/>
          <w:sz w:val="24"/>
        </w:rPr>
      </w:pPr>
      <w:r>
        <w:rPr>
          <w:rFonts w:ascii="Arial" w:hAnsi="Arial" w:cs="Arial"/>
          <w:b/>
          <w:sz w:val="24"/>
        </w:rPr>
        <w:t>MAESTRO:</w:t>
      </w:r>
    </w:p>
    <w:p w14:paraId="36F064D6" w14:textId="77777777" w:rsidR="00CB33AF" w:rsidRDefault="00CB33AF" w:rsidP="00CB33AF">
      <w:pPr>
        <w:jc w:val="center"/>
        <w:rPr>
          <w:rFonts w:ascii="Arial" w:hAnsi="Arial" w:cs="Arial"/>
          <w:b/>
          <w:sz w:val="24"/>
        </w:rPr>
      </w:pPr>
      <w:r>
        <w:rPr>
          <w:rFonts w:ascii="Arial" w:hAnsi="Arial" w:cs="Arial"/>
          <w:b/>
          <w:sz w:val="24"/>
        </w:rPr>
        <w:t>Miguel Andrés Rivera Castro</w:t>
      </w:r>
    </w:p>
    <w:p w14:paraId="3F594919" w14:textId="7D54A0FA" w:rsidR="00CB33AF" w:rsidRDefault="00CB33AF" w:rsidP="00CB33AF">
      <w:pPr>
        <w:jc w:val="center"/>
        <w:rPr>
          <w:rFonts w:ascii="Arial" w:hAnsi="Arial" w:cs="Arial"/>
          <w:b/>
          <w:sz w:val="24"/>
        </w:rPr>
      </w:pPr>
      <w:r>
        <w:rPr>
          <w:rFonts w:ascii="Arial" w:hAnsi="Arial" w:cs="Arial"/>
          <w:b/>
          <w:sz w:val="24"/>
        </w:rPr>
        <w:t>ALUMNA:</w:t>
      </w:r>
      <w:r>
        <w:rPr>
          <w:rFonts w:ascii="Arial" w:hAnsi="Arial" w:cs="Arial"/>
          <w:b/>
          <w:sz w:val="24"/>
        </w:rPr>
        <w:t xml:space="preserve"> Ana </w:t>
      </w:r>
      <w:r w:rsidRPr="00CB33AF">
        <w:rPr>
          <w:rFonts w:ascii="Arial" w:hAnsi="Arial" w:cs="Arial"/>
          <w:b/>
          <w:sz w:val="24"/>
        </w:rPr>
        <w:t>Cecilia Villanueva</w:t>
      </w:r>
      <w:r>
        <w:rPr>
          <w:rFonts w:ascii="Arial" w:hAnsi="Arial" w:cs="Arial"/>
          <w:b/>
          <w:sz w:val="24"/>
        </w:rPr>
        <w:t xml:space="preserve"> García #21</w:t>
      </w:r>
    </w:p>
    <w:p w14:paraId="5F561860" w14:textId="77777777" w:rsidR="00CB33AF" w:rsidRDefault="00CB33AF" w:rsidP="00CB33AF">
      <w:pPr>
        <w:jc w:val="center"/>
        <w:rPr>
          <w:rFonts w:ascii="Arial" w:hAnsi="Arial" w:cs="Arial"/>
          <w:b/>
          <w:sz w:val="24"/>
        </w:rPr>
      </w:pPr>
    </w:p>
    <w:p w14:paraId="04F201FB" w14:textId="77777777" w:rsidR="00CB33AF" w:rsidRDefault="00CB33AF" w:rsidP="00CB33AF">
      <w:pPr>
        <w:jc w:val="center"/>
        <w:rPr>
          <w:rFonts w:ascii="Arial" w:hAnsi="Arial" w:cs="Arial"/>
          <w:b/>
          <w:sz w:val="24"/>
        </w:rPr>
      </w:pPr>
    </w:p>
    <w:p w14:paraId="5342AB43" w14:textId="77777777" w:rsidR="00CB33AF" w:rsidRDefault="00CB33AF" w:rsidP="00CB33AF">
      <w:pPr>
        <w:jc w:val="center"/>
        <w:rPr>
          <w:rFonts w:ascii="Arial" w:hAnsi="Arial" w:cs="Arial"/>
          <w:b/>
          <w:sz w:val="24"/>
        </w:rPr>
      </w:pPr>
    </w:p>
    <w:p w14:paraId="3FB10235" w14:textId="77777777" w:rsidR="00CB33AF" w:rsidRDefault="00CB33AF" w:rsidP="00CB33AF">
      <w:pPr>
        <w:rPr>
          <w:rFonts w:ascii="Arial" w:hAnsi="Arial" w:cs="Arial"/>
          <w:b/>
          <w:sz w:val="24"/>
        </w:rPr>
      </w:pPr>
    </w:p>
    <w:p w14:paraId="04AE6F11" w14:textId="77777777" w:rsidR="00CB33AF" w:rsidRDefault="00CB33AF" w:rsidP="00CB33AF">
      <w:pPr>
        <w:rPr>
          <w:rFonts w:ascii="Arial" w:hAnsi="Arial" w:cs="Arial"/>
          <w:b/>
          <w:sz w:val="24"/>
        </w:rPr>
      </w:pPr>
    </w:p>
    <w:p w14:paraId="32E7A16A" w14:textId="77777777" w:rsidR="00CB33AF" w:rsidRDefault="00CB33AF" w:rsidP="00CB33AF">
      <w:pPr>
        <w:jc w:val="center"/>
        <w:rPr>
          <w:rFonts w:ascii="Arial" w:hAnsi="Arial" w:cs="Arial"/>
          <w:b/>
          <w:sz w:val="24"/>
        </w:rPr>
      </w:pPr>
    </w:p>
    <w:p w14:paraId="4B0120C2" w14:textId="6AAF9963" w:rsidR="00310085" w:rsidRDefault="00CB33AF" w:rsidP="00CB33AF">
      <w:pPr>
        <w:rPr>
          <w:rFonts w:ascii="Arial" w:hAnsi="Arial" w:cs="Arial"/>
          <w:b/>
          <w:sz w:val="24"/>
        </w:rPr>
      </w:pPr>
      <w:r>
        <w:rPr>
          <w:rFonts w:ascii="Arial" w:hAnsi="Arial" w:cs="Arial"/>
          <w:b/>
          <w:sz w:val="24"/>
        </w:rPr>
        <w:t>Saltillo, Coahuila</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1</w:t>
      </w:r>
      <w:r>
        <w:rPr>
          <w:rFonts w:ascii="Arial" w:hAnsi="Arial" w:cs="Arial"/>
          <w:b/>
          <w:sz w:val="24"/>
        </w:rPr>
        <w:t xml:space="preserve"> de </w:t>
      </w:r>
      <w:r>
        <w:rPr>
          <w:rFonts w:ascii="Arial" w:hAnsi="Arial" w:cs="Arial"/>
          <w:b/>
          <w:sz w:val="24"/>
        </w:rPr>
        <w:t>septiem</w:t>
      </w:r>
      <w:r>
        <w:rPr>
          <w:rFonts w:ascii="Arial" w:hAnsi="Arial" w:cs="Arial"/>
          <w:b/>
          <w:sz w:val="24"/>
        </w:rPr>
        <w:t>bre del 202</w:t>
      </w:r>
      <w:r>
        <w:rPr>
          <w:rFonts w:ascii="Arial" w:hAnsi="Arial" w:cs="Arial"/>
          <w:b/>
          <w:sz w:val="24"/>
        </w:rPr>
        <w:t>1</w:t>
      </w:r>
    </w:p>
    <w:p w14:paraId="6D9C6D7D" w14:textId="43E73D17" w:rsidR="00CB33AF" w:rsidRDefault="00CB33AF" w:rsidP="00CB33AF">
      <w:pPr>
        <w:rPr>
          <w:rFonts w:ascii="Arial" w:hAnsi="Arial" w:cs="Arial"/>
          <w:b/>
          <w:sz w:val="24"/>
        </w:rPr>
      </w:pPr>
    </w:p>
    <w:p w14:paraId="191F79EB" w14:textId="6794E8B0" w:rsidR="000A7C89" w:rsidRDefault="000A7C89" w:rsidP="00CB33AF">
      <w:pPr>
        <w:rPr>
          <w:rFonts w:ascii="Arial" w:hAnsi="Arial" w:cs="Arial"/>
          <w:b/>
          <w:sz w:val="24"/>
        </w:rPr>
      </w:pPr>
    </w:p>
    <w:p w14:paraId="1583584E" w14:textId="77777777" w:rsidR="000A7C89" w:rsidRPr="000A7C89" w:rsidRDefault="000A7C89" w:rsidP="000A7C89">
      <w:pPr>
        <w:jc w:val="center"/>
        <w:rPr>
          <w:rFonts w:ascii="Century Gothic" w:hAnsi="Century Gothic" w:cs="Arial"/>
          <w:b/>
          <w:sz w:val="32"/>
          <w:szCs w:val="32"/>
        </w:rPr>
      </w:pPr>
      <w:r w:rsidRPr="000A7C89">
        <w:rPr>
          <w:rFonts w:ascii="Century Gothic" w:hAnsi="Century Gothic" w:cs="Arial"/>
          <w:b/>
          <w:sz w:val="32"/>
          <w:szCs w:val="32"/>
        </w:rPr>
        <w:lastRenderedPageBreak/>
        <w:t>Índice</w:t>
      </w:r>
    </w:p>
    <w:p w14:paraId="56AF8A3E" w14:textId="16033E8D" w:rsidR="000A7C89" w:rsidRDefault="000A7C89" w:rsidP="00CB33AF">
      <w:pPr>
        <w:rPr>
          <w:rFonts w:ascii="Arial" w:hAnsi="Arial" w:cs="Arial"/>
          <w:b/>
          <w:sz w:val="24"/>
        </w:rPr>
      </w:pPr>
      <w:r>
        <w:rPr>
          <w:rFonts w:ascii="Arial" w:hAnsi="Arial" w:cs="Arial"/>
          <w:b/>
          <w:sz w:val="24"/>
        </w:rPr>
        <w:t xml:space="preserve"> </w:t>
      </w:r>
    </w:p>
    <w:p w14:paraId="63619412" w14:textId="590C9DB1" w:rsidR="000A7C89" w:rsidRPr="000A7C89" w:rsidRDefault="000A7C89" w:rsidP="000A7C89">
      <w:pPr>
        <w:rPr>
          <w:rFonts w:ascii="Century Gothic" w:hAnsi="Century Gothic"/>
          <w:sz w:val="24"/>
          <w:szCs w:val="24"/>
        </w:rPr>
      </w:pPr>
      <w:r w:rsidRPr="000A7C89">
        <w:rPr>
          <w:rFonts w:ascii="Century Gothic" w:hAnsi="Century Gothic"/>
          <w:sz w:val="24"/>
          <w:szCs w:val="24"/>
        </w:rPr>
        <w:t>CONCEPTO Y FUNCIONES DE LA LITERATURA INFANTIL</w:t>
      </w:r>
      <w:r>
        <w:rPr>
          <w:rFonts w:ascii="Century Gothic" w:hAnsi="Century Gothic"/>
          <w:sz w:val="24"/>
          <w:szCs w:val="24"/>
        </w:rPr>
        <w:t>………………………… 3</w:t>
      </w:r>
    </w:p>
    <w:p w14:paraId="328AC6AA" w14:textId="112BE123" w:rsidR="000A7C89" w:rsidRPr="000A7C89" w:rsidRDefault="000A7C89" w:rsidP="000A7C89">
      <w:pPr>
        <w:rPr>
          <w:rFonts w:ascii="Century Gothic" w:hAnsi="Century Gothic"/>
          <w:sz w:val="24"/>
          <w:szCs w:val="24"/>
        </w:rPr>
      </w:pPr>
      <w:r w:rsidRPr="000A7C89">
        <w:rPr>
          <w:rFonts w:ascii="Century Gothic" w:hAnsi="Century Gothic"/>
          <w:sz w:val="24"/>
          <w:szCs w:val="24"/>
        </w:rPr>
        <w:t>LOS GÉNEROS DE LA LITERATURA INFANTIL</w:t>
      </w:r>
      <w:r>
        <w:rPr>
          <w:rFonts w:ascii="Century Gothic" w:hAnsi="Century Gothic"/>
          <w:sz w:val="24"/>
          <w:szCs w:val="24"/>
        </w:rPr>
        <w:t>…………………………………</w:t>
      </w:r>
      <w:proofErr w:type="gramStart"/>
      <w:r>
        <w:rPr>
          <w:rFonts w:ascii="Century Gothic" w:hAnsi="Century Gothic"/>
          <w:sz w:val="24"/>
          <w:szCs w:val="24"/>
        </w:rPr>
        <w:t>…….</w:t>
      </w:r>
      <w:proofErr w:type="gramEnd"/>
      <w:r>
        <w:rPr>
          <w:rFonts w:ascii="Century Gothic" w:hAnsi="Century Gothic"/>
          <w:sz w:val="24"/>
          <w:szCs w:val="24"/>
        </w:rPr>
        <w:t>. 3</w:t>
      </w:r>
    </w:p>
    <w:p w14:paraId="15ACADEB" w14:textId="59E4DEAB" w:rsidR="000A7C89" w:rsidRPr="000A7C89" w:rsidRDefault="000A7C89" w:rsidP="000A7C89">
      <w:pPr>
        <w:rPr>
          <w:rFonts w:ascii="Century Gothic" w:hAnsi="Century Gothic"/>
          <w:sz w:val="24"/>
          <w:szCs w:val="24"/>
        </w:rPr>
      </w:pPr>
      <w:r w:rsidRPr="000A7C89">
        <w:rPr>
          <w:rFonts w:ascii="Century Gothic" w:hAnsi="Century Gothic"/>
          <w:sz w:val="24"/>
          <w:szCs w:val="24"/>
        </w:rPr>
        <w:t>IMÁGENES</w:t>
      </w:r>
      <w:r>
        <w:rPr>
          <w:rFonts w:ascii="Century Gothic" w:hAnsi="Century Gothic"/>
          <w:sz w:val="24"/>
          <w:szCs w:val="24"/>
        </w:rPr>
        <w:t>………………………………………………………………………………. 6</w:t>
      </w:r>
    </w:p>
    <w:p w14:paraId="3317B382" w14:textId="61689C1C" w:rsidR="000A7C89" w:rsidRPr="000A7C89" w:rsidRDefault="000A7C89" w:rsidP="000A7C89">
      <w:pPr>
        <w:rPr>
          <w:rFonts w:ascii="Century Gothic" w:hAnsi="Century Gothic"/>
          <w:sz w:val="24"/>
          <w:szCs w:val="24"/>
        </w:rPr>
      </w:pPr>
      <w:r w:rsidRPr="000A7C89">
        <w:rPr>
          <w:rFonts w:ascii="Century Gothic" w:hAnsi="Century Gothic"/>
          <w:sz w:val="24"/>
          <w:szCs w:val="24"/>
        </w:rPr>
        <w:t>RUBRICA</w:t>
      </w:r>
      <w:r>
        <w:rPr>
          <w:rFonts w:ascii="Century Gothic" w:hAnsi="Century Gothic"/>
          <w:sz w:val="24"/>
          <w:szCs w:val="24"/>
        </w:rPr>
        <w:t>………………………………………………………………………………… 9</w:t>
      </w:r>
    </w:p>
    <w:p w14:paraId="385BF886" w14:textId="77777777" w:rsidR="000A7C89" w:rsidRPr="000A7C89" w:rsidRDefault="000A7C89" w:rsidP="000A7C89"/>
    <w:p w14:paraId="03CD900B" w14:textId="2FBDCCC0" w:rsidR="000A7C89" w:rsidRDefault="000A7C89" w:rsidP="000A7C89">
      <w:pPr>
        <w:spacing w:before="100" w:beforeAutospacing="1" w:after="120" w:line="240" w:lineRule="auto"/>
        <w:jc w:val="both"/>
        <w:rPr>
          <w:rFonts w:ascii="Verdana" w:eastAsia="Times New Roman" w:hAnsi="Verdana" w:cs="Times New Roman"/>
          <w:color w:val="000000"/>
          <w:sz w:val="24"/>
          <w:szCs w:val="24"/>
          <w:lang w:eastAsia="es-MX"/>
        </w:rPr>
      </w:pPr>
    </w:p>
    <w:p w14:paraId="1F64A975" w14:textId="73C5C0D2" w:rsidR="000A7C89" w:rsidRDefault="000A7C89" w:rsidP="000A7C89">
      <w:pPr>
        <w:spacing w:before="100" w:beforeAutospacing="1" w:after="120" w:line="240" w:lineRule="auto"/>
        <w:jc w:val="both"/>
        <w:rPr>
          <w:rFonts w:ascii="Verdana" w:eastAsia="Times New Roman" w:hAnsi="Verdana" w:cs="Times New Roman"/>
          <w:color w:val="000000"/>
          <w:sz w:val="24"/>
          <w:szCs w:val="24"/>
          <w:lang w:eastAsia="es-MX"/>
        </w:rPr>
      </w:pPr>
    </w:p>
    <w:p w14:paraId="048337E5" w14:textId="39040C8E" w:rsidR="000A7C89" w:rsidRDefault="000A7C89" w:rsidP="000A7C89">
      <w:pPr>
        <w:spacing w:before="100" w:beforeAutospacing="1" w:after="120" w:line="240" w:lineRule="auto"/>
        <w:jc w:val="both"/>
        <w:rPr>
          <w:rFonts w:ascii="Verdana" w:eastAsia="Times New Roman" w:hAnsi="Verdana" w:cs="Times New Roman"/>
          <w:color w:val="000000"/>
          <w:sz w:val="24"/>
          <w:szCs w:val="24"/>
          <w:lang w:eastAsia="es-MX"/>
        </w:rPr>
      </w:pPr>
    </w:p>
    <w:p w14:paraId="6B627E8C" w14:textId="3C9DAE55" w:rsidR="000A7C89" w:rsidRDefault="000A7C89" w:rsidP="000A7C89">
      <w:pPr>
        <w:spacing w:before="100" w:beforeAutospacing="1" w:after="120" w:line="240" w:lineRule="auto"/>
        <w:jc w:val="both"/>
        <w:rPr>
          <w:rFonts w:ascii="Verdana" w:eastAsia="Times New Roman" w:hAnsi="Verdana" w:cs="Times New Roman"/>
          <w:color w:val="000000"/>
          <w:sz w:val="24"/>
          <w:szCs w:val="24"/>
          <w:lang w:eastAsia="es-MX"/>
        </w:rPr>
      </w:pPr>
    </w:p>
    <w:p w14:paraId="0835B4E5" w14:textId="0F6969A5" w:rsidR="000A7C89" w:rsidRDefault="000A7C89" w:rsidP="000A7C89">
      <w:pPr>
        <w:spacing w:before="100" w:beforeAutospacing="1" w:after="120" w:line="240" w:lineRule="auto"/>
        <w:jc w:val="both"/>
        <w:rPr>
          <w:rFonts w:ascii="Verdana" w:eastAsia="Times New Roman" w:hAnsi="Verdana" w:cs="Times New Roman"/>
          <w:color w:val="000000"/>
          <w:sz w:val="24"/>
          <w:szCs w:val="24"/>
          <w:lang w:eastAsia="es-MX"/>
        </w:rPr>
      </w:pPr>
    </w:p>
    <w:p w14:paraId="5A06981C" w14:textId="4A065AB7" w:rsidR="000A7C89" w:rsidRDefault="000A7C89" w:rsidP="000A7C89">
      <w:pPr>
        <w:spacing w:before="100" w:beforeAutospacing="1" w:after="120" w:line="240" w:lineRule="auto"/>
        <w:jc w:val="both"/>
        <w:rPr>
          <w:rFonts w:ascii="Verdana" w:eastAsia="Times New Roman" w:hAnsi="Verdana" w:cs="Times New Roman"/>
          <w:color w:val="000000"/>
          <w:sz w:val="24"/>
          <w:szCs w:val="24"/>
          <w:lang w:eastAsia="es-MX"/>
        </w:rPr>
      </w:pPr>
    </w:p>
    <w:p w14:paraId="70D2F193" w14:textId="678A7F19" w:rsidR="000A7C89" w:rsidRDefault="000A7C89" w:rsidP="000A7C89">
      <w:pPr>
        <w:spacing w:before="100" w:beforeAutospacing="1" w:after="120" w:line="240" w:lineRule="auto"/>
        <w:jc w:val="both"/>
        <w:rPr>
          <w:rFonts w:ascii="Verdana" w:eastAsia="Times New Roman" w:hAnsi="Verdana" w:cs="Times New Roman"/>
          <w:color w:val="000000"/>
          <w:sz w:val="24"/>
          <w:szCs w:val="24"/>
          <w:lang w:eastAsia="es-MX"/>
        </w:rPr>
      </w:pPr>
    </w:p>
    <w:p w14:paraId="473AD519" w14:textId="370DF2F4" w:rsidR="000A7C89" w:rsidRDefault="000A7C89" w:rsidP="000A7C89">
      <w:pPr>
        <w:spacing w:before="100" w:beforeAutospacing="1" w:after="120" w:line="240" w:lineRule="auto"/>
        <w:jc w:val="both"/>
        <w:rPr>
          <w:rFonts w:ascii="Verdana" w:eastAsia="Times New Roman" w:hAnsi="Verdana" w:cs="Times New Roman"/>
          <w:color w:val="000000"/>
          <w:sz w:val="24"/>
          <w:szCs w:val="24"/>
          <w:lang w:eastAsia="es-MX"/>
        </w:rPr>
      </w:pPr>
    </w:p>
    <w:p w14:paraId="2D2E506F" w14:textId="64D08B56" w:rsidR="000A7C89" w:rsidRDefault="000A7C89" w:rsidP="000A7C89">
      <w:pPr>
        <w:spacing w:before="100" w:beforeAutospacing="1" w:after="120" w:line="240" w:lineRule="auto"/>
        <w:jc w:val="both"/>
        <w:rPr>
          <w:rFonts w:ascii="Verdana" w:eastAsia="Times New Roman" w:hAnsi="Verdana" w:cs="Times New Roman"/>
          <w:color w:val="000000"/>
          <w:sz w:val="24"/>
          <w:szCs w:val="24"/>
          <w:lang w:eastAsia="es-MX"/>
        </w:rPr>
      </w:pPr>
    </w:p>
    <w:p w14:paraId="2F7E5A5B" w14:textId="1D5D0F0E" w:rsidR="000A7C89" w:rsidRDefault="000A7C89" w:rsidP="000A7C89">
      <w:pPr>
        <w:spacing w:before="100" w:beforeAutospacing="1" w:after="120" w:line="240" w:lineRule="auto"/>
        <w:jc w:val="both"/>
        <w:rPr>
          <w:rFonts w:ascii="Verdana" w:eastAsia="Times New Roman" w:hAnsi="Verdana" w:cs="Times New Roman"/>
          <w:color w:val="000000"/>
          <w:sz w:val="24"/>
          <w:szCs w:val="24"/>
          <w:lang w:eastAsia="es-MX"/>
        </w:rPr>
      </w:pPr>
    </w:p>
    <w:p w14:paraId="16175631" w14:textId="185261EE" w:rsidR="000A7C89" w:rsidRDefault="000A7C89" w:rsidP="000A7C89">
      <w:pPr>
        <w:spacing w:before="100" w:beforeAutospacing="1" w:after="120" w:line="240" w:lineRule="auto"/>
        <w:jc w:val="both"/>
        <w:rPr>
          <w:rFonts w:ascii="Verdana" w:eastAsia="Times New Roman" w:hAnsi="Verdana" w:cs="Times New Roman"/>
          <w:color w:val="000000"/>
          <w:sz w:val="24"/>
          <w:szCs w:val="24"/>
          <w:lang w:eastAsia="es-MX"/>
        </w:rPr>
      </w:pPr>
    </w:p>
    <w:p w14:paraId="2B83AFEB" w14:textId="760096A5" w:rsidR="000A7C89" w:rsidRDefault="000A7C89" w:rsidP="000A7C89">
      <w:pPr>
        <w:spacing w:before="100" w:beforeAutospacing="1" w:after="120" w:line="240" w:lineRule="auto"/>
        <w:jc w:val="both"/>
        <w:rPr>
          <w:rFonts w:ascii="Verdana" w:eastAsia="Times New Roman" w:hAnsi="Verdana" w:cs="Times New Roman"/>
          <w:color w:val="000000"/>
          <w:sz w:val="24"/>
          <w:szCs w:val="24"/>
          <w:lang w:eastAsia="es-MX"/>
        </w:rPr>
      </w:pPr>
    </w:p>
    <w:p w14:paraId="0FA034B3" w14:textId="10127B24" w:rsidR="000A7C89" w:rsidRDefault="000A7C89" w:rsidP="000A7C89">
      <w:pPr>
        <w:spacing w:before="100" w:beforeAutospacing="1" w:after="120" w:line="240" w:lineRule="auto"/>
        <w:jc w:val="both"/>
        <w:rPr>
          <w:rFonts w:ascii="Verdana" w:eastAsia="Times New Roman" w:hAnsi="Verdana" w:cs="Times New Roman"/>
          <w:color w:val="000000"/>
          <w:sz w:val="24"/>
          <w:szCs w:val="24"/>
          <w:lang w:eastAsia="es-MX"/>
        </w:rPr>
      </w:pPr>
    </w:p>
    <w:p w14:paraId="300ACBD3" w14:textId="293A3CE3" w:rsidR="000A7C89" w:rsidRDefault="000A7C89" w:rsidP="000A7C89">
      <w:pPr>
        <w:spacing w:before="100" w:beforeAutospacing="1" w:after="120" w:line="240" w:lineRule="auto"/>
        <w:jc w:val="both"/>
        <w:rPr>
          <w:rFonts w:ascii="Verdana" w:eastAsia="Times New Roman" w:hAnsi="Verdana" w:cs="Times New Roman"/>
          <w:color w:val="000000"/>
          <w:sz w:val="24"/>
          <w:szCs w:val="24"/>
          <w:lang w:eastAsia="es-MX"/>
        </w:rPr>
      </w:pPr>
    </w:p>
    <w:p w14:paraId="3A3EA522" w14:textId="1051ECEF" w:rsidR="000A7C89" w:rsidRDefault="000A7C89" w:rsidP="000A7C89">
      <w:pPr>
        <w:spacing w:before="100" w:beforeAutospacing="1" w:after="120" w:line="240" w:lineRule="auto"/>
        <w:jc w:val="both"/>
        <w:rPr>
          <w:rFonts w:ascii="Verdana" w:eastAsia="Times New Roman" w:hAnsi="Verdana" w:cs="Times New Roman"/>
          <w:color w:val="000000"/>
          <w:sz w:val="24"/>
          <w:szCs w:val="24"/>
          <w:lang w:eastAsia="es-MX"/>
        </w:rPr>
      </w:pPr>
    </w:p>
    <w:p w14:paraId="31FB4FA9" w14:textId="77777777" w:rsidR="000A7C89" w:rsidRPr="00CB33AF" w:rsidRDefault="000A7C89" w:rsidP="000A7C89">
      <w:pPr>
        <w:spacing w:before="100" w:beforeAutospacing="1" w:after="120" w:line="240" w:lineRule="auto"/>
        <w:jc w:val="both"/>
        <w:rPr>
          <w:rFonts w:ascii="Verdana" w:eastAsia="Times New Roman" w:hAnsi="Verdana" w:cs="Times New Roman"/>
          <w:color w:val="000000"/>
          <w:sz w:val="24"/>
          <w:szCs w:val="24"/>
          <w:lang w:eastAsia="es-MX"/>
        </w:rPr>
      </w:pPr>
    </w:p>
    <w:p w14:paraId="269BAE28" w14:textId="77777777" w:rsidR="00CB33AF" w:rsidRDefault="00CB33AF" w:rsidP="00CB33AF">
      <w:pPr>
        <w:spacing w:before="100" w:beforeAutospacing="1" w:after="120" w:line="240" w:lineRule="auto"/>
        <w:jc w:val="both"/>
        <w:rPr>
          <w:rFonts w:ascii="Arial" w:hAnsi="Arial" w:cs="Arial"/>
          <w:b/>
          <w:sz w:val="24"/>
        </w:rPr>
      </w:pPr>
    </w:p>
    <w:p w14:paraId="7F4C5890" w14:textId="4E0B8BD0" w:rsidR="00CB33AF" w:rsidRPr="00CB33AF" w:rsidRDefault="00CB33AF" w:rsidP="00CB33AF">
      <w:pPr>
        <w:spacing w:before="100" w:beforeAutospacing="1" w:after="120" w:line="240" w:lineRule="auto"/>
        <w:jc w:val="both"/>
        <w:rPr>
          <w:rFonts w:ascii="Verdana" w:eastAsia="Times New Roman" w:hAnsi="Verdana" w:cs="Times New Roman"/>
          <w:color w:val="000000"/>
          <w:sz w:val="24"/>
          <w:szCs w:val="24"/>
          <w:lang w:eastAsia="es-MX"/>
        </w:rPr>
      </w:pPr>
      <w:r w:rsidRPr="00CB33AF">
        <w:rPr>
          <w:rFonts w:ascii="Wingdings" w:eastAsia="Times New Roman" w:hAnsi="Wingdings" w:cs="Times New Roman"/>
          <w:color w:val="000000"/>
          <w:sz w:val="24"/>
          <w:szCs w:val="24"/>
          <w:lang w:eastAsia="es-MX"/>
        </w:rPr>
        <w:lastRenderedPageBreak/>
        <w:t>Ø</w:t>
      </w:r>
      <w:r w:rsidRPr="00CB33AF">
        <w:rPr>
          <w:rFonts w:ascii="Times New Roman" w:eastAsia="Times New Roman" w:hAnsi="Times New Roman" w:cs="Times New Roman"/>
          <w:color w:val="000000"/>
          <w:sz w:val="14"/>
          <w:szCs w:val="14"/>
          <w:lang w:eastAsia="es-MX"/>
        </w:rPr>
        <w:t>  </w:t>
      </w:r>
      <w:r>
        <w:rPr>
          <w:rFonts w:ascii="Times New Roman" w:eastAsia="Times New Roman" w:hAnsi="Times New Roman" w:cs="Times New Roman"/>
          <w:color w:val="000000"/>
          <w:sz w:val="14"/>
          <w:szCs w:val="14"/>
          <w:lang w:eastAsia="es-MX"/>
        </w:rPr>
        <w:t xml:space="preserve"> </w:t>
      </w:r>
      <w:r w:rsidRPr="00CB33AF">
        <w:rPr>
          <w:rFonts w:ascii="Arial" w:eastAsia="Times New Roman" w:hAnsi="Arial" w:cs="Arial"/>
          <w:b/>
          <w:bCs/>
          <w:color w:val="000000"/>
          <w:sz w:val="24"/>
          <w:szCs w:val="24"/>
          <w:lang w:eastAsia="es-MX"/>
        </w:rPr>
        <w:t>CONCEPTO Y FUNCIONES DE LA LITERATURA INFANTIL.</w:t>
      </w:r>
    </w:p>
    <w:p w14:paraId="2A25C6A3" w14:textId="2BFF90EB" w:rsidR="00CB33AF" w:rsidRDefault="00CB33AF" w:rsidP="00CB33AF">
      <w:pPr>
        <w:spacing w:before="100" w:beforeAutospacing="1" w:after="100" w:afterAutospacing="1" w:line="240" w:lineRule="auto"/>
        <w:rPr>
          <w:rFonts w:ascii="Arial" w:eastAsia="Times New Roman" w:hAnsi="Arial" w:cs="Arial"/>
          <w:color w:val="000000"/>
          <w:sz w:val="24"/>
          <w:szCs w:val="24"/>
          <w:lang w:eastAsia="es-MX"/>
        </w:rPr>
      </w:pPr>
      <w:r w:rsidRPr="00CB33AF">
        <w:rPr>
          <w:rFonts w:ascii="Arial" w:eastAsia="Times New Roman" w:hAnsi="Arial" w:cs="Arial"/>
          <w:b/>
          <w:bCs/>
          <w:color w:val="000000"/>
          <w:sz w:val="24"/>
          <w:szCs w:val="24"/>
          <w:lang w:eastAsia="es-MX"/>
        </w:rPr>
        <w:t> </w:t>
      </w:r>
      <w:r w:rsidRPr="00CB33AF">
        <w:rPr>
          <w:rFonts w:ascii="Arial" w:eastAsia="Times New Roman" w:hAnsi="Arial" w:cs="Arial"/>
          <w:color w:val="000000"/>
          <w:sz w:val="24"/>
          <w:szCs w:val="24"/>
          <w:lang w:eastAsia="es-MX"/>
        </w:rPr>
        <w:t>9.- La literatura infantil puede definirse como:</w:t>
      </w:r>
    </w:p>
    <w:p w14:paraId="06673F7F" w14:textId="125729E9" w:rsidR="00CB33AF" w:rsidRPr="00CB33AF" w:rsidRDefault="00CB33AF" w:rsidP="00CB33AF">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El conjunto de producciones y actividades que tienen como vehículo la palabra con finalidad artística o creativa, y tiene como receptor al niño. </w:t>
      </w:r>
    </w:p>
    <w:p w14:paraId="064217D6" w14:textId="34EF824C" w:rsidR="00CB33AF" w:rsidRDefault="00CB33AF" w:rsidP="00CB33AF">
      <w:pPr>
        <w:spacing w:before="100" w:beforeAutospacing="1" w:after="100" w:afterAutospacing="1" w:line="240" w:lineRule="auto"/>
        <w:rPr>
          <w:rFonts w:ascii="Arial" w:eastAsia="Times New Roman" w:hAnsi="Arial" w:cs="Arial"/>
          <w:color w:val="000000"/>
          <w:sz w:val="24"/>
          <w:szCs w:val="24"/>
          <w:lang w:eastAsia="es-MX"/>
        </w:rPr>
      </w:pPr>
      <w:r w:rsidRPr="00CB33AF">
        <w:rPr>
          <w:rFonts w:ascii="Arial" w:eastAsia="Times New Roman" w:hAnsi="Arial" w:cs="Arial"/>
          <w:color w:val="000000"/>
          <w:sz w:val="24"/>
          <w:szCs w:val="24"/>
          <w:lang w:eastAsia="es-MX"/>
        </w:rPr>
        <w:t>10.- ¿Cuál es la diferencia entre la literatura ganada y la literatura creada para niños?</w:t>
      </w:r>
    </w:p>
    <w:p w14:paraId="63666F5B" w14:textId="77E53F25" w:rsidR="00CB33AF" w:rsidRPr="00CB33AF" w:rsidRDefault="00CB33AF" w:rsidP="00CB33AF">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La literatura ganada no esta escrita para los niños, se adapta, mientras que la creada para los niños se les tiene como destinatarios a ellos.</w:t>
      </w:r>
    </w:p>
    <w:p w14:paraId="30991E32" w14:textId="30B47397" w:rsidR="00CB33AF" w:rsidRDefault="00CB33AF" w:rsidP="00CB33AF">
      <w:pPr>
        <w:spacing w:before="100" w:beforeAutospacing="1" w:after="100" w:afterAutospacing="1" w:line="240" w:lineRule="auto"/>
        <w:rPr>
          <w:rFonts w:ascii="Arial" w:eastAsia="Times New Roman" w:hAnsi="Arial" w:cs="Arial"/>
          <w:color w:val="000000"/>
          <w:sz w:val="24"/>
          <w:szCs w:val="24"/>
          <w:lang w:eastAsia="es-MX"/>
        </w:rPr>
      </w:pPr>
      <w:r w:rsidRPr="00CB33AF">
        <w:rPr>
          <w:rFonts w:ascii="Arial" w:eastAsia="Times New Roman" w:hAnsi="Arial" w:cs="Arial"/>
          <w:color w:val="000000"/>
          <w:sz w:val="24"/>
          <w:szCs w:val="24"/>
          <w:lang w:eastAsia="es-MX"/>
        </w:rPr>
        <w:t>11.- ¿Cuáles son las 4 funciones de la literatura infantil?</w:t>
      </w:r>
    </w:p>
    <w:p w14:paraId="15C33928" w14:textId="649FF2AE" w:rsidR="00CB33AF" w:rsidRPr="00F62093" w:rsidRDefault="00CB33AF" w:rsidP="00F62093">
      <w:pPr>
        <w:pStyle w:val="Prrafodelista"/>
        <w:numPr>
          <w:ilvl w:val="0"/>
          <w:numId w:val="2"/>
        </w:numPr>
        <w:rPr>
          <w:rFonts w:ascii="Arial" w:hAnsi="Arial" w:cs="Arial"/>
          <w:color w:val="000000"/>
        </w:rPr>
      </w:pPr>
      <w:r w:rsidRPr="00F62093">
        <w:rPr>
          <w:rFonts w:ascii="Arial" w:hAnsi="Arial" w:cs="Arial"/>
          <w:color w:val="000000"/>
        </w:rPr>
        <w:t>Ser fuerte de placer y diversión.</w:t>
      </w:r>
    </w:p>
    <w:p w14:paraId="672DE835" w14:textId="7AC20A42" w:rsidR="00CB33AF" w:rsidRPr="00F62093" w:rsidRDefault="00CB33AF" w:rsidP="00F62093">
      <w:pPr>
        <w:pStyle w:val="Prrafodelista"/>
        <w:numPr>
          <w:ilvl w:val="0"/>
          <w:numId w:val="2"/>
        </w:numPr>
        <w:rPr>
          <w:rFonts w:ascii="Arial" w:hAnsi="Arial" w:cs="Arial"/>
          <w:color w:val="000000"/>
        </w:rPr>
      </w:pPr>
      <w:r w:rsidRPr="00F62093">
        <w:rPr>
          <w:rFonts w:ascii="Arial" w:hAnsi="Arial" w:cs="Arial"/>
          <w:color w:val="000000"/>
        </w:rPr>
        <w:t>Ser fuerte de enriquecimiento personal.</w:t>
      </w:r>
    </w:p>
    <w:p w14:paraId="6E12418D" w14:textId="50CFBCA0" w:rsidR="00CB33AF" w:rsidRPr="00F62093" w:rsidRDefault="00CB33AF" w:rsidP="00F62093">
      <w:pPr>
        <w:pStyle w:val="Prrafodelista"/>
        <w:numPr>
          <w:ilvl w:val="0"/>
          <w:numId w:val="2"/>
        </w:numPr>
        <w:rPr>
          <w:rFonts w:ascii="Arial" w:hAnsi="Arial" w:cs="Arial"/>
          <w:color w:val="000000"/>
        </w:rPr>
      </w:pPr>
      <w:r w:rsidRPr="00F62093">
        <w:rPr>
          <w:rFonts w:ascii="Arial" w:hAnsi="Arial" w:cs="Arial"/>
          <w:color w:val="000000"/>
        </w:rPr>
        <w:t>Ser un instrumento de comunicación y expresión.</w:t>
      </w:r>
    </w:p>
    <w:p w14:paraId="4C84140D" w14:textId="72BCF21C" w:rsidR="00CB33AF" w:rsidRPr="00F62093" w:rsidRDefault="00CB33AF" w:rsidP="00F62093">
      <w:pPr>
        <w:pStyle w:val="Prrafodelista"/>
        <w:numPr>
          <w:ilvl w:val="0"/>
          <w:numId w:val="2"/>
        </w:numPr>
        <w:rPr>
          <w:rFonts w:ascii="Arial" w:hAnsi="Arial" w:cs="Arial"/>
          <w:color w:val="000000"/>
        </w:rPr>
      </w:pPr>
      <w:r w:rsidRPr="00F62093">
        <w:rPr>
          <w:rFonts w:ascii="Arial" w:hAnsi="Arial" w:cs="Arial"/>
          <w:color w:val="000000"/>
        </w:rPr>
        <w:t>Acercar el niño al mundo que le rodea.</w:t>
      </w:r>
    </w:p>
    <w:p w14:paraId="0E038316" w14:textId="3D7509F3" w:rsidR="00CB33AF" w:rsidRPr="00CB33AF" w:rsidRDefault="00CB33AF" w:rsidP="00CB33AF">
      <w:pPr>
        <w:spacing w:before="100" w:beforeAutospacing="1" w:after="120" w:line="240" w:lineRule="auto"/>
        <w:jc w:val="both"/>
        <w:rPr>
          <w:rFonts w:ascii="Verdana" w:eastAsia="Times New Roman" w:hAnsi="Verdana" w:cs="Times New Roman"/>
          <w:color w:val="000000"/>
          <w:sz w:val="24"/>
          <w:szCs w:val="24"/>
          <w:lang w:eastAsia="es-MX"/>
        </w:rPr>
      </w:pPr>
      <w:r w:rsidRPr="00CB33AF">
        <w:rPr>
          <w:rFonts w:ascii="Wingdings" w:eastAsia="Times New Roman" w:hAnsi="Wingdings" w:cs="Times New Roman"/>
          <w:color w:val="000000"/>
          <w:sz w:val="24"/>
          <w:szCs w:val="24"/>
          <w:lang w:eastAsia="es-MX"/>
        </w:rPr>
        <w:t>Ø</w:t>
      </w:r>
      <w:r w:rsidRPr="00CB33AF">
        <w:rPr>
          <w:rFonts w:ascii="Times New Roman" w:eastAsia="Times New Roman" w:hAnsi="Times New Roman" w:cs="Times New Roman"/>
          <w:color w:val="000000"/>
          <w:sz w:val="14"/>
          <w:szCs w:val="14"/>
          <w:lang w:eastAsia="es-MX"/>
        </w:rPr>
        <w:t>  </w:t>
      </w:r>
      <w:r>
        <w:rPr>
          <w:rFonts w:ascii="Times New Roman" w:eastAsia="Times New Roman" w:hAnsi="Times New Roman" w:cs="Times New Roman"/>
          <w:color w:val="000000"/>
          <w:sz w:val="14"/>
          <w:szCs w:val="14"/>
          <w:lang w:eastAsia="es-MX"/>
        </w:rPr>
        <w:t xml:space="preserve"> </w:t>
      </w:r>
      <w:r w:rsidRPr="00CB33AF">
        <w:rPr>
          <w:rFonts w:ascii="Arial" w:eastAsia="Times New Roman" w:hAnsi="Arial" w:cs="Arial"/>
          <w:b/>
          <w:bCs/>
          <w:color w:val="000000"/>
          <w:sz w:val="24"/>
          <w:szCs w:val="24"/>
          <w:lang w:eastAsia="es-MX"/>
        </w:rPr>
        <w:t>LOS GÉNEROS DE LA LITERATURA INFANTIL</w:t>
      </w:r>
    </w:p>
    <w:p w14:paraId="3BC48CC9" w14:textId="3F72275F" w:rsidR="00CB33AF" w:rsidRPr="00CB33AF" w:rsidRDefault="00CB33AF" w:rsidP="00CB33AF">
      <w:pPr>
        <w:spacing w:before="100" w:beforeAutospacing="1" w:after="120" w:line="240" w:lineRule="auto"/>
        <w:jc w:val="both"/>
        <w:rPr>
          <w:rFonts w:ascii="Verdana" w:eastAsia="Times New Roman" w:hAnsi="Verdana" w:cs="Times New Roman"/>
          <w:color w:val="000000"/>
          <w:sz w:val="24"/>
          <w:szCs w:val="24"/>
          <w:lang w:eastAsia="es-MX"/>
        </w:rPr>
      </w:pPr>
      <w:r w:rsidRPr="00CB33AF">
        <w:rPr>
          <w:rFonts w:ascii="Arial" w:eastAsia="Times New Roman" w:hAnsi="Arial" w:cs="Arial"/>
          <w:b/>
          <w:bCs/>
          <w:color w:val="000000"/>
          <w:sz w:val="24"/>
          <w:szCs w:val="24"/>
          <w:lang w:eastAsia="es-MX"/>
        </w:rPr>
        <w:t>LA POESÍA.</w:t>
      </w:r>
    </w:p>
    <w:p w14:paraId="7E59DE25" w14:textId="55A100CD" w:rsidR="00CB33AF" w:rsidRDefault="00CB33AF" w:rsidP="00CB33AF">
      <w:pPr>
        <w:spacing w:before="100" w:beforeAutospacing="1" w:after="100" w:afterAutospacing="1" w:line="240" w:lineRule="auto"/>
        <w:rPr>
          <w:rFonts w:ascii="Arial" w:eastAsia="Times New Roman" w:hAnsi="Arial" w:cs="Arial"/>
          <w:color w:val="000000"/>
          <w:sz w:val="24"/>
          <w:szCs w:val="24"/>
          <w:lang w:eastAsia="es-MX"/>
        </w:rPr>
      </w:pPr>
      <w:r w:rsidRPr="00CB33AF">
        <w:rPr>
          <w:rFonts w:ascii="Arial" w:eastAsia="Times New Roman" w:hAnsi="Arial" w:cs="Arial"/>
          <w:color w:val="000000"/>
          <w:sz w:val="24"/>
          <w:szCs w:val="24"/>
          <w:lang w:eastAsia="es-MX"/>
        </w:rPr>
        <w:t>12.- La poesía es muy atractiva para los niños, porque les atrae su musicalidad, basada en el ritmo y en la rima. Además, les permite…</w:t>
      </w:r>
    </w:p>
    <w:p w14:paraId="1CA89037" w14:textId="0AD4B5DA" w:rsidR="00CB33AF" w:rsidRPr="00CB33AF" w:rsidRDefault="005D113A" w:rsidP="00CB33AF">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Ejercitar la memoria, ampliar el vocabulario, mejorar la expresión corporal y la dicción.</w:t>
      </w:r>
    </w:p>
    <w:p w14:paraId="58AC3D8E" w14:textId="77777777" w:rsidR="00CB33AF" w:rsidRPr="00CB33AF" w:rsidRDefault="00CB33AF" w:rsidP="00CB33AF">
      <w:pPr>
        <w:spacing w:before="100" w:beforeAutospacing="1" w:after="100" w:afterAutospacing="1" w:line="240" w:lineRule="auto"/>
        <w:rPr>
          <w:rFonts w:ascii="Verdana" w:eastAsia="Times New Roman" w:hAnsi="Verdana" w:cs="Times New Roman"/>
          <w:color w:val="000000"/>
          <w:sz w:val="24"/>
          <w:szCs w:val="24"/>
          <w:lang w:eastAsia="es-MX"/>
        </w:rPr>
      </w:pPr>
      <w:r w:rsidRPr="00CB33AF">
        <w:rPr>
          <w:rFonts w:ascii="Arial" w:eastAsia="Times New Roman" w:hAnsi="Arial" w:cs="Arial"/>
          <w:color w:val="000000"/>
          <w:sz w:val="24"/>
          <w:szCs w:val="24"/>
          <w:lang w:eastAsia="es-MX"/>
        </w:rPr>
        <w:t>13.- Casi toda la poesía infantil proviene del folclore popular, se transmite oralmente de generación en generación, fomentando el conocimiento cultural del contexto social. Existen siete tipos de poesía infantil. Defínelas brevemente y escribe un ejemplo de cada una (que no sea la del texto; si es muy extenso escribe solo un verso representativo).</w:t>
      </w:r>
    </w:p>
    <w:p w14:paraId="62C26433" w14:textId="1D513148" w:rsidR="00CB33AF" w:rsidRDefault="00CB33AF" w:rsidP="00CB33AF">
      <w:pPr>
        <w:spacing w:before="100" w:beforeAutospacing="1" w:after="100" w:afterAutospacing="1" w:line="240" w:lineRule="auto"/>
        <w:rPr>
          <w:rFonts w:ascii="Arial" w:eastAsia="Times New Roman" w:hAnsi="Arial" w:cs="Arial"/>
          <w:i/>
          <w:iCs/>
          <w:color w:val="000000"/>
          <w:sz w:val="24"/>
          <w:szCs w:val="24"/>
          <w:lang w:eastAsia="es-MX"/>
        </w:rPr>
      </w:pPr>
      <w:r w:rsidRPr="00CB33AF">
        <w:rPr>
          <w:rFonts w:ascii="Arial" w:eastAsia="Times New Roman" w:hAnsi="Arial" w:cs="Arial"/>
          <w:i/>
          <w:iCs/>
          <w:color w:val="000000"/>
          <w:sz w:val="24"/>
          <w:szCs w:val="24"/>
          <w:lang w:eastAsia="es-MX"/>
        </w:rPr>
        <w:t>a). Retahílas:</w:t>
      </w:r>
    </w:p>
    <w:p w14:paraId="4EDC5CC4" w14:textId="540C3A9A" w:rsidR="005D113A" w:rsidRDefault="005D113A" w:rsidP="00CB33AF">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 un recurso literario, normalmente corta, donde se cuenta una historia, con versos que riman, que a su vez se entonan en una melodía.</w:t>
      </w:r>
    </w:p>
    <w:p w14:paraId="1EF3A5BD" w14:textId="77777777" w:rsidR="00F62093" w:rsidRPr="00F62093" w:rsidRDefault="00F62093" w:rsidP="00F62093">
      <w:pPr>
        <w:pStyle w:val="NormalWeb"/>
        <w:shd w:val="clear" w:color="auto" w:fill="FFFFFF"/>
        <w:spacing w:before="0" w:beforeAutospacing="0" w:after="312" w:afterAutospacing="0"/>
        <w:jc w:val="center"/>
        <w:rPr>
          <w:rFonts w:ascii="Arial" w:hAnsi="Arial" w:cs="Arial"/>
          <w:color w:val="777777"/>
          <w:sz w:val="22"/>
          <w:szCs w:val="22"/>
        </w:rPr>
      </w:pPr>
      <w:r w:rsidRPr="00F62093">
        <w:rPr>
          <w:rFonts w:ascii="Arial" w:hAnsi="Arial" w:cs="Arial"/>
          <w:color w:val="000080"/>
          <w:sz w:val="22"/>
          <w:szCs w:val="22"/>
        </w:rPr>
        <w:t>Santa Rita, Rita</w:t>
      </w:r>
    </w:p>
    <w:p w14:paraId="042A0035" w14:textId="77777777" w:rsidR="00F62093" w:rsidRPr="00F62093" w:rsidRDefault="00F62093" w:rsidP="00F62093">
      <w:pPr>
        <w:pStyle w:val="NormalWeb"/>
        <w:shd w:val="clear" w:color="auto" w:fill="FFFFFF"/>
        <w:spacing w:before="0" w:beforeAutospacing="0" w:after="312" w:afterAutospacing="0"/>
        <w:jc w:val="center"/>
        <w:rPr>
          <w:rFonts w:ascii="Arial" w:hAnsi="Arial" w:cs="Arial"/>
          <w:color w:val="777777"/>
          <w:sz w:val="22"/>
          <w:szCs w:val="22"/>
        </w:rPr>
      </w:pPr>
      <w:r w:rsidRPr="00F62093">
        <w:rPr>
          <w:rFonts w:ascii="Arial" w:hAnsi="Arial" w:cs="Arial"/>
          <w:color w:val="000080"/>
          <w:sz w:val="22"/>
          <w:szCs w:val="22"/>
        </w:rPr>
        <w:t>lo que se da no se quita,</w:t>
      </w:r>
    </w:p>
    <w:p w14:paraId="5A569BBD" w14:textId="77777777" w:rsidR="00F62093" w:rsidRPr="00F62093" w:rsidRDefault="00F62093" w:rsidP="00F62093">
      <w:pPr>
        <w:pStyle w:val="NormalWeb"/>
        <w:shd w:val="clear" w:color="auto" w:fill="FFFFFF"/>
        <w:spacing w:before="0" w:beforeAutospacing="0" w:after="312" w:afterAutospacing="0"/>
        <w:jc w:val="center"/>
        <w:rPr>
          <w:rFonts w:ascii="Arial" w:hAnsi="Arial" w:cs="Arial"/>
          <w:color w:val="777777"/>
          <w:sz w:val="22"/>
          <w:szCs w:val="22"/>
        </w:rPr>
      </w:pPr>
      <w:r w:rsidRPr="00F62093">
        <w:rPr>
          <w:rFonts w:ascii="Arial" w:hAnsi="Arial" w:cs="Arial"/>
          <w:color w:val="000080"/>
          <w:sz w:val="22"/>
          <w:szCs w:val="22"/>
        </w:rPr>
        <w:t>con papel y agua bendita</w:t>
      </w:r>
    </w:p>
    <w:p w14:paraId="7430F644" w14:textId="713D65A8" w:rsidR="00F62093" w:rsidRPr="00CB33AF" w:rsidRDefault="00F62093" w:rsidP="00F62093">
      <w:pPr>
        <w:pStyle w:val="NormalWeb"/>
        <w:shd w:val="clear" w:color="auto" w:fill="FFFFFF"/>
        <w:spacing w:before="0" w:beforeAutospacing="0" w:after="312" w:afterAutospacing="0"/>
        <w:jc w:val="center"/>
        <w:rPr>
          <w:rFonts w:ascii="Arial" w:hAnsi="Arial" w:cs="Arial"/>
          <w:color w:val="777777"/>
          <w:sz w:val="22"/>
          <w:szCs w:val="22"/>
        </w:rPr>
      </w:pPr>
      <w:r w:rsidRPr="00F62093">
        <w:rPr>
          <w:rFonts w:ascii="Arial" w:hAnsi="Arial" w:cs="Arial"/>
          <w:color w:val="000080"/>
          <w:sz w:val="22"/>
          <w:szCs w:val="22"/>
        </w:rPr>
        <w:lastRenderedPageBreak/>
        <w:t>en el cielo ya está escrita.</w:t>
      </w:r>
    </w:p>
    <w:p w14:paraId="568ADCC8" w14:textId="010AEE23" w:rsidR="00CB33AF" w:rsidRDefault="00CB33AF" w:rsidP="00CB33AF">
      <w:pPr>
        <w:spacing w:before="100" w:beforeAutospacing="1" w:after="100" w:afterAutospacing="1" w:line="240" w:lineRule="auto"/>
        <w:rPr>
          <w:rFonts w:ascii="Arial" w:eastAsia="Times New Roman" w:hAnsi="Arial" w:cs="Arial"/>
          <w:i/>
          <w:iCs/>
          <w:color w:val="000000"/>
          <w:sz w:val="24"/>
          <w:szCs w:val="24"/>
          <w:lang w:eastAsia="es-MX"/>
        </w:rPr>
      </w:pPr>
      <w:r w:rsidRPr="00CB33AF">
        <w:rPr>
          <w:rFonts w:ascii="Arial" w:eastAsia="Times New Roman" w:hAnsi="Arial" w:cs="Arial"/>
          <w:i/>
          <w:iCs/>
          <w:color w:val="000000"/>
          <w:sz w:val="24"/>
          <w:szCs w:val="24"/>
          <w:lang w:eastAsia="es-MX"/>
        </w:rPr>
        <w:t>b). Canciones de cuna o nanas:</w:t>
      </w:r>
    </w:p>
    <w:p w14:paraId="79EE1062" w14:textId="3CF78101" w:rsidR="005D113A" w:rsidRPr="00CB33AF" w:rsidRDefault="005D113A" w:rsidP="00CB33AF">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Son uno de los recursos que las madres utilizan desde hace siglos para clamar a sus bebés. Su ritmo tranquilo, suave y relajante ayuda a los niños a conciliar el sueño, a la vez que les hace sentir más seguros. Ej. Estrellita donde estas.</w:t>
      </w:r>
    </w:p>
    <w:p w14:paraId="2844BFD9" w14:textId="7E1CD183" w:rsidR="00CB33AF" w:rsidRDefault="00CB33AF" w:rsidP="00CB33AF">
      <w:pPr>
        <w:spacing w:before="100" w:beforeAutospacing="1" w:after="100" w:afterAutospacing="1" w:line="240" w:lineRule="auto"/>
        <w:rPr>
          <w:rFonts w:ascii="Arial" w:eastAsia="Times New Roman" w:hAnsi="Arial" w:cs="Arial"/>
          <w:i/>
          <w:iCs/>
          <w:color w:val="000000"/>
          <w:sz w:val="24"/>
          <w:szCs w:val="24"/>
          <w:lang w:eastAsia="es-MX"/>
        </w:rPr>
      </w:pPr>
      <w:r w:rsidRPr="00CB33AF">
        <w:rPr>
          <w:rFonts w:ascii="Arial" w:eastAsia="Times New Roman" w:hAnsi="Arial" w:cs="Arial"/>
          <w:i/>
          <w:iCs/>
          <w:color w:val="000000"/>
          <w:sz w:val="24"/>
          <w:szCs w:val="24"/>
          <w:lang w:eastAsia="es-MX"/>
        </w:rPr>
        <w:t>c). Canciones de falda:</w:t>
      </w:r>
    </w:p>
    <w:p w14:paraId="329E79BD" w14:textId="5F0B8B2C" w:rsidR="005D113A" w:rsidRDefault="005D113A" w:rsidP="00CB33AF">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Son melodías tradicionales utilizadas por los padres mientras mecen, balancean o hacen cosquillas al niño en su regazo. Combinan el ritmo y las onomatopeyas con la acción sobre el cuerpo del bebé. </w:t>
      </w:r>
    </w:p>
    <w:p w14:paraId="25C7662D" w14:textId="77777777" w:rsidR="00F62093" w:rsidRPr="00F62093" w:rsidRDefault="00F62093" w:rsidP="00F62093">
      <w:pPr>
        <w:shd w:val="clear" w:color="auto" w:fill="F9CBDF"/>
        <w:spacing w:after="0" w:line="240" w:lineRule="auto"/>
        <w:outlineLvl w:val="3"/>
        <w:rPr>
          <w:rFonts w:ascii="Verdana" w:eastAsia="Times New Roman" w:hAnsi="Verdana" w:cs="Times New Roman"/>
          <w:b/>
          <w:bCs/>
          <w:color w:val="FF7AAB"/>
          <w:sz w:val="30"/>
          <w:szCs w:val="30"/>
          <w:lang w:eastAsia="es-MX"/>
        </w:rPr>
      </w:pPr>
      <w:r w:rsidRPr="00F62093">
        <w:rPr>
          <w:rFonts w:ascii="Verdana" w:eastAsia="Times New Roman" w:hAnsi="Verdana" w:cs="Times New Roman"/>
          <w:b/>
          <w:bCs/>
          <w:color w:val="FF7AAB"/>
          <w:sz w:val="30"/>
          <w:szCs w:val="30"/>
          <w:lang w:eastAsia="es-MX"/>
        </w:rPr>
        <w:t>El caballito</w:t>
      </w:r>
    </w:p>
    <w:p w14:paraId="6DA7A30A" w14:textId="77777777" w:rsidR="00F62093" w:rsidRPr="00F62093" w:rsidRDefault="00F62093" w:rsidP="00F62093">
      <w:pPr>
        <w:shd w:val="clear" w:color="auto" w:fill="FFFFFF"/>
        <w:spacing w:after="0" w:line="315" w:lineRule="atLeast"/>
        <w:rPr>
          <w:rFonts w:ascii="Arial" w:eastAsia="Times New Roman" w:hAnsi="Arial" w:cs="Arial"/>
          <w:color w:val="000000" w:themeColor="text1"/>
          <w:sz w:val="24"/>
          <w:szCs w:val="24"/>
          <w:lang w:eastAsia="es-MX"/>
        </w:rPr>
      </w:pPr>
      <w:r w:rsidRPr="00F62093">
        <w:rPr>
          <w:rFonts w:ascii="Arial" w:eastAsia="Times New Roman" w:hAnsi="Arial" w:cs="Arial"/>
          <w:color w:val="000000" w:themeColor="text1"/>
          <w:sz w:val="24"/>
          <w:szCs w:val="24"/>
          <w:lang w:eastAsia="es-MX"/>
        </w:rPr>
        <w:t>(nombre del bebé) fue a París,</w:t>
      </w:r>
    </w:p>
    <w:p w14:paraId="5326968A" w14:textId="77777777" w:rsidR="00F62093" w:rsidRPr="00F62093" w:rsidRDefault="00F62093" w:rsidP="00F62093">
      <w:pPr>
        <w:shd w:val="clear" w:color="auto" w:fill="FFFFFF"/>
        <w:spacing w:after="0" w:line="315" w:lineRule="atLeast"/>
        <w:rPr>
          <w:rFonts w:ascii="Arial" w:eastAsia="Times New Roman" w:hAnsi="Arial" w:cs="Arial"/>
          <w:color w:val="000000" w:themeColor="text1"/>
          <w:sz w:val="24"/>
          <w:szCs w:val="24"/>
          <w:lang w:eastAsia="es-MX"/>
        </w:rPr>
      </w:pPr>
      <w:r w:rsidRPr="00F62093">
        <w:rPr>
          <w:rFonts w:ascii="Arial" w:eastAsia="Times New Roman" w:hAnsi="Arial" w:cs="Arial"/>
          <w:color w:val="000000" w:themeColor="text1"/>
          <w:sz w:val="24"/>
          <w:szCs w:val="24"/>
          <w:lang w:eastAsia="es-MX"/>
        </w:rPr>
        <w:t>en un caballo gris,</w:t>
      </w:r>
    </w:p>
    <w:p w14:paraId="0A6A1928" w14:textId="77777777" w:rsidR="00F62093" w:rsidRPr="00F62093" w:rsidRDefault="00F62093" w:rsidP="00F62093">
      <w:pPr>
        <w:shd w:val="clear" w:color="auto" w:fill="FFFFFF"/>
        <w:spacing w:after="0" w:line="315" w:lineRule="atLeast"/>
        <w:rPr>
          <w:rFonts w:ascii="Arial" w:eastAsia="Times New Roman" w:hAnsi="Arial" w:cs="Arial"/>
          <w:color w:val="000000" w:themeColor="text1"/>
          <w:sz w:val="24"/>
          <w:szCs w:val="24"/>
          <w:lang w:eastAsia="es-MX"/>
        </w:rPr>
      </w:pPr>
      <w:r w:rsidRPr="00F62093">
        <w:rPr>
          <w:rFonts w:ascii="Arial" w:eastAsia="Times New Roman" w:hAnsi="Arial" w:cs="Arial"/>
          <w:color w:val="000000" w:themeColor="text1"/>
          <w:sz w:val="24"/>
          <w:szCs w:val="24"/>
          <w:lang w:eastAsia="es-MX"/>
        </w:rPr>
        <w:t>al paso, al paso</w:t>
      </w:r>
    </w:p>
    <w:p w14:paraId="2353D206" w14:textId="77777777" w:rsidR="00F62093" w:rsidRPr="00F62093" w:rsidRDefault="00F62093" w:rsidP="00F62093">
      <w:pPr>
        <w:spacing w:after="0" w:line="240" w:lineRule="auto"/>
        <w:rPr>
          <w:rFonts w:ascii="Arial" w:eastAsia="Times New Roman" w:hAnsi="Arial" w:cs="Arial"/>
          <w:color w:val="000000" w:themeColor="text1"/>
          <w:sz w:val="24"/>
          <w:szCs w:val="24"/>
          <w:lang w:eastAsia="es-MX"/>
        </w:rPr>
      </w:pPr>
      <w:r w:rsidRPr="00F62093">
        <w:rPr>
          <w:rFonts w:ascii="Arial" w:eastAsia="Times New Roman" w:hAnsi="Arial" w:cs="Arial"/>
          <w:color w:val="000000" w:themeColor="text1"/>
          <w:sz w:val="24"/>
          <w:szCs w:val="24"/>
          <w:shd w:val="clear" w:color="auto" w:fill="FFFFFF"/>
          <w:lang w:eastAsia="es-MX"/>
        </w:rPr>
        <w:t>al trote, al trote.</w:t>
      </w:r>
    </w:p>
    <w:p w14:paraId="58E6FC49" w14:textId="363E7B9C" w:rsidR="00F62093" w:rsidRPr="00CB33AF" w:rsidRDefault="00F62093" w:rsidP="00F62093">
      <w:pPr>
        <w:shd w:val="clear" w:color="auto" w:fill="FFFFFF"/>
        <w:spacing w:after="0" w:line="315" w:lineRule="atLeast"/>
        <w:rPr>
          <w:rFonts w:ascii="Arial" w:eastAsia="Times New Roman" w:hAnsi="Arial" w:cs="Arial"/>
          <w:color w:val="000000" w:themeColor="text1"/>
          <w:sz w:val="24"/>
          <w:szCs w:val="24"/>
          <w:lang w:eastAsia="es-MX"/>
        </w:rPr>
      </w:pPr>
      <w:r w:rsidRPr="00F62093">
        <w:rPr>
          <w:rFonts w:ascii="Arial" w:eastAsia="Times New Roman" w:hAnsi="Arial" w:cs="Arial"/>
          <w:color w:val="000000" w:themeColor="text1"/>
          <w:sz w:val="24"/>
          <w:szCs w:val="24"/>
          <w:lang w:eastAsia="es-MX"/>
        </w:rPr>
        <w:t>¡al galope!, ¡al galope!, ¡al galope!</w:t>
      </w:r>
    </w:p>
    <w:p w14:paraId="70809D7A" w14:textId="559B5937" w:rsidR="00CB33AF" w:rsidRDefault="00CB33AF" w:rsidP="00CB33AF">
      <w:pPr>
        <w:spacing w:before="100" w:beforeAutospacing="1" w:after="100" w:afterAutospacing="1" w:line="240" w:lineRule="auto"/>
        <w:rPr>
          <w:rFonts w:ascii="Arial" w:eastAsia="Times New Roman" w:hAnsi="Arial" w:cs="Arial"/>
          <w:i/>
          <w:iCs/>
          <w:color w:val="000000"/>
          <w:sz w:val="24"/>
          <w:szCs w:val="24"/>
          <w:lang w:eastAsia="es-MX"/>
        </w:rPr>
      </w:pPr>
      <w:r w:rsidRPr="00CB33AF">
        <w:rPr>
          <w:rFonts w:ascii="Arial" w:eastAsia="Times New Roman" w:hAnsi="Arial" w:cs="Arial"/>
          <w:i/>
          <w:iCs/>
          <w:color w:val="000000"/>
          <w:sz w:val="24"/>
          <w:szCs w:val="24"/>
          <w:lang w:eastAsia="es-MX"/>
        </w:rPr>
        <w:t>d). Rimas o Pareados:</w:t>
      </w:r>
    </w:p>
    <w:p w14:paraId="43BA731D" w14:textId="73233EEC" w:rsidR="005D113A" w:rsidRDefault="005D113A" w:rsidP="00CB33AF">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Son dos estrofas que cuentan con tan solo dos versos que riman siempre entre ellos, es uno de los más comunes dentro de la poesía por su sencillez al memorizarse y </w:t>
      </w:r>
      <w:r w:rsidR="000D52FE">
        <w:rPr>
          <w:rFonts w:ascii="Arial" w:eastAsia="Times New Roman" w:hAnsi="Arial" w:cs="Arial"/>
          <w:color w:val="000000"/>
          <w:sz w:val="24"/>
          <w:szCs w:val="24"/>
          <w:lang w:eastAsia="es-MX"/>
        </w:rPr>
        <w:t>repetirla.</w:t>
      </w:r>
    </w:p>
    <w:p w14:paraId="2A31D1F5" w14:textId="64876885" w:rsidR="00357B67" w:rsidRPr="00CB33AF" w:rsidRDefault="00357B67" w:rsidP="00CB33AF">
      <w:pPr>
        <w:spacing w:before="100" w:beforeAutospacing="1" w:after="100" w:afterAutospacing="1" w:line="240" w:lineRule="auto"/>
        <w:rPr>
          <w:rFonts w:ascii="Verdana" w:eastAsia="Times New Roman" w:hAnsi="Verdana" w:cs="Times New Roman"/>
          <w:color w:val="000000" w:themeColor="text1"/>
          <w:sz w:val="24"/>
          <w:szCs w:val="24"/>
          <w:lang w:eastAsia="es-MX"/>
        </w:rPr>
      </w:pPr>
      <w:r w:rsidRPr="00357B67">
        <w:rPr>
          <w:rFonts w:ascii="Arial" w:hAnsi="Arial" w:cs="Arial"/>
          <w:color w:val="000000" w:themeColor="text1"/>
          <w:sz w:val="24"/>
          <w:szCs w:val="24"/>
          <w:shd w:val="clear" w:color="auto" w:fill="FFFFFF"/>
        </w:rPr>
        <w:t xml:space="preserve">Sapo, sapito, </w:t>
      </w:r>
      <w:proofErr w:type="spellStart"/>
      <w:r w:rsidRPr="00357B67">
        <w:rPr>
          <w:rFonts w:ascii="Arial" w:hAnsi="Arial" w:cs="Arial"/>
          <w:color w:val="000000" w:themeColor="text1"/>
          <w:sz w:val="24"/>
          <w:szCs w:val="24"/>
          <w:shd w:val="clear" w:color="auto" w:fill="FFFFFF"/>
        </w:rPr>
        <w:t>sapón</w:t>
      </w:r>
      <w:proofErr w:type="spellEnd"/>
      <w:r w:rsidRPr="00357B67">
        <w:rPr>
          <w:rFonts w:ascii="Arial" w:hAnsi="Arial" w:cs="Arial"/>
          <w:color w:val="000000" w:themeColor="text1"/>
          <w:sz w:val="24"/>
          <w:szCs w:val="24"/>
        </w:rPr>
        <w:br/>
      </w:r>
      <w:r w:rsidRPr="00357B67">
        <w:rPr>
          <w:rFonts w:ascii="Arial" w:hAnsi="Arial" w:cs="Arial"/>
          <w:color w:val="000000" w:themeColor="text1"/>
          <w:sz w:val="24"/>
          <w:szCs w:val="24"/>
          <w:shd w:val="clear" w:color="auto" w:fill="FFFFFF"/>
        </w:rPr>
        <w:t>ya se asomó el chaparrón,</w:t>
      </w:r>
      <w:r w:rsidRPr="00357B67">
        <w:rPr>
          <w:rFonts w:ascii="Arial" w:hAnsi="Arial" w:cs="Arial"/>
          <w:color w:val="000000" w:themeColor="text1"/>
          <w:sz w:val="24"/>
          <w:szCs w:val="24"/>
        </w:rPr>
        <w:br/>
      </w:r>
      <w:r w:rsidRPr="00357B67">
        <w:rPr>
          <w:rFonts w:ascii="Arial" w:hAnsi="Arial" w:cs="Arial"/>
          <w:color w:val="000000" w:themeColor="text1"/>
          <w:sz w:val="24"/>
          <w:szCs w:val="24"/>
          <w:shd w:val="clear" w:color="auto" w:fill="FFFFFF"/>
        </w:rPr>
        <w:t>canta, canta tu canción,</w:t>
      </w:r>
      <w:r w:rsidRPr="00357B67">
        <w:rPr>
          <w:rFonts w:ascii="Arial" w:hAnsi="Arial" w:cs="Arial"/>
          <w:color w:val="000000" w:themeColor="text1"/>
          <w:sz w:val="24"/>
          <w:szCs w:val="24"/>
        </w:rPr>
        <w:br/>
      </w:r>
      <w:r w:rsidRPr="00357B67">
        <w:rPr>
          <w:rFonts w:ascii="Arial" w:hAnsi="Arial" w:cs="Arial"/>
          <w:color w:val="000000" w:themeColor="text1"/>
          <w:sz w:val="24"/>
          <w:szCs w:val="24"/>
          <w:shd w:val="clear" w:color="auto" w:fill="FFFFFF"/>
        </w:rPr>
        <w:t xml:space="preserve">sapo, sapito, </w:t>
      </w:r>
      <w:proofErr w:type="spellStart"/>
      <w:r w:rsidRPr="00357B67">
        <w:rPr>
          <w:rFonts w:ascii="Arial" w:hAnsi="Arial" w:cs="Arial"/>
          <w:color w:val="000000" w:themeColor="text1"/>
          <w:sz w:val="24"/>
          <w:szCs w:val="24"/>
          <w:shd w:val="clear" w:color="auto" w:fill="FFFFFF"/>
        </w:rPr>
        <w:t>sapón</w:t>
      </w:r>
      <w:proofErr w:type="spellEnd"/>
      <w:r w:rsidRPr="00357B67">
        <w:rPr>
          <w:rFonts w:ascii="Arial" w:hAnsi="Arial" w:cs="Arial"/>
          <w:color w:val="000000" w:themeColor="text1"/>
          <w:sz w:val="24"/>
          <w:szCs w:val="24"/>
          <w:shd w:val="clear" w:color="auto" w:fill="FFFFFF"/>
        </w:rPr>
        <w:t>.</w:t>
      </w:r>
    </w:p>
    <w:p w14:paraId="112653A0" w14:textId="318AC891" w:rsidR="00CB33AF" w:rsidRDefault="00CB33AF" w:rsidP="00CB33AF">
      <w:pPr>
        <w:spacing w:before="100" w:beforeAutospacing="1" w:after="100" w:afterAutospacing="1" w:line="240" w:lineRule="auto"/>
        <w:rPr>
          <w:rFonts w:ascii="Arial" w:eastAsia="Times New Roman" w:hAnsi="Arial" w:cs="Arial"/>
          <w:i/>
          <w:iCs/>
          <w:color w:val="000000"/>
          <w:sz w:val="24"/>
          <w:szCs w:val="24"/>
          <w:lang w:eastAsia="es-MX"/>
        </w:rPr>
      </w:pPr>
      <w:r w:rsidRPr="00CB33AF">
        <w:rPr>
          <w:rFonts w:ascii="Arial" w:eastAsia="Times New Roman" w:hAnsi="Arial" w:cs="Arial"/>
          <w:i/>
          <w:iCs/>
          <w:color w:val="000000"/>
          <w:sz w:val="24"/>
          <w:szCs w:val="24"/>
          <w:lang w:eastAsia="es-MX"/>
        </w:rPr>
        <w:t>e). Trabalenguas.</w:t>
      </w:r>
    </w:p>
    <w:p w14:paraId="343D2EBB" w14:textId="32642168" w:rsidR="000D52FE" w:rsidRDefault="000D52FE" w:rsidP="00CB33AF">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 un juego oral a base de palabras muy parecidas, colocadas de una manera difícil de pronunciar.</w:t>
      </w:r>
    </w:p>
    <w:p w14:paraId="27A4550E" w14:textId="77777777" w:rsidR="00357B67" w:rsidRDefault="00357B67" w:rsidP="00357B67">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Cómo quieres que te quiera,</w:t>
      </w:r>
    </w:p>
    <w:p w14:paraId="665FB7C0" w14:textId="77777777" w:rsidR="00357B67" w:rsidRDefault="00357B67" w:rsidP="00357B67">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si el que quiero no me quiere,</w:t>
      </w:r>
    </w:p>
    <w:p w14:paraId="46625013" w14:textId="3732019F" w:rsidR="00357B67" w:rsidRPr="00CB33AF" w:rsidRDefault="00357B67" w:rsidP="00357B67">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no me quiere como quiero que me quiera</w:t>
      </w:r>
    </w:p>
    <w:p w14:paraId="0662CFCF" w14:textId="097BD534" w:rsidR="00CB33AF" w:rsidRDefault="00CB33AF" w:rsidP="00CB33AF">
      <w:pPr>
        <w:spacing w:before="100" w:beforeAutospacing="1" w:after="100" w:afterAutospacing="1" w:line="240" w:lineRule="auto"/>
        <w:rPr>
          <w:rFonts w:ascii="Arial" w:eastAsia="Times New Roman" w:hAnsi="Arial" w:cs="Arial"/>
          <w:i/>
          <w:iCs/>
          <w:color w:val="000000"/>
          <w:sz w:val="24"/>
          <w:szCs w:val="24"/>
          <w:lang w:eastAsia="es-MX"/>
        </w:rPr>
      </w:pPr>
      <w:r w:rsidRPr="00CB33AF">
        <w:rPr>
          <w:rFonts w:ascii="Arial" w:eastAsia="Times New Roman" w:hAnsi="Arial" w:cs="Arial"/>
          <w:i/>
          <w:iCs/>
          <w:color w:val="000000"/>
          <w:sz w:val="24"/>
          <w:szCs w:val="24"/>
          <w:lang w:eastAsia="es-MX"/>
        </w:rPr>
        <w:t>f). Adivinanzas:</w:t>
      </w:r>
    </w:p>
    <w:p w14:paraId="6EAEF086" w14:textId="1474F014" w:rsidR="000D52FE" w:rsidRDefault="000D52FE" w:rsidP="00CB33AF">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Son textos muy breves en verso, los cuales exponen una descripción o juego de palabras que se refieren a un concepto u objeto.</w:t>
      </w:r>
    </w:p>
    <w:p w14:paraId="652AF566" w14:textId="51227356" w:rsidR="00357B67" w:rsidRPr="00CB33AF" w:rsidRDefault="00357B67" w:rsidP="00CB33AF">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hAnsi="Arial" w:cs="Arial"/>
          <w:color w:val="393F40"/>
          <w:sz w:val="26"/>
          <w:szCs w:val="26"/>
          <w:shd w:val="clear" w:color="auto" w:fill="FFFFFF"/>
        </w:rPr>
        <w:lastRenderedPageBreak/>
        <w:t>Para ser más elegante no usa guante ni chaqué, solo cambia en un instante por una "efe" la "ge".</w:t>
      </w:r>
    </w:p>
    <w:p w14:paraId="17CAF1E6" w14:textId="30DDDEC7" w:rsidR="00CB33AF" w:rsidRDefault="00CB33AF" w:rsidP="00CB33AF">
      <w:pPr>
        <w:spacing w:before="100" w:beforeAutospacing="1" w:after="100" w:afterAutospacing="1" w:line="240" w:lineRule="auto"/>
        <w:rPr>
          <w:rFonts w:ascii="Arial" w:eastAsia="Times New Roman" w:hAnsi="Arial" w:cs="Arial"/>
          <w:i/>
          <w:iCs/>
          <w:color w:val="000000"/>
          <w:sz w:val="24"/>
          <w:szCs w:val="24"/>
          <w:lang w:eastAsia="es-MX"/>
        </w:rPr>
      </w:pPr>
      <w:r w:rsidRPr="00CB33AF">
        <w:rPr>
          <w:rFonts w:ascii="Arial" w:eastAsia="Times New Roman" w:hAnsi="Arial" w:cs="Arial"/>
          <w:i/>
          <w:iCs/>
          <w:color w:val="000000"/>
          <w:sz w:val="24"/>
          <w:szCs w:val="24"/>
          <w:lang w:eastAsia="es-MX"/>
        </w:rPr>
        <w:t>g) Colmos:</w:t>
      </w:r>
    </w:p>
    <w:p w14:paraId="4AB85521" w14:textId="31AF7AB7" w:rsidR="000D52FE" w:rsidRDefault="000D52FE" w:rsidP="00CB33AF">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Son chistes que hacen evidente una coincidencia a través de la relación entre dos elementos.</w:t>
      </w:r>
    </w:p>
    <w:p w14:paraId="34039B78" w14:textId="55CF6FE8" w:rsidR="00357B67" w:rsidRPr="00CB33AF" w:rsidRDefault="00357B67" w:rsidP="00CB33AF">
      <w:pPr>
        <w:spacing w:before="100" w:beforeAutospacing="1" w:after="100" w:afterAutospacing="1" w:line="240" w:lineRule="auto"/>
        <w:rPr>
          <w:rFonts w:ascii="Verdana" w:eastAsia="Times New Roman" w:hAnsi="Verdana" w:cs="Times New Roman"/>
          <w:color w:val="000000"/>
          <w:sz w:val="24"/>
          <w:szCs w:val="24"/>
          <w:lang w:eastAsia="es-MX"/>
        </w:rPr>
      </w:pPr>
      <w:r w:rsidRPr="00357B67">
        <w:rPr>
          <w:rFonts w:ascii="Open Sans" w:hAnsi="Open Sans" w:cs="Open Sans"/>
          <w:color w:val="000000" w:themeColor="text1"/>
          <w:sz w:val="24"/>
          <w:szCs w:val="24"/>
          <w:shd w:val="clear" w:color="auto" w:fill="F7F7F7"/>
        </w:rPr>
        <w:t>¿Cuál es el colmo de un astrónomo? Que se enamore de una estrella ¡de cine!</w:t>
      </w:r>
    </w:p>
    <w:p w14:paraId="5FAEB2C9" w14:textId="09F57F75" w:rsidR="00CB33AF" w:rsidRDefault="00CB33AF" w:rsidP="00CB33AF">
      <w:pPr>
        <w:spacing w:before="100" w:beforeAutospacing="1" w:after="100" w:afterAutospacing="1" w:line="240" w:lineRule="auto"/>
        <w:rPr>
          <w:rFonts w:ascii="Arial" w:eastAsia="Times New Roman" w:hAnsi="Arial" w:cs="Arial"/>
          <w:i/>
          <w:iCs/>
          <w:color w:val="000000"/>
          <w:sz w:val="24"/>
          <w:szCs w:val="24"/>
          <w:lang w:eastAsia="es-MX"/>
        </w:rPr>
      </w:pPr>
      <w:r w:rsidRPr="00CB33AF">
        <w:rPr>
          <w:rFonts w:ascii="Arial" w:eastAsia="Times New Roman" w:hAnsi="Arial" w:cs="Arial"/>
          <w:i/>
          <w:iCs/>
          <w:color w:val="000000"/>
          <w:sz w:val="24"/>
          <w:szCs w:val="24"/>
          <w:lang w:eastAsia="es-MX"/>
        </w:rPr>
        <w:t>h). Chistes</w:t>
      </w:r>
      <w:r w:rsidR="000D52FE">
        <w:rPr>
          <w:rFonts w:ascii="Arial" w:eastAsia="Times New Roman" w:hAnsi="Arial" w:cs="Arial"/>
          <w:i/>
          <w:iCs/>
          <w:color w:val="000000"/>
          <w:sz w:val="24"/>
          <w:szCs w:val="24"/>
          <w:lang w:eastAsia="es-MX"/>
        </w:rPr>
        <w:t>:</w:t>
      </w:r>
    </w:p>
    <w:p w14:paraId="2A276008" w14:textId="0D5362FB" w:rsidR="000D52FE" w:rsidRDefault="000D52FE" w:rsidP="00CB33AF">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Son chistes, ocurrencias o historias breves, narradas o dibujadas, que encierran un doble sentido, una burla, una idea disparatada, etc., y cuya intención es hacer reír.</w:t>
      </w:r>
    </w:p>
    <w:p w14:paraId="6E3D6BFA" w14:textId="77777777" w:rsidR="000A7C89" w:rsidRDefault="000A7C89" w:rsidP="000A7C89">
      <w:pPr>
        <w:pStyle w:val="NormalWeb"/>
        <w:shd w:val="clear" w:color="auto" w:fill="FFFFFF"/>
        <w:spacing w:before="0" w:beforeAutospacing="0"/>
        <w:rPr>
          <w:rFonts w:ascii="Roboto" w:hAnsi="Roboto"/>
          <w:color w:val="333333"/>
        </w:rPr>
      </w:pPr>
      <w:r>
        <w:rPr>
          <w:rFonts w:ascii="Roboto" w:hAnsi="Roboto"/>
          <w:color w:val="333333"/>
        </w:rPr>
        <w:t xml:space="preserve">- ¿Tienes </w:t>
      </w:r>
      <w:proofErr w:type="spellStart"/>
      <w:r>
        <w:rPr>
          <w:rFonts w:ascii="Roboto" w:hAnsi="Roboto"/>
          <w:color w:val="333333"/>
        </w:rPr>
        <w:t>WiFi</w:t>
      </w:r>
      <w:proofErr w:type="spellEnd"/>
      <w:r>
        <w:rPr>
          <w:rFonts w:ascii="Roboto" w:hAnsi="Roboto"/>
          <w:color w:val="333333"/>
        </w:rPr>
        <w:t>?</w:t>
      </w:r>
    </w:p>
    <w:p w14:paraId="456439D9" w14:textId="77777777" w:rsidR="000A7C89" w:rsidRDefault="000A7C89" w:rsidP="000A7C89">
      <w:pPr>
        <w:pStyle w:val="NormalWeb"/>
        <w:shd w:val="clear" w:color="auto" w:fill="FFFFFF"/>
        <w:spacing w:before="0" w:beforeAutospacing="0"/>
        <w:rPr>
          <w:rFonts w:ascii="Roboto" w:hAnsi="Roboto"/>
          <w:color w:val="333333"/>
        </w:rPr>
      </w:pPr>
      <w:r>
        <w:rPr>
          <w:rFonts w:ascii="Roboto" w:hAnsi="Roboto"/>
          <w:color w:val="333333"/>
        </w:rPr>
        <w:t>- Sí</w:t>
      </w:r>
    </w:p>
    <w:p w14:paraId="310C268E" w14:textId="77777777" w:rsidR="000A7C89" w:rsidRDefault="000A7C89" w:rsidP="000A7C89">
      <w:pPr>
        <w:pStyle w:val="NormalWeb"/>
        <w:shd w:val="clear" w:color="auto" w:fill="FFFFFF"/>
        <w:spacing w:before="0" w:beforeAutospacing="0"/>
        <w:rPr>
          <w:rFonts w:ascii="Roboto" w:hAnsi="Roboto"/>
          <w:color w:val="333333"/>
        </w:rPr>
      </w:pPr>
      <w:r>
        <w:rPr>
          <w:rFonts w:ascii="Roboto" w:hAnsi="Roboto"/>
          <w:color w:val="333333"/>
        </w:rPr>
        <w:t>- ¿Y cuál es la clave?</w:t>
      </w:r>
    </w:p>
    <w:p w14:paraId="5308EACF" w14:textId="6E1D09B2" w:rsidR="00357B67" w:rsidRPr="00CB33AF" w:rsidRDefault="000A7C89" w:rsidP="000A7C89">
      <w:pPr>
        <w:pStyle w:val="NormalWeb"/>
        <w:shd w:val="clear" w:color="auto" w:fill="FFFFFF"/>
        <w:spacing w:before="0" w:beforeAutospacing="0"/>
        <w:rPr>
          <w:rFonts w:ascii="Roboto" w:hAnsi="Roboto"/>
          <w:color w:val="333333"/>
        </w:rPr>
      </w:pPr>
      <w:r>
        <w:rPr>
          <w:rFonts w:ascii="Roboto" w:hAnsi="Roboto"/>
          <w:color w:val="333333"/>
        </w:rPr>
        <w:t>- Tener dinero y pagarlo.</w:t>
      </w:r>
    </w:p>
    <w:p w14:paraId="618A5A5F" w14:textId="18D1F918" w:rsidR="000D52FE" w:rsidRDefault="00CB33AF" w:rsidP="00CB33AF">
      <w:pPr>
        <w:spacing w:before="100" w:beforeAutospacing="1" w:after="100" w:afterAutospacing="1" w:line="240" w:lineRule="auto"/>
        <w:rPr>
          <w:rFonts w:ascii="Arial" w:eastAsia="Times New Roman" w:hAnsi="Arial" w:cs="Arial"/>
          <w:color w:val="000000"/>
          <w:sz w:val="24"/>
          <w:szCs w:val="24"/>
          <w:lang w:eastAsia="es-MX"/>
        </w:rPr>
      </w:pPr>
      <w:r w:rsidRPr="00CB33AF">
        <w:rPr>
          <w:rFonts w:ascii="Arial" w:eastAsia="Times New Roman" w:hAnsi="Arial" w:cs="Arial"/>
          <w:color w:val="000000"/>
          <w:sz w:val="24"/>
          <w:szCs w:val="24"/>
          <w:lang w:eastAsia="es-MX"/>
        </w:rPr>
        <w:t>14.- El buen humor está relacionado con la </w:t>
      </w:r>
      <w:hyperlink r:id="rId8" w:tgtFrame="_blank" w:history="1">
        <w:r w:rsidRPr="00CB33AF">
          <w:rPr>
            <w:rFonts w:ascii="Arial" w:eastAsia="Times New Roman" w:hAnsi="Arial" w:cs="Arial"/>
            <w:color w:val="000000"/>
            <w:sz w:val="24"/>
            <w:szCs w:val="24"/>
            <w:lang w:eastAsia="es-MX"/>
          </w:rPr>
          <w:t>resiliencia</w:t>
        </w:r>
      </w:hyperlink>
      <w:r w:rsidRPr="00CB33AF">
        <w:rPr>
          <w:rFonts w:ascii="Arial" w:eastAsia="Times New Roman" w:hAnsi="Arial" w:cs="Arial"/>
          <w:color w:val="000000"/>
          <w:sz w:val="24"/>
          <w:szCs w:val="24"/>
          <w:lang w:eastAsia="es-MX"/>
        </w:rPr>
        <w:t>, que es…</w:t>
      </w:r>
    </w:p>
    <w:p w14:paraId="4A4DD2E1" w14:textId="1AF18B3B" w:rsidR="000D52FE" w:rsidRPr="00CB33AF" w:rsidRDefault="000D52FE" w:rsidP="00CB33AF">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Una función protectora que nos permite recuperarnos con mayor facilidad y superar mejor los problemas, las tragedias e incluso los hechos traumáticos.</w:t>
      </w:r>
    </w:p>
    <w:p w14:paraId="51045C7E" w14:textId="459052F5" w:rsidR="00CB33AF" w:rsidRDefault="00CB33AF" w:rsidP="000D52FE">
      <w:pPr>
        <w:spacing w:before="100" w:beforeAutospacing="1" w:after="100" w:afterAutospacing="1" w:line="240" w:lineRule="auto"/>
        <w:rPr>
          <w:rFonts w:ascii="Arial" w:eastAsia="Times New Roman" w:hAnsi="Arial" w:cs="Arial"/>
          <w:color w:val="000000"/>
          <w:sz w:val="24"/>
          <w:szCs w:val="24"/>
          <w:lang w:eastAsia="es-MX"/>
        </w:rPr>
      </w:pPr>
      <w:r w:rsidRPr="00CB33AF">
        <w:rPr>
          <w:rFonts w:ascii="Arial" w:eastAsia="Times New Roman" w:hAnsi="Arial" w:cs="Arial"/>
          <w:color w:val="000000"/>
          <w:sz w:val="24"/>
          <w:szCs w:val="24"/>
          <w:lang w:eastAsia="es-MX"/>
        </w:rPr>
        <w:t>15. Escribe las razones por las cuales es importante el “buen humor” en la educación.</w:t>
      </w:r>
    </w:p>
    <w:p w14:paraId="4CCB5E84" w14:textId="78A1BFAE" w:rsidR="000D52FE" w:rsidRPr="00F62093" w:rsidRDefault="000D52FE" w:rsidP="00F62093">
      <w:pPr>
        <w:pStyle w:val="Prrafodelista"/>
        <w:numPr>
          <w:ilvl w:val="0"/>
          <w:numId w:val="1"/>
        </w:numPr>
        <w:rPr>
          <w:rFonts w:ascii="Arial" w:hAnsi="Arial" w:cs="Arial"/>
          <w:color w:val="000000"/>
        </w:rPr>
      </w:pPr>
      <w:r w:rsidRPr="00F62093">
        <w:rPr>
          <w:rFonts w:ascii="Arial" w:hAnsi="Arial" w:cs="Arial"/>
          <w:color w:val="000000"/>
        </w:rPr>
        <w:t>Ganamos control sobre lo que nos da miedo o nos causa tristeza.</w:t>
      </w:r>
    </w:p>
    <w:p w14:paraId="70437822" w14:textId="73DDC9D2" w:rsidR="000D52FE" w:rsidRPr="00F62093" w:rsidRDefault="000D52FE" w:rsidP="00F62093">
      <w:pPr>
        <w:pStyle w:val="Prrafodelista"/>
        <w:numPr>
          <w:ilvl w:val="0"/>
          <w:numId w:val="1"/>
        </w:numPr>
        <w:rPr>
          <w:rFonts w:ascii="Arial" w:hAnsi="Arial" w:cs="Arial"/>
          <w:color w:val="000000"/>
        </w:rPr>
      </w:pPr>
      <w:r w:rsidRPr="00F62093">
        <w:rPr>
          <w:rFonts w:ascii="Arial" w:hAnsi="Arial" w:cs="Arial"/>
          <w:color w:val="000000"/>
        </w:rPr>
        <w:t>Nos ayuda a relativizar, desdramati</w:t>
      </w:r>
      <w:r w:rsidR="00F62093" w:rsidRPr="00F62093">
        <w:rPr>
          <w:rFonts w:ascii="Arial" w:hAnsi="Arial" w:cs="Arial"/>
          <w:color w:val="000000"/>
        </w:rPr>
        <w:t>zar, aceptar y normalizar.</w:t>
      </w:r>
    </w:p>
    <w:p w14:paraId="1E946C1C" w14:textId="07B01F27" w:rsidR="00F62093" w:rsidRPr="00F62093" w:rsidRDefault="00F62093" w:rsidP="00F62093">
      <w:pPr>
        <w:pStyle w:val="Prrafodelista"/>
        <w:numPr>
          <w:ilvl w:val="0"/>
          <w:numId w:val="1"/>
        </w:numPr>
        <w:rPr>
          <w:rFonts w:ascii="Arial" w:hAnsi="Arial" w:cs="Arial"/>
          <w:color w:val="000000"/>
        </w:rPr>
      </w:pPr>
      <w:r w:rsidRPr="00F62093">
        <w:rPr>
          <w:rFonts w:ascii="Arial" w:hAnsi="Arial" w:cs="Arial"/>
          <w:color w:val="000000"/>
        </w:rPr>
        <w:t>Mejora la autoimagen.</w:t>
      </w:r>
    </w:p>
    <w:p w14:paraId="0AA7BD90" w14:textId="450FFE81" w:rsidR="00F62093" w:rsidRPr="00F62093" w:rsidRDefault="00F62093" w:rsidP="00F62093">
      <w:pPr>
        <w:pStyle w:val="Prrafodelista"/>
        <w:numPr>
          <w:ilvl w:val="0"/>
          <w:numId w:val="1"/>
        </w:numPr>
        <w:rPr>
          <w:rFonts w:ascii="Arial" w:hAnsi="Arial" w:cs="Arial"/>
          <w:color w:val="000000"/>
        </w:rPr>
      </w:pPr>
      <w:r w:rsidRPr="00F62093">
        <w:rPr>
          <w:rFonts w:ascii="Arial" w:hAnsi="Arial" w:cs="Arial"/>
          <w:color w:val="000000"/>
        </w:rPr>
        <w:t>Construye una fortaleza que forja conexiones y provee de significado la vida.</w:t>
      </w:r>
    </w:p>
    <w:p w14:paraId="11A384E4" w14:textId="088E6762" w:rsidR="00F62093" w:rsidRPr="00F62093" w:rsidRDefault="00F62093" w:rsidP="00F62093">
      <w:pPr>
        <w:pStyle w:val="Prrafodelista"/>
        <w:numPr>
          <w:ilvl w:val="0"/>
          <w:numId w:val="1"/>
        </w:numPr>
        <w:rPr>
          <w:rFonts w:ascii="Arial" w:hAnsi="Arial" w:cs="Arial"/>
          <w:color w:val="000000"/>
        </w:rPr>
      </w:pPr>
      <w:r w:rsidRPr="00F62093">
        <w:rPr>
          <w:rFonts w:ascii="Arial" w:hAnsi="Arial" w:cs="Arial"/>
          <w:color w:val="000000"/>
        </w:rPr>
        <w:t>Tiene la capacidad de relajarnos, olvidar momentáneamente los problemas y hacernos sentir bien gracias a las emociones positivas que genera.</w:t>
      </w:r>
    </w:p>
    <w:p w14:paraId="5A20C1CA" w14:textId="016B2915" w:rsidR="00F62093" w:rsidRPr="00F62093" w:rsidRDefault="00F62093" w:rsidP="00F62093">
      <w:pPr>
        <w:pStyle w:val="Prrafodelista"/>
        <w:numPr>
          <w:ilvl w:val="0"/>
          <w:numId w:val="1"/>
        </w:numPr>
        <w:rPr>
          <w:rFonts w:ascii="Arial" w:hAnsi="Arial" w:cs="Arial"/>
          <w:color w:val="000000"/>
        </w:rPr>
      </w:pPr>
      <w:r w:rsidRPr="00F62093">
        <w:rPr>
          <w:rFonts w:ascii="Arial" w:hAnsi="Arial" w:cs="Arial"/>
          <w:color w:val="000000"/>
        </w:rPr>
        <w:t>Un niño feliz aprende más y más rápido.</w:t>
      </w:r>
    </w:p>
    <w:p w14:paraId="0713C347" w14:textId="65C99B7A" w:rsidR="00F62093" w:rsidRPr="00F62093" w:rsidRDefault="00F62093" w:rsidP="00F62093">
      <w:pPr>
        <w:pStyle w:val="Prrafodelista"/>
        <w:numPr>
          <w:ilvl w:val="0"/>
          <w:numId w:val="1"/>
        </w:numPr>
        <w:rPr>
          <w:rFonts w:ascii="Arial" w:hAnsi="Arial" w:cs="Arial"/>
          <w:color w:val="000000"/>
        </w:rPr>
      </w:pPr>
      <w:r w:rsidRPr="00F62093">
        <w:rPr>
          <w:rFonts w:ascii="Arial" w:hAnsi="Arial" w:cs="Arial"/>
          <w:color w:val="000000"/>
        </w:rPr>
        <w:t>Excelente recurso didáctico que facilita la integración en el aula.</w:t>
      </w:r>
    </w:p>
    <w:p w14:paraId="025E90EF" w14:textId="29ACB116" w:rsidR="00F62093" w:rsidRPr="00F62093" w:rsidRDefault="00F62093" w:rsidP="00F62093">
      <w:pPr>
        <w:pStyle w:val="Prrafodelista"/>
        <w:numPr>
          <w:ilvl w:val="0"/>
          <w:numId w:val="1"/>
        </w:numPr>
        <w:rPr>
          <w:rFonts w:ascii="Arial" w:hAnsi="Arial" w:cs="Arial"/>
          <w:color w:val="000000"/>
        </w:rPr>
      </w:pPr>
      <w:r w:rsidRPr="00F62093">
        <w:rPr>
          <w:rFonts w:ascii="Arial" w:hAnsi="Arial" w:cs="Arial"/>
          <w:color w:val="000000"/>
        </w:rPr>
        <w:t>Constituye un mediador del proceso educativo.</w:t>
      </w:r>
    </w:p>
    <w:p w14:paraId="611262B8" w14:textId="6B09D132" w:rsidR="00F62093" w:rsidRDefault="00F62093" w:rsidP="00F62093">
      <w:pPr>
        <w:pStyle w:val="Prrafodelista"/>
        <w:numPr>
          <w:ilvl w:val="0"/>
          <w:numId w:val="1"/>
        </w:numPr>
        <w:rPr>
          <w:rFonts w:ascii="Arial" w:hAnsi="Arial" w:cs="Arial"/>
          <w:color w:val="000000"/>
        </w:rPr>
      </w:pPr>
      <w:r w:rsidRPr="00F62093">
        <w:rPr>
          <w:rFonts w:ascii="Arial" w:hAnsi="Arial" w:cs="Arial"/>
          <w:color w:val="000000"/>
        </w:rPr>
        <w:t xml:space="preserve">Ofrece soluciones creativas a los razonamientos que perdurarán por mayor tiempo en las mentes de los más pequeños. </w:t>
      </w:r>
    </w:p>
    <w:p w14:paraId="72AB5BC7" w14:textId="23CDDE93" w:rsidR="000A7C89" w:rsidRDefault="000A7C89" w:rsidP="000A7C89">
      <w:pPr>
        <w:rPr>
          <w:rFonts w:ascii="Arial" w:hAnsi="Arial" w:cs="Arial"/>
          <w:color w:val="000000"/>
        </w:rPr>
      </w:pPr>
    </w:p>
    <w:p w14:paraId="2BE08140" w14:textId="09985931" w:rsidR="000A7C89" w:rsidRDefault="000A7C89" w:rsidP="000A7C89">
      <w:pPr>
        <w:rPr>
          <w:rFonts w:ascii="Arial" w:hAnsi="Arial" w:cs="Arial"/>
          <w:color w:val="000000"/>
        </w:rPr>
      </w:pPr>
      <w:r>
        <w:rPr>
          <w:rFonts w:ascii="Arial" w:hAnsi="Arial" w:cs="Arial"/>
          <w:noProof/>
          <w:color w:val="000000"/>
        </w:rPr>
        <w:lastRenderedPageBreak/>
        <w:drawing>
          <wp:inline distT="0" distB="0" distL="0" distR="0" wp14:anchorId="69B9C8F6" wp14:editId="0EA27A85">
            <wp:extent cx="5612130" cy="7482840"/>
            <wp:effectExtent l="0" t="0" r="762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extLst>
                        <a:ext uri="{28A0092B-C50C-407E-A947-70E740481C1C}">
                          <a14:useLocalDpi xmlns:a14="http://schemas.microsoft.com/office/drawing/2010/main" val="0"/>
                        </a:ext>
                      </a:extLst>
                    </a:blip>
                    <a:stretch>
                      <a:fillRect/>
                    </a:stretch>
                  </pic:blipFill>
                  <pic:spPr>
                    <a:xfrm>
                      <a:off x="0" y="0"/>
                      <a:ext cx="5612130" cy="7482840"/>
                    </a:xfrm>
                    <a:prstGeom prst="rect">
                      <a:avLst/>
                    </a:prstGeom>
                  </pic:spPr>
                </pic:pic>
              </a:graphicData>
            </a:graphic>
          </wp:inline>
        </w:drawing>
      </w:r>
      <w:r>
        <w:rPr>
          <w:rFonts w:ascii="Arial" w:hAnsi="Arial" w:cs="Arial"/>
          <w:noProof/>
          <w:color w:val="000000"/>
        </w:rPr>
        <w:lastRenderedPageBreak/>
        <w:drawing>
          <wp:inline distT="0" distB="0" distL="0" distR="0" wp14:anchorId="652EA2CA" wp14:editId="43E8F76E">
            <wp:extent cx="5612130" cy="7482840"/>
            <wp:effectExtent l="0" t="0" r="762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5612130" cy="7482840"/>
                    </a:xfrm>
                    <a:prstGeom prst="rect">
                      <a:avLst/>
                    </a:prstGeom>
                  </pic:spPr>
                </pic:pic>
              </a:graphicData>
            </a:graphic>
          </wp:inline>
        </w:drawing>
      </w:r>
      <w:r>
        <w:rPr>
          <w:rFonts w:ascii="Arial" w:hAnsi="Arial" w:cs="Arial"/>
          <w:noProof/>
          <w:color w:val="000000"/>
        </w:rPr>
        <w:lastRenderedPageBreak/>
        <w:drawing>
          <wp:inline distT="0" distB="0" distL="0" distR="0" wp14:anchorId="2B777016" wp14:editId="677188C2">
            <wp:extent cx="5612130" cy="7482840"/>
            <wp:effectExtent l="0" t="0" r="762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5612130" cy="7482840"/>
                    </a:xfrm>
                    <a:prstGeom prst="rect">
                      <a:avLst/>
                    </a:prstGeom>
                  </pic:spPr>
                </pic:pic>
              </a:graphicData>
            </a:graphic>
          </wp:inline>
        </w:drawing>
      </w:r>
    </w:p>
    <w:p w14:paraId="34A250B1" w14:textId="5F527CE9" w:rsidR="000A7C89" w:rsidRDefault="000A7C89" w:rsidP="000A7C89">
      <w:pPr>
        <w:rPr>
          <w:rFonts w:ascii="Arial" w:hAnsi="Arial" w:cs="Arial"/>
          <w:color w:val="000000"/>
        </w:rPr>
      </w:pPr>
    </w:p>
    <w:p w14:paraId="7A8EDE31" w14:textId="55EEFF0D" w:rsidR="000A7C89" w:rsidRDefault="000A7C89" w:rsidP="000A7C89">
      <w:pPr>
        <w:rPr>
          <w:rFonts w:ascii="Arial" w:hAnsi="Arial" w:cs="Arial"/>
          <w:color w:val="000000"/>
        </w:rPr>
      </w:pPr>
    </w:p>
    <w:p w14:paraId="4CBB7C4D" w14:textId="27E9CEC0" w:rsidR="000A7C89" w:rsidRPr="000A7C89" w:rsidRDefault="000A7C89" w:rsidP="000A7C89">
      <w:pPr>
        <w:rPr>
          <w:rFonts w:ascii="Arial" w:hAnsi="Arial" w:cs="Arial"/>
          <w:color w:val="000000"/>
        </w:rPr>
      </w:pPr>
      <w:r>
        <w:rPr>
          <w:rFonts w:ascii="Arial" w:hAnsi="Arial" w:cs="Arial"/>
          <w:noProof/>
          <w:color w:val="000000"/>
        </w:rPr>
        <w:lastRenderedPageBreak/>
        <w:drawing>
          <wp:inline distT="0" distB="0" distL="0" distR="0" wp14:anchorId="2D269926" wp14:editId="0C30363E">
            <wp:extent cx="5612130" cy="764730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7647305"/>
                    </a:xfrm>
                    <a:prstGeom prst="rect">
                      <a:avLst/>
                    </a:prstGeom>
                    <a:noFill/>
                    <a:ln>
                      <a:noFill/>
                    </a:ln>
                  </pic:spPr>
                </pic:pic>
              </a:graphicData>
            </a:graphic>
          </wp:inline>
        </w:drawing>
      </w:r>
    </w:p>
    <w:sectPr w:rsidR="000A7C89" w:rsidRPr="000A7C89" w:rsidSect="000A7C89">
      <w:footerReference w:type="default" r:id="rId13"/>
      <w:pgSz w:w="12240" w:h="15840"/>
      <w:pgMar w:top="1417" w:right="1701" w:bottom="1417" w:left="1701" w:header="708" w:footer="708" w:gutter="0"/>
      <w:pgBorders w:offsetFrom="page">
        <w:top w:val="double" w:sz="6" w:space="24" w:color="000000" w:themeColor="text1"/>
        <w:left w:val="double" w:sz="6" w:space="24" w:color="000000" w:themeColor="text1"/>
        <w:bottom w:val="double" w:sz="6" w:space="24" w:color="000000" w:themeColor="text1"/>
        <w:right w:val="double" w:sz="6"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B512" w14:textId="77777777" w:rsidR="00071ADA" w:rsidRDefault="00071ADA" w:rsidP="000A7C89">
      <w:pPr>
        <w:spacing w:after="0" w:line="240" w:lineRule="auto"/>
      </w:pPr>
      <w:r>
        <w:separator/>
      </w:r>
    </w:p>
  </w:endnote>
  <w:endnote w:type="continuationSeparator" w:id="0">
    <w:p w14:paraId="1A7F4DE9" w14:textId="77777777" w:rsidR="00071ADA" w:rsidRDefault="00071ADA" w:rsidP="000A7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509553"/>
      <w:docPartObj>
        <w:docPartGallery w:val="Page Numbers (Bottom of Page)"/>
        <w:docPartUnique/>
      </w:docPartObj>
    </w:sdtPr>
    <w:sdtContent>
      <w:p w14:paraId="52228F56" w14:textId="79A26AFA" w:rsidR="000A7C89" w:rsidRDefault="000A7C89">
        <w:pPr>
          <w:pStyle w:val="Piedepgina"/>
          <w:jc w:val="center"/>
        </w:pPr>
        <w:r>
          <w:fldChar w:fldCharType="begin"/>
        </w:r>
        <w:r>
          <w:instrText>PAGE   \* MERGEFORMAT</w:instrText>
        </w:r>
        <w:r>
          <w:fldChar w:fldCharType="separate"/>
        </w:r>
        <w:r>
          <w:rPr>
            <w:lang w:val="es-ES"/>
          </w:rPr>
          <w:t>2</w:t>
        </w:r>
        <w:r>
          <w:fldChar w:fldCharType="end"/>
        </w:r>
      </w:p>
    </w:sdtContent>
  </w:sdt>
  <w:p w14:paraId="5357CEC0" w14:textId="77777777" w:rsidR="000A7C89" w:rsidRDefault="000A7C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2C34C" w14:textId="77777777" w:rsidR="00071ADA" w:rsidRDefault="00071ADA" w:rsidP="000A7C89">
      <w:pPr>
        <w:spacing w:after="0" w:line="240" w:lineRule="auto"/>
      </w:pPr>
      <w:r>
        <w:separator/>
      </w:r>
    </w:p>
  </w:footnote>
  <w:footnote w:type="continuationSeparator" w:id="0">
    <w:p w14:paraId="4AC6C178" w14:textId="77777777" w:rsidR="00071ADA" w:rsidRDefault="00071ADA" w:rsidP="000A7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463DF"/>
    <w:multiLevelType w:val="hybridMultilevel"/>
    <w:tmpl w:val="46A248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0094959"/>
    <w:multiLevelType w:val="hybridMultilevel"/>
    <w:tmpl w:val="22927F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AF"/>
    <w:rsid w:val="00071ADA"/>
    <w:rsid w:val="000A7C89"/>
    <w:rsid w:val="000D52FE"/>
    <w:rsid w:val="000F7989"/>
    <w:rsid w:val="00357B67"/>
    <w:rsid w:val="005D113A"/>
    <w:rsid w:val="009867C3"/>
    <w:rsid w:val="00CB33AF"/>
    <w:rsid w:val="00CF1C09"/>
    <w:rsid w:val="00F620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E3C7"/>
  <w15:chartTrackingRefBased/>
  <w15:docId w15:val="{BFFF5B04-5709-4138-8936-B9B10039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3AF"/>
  </w:style>
  <w:style w:type="paragraph" w:styleId="Ttulo4">
    <w:name w:val="heading 4"/>
    <w:basedOn w:val="Normal"/>
    <w:link w:val="Ttulo4Car"/>
    <w:uiPriority w:val="9"/>
    <w:qFormat/>
    <w:rsid w:val="00F62093"/>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33A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CB33AF"/>
  </w:style>
  <w:style w:type="paragraph" w:styleId="NormalWeb">
    <w:name w:val="Normal (Web)"/>
    <w:basedOn w:val="Normal"/>
    <w:uiPriority w:val="99"/>
    <w:unhideWhenUsed/>
    <w:rsid w:val="00F620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rsid w:val="00F62093"/>
    <w:rPr>
      <w:rFonts w:ascii="Times New Roman" w:eastAsia="Times New Roman" w:hAnsi="Times New Roman" w:cs="Times New Roman"/>
      <w:b/>
      <w:bCs/>
      <w:sz w:val="24"/>
      <w:szCs w:val="24"/>
      <w:lang w:eastAsia="es-MX"/>
    </w:rPr>
  </w:style>
  <w:style w:type="paragraph" w:styleId="Encabezado">
    <w:name w:val="header"/>
    <w:basedOn w:val="Normal"/>
    <w:link w:val="EncabezadoCar"/>
    <w:uiPriority w:val="99"/>
    <w:unhideWhenUsed/>
    <w:rsid w:val="000A7C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7C89"/>
  </w:style>
  <w:style w:type="paragraph" w:styleId="Piedepgina">
    <w:name w:val="footer"/>
    <w:basedOn w:val="Normal"/>
    <w:link w:val="PiedepginaCar"/>
    <w:uiPriority w:val="99"/>
    <w:unhideWhenUsed/>
    <w:rsid w:val="000A7C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7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576031">
      <w:bodyDiv w:val="1"/>
      <w:marLeft w:val="0"/>
      <w:marRight w:val="0"/>
      <w:marTop w:val="0"/>
      <w:marBottom w:val="0"/>
      <w:divBdr>
        <w:top w:val="none" w:sz="0" w:space="0" w:color="auto"/>
        <w:left w:val="none" w:sz="0" w:space="0" w:color="auto"/>
        <w:bottom w:val="none" w:sz="0" w:space="0" w:color="auto"/>
        <w:right w:val="none" w:sz="0" w:space="0" w:color="auto"/>
      </w:divBdr>
      <w:divsChild>
        <w:div w:id="1499029956">
          <w:marLeft w:val="0"/>
          <w:marRight w:val="0"/>
          <w:marTop w:val="0"/>
          <w:marBottom w:val="0"/>
          <w:divBdr>
            <w:top w:val="none" w:sz="0" w:space="0" w:color="auto"/>
            <w:left w:val="none" w:sz="0" w:space="0" w:color="auto"/>
            <w:bottom w:val="none" w:sz="0" w:space="0" w:color="auto"/>
            <w:right w:val="none" w:sz="0" w:space="0" w:color="auto"/>
          </w:divBdr>
        </w:div>
        <w:div w:id="1267420946">
          <w:marLeft w:val="0"/>
          <w:marRight w:val="0"/>
          <w:marTop w:val="0"/>
          <w:marBottom w:val="0"/>
          <w:divBdr>
            <w:top w:val="none" w:sz="0" w:space="0" w:color="auto"/>
            <w:left w:val="none" w:sz="0" w:space="0" w:color="auto"/>
            <w:bottom w:val="none" w:sz="0" w:space="0" w:color="auto"/>
            <w:right w:val="none" w:sz="0" w:space="0" w:color="auto"/>
          </w:divBdr>
        </w:div>
        <w:div w:id="2047871067">
          <w:marLeft w:val="0"/>
          <w:marRight w:val="0"/>
          <w:marTop w:val="0"/>
          <w:marBottom w:val="0"/>
          <w:divBdr>
            <w:top w:val="none" w:sz="0" w:space="0" w:color="auto"/>
            <w:left w:val="none" w:sz="0" w:space="0" w:color="auto"/>
            <w:bottom w:val="none" w:sz="0" w:space="0" w:color="auto"/>
            <w:right w:val="none" w:sz="0" w:space="0" w:color="auto"/>
          </w:divBdr>
        </w:div>
        <w:div w:id="378358252">
          <w:marLeft w:val="0"/>
          <w:marRight w:val="0"/>
          <w:marTop w:val="0"/>
          <w:marBottom w:val="0"/>
          <w:divBdr>
            <w:top w:val="none" w:sz="0" w:space="0" w:color="auto"/>
            <w:left w:val="none" w:sz="0" w:space="0" w:color="auto"/>
            <w:bottom w:val="none" w:sz="0" w:space="0" w:color="auto"/>
            <w:right w:val="none" w:sz="0" w:space="0" w:color="auto"/>
          </w:divBdr>
        </w:div>
      </w:divsChild>
    </w:div>
    <w:div w:id="762191459">
      <w:bodyDiv w:val="1"/>
      <w:marLeft w:val="0"/>
      <w:marRight w:val="0"/>
      <w:marTop w:val="0"/>
      <w:marBottom w:val="0"/>
      <w:divBdr>
        <w:top w:val="none" w:sz="0" w:space="0" w:color="auto"/>
        <w:left w:val="none" w:sz="0" w:space="0" w:color="auto"/>
        <w:bottom w:val="none" w:sz="0" w:space="0" w:color="auto"/>
        <w:right w:val="none" w:sz="0" w:space="0" w:color="auto"/>
      </w:divBdr>
    </w:div>
    <w:div w:id="1100681810">
      <w:bodyDiv w:val="1"/>
      <w:marLeft w:val="0"/>
      <w:marRight w:val="0"/>
      <w:marTop w:val="0"/>
      <w:marBottom w:val="0"/>
      <w:divBdr>
        <w:top w:val="none" w:sz="0" w:space="0" w:color="auto"/>
        <w:left w:val="none" w:sz="0" w:space="0" w:color="auto"/>
        <w:bottom w:val="none" w:sz="0" w:space="0" w:color="auto"/>
        <w:right w:val="none" w:sz="0" w:space="0" w:color="auto"/>
      </w:divBdr>
    </w:div>
    <w:div w:id="1176454614">
      <w:bodyDiv w:val="1"/>
      <w:marLeft w:val="0"/>
      <w:marRight w:val="0"/>
      <w:marTop w:val="0"/>
      <w:marBottom w:val="0"/>
      <w:divBdr>
        <w:top w:val="none" w:sz="0" w:space="0" w:color="auto"/>
        <w:left w:val="none" w:sz="0" w:space="0" w:color="auto"/>
        <w:bottom w:val="none" w:sz="0" w:space="0" w:color="auto"/>
        <w:right w:val="none" w:sz="0" w:space="0" w:color="auto"/>
      </w:divBdr>
    </w:div>
    <w:div w:id="212703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iarconsentidocomun.com/resiliencia-hijos-tolerar-frustrac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772</Words>
  <Characters>4250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1</cp:revision>
  <dcterms:created xsi:type="dcterms:W3CDTF">2021-09-01T22:08:00Z</dcterms:created>
  <dcterms:modified xsi:type="dcterms:W3CDTF">2021-09-01T23:08:00Z</dcterms:modified>
</cp:coreProperties>
</file>