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9999"/>
  <w:body>
    <w:sdt>
      <w:sdtPr>
        <w:id w:val="-294679614"/>
        <w:docPartObj>
          <w:docPartGallery w:val="Cover Pages"/>
          <w:docPartUnique/>
        </w:docPartObj>
      </w:sdtPr>
      <w:sdtEndPr/>
      <w:sdtContent>
        <w:p w14:paraId="527819E5" w14:textId="3F0BF49A" w:rsidR="00FE05DB" w:rsidRDefault="00BC45A5">
          <w:r>
            <w:rPr>
              <w:noProof/>
            </w:rPr>
            <w:drawing>
              <wp:anchor distT="0" distB="0" distL="114300" distR="114300" simplePos="0" relativeHeight="251658240" behindDoc="0" locked="0" layoutInCell="1" allowOverlap="1" wp14:anchorId="352177C0" wp14:editId="096B7E18">
                <wp:simplePos x="0" y="0"/>
                <wp:positionH relativeFrom="column">
                  <wp:posOffset>3204096</wp:posOffset>
                </wp:positionH>
                <wp:positionV relativeFrom="paragraph">
                  <wp:posOffset>1391635</wp:posOffset>
                </wp:positionV>
                <wp:extent cx="1487170" cy="1104900"/>
                <wp:effectExtent l="0" t="0" r="0" b="0"/>
                <wp:wrapThrough wrapText="bothSides">
                  <wp:wrapPolygon edited="0">
                    <wp:start x="4704" y="0"/>
                    <wp:lineTo x="4704" y="13779"/>
                    <wp:lineTo x="5257" y="18248"/>
                    <wp:lineTo x="5534" y="18993"/>
                    <wp:lineTo x="9131" y="21228"/>
                    <wp:lineTo x="10514" y="21228"/>
                    <wp:lineTo x="12174" y="21228"/>
                    <wp:lineTo x="13281" y="21228"/>
                    <wp:lineTo x="17155" y="18248"/>
                    <wp:lineTo x="17708" y="12290"/>
                    <wp:lineTo x="17708" y="0"/>
                    <wp:lineTo x="4704" y="0"/>
                  </wp:wrapPolygon>
                </wp:wrapThrough>
                <wp:docPr id="5" name="Imagen 5"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487170" cy="11049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983" behindDoc="0" locked="0" layoutInCell="1" allowOverlap="1" wp14:anchorId="2168FC0D" wp14:editId="09887F24">
                    <wp:simplePos x="0" y="0"/>
                    <wp:positionH relativeFrom="column">
                      <wp:posOffset>-206678</wp:posOffset>
                    </wp:positionH>
                    <wp:positionV relativeFrom="paragraph">
                      <wp:posOffset>957</wp:posOffset>
                    </wp:positionV>
                    <wp:extent cx="8256393" cy="5977720"/>
                    <wp:effectExtent l="0" t="0" r="0" b="4445"/>
                    <wp:wrapNone/>
                    <wp:docPr id="8" name="Rectángulo 8"/>
                    <wp:cNvGraphicFramePr/>
                    <a:graphic xmlns:a="http://schemas.openxmlformats.org/drawingml/2006/main">
                      <a:graphicData uri="http://schemas.microsoft.com/office/word/2010/wordprocessingShape">
                        <wps:wsp>
                          <wps:cNvSpPr/>
                          <wps:spPr>
                            <a:xfrm>
                              <a:off x="0" y="0"/>
                              <a:ext cx="8256393" cy="597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14C64" id="Rectángulo 8" o:spid="_x0000_s1026" style="position:absolute;margin-left:-16.25pt;margin-top:.1pt;width:650.1pt;height:470.7pt;z-index:251657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O5nAIAAIcFAAAOAAAAZHJzL2Uyb0RvYy54bWysVM1uGyEQvlfqOyDuzdpOnB8r68hKlKpS&#10;lFhJqpwxC14klqGAvXbfps/SF+sAu+s0jXqougcWmG/+Pmbm8mrXaLIVziswJR0fjSgRhkOlzLqk&#10;X59vP51T4gMzFdNgREn3wtOr+ccPl62diQnUoCvhCBoxftbaktYh2FlReF6LhvkjsMKgUIJrWMCj&#10;WxeVYy1ab3QxGY1OixZcZR1w4T3e3mQhnSf7UgoeHqT0IhBdUowtpNWldRXXYn7JZmvHbK14Fwb7&#10;hygapgw6HUzdsMDIxqk/TDWKO/AgwxGHpgApFRcpB8xmPHqTzVPNrEi5IDneDjT5/2eW32+Xjqiq&#10;pPhQhjX4RI9I2s8fZr3RQM4jQa31M8Q92aXrTh63MduddE38Yx5kl0jdD6SKXSAcL88n09Pji2NK&#10;OMqmF2dnZ5NEe3FQt86HzwIaEjcldRhAIpNt73xAlwjtIdGbB62qW6V1OsRKEdfakS3DN16txzFk&#10;1PgNpU3EGohaWRxviphZziXtwl6LiNPmUUgkBaOfpEBSOR6cMM6FCeMsqlklsu/pCL/eex9WiiUZ&#10;jJYl+h9sdwZ6ZDbS285RdvioKlI1D8qjvwWWlQeN5BlMGJQbZcC9Z0BjVp3njO9JytREllZQ7bFk&#10;HORe8pbfKny2O+bDkjlsHmwzHAjhARepoS0pdDtKanDf37uPeKxplFLSYjOW1H/bMCco0V8MVvvF&#10;+OQkdm86nExjBRH3WrJ6LTGb5hqwFsY4eixP24gPut9KB80Lzo1F9IoiZjj6LikPrj9chzwkcPJw&#10;sVgkGHasZeHOPFkejUdWY1k+716Ys13tBiz7e+gbl83elHDGRk0Di00AqVJ9H3jt+MZuT4XTTaY4&#10;Tl6fE+owP+e/AAAA//8DAFBLAwQUAAYACAAAACEADpebfOEAAAAJAQAADwAAAGRycy9kb3ducmV2&#10;LnhtbEyPMU/DMBSEdyT+g/WQWFDrNIa0hLxUgITE0oFSoY5u/IijxnYUu0nKr8edYDzd6e67Yj2Z&#10;lg3U+8ZZhMU8AUa2cqqxNcLu8222AuaDtEq2zhLCmTysy+urQubKjfaDhm2oWSyxPpcIOoQu59xX&#10;moz0c9eRjd63640MUfY1V70cY7lpeZokGTeysXFBy45eNVXH7ckgbM5CvA934jjuGlE3P3z/8qUd&#10;4u3N9PwELNAU/sJwwY/oUEamgztZ5VmLMBPpQ4wipMAudpotl8AOCI/3iwx4WfD/D8pfAAAA//8D&#10;AFBLAQItABQABgAIAAAAIQC2gziS/gAAAOEBAAATAAAAAAAAAAAAAAAAAAAAAABbQ29udGVudF9U&#10;eXBlc10ueG1sUEsBAi0AFAAGAAgAAAAhADj9If/WAAAAlAEAAAsAAAAAAAAAAAAAAAAALwEAAF9y&#10;ZWxzLy5yZWxzUEsBAi0AFAAGAAgAAAAhAE2jc7mcAgAAhwUAAA4AAAAAAAAAAAAAAAAALgIAAGRy&#10;cy9lMm9Eb2MueG1sUEsBAi0AFAAGAAgAAAAhAA6Xm3zhAAAACQEAAA8AAAAAAAAAAAAAAAAA9gQA&#10;AGRycy9kb3ducmV2LnhtbFBLBQYAAAAABAAEAPMAAAAEBgAAAAA=&#10;" fillcolor="white [3212]" stroked="f" strokeweight="1pt"/>
                </w:pict>
              </mc:Fallback>
            </mc:AlternateContent>
          </w:r>
          <w:r>
            <w:rPr>
              <w:noProof/>
            </w:rPr>
            <mc:AlternateContent>
              <mc:Choice Requires="wps">
                <w:drawing>
                  <wp:anchor distT="0" distB="0" distL="114300" distR="114300" simplePos="0" relativeHeight="251657727" behindDoc="0" locked="0" layoutInCell="1" allowOverlap="1" wp14:anchorId="79EF2183" wp14:editId="36A20BC7">
                    <wp:simplePos x="0" y="0"/>
                    <wp:positionH relativeFrom="column">
                      <wp:posOffset>-397747</wp:posOffset>
                    </wp:positionH>
                    <wp:positionV relativeFrom="paragraph">
                      <wp:posOffset>-190111</wp:posOffset>
                    </wp:positionV>
                    <wp:extent cx="8652681" cy="6346209"/>
                    <wp:effectExtent l="0" t="0" r="0" b="0"/>
                    <wp:wrapNone/>
                    <wp:docPr id="7" name="Rectángulo 7"/>
                    <wp:cNvGraphicFramePr/>
                    <a:graphic xmlns:a="http://schemas.openxmlformats.org/drawingml/2006/main">
                      <a:graphicData uri="http://schemas.microsoft.com/office/word/2010/wordprocessingShape">
                        <wps:wsp>
                          <wps:cNvSpPr/>
                          <wps:spPr>
                            <a:xfrm>
                              <a:off x="0" y="0"/>
                              <a:ext cx="8652681" cy="6346209"/>
                            </a:xfrm>
                            <a:prstGeom prst="rect">
                              <a:avLst/>
                            </a:prstGeom>
                            <a:solidFill>
                              <a:srgbClr val="FF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42510" id="Rectángulo 7" o:spid="_x0000_s1026" style="position:absolute;margin-left:-31.3pt;margin-top:-14.95pt;width:681.3pt;height:499.7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LznQIAAIgFAAAOAAAAZHJzL2Uyb0RvYy54bWysVMFu2zAMvQ/YPwi6r3ayNG2DOEXQIsOA&#10;oi3aDj0rshQbkEVNUuJkf7Nv2Y+Vkmw364odhuWgiCL5SD6TnF/uG0V2wroadEFHJzklQnMoa70p&#10;6Len1adzSpxnumQKtCjoQTh6ufj4Yd6amRhDBaoUliCIdrPWFLTy3syyzPFKNMydgBEalRJswzyK&#10;dpOVlrWI3qhsnOfTrAVbGgtcOIev10lJFxFfSsH9nZROeKIKirn5eNp4rsOZLeZstrHMVDXv0mD/&#10;kEXDao1BB6hr5hnZ2voPqKbmFhxIf8KhyUDKmotYA1Yzyt9U81gxI2ItSI4zA03u/8Hy2929JXVZ&#10;0DNKNGvwEz0gab9+6s1WATkLBLXGzdDu0dzbTnJ4DdXupW3CP9ZB9pHUw0Cq2HvC8fF8ejqeno8o&#10;4aibfp5Mx/lFQM1e3Y11/ouAhoRLQS0mEMlkuxvnk2lvEqI5UHW5qpWKgt2sr5QlO4ZfeLW6wF+H&#10;/puZ0sFYQ3BLiOElC6WlYuLNH5QIdko/CImsYPrjmEnsRzHEYZwL7UdJVbFSpPCnOf766KGDg0es&#10;NAIGZInxB+wOoLdMID12yrKzD64itvPgnP8tseQ8eMTIoP3g3NQa7HsACqvqIif7nqRETWBpDeUB&#10;e8ZCGiZn+KrG73bDnL9nFqcH5ww3gr/DQypoCwrdjZIK7I/33oM9NjVqKWlxGgvqvm+ZFZSorxrb&#10;/WI0mYTxjcLk9GyMgj3WrI81ettcAbYDNh1mF6/B3qv+Ki00z7g4liEqqpjmGLug3NteuPJpS+Dq&#10;4WK5jGY4sob5G/1oeAAPrIa+fNo/M2u65vXY97fQTy6bvenhZBs8NSy3HmQdG/yV145vHPfYON1q&#10;CvvkWI5Wrwt08QIAAP//AwBQSwMEFAAGAAgAAAAhAIMmfb7iAAAADAEAAA8AAABkcnMvZG93bnJl&#10;di54bWxMj8FOwzAMhu9IvENkJG5bQtHK2jWd0BgSByZEx2HHtDFNReNUTbaVtyc7jZstf/r9/cV6&#10;sj074eg7RxIe5gIYUuN0R62Er/3rbAnMB0Va9Y5Qwi96WJe3N4XKtTvTJ56q0LIYQj5XEkwIQ865&#10;bwxa5eduQIq3bzdaFeI6tlyP6hzDbc8TIVJuVUfxg1EDbgw2P9XRSlh8DO9P+PKWmM1yt693flvR&#10;YSvl/d30vAIWcApXGC76UR3K6FS7I2nPegmzNEkjGocky4BdiEchYr1aQpZmC+Blwf+XKP8AAAD/&#10;/wMAUEsBAi0AFAAGAAgAAAAhALaDOJL+AAAA4QEAABMAAAAAAAAAAAAAAAAAAAAAAFtDb250ZW50&#10;X1R5cGVzXS54bWxQSwECLQAUAAYACAAAACEAOP0h/9YAAACUAQAACwAAAAAAAAAAAAAAAAAvAQAA&#10;X3JlbHMvLnJlbHNQSwECLQAUAAYACAAAACEAlImS850CAACIBQAADgAAAAAAAAAAAAAAAAAuAgAA&#10;ZHJzL2Uyb0RvYy54bWxQSwECLQAUAAYACAAAACEAgyZ9vuIAAAAMAQAADwAAAAAAAAAAAAAAAAD3&#10;BAAAZHJzL2Rvd25yZXYueG1sUEsFBgAAAAAEAAQA8wAAAAYGAAAAAA==&#10;" fillcolor="#f99" stroked="f" strokeweight="1pt"/>
                </w:pict>
              </mc:Fallback>
            </mc:AlternateContent>
          </w:r>
          <w:r>
            <w:rPr>
              <w:noProof/>
            </w:rPr>
            <mc:AlternateContent>
              <mc:Choice Requires="wps">
                <w:drawing>
                  <wp:anchor distT="0" distB="0" distL="114300" distR="114300" simplePos="0" relativeHeight="251657215" behindDoc="0" locked="0" layoutInCell="1" allowOverlap="1" wp14:anchorId="2460B627" wp14:editId="274AC470">
                    <wp:simplePos x="0" y="0"/>
                    <wp:positionH relativeFrom="column">
                      <wp:posOffset>-561292</wp:posOffset>
                    </wp:positionH>
                    <wp:positionV relativeFrom="paragraph">
                      <wp:posOffset>-380953</wp:posOffset>
                    </wp:positionV>
                    <wp:extent cx="9021170" cy="6769289"/>
                    <wp:effectExtent l="0" t="0" r="8890" b="0"/>
                    <wp:wrapNone/>
                    <wp:docPr id="6" name="Rectángulo 6"/>
                    <wp:cNvGraphicFramePr/>
                    <a:graphic xmlns:a="http://schemas.openxmlformats.org/drawingml/2006/main">
                      <a:graphicData uri="http://schemas.microsoft.com/office/word/2010/wordprocessingShape">
                        <wps:wsp>
                          <wps:cNvSpPr/>
                          <wps:spPr>
                            <a:xfrm>
                              <a:off x="0" y="0"/>
                              <a:ext cx="9021170" cy="67692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C5436" id="Rectángulo 6" o:spid="_x0000_s1026" style="position:absolute;margin-left:-44.2pt;margin-top:-30pt;width:710.35pt;height:533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RamQIAAIcFAAAOAAAAZHJzL2Uyb0RvYy54bWysVMFu2zAMvQ/YPwi6r7aDNm2COkXQosOA&#10;oi2aDj0rshQbkEVNUuJkf7Nv2Y+Nkmyn64odhuWgiCL5SD6TvLzat4rshHUN6JIWJzklQnOoGr0p&#10;6dfn208XlDjPdMUUaFHSg3D0avHxw2Vn5mICNahKWIIg2s07U9LaezPPMsdr0TJ3AkZoVEqwLfMo&#10;2k1WWdYhequySZ5Psw5sZSxw4Ry+3iQlXUR8KQX3D1I64YkqKebm42njuQ5ntrhk841lpm54nwb7&#10;hyxa1mgMOkLdMM/I1jZ/QLUNt+BA+hMObQZSNlzEGrCaIn9TzapmRsRakBxnRprc/4Pl97tHS5qq&#10;pFNKNGvxEz0haT9/6M1WAZkGgjrj5mi3Mo+2lxxeQ7V7advwj3WQfST1MJIq9p5wfJzlk6I4R+45&#10;6qbn09nkYhZQs6O7sc5/FtCScCmpxQQimWx353wyHUxCNAeqqW4bpaIQOkVcK0t2DL/xelP04L9Z&#10;KR1sNQSvBBheslBZqiXe/EGJYKf0k5BICmY/iYnEdjwGYZwL7YukqlklUuyzHH9D9CGtWGgEDMgS&#10;44/YPcBgmUAG7JRlbx9cRezm0Tn/W2LJefSIkUH70bltNNj3ABRW1UdO9gNJiZrA0hqqA7aMhTRL&#10;zvDbBj/bHXP+kVkcHvzUuBD8Ax5SQVdS6G+U1GC/v/ce7LGnUUtJh8NYUvdty6ygRH3R2O2z4vQ0&#10;TG8UTs/OJyjY15r1a43etteAvVDg6jE8XoO9V8NVWmhfcG8sQ1RUMc0xdkm5t4Nw7dOSwM3DxXIZ&#10;zXBiDfN3emV4AA+shrZ83r8wa/re9dj29zAMLpu/aeFkGzw1LLceZBP7+8hrzzdOe2ycfjOFdfJa&#10;jlbH/bn4BQAA//8DAFBLAwQUAAYACAAAACEAUVm+eOEAAAANAQAADwAAAGRycy9kb3ducmV2Lnht&#10;bEyPwU7DMBBE70j8g7VIXFBrU6MqCnEqQELiwoFSIY5ubGKr8TqK3STl69me6G1WO5p5U23m0LHR&#10;DslHVHC/FMAsNtF4bBXsPl8XBbCUNRrdRbQKTjbBpr6+qnRp4oQfdtzmllEIplIrcDn3JeepcTbo&#10;tIy9Rfr9xCHoTOfQcjPoicJDx1dCrHnQHqnB6d6+ONsctseg4P0k5dt4Jw/TzsvW//Lv5y8Xlbq9&#10;mZ8egWU7538znPEJHWpi2scjmsQ6BYuieCAribWgUWeHlCsJbE+KmgXwuuKXK+o/AAAA//8DAFBL&#10;AQItABQABgAIAAAAIQC2gziS/gAAAOEBAAATAAAAAAAAAAAAAAAAAAAAAABbQ29udGVudF9UeXBl&#10;c10ueG1sUEsBAi0AFAAGAAgAAAAhADj9If/WAAAAlAEAAAsAAAAAAAAAAAAAAAAALwEAAF9yZWxz&#10;Ly5yZWxzUEsBAi0AFAAGAAgAAAAhAOfGxFqZAgAAhwUAAA4AAAAAAAAAAAAAAAAALgIAAGRycy9l&#10;Mm9Eb2MueG1sUEsBAi0AFAAGAAgAAAAhAFFZvnjhAAAADQEAAA8AAAAAAAAAAAAAAAAA8wQAAGRy&#10;cy9kb3ducmV2LnhtbFBLBQYAAAAABAAEAPMAAAABBgAAAAA=&#10;" fillcolor="white [3212]" stroked="f" strokeweight="1pt"/>
                </w:pict>
              </mc:Fallback>
            </mc:AlternateContent>
          </w:r>
          <w:r>
            <w:rPr>
              <w:noProof/>
            </w:rPr>
            <mc:AlternateContent>
              <mc:Choice Requires="wps">
                <w:drawing>
                  <wp:anchor distT="45720" distB="45720" distL="114300" distR="114300" simplePos="0" relativeHeight="251658111" behindDoc="0" locked="0" layoutInCell="1" allowOverlap="1" wp14:anchorId="5BB664ED" wp14:editId="758DFD4A">
                    <wp:simplePos x="0" y="0"/>
                    <wp:positionH relativeFrom="column">
                      <wp:posOffset>229889</wp:posOffset>
                    </wp:positionH>
                    <wp:positionV relativeFrom="paragraph">
                      <wp:posOffset>369125</wp:posOffset>
                    </wp:positionV>
                    <wp:extent cx="745109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1090" cy="1404620"/>
                            </a:xfrm>
                            <a:prstGeom prst="rect">
                              <a:avLst/>
                            </a:prstGeom>
                            <a:noFill/>
                            <a:ln w="9525">
                              <a:noFill/>
                              <a:miter lim="800000"/>
                              <a:headEnd/>
                              <a:tailEnd/>
                            </a:ln>
                          </wps:spPr>
                          <wps:txbx>
                            <w:txbxContent>
                              <w:p w14:paraId="60D7F216" w14:textId="4DEB33A9" w:rsidR="00FE05DB" w:rsidRPr="00BC45A5" w:rsidRDefault="00FE05DB" w:rsidP="00BC45A5">
                                <w:pPr>
                                  <w:jc w:val="center"/>
                                  <w:rPr>
                                    <w:rFonts w:ascii="Times New Roman" w:hAnsi="Times New Roman" w:cs="Times New Roman"/>
                                    <w:b/>
                                    <w:bCs/>
                                    <w:sz w:val="44"/>
                                    <w:szCs w:val="44"/>
                                  </w:rPr>
                                </w:pPr>
                                <w:r w:rsidRPr="00BC45A5">
                                  <w:rPr>
                                    <w:rFonts w:ascii="Times New Roman" w:hAnsi="Times New Roman" w:cs="Times New Roman"/>
                                    <w:b/>
                                    <w:bCs/>
                                    <w:sz w:val="44"/>
                                    <w:szCs w:val="44"/>
                                  </w:rPr>
                                  <w:t>ESCUELA NORMAL DE EDUCACIÓN PREESCOLAR</w:t>
                                </w:r>
                              </w:p>
                              <w:p w14:paraId="5329B1D6" w14:textId="10464D67" w:rsidR="00FE05DB" w:rsidRPr="00BC45A5" w:rsidRDefault="00FE05DB" w:rsidP="00BC45A5">
                                <w:pPr>
                                  <w:jc w:val="center"/>
                                  <w:rPr>
                                    <w:rFonts w:ascii="Times New Roman" w:hAnsi="Times New Roman" w:cs="Times New Roman"/>
                                    <w:sz w:val="44"/>
                                    <w:szCs w:val="44"/>
                                  </w:rPr>
                                </w:pPr>
                                <w:r w:rsidRPr="00BC45A5">
                                  <w:rPr>
                                    <w:rFonts w:ascii="Times New Roman" w:hAnsi="Times New Roman" w:cs="Times New Roman"/>
                                    <w:sz w:val="44"/>
                                    <w:szCs w:val="44"/>
                                  </w:rPr>
                                  <w:t>Licenciatura en Educación Preescolar</w:t>
                                </w:r>
                              </w:p>
                              <w:p w14:paraId="741428B4" w14:textId="54824944" w:rsidR="00FE05DB" w:rsidRDefault="00FE05DB" w:rsidP="00BC45A5">
                                <w:pPr>
                                  <w:jc w:val="center"/>
                                  <w:rPr>
                                    <w:rFonts w:ascii="Times New Roman" w:hAnsi="Times New Roman" w:cs="Times New Roman"/>
                                    <w:sz w:val="44"/>
                                    <w:szCs w:val="44"/>
                                  </w:rPr>
                                </w:pPr>
                              </w:p>
                              <w:p w14:paraId="2541A796" w14:textId="451740AB" w:rsidR="00BC45A5" w:rsidRDefault="00BC45A5" w:rsidP="00BC45A5">
                                <w:pPr>
                                  <w:jc w:val="center"/>
                                  <w:rPr>
                                    <w:rFonts w:ascii="Times New Roman" w:hAnsi="Times New Roman" w:cs="Times New Roman"/>
                                    <w:sz w:val="44"/>
                                    <w:szCs w:val="44"/>
                                  </w:rPr>
                                </w:pPr>
                              </w:p>
                              <w:p w14:paraId="2818C0A1" w14:textId="77777777" w:rsidR="00BC45A5" w:rsidRPr="00BC45A5" w:rsidRDefault="00BC45A5" w:rsidP="00BC45A5">
                                <w:pPr>
                                  <w:jc w:val="center"/>
                                  <w:rPr>
                                    <w:rFonts w:ascii="Times New Roman" w:hAnsi="Times New Roman" w:cs="Times New Roman"/>
                                    <w:sz w:val="44"/>
                                    <w:szCs w:val="44"/>
                                  </w:rPr>
                                </w:pPr>
                              </w:p>
                              <w:p w14:paraId="441A400E" w14:textId="5050689C" w:rsidR="00FE05DB" w:rsidRPr="00BC45A5" w:rsidRDefault="00FE05DB" w:rsidP="00BC45A5">
                                <w:pPr>
                                  <w:jc w:val="center"/>
                                  <w:rPr>
                                    <w:rFonts w:ascii="Times New Roman" w:hAnsi="Times New Roman" w:cs="Times New Roman"/>
                                    <w:sz w:val="44"/>
                                    <w:szCs w:val="44"/>
                                  </w:rPr>
                                </w:pPr>
                                <w:r w:rsidRPr="00BC45A5">
                                  <w:rPr>
                                    <w:rFonts w:ascii="Times New Roman" w:hAnsi="Times New Roman" w:cs="Times New Roman"/>
                                    <w:sz w:val="44"/>
                                    <w:szCs w:val="44"/>
                                  </w:rPr>
                                  <w:t>Curso: Iniciación en el trabajo docente</w:t>
                                </w:r>
                              </w:p>
                              <w:p w14:paraId="3D487D28" w14:textId="45F2551F" w:rsidR="00FE05DB" w:rsidRPr="00BC45A5" w:rsidRDefault="00FE05DB" w:rsidP="00BC45A5">
                                <w:pPr>
                                  <w:jc w:val="center"/>
                                  <w:rPr>
                                    <w:rFonts w:ascii="Times New Roman" w:hAnsi="Times New Roman" w:cs="Times New Roman"/>
                                    <w:sz w:val="44"/>
                                    <w:szCs w:val="44"/>
                                  </w:rPr>
                                </w:pPr>
                                <w:r w:rsidRPr="00BC45A5">
                                  <w:rPr>
                                    <w:rFonts w:ascii="Times New Roman" w:hAnsi="Times New Roman" w:cs="Times New Roman"/>
                                    <w:sz w:val="44"/>
                                    <w:szCs w:val="44"/>
                                  </w:rPr>
                                  <w:t>Docente: Oralia Gabriela Palmares Villarreal</w:t>
                                </w:r>
                              </w:p>
                              <w:p w14:paraId="7CB866EA" w14:textId="49512B59" w:rsidR="00FE05DB" w:rsidRPr="00BC45A5" w:rsidRDefault="00FE05DB" w:rsidP="00BC45A5">
                                <w:pPr>
                                  <w:jc w:val="center"/>
                                  <w:rPr>
                                    <w:rFonts w:ascii="Times New Roman" w:hAnsi="Times New Roman" w:cs="Times New Roman"/>
                                    <w:sz w:val="44"/>
                                    <w:szCs w:val="44"/>
                                  </w:rPr>
                                </w:pPr>
                              </w:p>
                              <w:p w14:paraId="49F8D76A" w14:textId="5E81E37B" w:rsidR="00FE05DB" w:rsidRPr="00BC45A5" w:rsidRDefault="00FE05DB" w:rsidP="00BC45A5">
                                <w:pPr>
                                  <w:jc w:val="center"/>
                                  <w:rPr>
                                    <w:rFonts w:ascii="Times New Roman" w:hAnsi="Times New Roman" w:cs="Times New Roman"/>
                                    <w:sz w:val="44"/>
                                    <w:szCs w:val="44"/>
                                  </w:rPr>
                                </w:pPr>
                                <w:r w:rsidRPr="00BC45A5">
                                  <w:rPr>
                                    <w:rFonts w:ascii="Times New Roman" w:hAnsi="Times New Roman" w:cs="Times New Roman"/>
                                    <w:sz w:val="44"/>
                                    <w:szCs w:val="44"/>
                                  </w:rPr>
                                  <w:t>Alumna: Jimena Sarahi Gaytan Espinoza</w:t>
                                </w:r>
                              </w:p>
                              <w:p w14:paraId="3800BEA0" w14:textId="6E01C38F" w:rsidR="00FE05DB" w:rsidRPr="00BC45A5" w:rsidRDefault="00FE05DB" w:rsidP="00BC45A5">
                                <w:pPr>
                                  <w:jc w:val="center"/>
                                  <w:rPr>
                                    <w:rFonts w:ascii="Times New Roman" w:hAnsi="Times New Roman" w:cs="Times New Roman"/>
                                    <w:sz w:val="44"/>
                                    <w:szCs w:val="44"/>
                                  </w:rPr>
                                </w:pPr>
                                <w:r w:rsidRPr="00BC45A5">
                                  <w:rPr>
                                    <w:rFonts w:ascii="Times New Roman" w:hAnsi="Times New Roman" w:cs="Times New Roman"/>
                                    <w:sz w:val="44"/>
                                    <w:szCs w:val="44"/>
                                  </w:rPr>
                                  <w:t>Tercer semestre        Sección C</w:t>
                                </w:r>
                              </w:p>
                              <w:p w14:paraId="54B8290D" w14:textId="380BCB56" w:rsidR="00FE05DB" w:rsidRPr="00BC45A5" w:rsidRDefault="00FE05DB" w:rsidP="00BC45A5">
                                <w:pPr>
                                  <w:jc w:val="center"/>
                                  <w:rPr>
                                    <w:rFonts w:ascii="Times New Roman" w:hAnsi="Times New Roman" w:cs="Times New Roman"/>
                                    <w:sz w:val="44"/>
                                    <w:szCs w:val="44"/>
                                  </w:rPr>
                                </w:pPr>
                              </w:p>
                              <w:p w14:paraId="3784867F" w14:textId="73E084D7" w:rsidR="00FE05DB" w:rsidRPr="00BC45A5" w:rsidRDefault="00FE05DB" w:rsidP="00BC45A5">
                                <w:pPr>
                                  <w:jc w:val="center"/>
                                  <w:rPr>
                                    <w:rFonts w:ascii="Times New Roman" w:hAnsi="Times New Roman" w:cs="Times New Roman"/>
                                    <w:sz w:val="44"/>
                                    <w:szCs w:val="44"/>
                                  </w:rPr>
                                </w:pPr>
                                <w:r w:rsidRPr="00BC45A5">
                                  <w:rPr>
                                    <w:rFonts w:ascii="Times New Roman" w:hAnsi="Times New Roman" w:cs="Times New Roman"/>
                                    <w:sz w:val="44"/>
                                    <w:szCs w:val="44"/>
                                  </w:rPr>
                                  <w:t>Ciclo escolar 2021  - 2022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664ED" id="_x0000_t202" coordsize="21600,21600" o:spt="202" path="m,l,21600r21600,l21600,xe">
                    <v:stroke joinstyle="miter"/>
                    <v:path gradientshapeok="t" o:connecttype="rect"/>
                  </v:shapetype>
                  <v:shape id="Cuadro de texto 2" o:spid="_x0000_s1026" type="#_x0000_t202" style="position:absolute;margin-left:18.1pt;margin-top:29.05pt;width:586.7pt;height:110.6pt;z-index:2516581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9EwIAAPwDAAAOAAAAZHJzL2Uyb0RvYy54bWysU9uO2yAQfa/Uf0C8N77I2WysOKtttqkq&#10;bbeVtv0AAjhGxQwFEjv9+g44m43at6p+QOCZOcw5c1jdjb0mR+m8AtPQYpZTIg0Hocy+od+/bd/d&#10;UuIDM4JpMLKhJ+np3frtm9Vga1lCB1pIRxDE+HqwDe1CsHWWed7JnvkZWGkw2ILrWcCj22fCsQHR&#10;e52VeX6TDeCEdcCl9/j3YQrSdcJvW8nDl7b1MhDdUOwtpNWldRfXbL1i9d4x2yl+boP9Qxc9UwYv&#10;vUA9sMDIwam/oHrFHXhow4xDn0HbKi4TB2RT5H+wee6YlYkLiuPtRSb//2D50/GrI0o0tCwWlBjW&#10;45A2ByYcECFJkGMAUkaZButrzH62mB/G9zDiuBNlbx+B//DEwKZjZi/vnYOhk0xgm0WszK5KJxwf&#10;QXbDZxB4GzsESEBj6/qoIapCEB3HdbqMCPsgHH8uqnmRLzHEMVZUeXVTpiFmrH4pt86HjxJ6EjcN&#10;deiBBM+Ojz7Edlj9khJvM7BVWicfaEOGhi7n5TwVXEV6FdCmWvUNvc3jNxknsvxgRCoOTOlpjxdo&#10;c6YdmU6cw7gbMTFqsQNxQgEcTHbE54ObDtwvSga0YkP9zwNzkhL9yaCIy6KqonfToZovkDFx15Hd&#10;dYQZjlANDZRM201Ifo9cvb1HsbcqyfDayblXtFhS5/wcooevzynr9dGufwMAAP//AwBQSwMEFAAG&#10;AAgAAAAhAF+7XdrfAAAACgEAAA8AAABkcnMvZG93bnJldi54bWxMj8FOwzAQRO9I/IO1SNyoXVek&#10;bcimqlBbjkCJOLuxSSLidWS7afh73BMcRzOaeVNsJtuz0fjQOUKYzwQwQ7XTHTUI1cf+YQUsREVa&#10;9Y4Mwo8JsClvbwqVa3ehdzMeY8NSCYVcIbQxDjnnoW6NVWHmBkPJ+3Leqpikb7j26pLKbc+lEBm3&#10;qqO00KrBPLem/j6eLcIQh8Pyxb++bXf7UVSfh0p2zQ7x/m7aPgGLZop/YbjiJ3QoE9PJnUkH1iMs&#10;MpmSCI+rObCrL8U6A3ZCkMv1AnhZ8P8Xyl8AAAD//wMAUEsBAi0AFAAGAAgAAAAhALaDOJL+AAAA&#10;4QEAABMAAAAAAAAAAAAAAAAAAAAAAFtDb250ZW50X1R5cGVzXS54bWxQSwECLQAUAAYACAAAACEA&#10;OP0h/9YAAACUAQAACwAAAAAAAAAAAAAAAAAvAQAAX3JlbHMvLnJlbHNQSwECLQAUAAYACAAAACEA&#10;2viV/RMCAAD8AwAADgAAAAAAAAAAAAAAAAAuAgAAZHJzL2Uyb0RvYy54bWxQSwECLQAUAAYACAAA&#10;ACEAX7td2t8AAAAKAQAADwAAAAAAAAAAAAAAAABtBAAAZHJzL2Rvd25yZXYueG1sUEsFBgAAAAAE&#10;AAQA8wAAAHkFAAAAAA==&#10;" filled="f" stroked="f">
                    <v:textbox style="mso-fit-shape-to-text:t">
                      <w:txbxContent>
                        <w:p w14:paraId="60D7F216" w14:textId="4DEB33A9" w:rsidR="00FE05DB" w:rsidRPr="00BC45A5" w:rsidRDefault="00FE05DB" w:rsidP="00BC45A5">
                          <w:pPr>
                            <w:jc w:val="center"/>
                            <w:rPr>
                              <w:rFonts w:ascii="Times New Roman" w:hAnsi="Times New Roman" w:cs="Times New Roman"/>
                              <w:b/>
                              <w:bCs/>
                              <w:sz w:val="44"/>
                              <w:szCs w:val="44"/>
                            </w:rPr>
                          </w:pPr>
                          <w:r w:rsidRPr="00BC45A5">
                            <w:rPr>
                              <w:rFonts w:ascii="Times New Roman" w:hAnsi="Times New Roman" w:cs="Times New Roman"/>
                              <w:b/>
                              <w:bCs/>
                              <w:sz w:val="44"/>
                              <w:szCs w:val="44"/>
                            </w:rPr>
                            <w:t>ESCUELA NORMAL DE EDUCACIÓN PREESCOLAR</w:t>
                          </w:r>
                        </w:p>
                        <w:p w14:paraId="5329B1D6" w14:textId="10464D67" w:rsidR="00FE05DB" w:rsidRPr="00BC45A5" w:rsidRDefault="00FE05DB" w:rsidP="00BC45A5">
                          <w:pPr>
                            <w:jc w:val="center"/>
                            <w:rPr>
                              <w:rFonts w:ascii="Times New Roman" w:hAnsi="Times New Roman" w:cs="Times New Roman"/>
                              <w:sz w:val="44"/>
                              <w:szCs w:val="44"/>
                            </w:rPr>
                          </w:pPr>
                          <w:r w:rsidRPr="00BC45A5">
                            <w:rPr>
                              <w:rFonts w:ascii="Times New Roman" w:hAnsi="Times New Roman" w:cs="Times New Roman"/>
                              <w:sz w:val="44"/>
                              <w:szCs w:val="44"/>
                            </w:rPr>
                            <w:t>Licenciatura en Educación Preescolar</w:t>
                          </w:r>
                        </w:p>
                        <w:p w14:paraId="741428B4" w14:textId="54824944" w:rsidR="00FE05DB" w:rsidRDefault="00FE05DB" w:rsidP="00BC45A5">
                          <w:pPr>
                            <w:jc w:val="center"/>
                            <w:rPr>
                              <w:rFonts w:ascii="Times New Roman" w:hAnsi="Times New Roman" w:cs="Times New Roman"/>
                              <w:sz w:val="44"/>
                              <w:szCs w:val="44"/>
                            </w:rPr>
                          </w:pPr>
                        </w:p>
                        <w:p w14:paraId="2541A796" w14:textId="451740AB" w:rsidR="00BC45A5" w:rsidRDefault="00BC45A5" w:rsidP="00BC45A5">
                          <w:pPr>
                            <w:jc w:val="center"/>
                            <w:rPr>
                              <w:rFonts w:ascii="Times New Roman" w:hAnsi="Times New Roman" w:cs="Times New Roman"/>
                              <w:sz w:val="44"/>
                              <w:szCs w:val="44"/>
                            </w:rPr>
                          </w:pPr>
                        </w:p>
                        <w:p w14:paraId="2818C0A1" w14:textId="77777777" w:rsidR="00BC45A5" w:rsidRPr="00BC45A5" w:rsidRDefault="00BC45A5" w:rsidP="00BC45A5">
                          <w:pPr>
                            <w:jc w:val="center"/>
                            <w:rPr>
                              <w:rFonts w:ascii="Times New Roman" w:hAnsi="Times New Roman" w:cs="Times New Roman"/>
                              <w:sz w:val="44"/>
                              <w:szCs w:val="44"/>
                            </w:rPr>
                          </w:pPr>
                        </w:p>
                        <w:p w14:paraId="441A400E" w14:textId="5050689C" w:rsidR="00FE05DB" w:rsidRPr="00BC45A5" w:rsidRDefault="00FE05DB" w:rsidP="00BC45A5">
                          <w:pPr>
                            <w:jc w:val="center"/>
                            <w:rPr>
                              <w:rFonts w:ascii="Times New Roman" w:hAnsi="Times New Roman" w:cs="Times New Roman"/>
                              <w:sz w:val="44"/>
                              <w:szCs w:val="44"/>
                            </w:rPr>
                          </w:pPr>
                          <w:r w:rsidRPr="00BC45A5">
                            <w:rPr>
                              <w:rFonts w:ascii="Times New Roman" w:hAnsi="Times New Roman" w:cs="Times New Roman"/>
                              <w:sz w:val="44"/>
                              <w:szCs w:val="44"/>
                            </w:rPr>
                            <w:t>Curso: Iniciación en el trabajo docente</w:t>
                          </w:r>
                        </w:p>
                        <w:p w14:paraId="3D487D28" w14:textId="45F2551F" w:rsidR="00FE05DB" w:rsidRPr="00BC45A5" w:rsidRDefault="00FE05DB" w:rsidP="00BC45A5">
                          <w:pPr>
                            <w:jc w:val="center"/>
                            <w:rPr>
                              <w:rFonts w:ascii="Times New Roman" w:hAnsi="Times New Roman" w:cs="Times New Roman"/>
                              <w:sz w:val="44"/>
                              <w:szCs w:val="44"/>
                            </w:rPr>
                          </w:pPr>
                          <w:r w:rsidRPr="00BC45A5">
                            <w:rPr>
                              <w:rFonts w:ascii="Times New Roman" w:hAnsi="Times New Roman" w:cs="Times New Roman"/>
                              <w:sz w:val="44"/>
                              <w:szCs w:val="44"/>
                            </w:rPr>
                            <w:t>Docente: Oralia Gabriela Palmares Villarreal</w:t>
                          </w:r>
                        </w:p>
                        <w:p w14:paraId="7CB866EA" w14:textId="49512B59" w:rsidR="00FE05DB" w:rsidRPr="00BC45A5" w:rsidRDefault="00FE05DB" w:rsidP="00BC45A5">
                          <w:pPr>
                            <w:jc w:val="center"/>
                            <w:rPr>
                              <w:rFonts w:ascii="Times New Roman" w:hAnsi="Times New Roman" w:cs="Times New Roman"/>
                              <w:sz w:val="44"/>
                              <w:szCs w:val="44"/>
                            </w:rPr>
                          </w:pPr>
                        </w:p>
                        <w:p w14:paraId="49F8D76A" w14:textId="5E81E37B" w:rsidR="00FE05DB" w:rsidRPr="00BC45A5" w:rsidRDefault="00FE05DB" w:rsidP="00BC45A5">
                          <w:pPr>
                            <w:jc w:val="center"/>
                            <w:rPr>
                              <w:rFonts w:ascii="Times New Roman" w:hAnsi="Times New Roman" w:cs="Times New Roman"/>
                              <w:sz w:val="44"/>
                              <w:szCs w:val="44"/>
                            </w:rPr>
                          </w:pPr>
                          <w:r w:rsidRPr="00BC45A5">
                            <w:rPr>
                              <w:rFonts w:ascii="Times New Roman" w:hAnsi="Times New Roman" w:cs="Times New Roman"/>
                              <w:sz w:val="44"/>
                              <w:szCs w:val="44"/>
                            </w:rPr>
                            <w:t>Alumna: Jimena Sarahi Gaytan Espinoza</w:t>
                          </w:r>
                        </w:p>
                        <w:p w14:paraId="3800BEA0" w14:textId="6E01C38F" w:rsidR="00FE05DB" w:rsidRPr="00BC45A5" w:rsidRDefault="00FE05DB" w:rsidP="00BC45A5">
                          <w:pPr>
                            <w:jc w:val="center"/>
                            <w:rPr>
                              <w:rFonts w:ascii="Times New Roman" w:hAnsi="Times New Roman" w:cs="Times New Roman"/>
                              <w:sz w:val="44"/>
                              <w:szCs w:val="44"/>
                            </w:rPr>
                          </w:pPr>
                          <w:r w:rsidRPr="00BC45A5">
                            <w:rPr>
                              <w:rFonts w:ascii="Times New Roman" w:hAnsi="Times New Roman" w:cs="Times New Roman"/>
                              <w:sz w:val="44"/>
                              <w:szCs w:val="44"/>
                            </w:rPr>
                            <w:t>Tercer semestre        Sección C</w:t>
                          </w:r>
                        </w:p>
                        <w:p w14:paraId="54B8290D" w14:textId="380BCB56" w:rsidR="00FE05DB" w:rsidRPr="00BC45A5" w:rsidRDefault="00FE05DB" w:rsidP="00BC45A5">
                          <w:pPr>
                            <w:jc w:val="center"/>
                            <w:rPr>
                              <w:rFonts w:ascii="Times New Roman" w:hAnsi="Times New Roman" w:cs="Times New Roman"/>
                              <w:sz w:val="44"/>
                              <w:szCs w:val="44"/>
                            </w:rPr>
                          </w:pPr>
                        </w:p>
                        <w:p w14:paraId="3784867F" w14:textId="73E084D7" w:rsidR="00FE05DB" w:rsidRPr="00BC45A5" w:rsidRDefault="00FE05DB" w:rsidP="00BC45A5">
                          <w:pPr>
                            <w:jc w:val="center"/>
                            <w:rPr>
                              <w:rFonts w:ascii="Times New Roman" w:hAnsi="Times New Roman" w:cs="Times New Roman"/>
                              <w:sz w:val="44"/>
                              <w:szCs w:val="44"/>
                            </w:rPr>
                          </w:pPr>
                          <w:r w:rsidRPr="00BC45A5">
                            <w:rPr>
                              <w:rFonts w:ascii="Times New Roman" w:hAnsi="Times New Roman" w:cs="Times New Roman"/>
                              <w:sz w:val="44"/>
                              <w:szCs w:val="44"/>
                            </w:rPr>
                            <w:t>Ciclo escolar 2021  - 2022</w:t>
                          </w:r>
                        </w:p>
                      </w:txbxContent>
                    </v:textbox>
                    <w10:wrap type="square"/>
                  </v:shape>
                </w:pict>
              </mc:Fallback>
            </mc:AlternateContent>
          </w:r>
        </w:p>
      </w:sdtContent>
    </w:sdt>
    <w:tbl>
      <w:tblPr>
        <w:tblStyle w:val="Tablaconcuadrcula"/>
        <w:tblpPr w:leftFromText="141" w:rightFromText="141" w:vertAnchor="text" w:horzAnchor="margin" w:tblpX="-1023" w:tblpY="-453"/>
        <w:tblW w:w="1452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99"/>
        <w:gridCol w:w="4386"/>
        <w:gridCol w:w="2366"/>
        <w:gridCol w:w="3375"/>
      </w:tblGrid>
      <w:tr w:rsidR="00E03A52" w14:paraId="088EDED9" w14:textId="77777777" w:rsidTr="00FE05DB">
        <w:trPr>
          <w:trHeight w:val="470"/>
        </w:trPr>
        <w:tc>
          <w:tcPr>
            <w:tcW w:w="4399" w:type="dxa"/>
            <w:shd w:val="clear" w:color="auto" w:fill="FFFFFF" w:themeFill="background1"/>
          </w:tcPr>
          <w:p w14:paraId="786648A8" w14:textId="1F5A0544" w:rsidR="00E03A52" w:rsidRDefault="00E03A52" w:rsidP="00FE05DB">
            <w:pPr>
              <w:jc w:val="center"/>
              <w:rPr>
                <w:rFonts w:ascii="Times New Roman" w:hAnsi="Times New Roman" w:cs="Times New Roman"/>
                <w:b/>
                <w:bCs/>
                <w:sz w:val="28"/>
                <w:szCs w:val="28"/>
              </w:rPr>
            </w:pPr>
          </w:p>
          <w:p w14:paraId="06FE59CF" w14:textId="77777777" w:rsidR="00E03A52" w:rsidRPr="00E03A52" w:rsidRDefault="00E03A52" w:rsidP="00FE05DB">
            <w:pPr>
              <w:jc w:val="center"/>
              <w:rPr>
                <w:rFonts w:ascii="Times New Roman" w:hAnsi="Times New Roman" w:cs="Times New Roman"/>
                <w:b/>
                <w:bCs/>
                <w:sz w:val="28"/>
                <w:szCs w:val="28"/>
              </w:rPr>
            </w:pPr>
            <w:r w:rsidRPr="00E03A52">
              <w:rPr>
                <w:rFonts w:ascii="Times New Roman" w:hAnsi="Times New Roman" w:cs="Times New Roman"/>
                <w:b/>
                <w:bCs/>
                <w:sz w:val="28"/>
                <w:szCs w:val="28"/>
              </w:rPr>
              <w:t>Competencia</w:t>
            </w:r>
          </w:p>
        </w:tc>
        <w:tc>
          <w:tcPr>
            <w:tcW w:w="4386" w:type="dxa"/>
            <w:shd w:val="clear" w:color="auto" w:fill="FFFFFF" w:themeFill="background1"/>
          </w:tcPr>
          <w:p w14:paraId="66C80894" w14:textId="77777777" w:rsidR="00E03A52" w:rsidRDefault="00E03A52" w:rsidP="00FE05DB">
            <w:pPr>
              <w:jc w:val="center"/>
              <w:rPr>
                <w:rFonts w:ascii="Times New Roman" w:hAnsi="Times New Roman" w:cs="Times New Roman"/>
                <w:b/>
                <w:bCs/>
                <w:sz w:val="28"/>
                <w:szCs w:val="28"/>
              </w:rPr>
            </w:pPr>
          </w:p>
          <w:p w14:paraId="22FE0051" w14:textId="77777777" w:rsidR="00E03A52" w:rsidRPr="00E03A52" w:rsidRDefault="00E03A52" w:rsidP="00FE05DB">
            <w:pPr>
              <w:jc w:val="center"/>
              <w:rPr>
                <w:rFonts w:ascii="Times New Roman" w:hAnsi="Times New Roman" w:cs="Times New Roman"/>
                <w:b/>
                <w:bCs/>
                <w:sz w:val="28"/>
                <w:szCs w:val="28"/>
              </w:rPr>
            </w:pPr>
            <w:r w:rsidRPr="00E03A52">
              <w:rPr>
                <w:rFonts w:ascii="Times New Roman" w:hAnsi="Times New Roman" w:cs="Times New Roman"/>
                <w:b/>
                <w:bCs/>
                <w:sz w:val="28"/>
                <w:szCs w:val="28"/>
              </w:rPr>
              <w:t>Unidad de competencia</w:t>
            </w:r>
          </w:p>
        </w:tc>
        <w:tc>
          <w:tcPr>
            <w:tcW w:w="2366" w:type="dxa"/>
            <w:shd w:val="clear" w:color="auto" w:fill="FFFFFF" w:themeFill="background1"/>
          </w:tcPr>
          <w:p w14:paraId="055EE225" w14:textId="77777777" w:rsidR="00E03A52" w:rsidRPr="00E03A52" w:rsidRDefault="00E03A52" w:rsidP="00FE05DB">
            <w:pPr>
              <w:jc w:val="center"/>
              <w:rPr>
                <w:rFonts w:ascii="Times New Roman" w:hAnsi="Times New Roman" w:cs="Times New Roman"/>
                <w:b/>
                <w:bCs/>
                <w:sz w:val="28"/>
                <w:szCs w:val="28"/>
              </w:rPr>
            </w:pPr>
            <w:r w:rsidRPr="00E03A52">
              <w:rPr>
                <w:rFonts w:ascii="Times New Roman" w:hAnsi="Times New Roman" w:cs="Times New Roman"/>
                <w:b/>
                <w:bCs/>
                <w:sz w:val="28"/>
                <w:szCs w:val="28"/>
              </w:rPr>
              <w:t>Unidad en que se favorece</w:t>
            </w:r>
          </w:p>
        </w:tc>
        <w:tc>
          <w:tcPr>
            <w:tcW w:w="3375" w:type="dxa"/>
            <w:shd w:val="clear" w:color="auto" w:fill="FFFFFF" w:themeFill="background1"/>
          </w:tcPr>
          <w:p w14:paraId="0FCFCEC6" w14:textId="77777777" w:rsidR="00E03A52" w:rsidRDefault="00E03A52" w:rsidP="00FE05DB">
            <w:pPr>
              <w:jc w:val="center"/>
              <w:rPr>
                <w:rFonts w:ascii="Times New Roman" w:hAnsi="Times New Roman" w:cs="Times New Roman"/>
                <w:b/>
                <w:bCs/>
                <w:sz w:val="28"/>
                <w:szCs w:val="28"/>
              </w:rPr>
            </w:pPr>
            <w:r w:rsidRPr="00E03A52">
              <w:rPr>
                <w:rFonts w:ascii="Times New Roman" w:hAnsi="Times New Roman" w:cs="Times New Roman"/>
                <w:b/>
                <w:bCs/>
                <w:sz w:val="28"/>
                <w:szCs w:val="28"/>
              </w:rPr>
              <w:t>Como se logra esta competencia del curso</w:t>
            </w:r>
          </w:p>
          <w:p w14:paraId="24165A31" w14:textId="5EFFA0FC" w:rsidR="00E03A52" w:rsidRPr="00E03A52" w:rsidRDefault="00E03A52" w:rsidP="00FE05DB">
            <w:pPr>
              <w:jc w:val="center"/>
              <w:rPr>
                <w:rFonts w:ascii="Times New Roman" w:hAnsi="Times New Roman" w:cs="Times New Roman"/>
                <w:b/>
                <w:bCs/>
                <w:sz w:val="28"/>
                <w:szCs w:val="28"/>
              </w:rPr>
            </w:pPr>
          </w:p>
        </w:tc>
      </w:tr>
      <w:tr w:rsidR="00E03A52" w14:paraId="6AFED3B5" w14:textId="77777777" w:rsidTr="00FE05DB">
        <w:trPr>
          <w:trHeight w:val="508"/>
        </w:trPr>
        <w:tc>
          <w:tcPr>
            <w:tcW w:w="4399" w:type="dxa"/>
            <w:shd w:val="clear" w:color="auto" w:fill="FFFFFF" w:themeFill="background1"/>
          </w:tcPr>
          <w:p w14:paraId="3E266B00" w14:textId="77777777" w:rsidR="00FE05DB" w:rsidRPr="00BC45A5" w:rsidRDefault="00FE05DB" w:rsidP="00FE05DB">
            <w:pPr>
              <w:jc w:val="center"/>
              <w:rPr>
                <w:rFonts w:ascii="Times New Roman" w:hAnsi="Times New Roman" w:cs="Times New Roman"/>
                <w:b/>
                <w:bCs/>
                <w:i/>
                <w:iCs/>
                <w:color w:val="212529"/>
                <w:sz w:val="28"/>
                <w:szCs w:val="28"/>
                <w:shd w:val="clear" w:color="auto" w:fill="FFFFFF"/>
              </w:rPr>
            </w:pPr>
          </w:p>
          <w:p w14:paraId="6C07E486" w14:textId="25D6D7ED" w:rsidR="00E03A52" w:rsidRPr="00BC45A5" w:rsidRDefault="00BC6110" w:rsidP="00FE05DB">
            <w:pPr>
              <w:jc w:val="center"/>
              <w:rPr>
                <w:rFonts w:ascii="Times New Roman" w:hAnsi="Times New Roman" w:cs="Times New Roman"/>
                <w:b/>
                <w:bCs/>
                <w:sz w:val="28"/>
                <w:szCs w:val="28"/>
              </w:rPr>
            </w:pPr>
            <w:r w:rsidRPr="00BC45A5">
              <w:rPr>
                <w:rFonts w:ascii="Times New Roman" w:hAnsi="Times New Roman" w:cs="Times New Roman"/>
                <w:b/>
                <w:bCs/>
                <w:i/>
                <w:iCs/>
                <w:color w:val="212529"/>
                <w:sz w:val="28"/>
                <w:szCs w:val="28"/>
                <w:shd w:val="clear" w:color="auto" w:fill="FFFFFF"/>
              </w:rPr>
              <w:t>Detecta </w:t>
            </w:r>
            <w:r w:rsidRPr="00BC45A5">
              <w:rPr>
                <w:rFonts w:ascii="Times New Roman" w:hAnsi="Times New Roman" w:cs="Times New Roman"/>
                <w:b/>
                <w:bCs/>
                <w:i/>
                <w:iCs/>
                <w:color w:val="000000"/>
                <w:sz w:val="28"/>
                <w:szCs w:val="28"/>
                <w:shd w:val="clear" w:color="auto" w:fill="FFFFFF"/>
              </w:rPr>
              <w:t>los procesos de aprendizaje de sus alumnos para favorecer su desarrollo cognitivo y socioemocional.</w:t>
            </w:r>
          </w:p>
        </w:tc>
        <w:tc>
          <w:tcPr>
            <w:tcW w:w="4386" w:type="dxa"/>
            <w:shd w:val="clear" w:color="auto" w:fill="FFFFFF" w:themeFill="background1"/>
          </w:tcPr>
          <w:p w14:paraId="48B1FD21" w14:textId="77777777" w:rsidR="00FE05DB" w:rsidRDefault="00FE05DB" w:rsidP="00FE05DB">
            <w:pPr>
              <w:jc w:val="center"/>
              <w:rPr>
                <w:rFonts w:ascii="Times New Roman" w:hAnsi="Times New Roman" w:cs="Times New Roman"/>
                <w:sz w:val="24"/>
                <w:szCs w:val="24"/>
              </w:rPr>
            </w:pPr>
          </w:p>
          <w:p w14:paraId="7037C03D" w14:textId="432A4BFD" w:rsidR="00E03A52" w:rsidRDefault="00BC6110" w:rsidP="00FE05DB">
            <w:pPr>
              <w:jc w:val="center"/>
              <w:rPr>
                <w:rFonts w:ascii="Times New Roman" w:hAnsi="Times New Roman" w:cs="Times New Roman"/>
                <w:sz w:val="24"/>
                <w:szCs w:val="24"/>
              </w:rPr>
            </w:pPr>
            <w:r w:rsidRPr="00FE05DB">
              <w:rPr>
                <w:rFonts w:ascii="Times New Roman" w:hAnsi="Times New Roman" w:cs="Times New Roman"/>
                <w:sz w:val="24"/>
                <w:szCs w:val="24"/>
              </w:rPr>
              <w:t>Establece relaciones entre los principios, conceptos disciplinarios y contenidos del plan y programas de estudio en función del logro de aprendizaje de sus alumnos, asegurando la coherencia y continuidad entre los distintos grados y niveles educativos.</w:t>
            </w:r>
          </w:p>
          <w:p w14:paraId="05D6E3A4" w14:textId="78FBD56D" w:rsidR="00FE05DB" w:rsidRPr="00FE05DB" w:rsidRDefault="00FE05DB" w:rsidP="00FE05DB">
            <w:pPr>
              <w:jc w:val="center"/>
              <w:rPr>
                <w:rFonts w:ascii="Times New Roman" w:hAnsi="Times New Roman" w:cs="Times New Roman"/>
                <w:sz w:val="24"/>
                <w:szCs w:val="24"/>
              </w:rPr>
            </w:pPr>
          </w:p>
        </w:tc>
        <w:tc>
          <w:tcPr>
            <w:tcW w:w="2366" w:type="dxa"/>
            <w:shd w:val="clear" w:color="auto" w:fill="FFFFFF" w:themeFill="background1"/>
          </w:tcPr>
          <w:p w14:paraId="4E821B11" w14:textId="77777777" w:rsidR="00E03A52" w:rsidRPr="00FE05DB" w:rsidRDefault="00E03A52" w:rsidP="00FE05DB">
            <w:pPr>
              <w:jc w:val="center"/>
              <w:rPr>
                <w:rFonts w:ascii="Times New Roman" w:hAnsi="Times New Roman" w:cs="Times New Roman"/>
                <w:sz w:val="24"/>
                <w:szCs w:val="24"/>
              </w:rPr>
            </w:pPr>
          </w:p>
          <w:p w14:paraId="0E643D33" w14:textId="77777777" w:rsidR="00BC6110" w:rsidRPr="00FE05DB" w:rsidRDefault="00BC6110" w:rsidP="00FE05DB">
            <w:pPr>
              <w:jc w:val="center"/>
              <w:rPr>
                <w:rFonts w:ascii="Times New Roman" w:hAnsi="Times New Roman" w:cs="Times New Roman"/>
                <w:sz w:val="24"/>
                <w:szCs w:val="24"/>
              </w:rPr>
            </w:pPr>
          </w:p>
          <w:p w14:paraId="483AC9A7" w14:textId="77777777" w:rsidR="00BC6110" w:rsidRPr="00FE05DB" w:rsidRDefault="00BC6110" w:rsidP="00FE05DB">
            <w:pPr>
              <w:jc w:val="center"/>
              <w:rPr>
                <w:rFonts w:ascii="Times New Roman" w:hAnsi="Times New Roman" w:cs="Times New Roman"/>
                <w:sz w:val="24"/>
                <w:szCs w:val="24"/>
              </w:rPr>
            </w:pPr>
          </w:p>
          <w:p w14:paraId="1FE7C0E7" w14:textId="15AB3401" w:rsidR="00BC6110" w:rsidRPr="00FE05DB" w:rsidRDefault="00BC6110" w:rsidP="00FE05DB">
            <w:pPr>
              <w:jc w:val="center"/>
              <w:rPr>
                <w:rFonts w:ascii="Times New Roman" w:hAnsi="Times New Roman" w:cs="Times New Roman"/>
                <w:sz w:val="24"/>
                <w:szCs w:val="24"/>
              </w:rPr>
            </w:pPr>
            <w:r w:rsidRPr="00FE05DB">
              <w:rPr>
                <w:rFonts w:ascii="Times New Roman" w:hAnsi="Times New Roman" w:cs="Times New Roman"/>
                <w:sz w:val="24"/>
                <w:szCs w:val="24"/>
              </w:rPr>
              <w:t>1, 2 Y 3</w:t>
            </w:r>
          </w:p>
        </w:tc>
        <w:tc>
          <w:tcPr>
            <w:tcW w:w="3375" w:type="dxa"/>
            <w:shd w:val="clear" w:color="auto" w:fill="FFFFFF" w:themeFill="background1"/>
          </w:tcPr>
          <w:p w14:paraId="440353EA" w14:textId="56A9D933" w:rsidR="00E03A52" w:rsidRDefault="00BC45A5" w:rsidP="00FE05DB">
            <w:pPr>
              <w:jc w:val="both"/>
              <w:rPr>
                <w:rFonts w:ascii="Times New Roman" w:hAnsi="Times New Roman" w:cs="Times New Roman"/>
                <w:sz w:val="24"/>
                <w:szCs w:val="24"/>
              </w:rPr>
            </w:pPr>
            <w:r>
              <w:rPr>
                <w:rFonts w:ascii="Times New Roman" w:hAnsi="Times New Roman" w:cs="Times New Roman"/>
                <w:sz w:val="24"/>
                <w:szCs w:val="24"/>
              </w:rPr>
              <w:t>Nosotras como educadoras tenemos la responsabilidad de observar a nuestros niños; analizar el cómo aprenden mejor, que es lo que más les ayuda y de qué manera.</w:t>
            </w:r>
          </w:p>
          <w:p w14:paraId="49654F67" w14:textId="54FEBB92" w:rsidR="00BC45A5" w:rsidRDefault="00BC45A5" w:rsidP="00FE05DB">
            <w:pPr>
              <w:jc w:val="both"/>
              <w:rPr>
                <w:rFonts w:ascii="Times New Roman" w:hAnsi="Times New Roman" w:cs="Times New Roman"/>
                <w:sz w:val="24"/>
                <w:szCs w:val="24"/>
              </w:rPr>
            </w:pPr>
            <w:r>
              <w:rPr>
                <w:rFonts w:ascii="Times New Roman" w:hAnsi="Times New Roman" w:cs="Times New Roman"/>
                <w:sz w:val="24"/>
                <w:szCs w:val="24"/>
              </w:rPr>
              <w:t xml:space="preserve">Una vez que tengamos esta información, podemos encontrar la mejor manera de adaptar los conocimientos del programa a su </w:t>
            </w:r>
            <w:r w:rsidR="00914DA1">
              <w:rPr>
                <w:rFonts w:ascii="Times New Roman" w:hAnsi="Times New Roman" w:cs="Times New Roman"/>
                <w:sz w:val="24"/>
                <w:szCs w:val="24"/>
              </w:rPr>
              <w:t>forma</w:t>
            </w:r>
            <w:r>
              <w:rPr>
                <w:rFonts w:ascii="Times New Roman" w:hAnsi="Times New Roman" w:cs="Times New Roman"/>
                <w:sz w:val="24"/>
                <w:szCs w:val="24"/>
              </w:rPr>
              <w:t xml:space="preserve"> de aprendizaje, </w:t>
            </w:r>
            <w:r w:rsidR="00914DA1">
              <w:rPr>
                <w:rFonts w:ascii="Times New Roman" w:hAnsi="Times New Roman" w:cs="Times New Roman"/>
                <w:sz w:val="24"/>
                <w:szCs w:val="24"/>
              </w:rPr>
              <w:t xml:space="preserve">así lograremos </w:t>
            </w:r>
            <w:r>
              <w:rPr>
                <w:rFonts w:ascii="Times New Roman" w:hAnsi="Times New Roman" w:cs="Times New Roman"/>
                <w:sz w:val="24"/>
                <w:szCs w:val="24"/>
              </w:rPr>
              <w:t xml:space="preserve">que todos los alumnos obtengan los conocimientos requeridos según su nivel a pesar de </w:t>
            </w:r>
            <w:r w:rsidR="00914DA1">
              <w:rPr>
                <w:rFonts w:ascii="Times New Roman" w:hAnsi="Times New Roman" w:cs="Times New Roman"/>
                <w:sz w:val="24"/>
                <w:szCs w:val="24"/>
              </w:rPr>
              <w:t>que todos aprenden de diferente manera.</w:t>
            </w:r>
          </w:p>
          <w:p w14:paraId="18E02BD9" w14:textId="35D50D20" w:rsidR="00BC45A5" w:rsidRPr="00FE05DB" w:rsidRDefault="00BC45A5" w:rsidP="00FE05DB">
            <w:pPr>
              <w:jc w:val="both"/>
              <w:rPr>
                <w:rFonts w:ascii="Times New Roman" w:hAnsi="Times New Roman" w:cs="Times New Roman"/>
                <w:sz w:val="24"/>
                <w:szCs w:val="24"/>
              </w:rPr>
            </w:pPr>
          </w:p>
        </w:tc>
      </w:tr>
      <w:tr w:rsidR="00BC45A5" w14:paraId="6B8B21C7" w14:textId="77777777" w:rsidTr="00FE05DB">
        <w:trPr>
          <w:trHeight w:val="1733"/>
        </w:trPr>
        <w:tc>
          <w:tcPr>
            <w:tcW w:w="4399" w:type="dxa"/>
            <w:vMerge w:val="restart"/>
            <w:shd w:val="clear" w:color="auto" w:fill="FFFFFF" w:themeFill="background1"/>
          </w:tcPr>
          <w:p w14:paraId="5539C1A6"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p w14:paraId="1D892001"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p w14:paraId="62385CF7" w14:textId="77777777" w:rsidR="00BC45A5" w:rsidRPr="00BC45A5" w:rsidRDefault="00BC45A5" w:rsidP="00FE05DB">
            <w:pPr>
              <w:rPr>
                <w:rFonts w:ascii="Times New Roman" w:hAnsi="Times New Roman" w:cs="Times New Roman"/>
                <w:b/>
                <w:bCs/>
                <w:i/>
                <w:iCs/>
                <w:color w:val="212529"/>
                <w:sz w:val="28"/>
                <w:szCs w:val="28"/>
                <w:shd w:val="clear" w:color="auto" w:fill="FFFFFF"/>
              </w:rPr>
            </w:pPr>
          </w:p>
          <w:p w14:paraId="4D0CC994" w14:textId="31068566" w:rsidR="00BC45A5" w:rsidRPr="00BC45A5" w:rsidRDefault="00BC45A5" w:rsidP="00FE05DB">
            <w:pPr>
              <w:jc w:val="center"/>
              <w:rPr>
                <w:rFonts w:ascii="Times New Roman" w:hAnsi="Times New Roman" w:cs="Times New Roman"/>
                <w:b/>
                <w:bCs/>
                <w:sz w:val="28"/>
                <w:szCs w:val="28"/>
              </w:rPr>
            </w:pPr>
            <w:r w:rsidRPr="00BC45A5">
              <w:rPr>
                <w:rFonts w:ascii="Times New Roman" w:hAnsi="Times New Roman" w:cs="Times New Roman"/>
                <w:b/>
                <w:bCs/>
                <w:i/>
                <w:iCs/>
                <w:color w:val="212529"/>
                <w:sz w:val="28"/>
                <w:szCs w:val="28"/>
                <w:shd w:val="clear" w:color="auto" w:fill="FFFFFF"/>
              </w:rPr>
              <w:t>Aplica el plan y programas de estudio para alcanzar los propósitos educativos y contribuir al pleno desenvolvimiento de las capacidades de sus alumnos.</w:t>
            </w:r>
          </w:p>
        </w:tc>
        <w:tc>
          <w:tcPr>
            <w:tcW w:w="4386" w:type="dxa"/>
            <w:shd w:val="clear" w:color="auto" w:fill="FFFFFF" w:themeFill="background1"/>
          </w:tcPr>
          <w:p w14:paraId="543F6FD3" w14:textId="77777777" w:rsidR="00BC45A5" w:rsidRDefault="00BC45A5" w:rsidP="00FE05DB">
            <w:pPr>
              <w:jc w:val="center"/>
              <w:rPr>
                <w:rFonts w:ascii="Times New Roman" w:hAnsi="Times New Roman" w:cs="Times New Roman"/>
                <w:sz w:val="24"/>
                <w:szCs w:val="24"/>
              </w:rPr>
            </w:pPr>
          </w:p>
          <w:p w14:paraId="7026A179" w14:textId="6F48BB1E" w:rsidR="00BC45A5" w:rsidRPr="00FE05DB" w:rsidRDefault="00BC45A5" w:rsidP="00FE05DB">
            <w:pPr>
              <w:jc w:val="center"/>
              <w:rPr>
                <w:rFonts w:ascii="Times New Roman" w:hAnsi="Times New Roman" w:cs="Times New Roman"/>
                <w:sz w:val="24"/>
                <w:szCs w:val="24"/>
              </w:rPr>
            </w:pPr>
            <w:r w:rsidRPr="00FE05DB">
              <w:rPr>
                <w:rFonts w:ascii="Times New Roman" w:hAnsi="Times New Roman" w:cs="Times New Roman"/>
                <w:sz w:val="24"/>
                <w:szCs w:val="24"/>
              </w:rPr>
              <w:t>Utiliza metodologías pertinentes y actualizadas para promover el aprendizaje de los alumnos en los diferentes campos, áreas y ámbitos que propone el currículum, considerando los contextos y su desarrollo.</w:t>
            </w:r>
          </w:p>
          <w:p w14:paraId="7E9E124C" w14:textId="1A23F2CF" w:rsidR="00BC45A5" w:rsidRPr="00FE05DB" w:rsidRDefault="00BC45A5" w:rsidP="00FE05DB">
            <w:pPr>
              <w:jc w:val="center"/>
              <w:rPr>
                <w:rFonts w:ascii="Times New Roman" w:hAnsi="Times New Roman" w:cs="Times New Roman"/>
                <w:sz w:val="24"/>
                <w:szCs w:val="24"/>
              </w:rPr>
            </w:pPr>
          </w:p>
        </w:tc>
        <w:tc>
          <w:tcPr>
            <w:tcW w:w="2366" w:type="dxa"/>
            <w:shd w:val="clear" w:color="auto" w:fill="FFFFFF" w:themeFill="background1"/>
          </w:tcPr>
          <w:p w14:paraId="59C07DCE" w14:textId="77777777" w:rsidR="00BC45A5" w:rsidRPr="00FE05DB" w:rsidRDefault="00BC45A5" w:rsidP="00FE05DB">
            <w:pPr>
              <w:jc w:val="center"/>
              <w:rPr>
                <w:rFonts w:ascii="Times New Roman" w:hAnsi="Times New Roman" w:cs="Times New Roman"/>
                <w:sz w:val="24"/>
                <w:szCs w:val="24"/>
              </w:rPr>
            </w:pPr>
          </w:p>
          <w:p w14:paraId="52A09A7F" w14:textId="77777777" w:rsidR="00BC45A5" w:rsidRPr="00FE05DB" w:rsidRDefault="00BC45A5" w:rsidP="00FE05DB">
            <w:pPr>
              <w:jc w:val="center"/>
              <w:rPr>
                <w:rFonts w:ascii="Times New Roman" w:hAnsi="Times New Roman" w:cs="Times New Roman"/>
                <w:sz w:val="24"/>
                <w:szCs w:val="24"/>
              </w:rPr>
            </w:pPr>
          </w:p>
          <w:p w14:paraId="07F81B02" w14:textId="77777777" w:rsidR="00BC45A5" w:rsidRPr="00FE05DB" w:rsidRDefault="00BC45A5" w:rsidP="00FE05DB">
            <w:pPr>
              <w:jc w:val="center"/>
              <w:rPr>
                <w:rFonts w:ascii="Times New Roman" w:hAnsi="Times New Roman" w:cs="Times New Roman"/>
                <w:sz w:val="24"/>
                <w:szCs w:val="24"/>
              </w:rPr>
            </w:pPr>
          </w:p>
          <w:p w14:paraId="6CF4AD4E" w14:textId="77777777" w:rsidR="00BC45A5" w:rsidRPr="00FE05DB" w:rsidRDefault="00BC45A5" w:rsidP="00FE05DB">
            <w:pPr>
              <w:jc w:val="center"/>
              <w:rPr>
                <w:rFonts w:ascii="Times New Roman" w:hAnsi="Times New Roman" w:cs="Times New Roman"/>
                <w:sz w:val="24"/>
                <w:szCs w:val="24"/>
              </w:rPr>
            </w:pPr>
          </w:p>
          <w:p w14:paraId="1130DE28" w14:textId="314CD7DF" w:rsidR="00BC45A5" w:rsidRPr="00FE05DB" w:rsidRDefault="00BC45A5" w:rsidP="00FE05DB">
            <w:pPr>
              <w:jc w:val="center"/>
              <w:rPr>
                <w:rFonts w:ascii="Times New Roman" w:hAnsi="Times New Roman" w:cs="Times New Roman"/>
                <w:sz w:val="24"/>
                <w:szCs w:val="24"/>
              </w:rPr>
            </w:pPr>
            <w:r w:rsidRPr="00FE05DB">
              <w:rPr>
                <w:rFonts w:ascii="Times New Roman" w:hAnsi="Times New Roman" w:cs="Times New Roman"/>
                <w:sz w:val="24"/>
                <w:szCs w:val="24"/>
              </w:rPr>
              <w:t>1, 2 Y 3</w:t>
            </w:r>
          </w:p>
        </w:tc>
        <w:tc>
          <w:tcPr>
            <w:tcW w:w="3375" w:type="dxa"/>
            <w:vMerge w:val="restart"/>
            <w:shd w:val="clear" w:color="auto" w:fill="FFFFFF" w:themeFill="background1"/>
          </w:tcPr>
          <w:p w14:paraId="05A96F4A" w14:textId="77777777" w:rsidR="00BC45A5" w:rsidRDefault="00BC45A5" w:rsidP="00FE05DB">
            <w:pPr>
              <w:jc w:val="both"/>
              <w:rPr>
                <w:rFonts w:ascii="Times New Roman" w:hAnsi="Times New Roman" w:cs="Times New Roman"/>
                <w:sz w:val="24"/>
                <w:szCs w:val="24"/>
              </w:rPr>
            </w:pPr>
          </w:p>
          <w:p w14:paraId="39E6AAAE" w14:textId="77777777" w:rsidR="00BC45A5" w:rsidRDefault="00BC45A5" w:rsidP="00FE05DB">
            <w:pPr>
              <w:jc w:val="both"/>
              <w:rPr>
                <w:rFonts w:ascii="Times New Roman" w:hAnsi="Times New Roman" w:cs="Times New Roman"/>
                <w:sz w:val="24"/>
                <w:szCs w:val="24"/>
              </w:rPr>
            </w:pPr>
            <w:r>
              <w:rPr>
                <w:rFonts w:ascii="Times New Roman" w:hAnsi="Times New Roman" w:cs="Times New Roman"/>
                <w:sz w:val="24"/>
                <w:szCs w:val="24"/>
              </w:rPr>
              <w:t>Algo que debemos recordar siempre es que la educación está en constante actualización, por lo tanto es necesario que estemos al tanto de estos cambios, los conozcamos, los comprendamos y busquemos diversos recursos y actividades que nos ayuden a lograr por parte de los niños un correcto aprendizaje.</w:t>
            </w:r>
          </w:p>
          <w:p w14:paraId="1AC7516A" w14:textId="541C3332" w:rsidR="00BC45A5" w:rsidRPr="00FE05DB" w:rsidRDefault="00BC45A5" w:rsidP="00FE05DB">
            <w:pPr>
              <w:jc w:val="both"/>
              <w:rPr>
                <w:rFonts w:ascii="Times New Roman" w:hAnsi="Times New Roman" w:cs="Times New Roman"/>
                <w:sz w:val="24"/>
                <w:szCs w:val="24"/>
              </w:rPr>
            </w:pPr>
          </w:p>
        </w:tc>
      </w:tr>
      <w:tr w:rsidR="00BC45A5" w14:paraId="3E240D63" w14:textId="77777777" w:rsidTr="00FE05DB">
        <w:trPr>
          <w:trHeight w:val="1733"/>
        </w:trPr>
        <w:tc>
          <w:tcPr>
            <w:tcW w:w="4399" w:type="dxa"/>
            <w:vMerge/>
            <w:shd w:val="clear" w:color="auto" w:fill="FFFFFF" w:themeFill="background1"/>
          </w:tcPr>
          <w:p w14:paraId="0F620D12"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tc>
        <w:tc>
          <w:tcPr>
            <w:tcW w:w="4386" w:type="dxa"/>
            <w:shd w:val="clear" w:color="auto" w:fill="FFFFFF" w:themeFill="background1"/>
          </w:tcPr>
          <w:p w14:paraId="5FAA7483" w14:textId="77777777" w:rsidR="00BC45A5" w:rsidRDefault="00BC45A5" w:rsidP="00FE05DB">
            <w:pPr>
              <w:jc w:val="center"/>
              <w:rPr>
                <w:rFonts w:ascii="Times New Roman" w:hAnsi="Times New Roman" w:cs="Times New Roman"/>
                <w:sz w:val="24"/>
                <w:szCs w:val="24"/>
              </w:rPr>
            </w:pPr>
          </w:p>
          <w:p w14:paraId="3F9C2768" w14:textId="20B1CA4B" w:rsidR="00BC45A5" w:rsidRPr="00FE05DB" w:rsidRDefault="00BC45A5" w:rsidP="00FE05DB">
            <w:pPr>
              <w:jc w:val="center"/>
              <w:rPr>
                <w:rFonts w:ascii="Times New Roman" w:hAnsi="Times New Roman" w:cs="Times New Roman"/>
                <w:sz w:val="24"/>
                <w:szCs w:val="24"/>
              </w:rPr>
            </w:pPr>
            <w:r w:rsidRPr="00FE05DB">
              <w:rPr>
                <w:rFonts w:ascii="Times New Roman" w:hAnsi="Times New Roman" w:cs="Times New Roman"/>
                <w:sz w:val="24"/>
                <w:szCs w:val="24"/>
              </w:rPr>
              <w:t>Incorpora los recursos y medios didácticos idóneos para favorecer el aprendizaje de acuerdo con el conocimiento de los procesos de desarrollo cognitivo y socioemocional de los alumnos.</w:t>
            </w:r>
          </w:p>
        </w:tc>
        <w:tc>
          <w:tcPr>
            <w:tcW w:w="2366" w:type="dxa"/>
            <w:shd w:val="clear" w:color="auto" w:fill="FFFFFF" w:themeFill="background1"/>
          </w:tcPr>
          <w:p w14:paraId="6B8CC527" w14:textId="77777777" w:rsidR="00BC45A5" w:rsidRPr="00FE05DB" w:rsidRDefault="00BC45A5" w:rsidP="00FE05DB">
            <w:pPr>
              <w:jc w:val="center"/>
              <w:rPr>
                <w:rFonts w:ascii="Times New Roman" w:hAnsi="Times New Roman" w:cs="Times New Roman"/>
                <w:sz w:val="24"/>
                <w:szCs w:val="24"/>
              </w:rPr>
            </w:pPr>
          </w:p>
          <w:p w14:paraId="1354FD5E" w14:textId="77777777" w:rsidR="00BC45A5" w:rsidRPr="00FE05DB" w:rsidRDefault="00BC45A5" w:rsidP="00FE05DB">
            <w:pPr>
              <w:jc w:val="center"/>
              <w:rPr>
                <w:rFonts w:ascii="Times New Roman" w:hAnsi="Times New Roman" w:cs="Times New Roman"/>
                <w:sz w:val="24"/>
                <w:szCs w:val="24"/>
              </w:rPr>
            </w:pPr>
          </w:p>
          <w:p w14:paraId="1EBD8457" w14:textId="77777777" w:rsidR="00BC45A5" w:rsidRPr="00FE05DB" w:rsidRDefault="00BC45A5" w:rsidP="00FE05DB">
            <w:pPr>
              <w:jc w:val="center"/>
              <w:rPr>
                <w:rFonts w:ascii="Times New Roman" w:hAnsi="Times New Roman" w:cs="Times New Roman"/>
                <w:sz w:val="24"/>
                <w:szCs w:val="24"/>
              </w:rPr>
            </w:pPr>
          </w:p>
          <w:p w14:paraId="64A09FA3" w14:textId="3E08D6D7" w:rsidR="00BC45A5" w:rsidRPr="00FE05DB" w:rsidRDefault="00BC45A5" w:rsidP="00FE05DB">
            <w:pPr>
              <w:jc w:val="center"/>
              <w:rPr>
                <w:rFonts w:ascii="Times New Roman" w:hAnsi="Times New Roman" w:cs="Times New Roman"/>
                <w:sz w:val="24"/>
                <w:szCs w:val="24"/>
              </w:rPr>
            </w:pPr>
            <w:r w:rsidRPr="00FE05DB">
              <w:rPr>
                <w:rFonts w:ascii="Times New Roman" w:hAnsi="Times New Roman" w:cs="Times New Roman"/>
                <w:sz w:val="24"/>
                <w:szCs w:val="24"/>
              </w:rPr>
              <w:t>1, 2 Y 3</w:t>
            </w:r>
          </w:p>
        </w:tc>
        <w:tc>
          <w:tcPr>
            <w:tcW w:w="3375" w:type="dxa"/>
            <w:vMerge/>
            <w:shd w:val="clear" w:color="auto" w:fill="FFFFFF" w:themeFill="background1"/>
          </w:tcPr>
          <w:p w14:paraId="01192EC6" w14:textId="77777777" w:rsidR="00BC45A5" w:rsidRPr="00FE05DB" w:rsidRDefault="00BC45A5" w:rsidP="00FE05DB">
            <w:pPr>
              <w:jc w:val="both"/>
              <w:rPr>
                <w:rFonts w:ascii="Times New Roman" w:hAnsi="Times New Roman" w:cs="Times New Roman"/>
                <w:sz w:val="24"/>
                <w:szCs w:val="24"/>
              </w:rPr>
            </w:pPr>
          </w:p>
        </w:tc>
      </w:tr>
      <w:tr w:rsidR="00E03A52" w14:paraId="4600830D" w14:textId="77777777" w:rsidTr="00FE05DB">
        <w:trPr>
          <w:trHeight w:val="470"/>
        </w:trPr>
        <w:tc>
          <w:tcPr>
            <w:tcW w:w="4399" w:type="dxa"/>
            <w:shd w:val="clear" w:color="auto" w:fill="FFFFFF" w:themeFill="background1"/>
          </w:tcPr>
          <w:p w14:paraId="42680A22" w14:textId="77777777" w:rsidR="00FE05DB" w:rsidRPr="00BC45A5" w:rsidRDefault="00FE05DB" w:rsidP="00FE05DB">
            <w:pPr>
              <w:jc w:val="center"/>
              <w:rPr>
                <w:rFonts w:ascii="Times New Roman" w:hAnsi="Times New Roman" w:cs="Times New Roman"/>
                <w:b/>
                <w:bCs/>
                <w:i/>
                <w:iCs/>
                <w:color w:val="212529"/>
                <w:sz w:val="28"/>
                <w:szCs w:val="28"/>
                <w:shd w:val="clear" w:color="auto" w:fill="FFFFFF"/>
              </w:rPr>
            </w:pPr>
          </w:p>
          <w:p w14:paraId="37F01D65" w14:textId="27535170" w:rsidR="00FE05DB" w:rsidRPr="00BC45A5" w:rsidRDefault="00BC6110" w:rsidP="00FE05DB">
            <w:pPr>
              <w:jc w:val="center"/>
              <w:rPr>
                <w:rFonts w:ascii="Times New Roman" w:hAnsi="Times New Roman" w:cs="Times New Roman"/>
                <w:b/>
                <w:bCs/>
                <w:i/>
                <w:iCs/>
                <w:color w:val="212529"/>
                <w:sz w:val="28"/>
                <w:szCs w:val="28"/>
                <w:shd w:val="clear" w:color="auto" w:fill="FFFFFF"/>
              </w:rPr>
            </w:pPr>
            <w:r w:rsidRPr="00BC45A5">
              <w:rPr>
                <w:rFonts w:ascii="Times New Roman" w:hAnsi="Times New Roman" w:cs="Times New Roman"/>
                <w:b/>
                <w:bCs/>
                <w:i/>
                <w:iCs/>
                <w:color w:val="212529"/>
                <w:sz w:val="28"/>
                <w:szCs w:val="28"/>
                <w:shd w:val="clear" w:color="auto" w:fill="FFFFFF"/>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39BBA11" w14:textId="7CF55318" w:rsidR="00932811" w:rsidRPr="00BC45A5" w:rsidRDefault="00932811" w:rsidP="00FE05DB">
            <w:pPr>
              <w:jc w:val="center"/>
              <w:rPr>
                <w:rFonts w:ascii="Times New Roman" w:hAnsi="Times New Roman" w:cs="Times New Roman"/>
                <w:b/>
                <w:bCs/>
                <w:sz w:val="28"/>
                <w:szCs w:val="28"/>
              </w:rPr>
            </w:pPr>
          </w:p>
        </w:tc>
        <w:tc>
          <w:tcPr>
            <w:tcW w:w="4386" w:type="dxa"/>
            <w:shd w:val="clear" w:color="auto" w:fill="FFFFFF" w:themeFill="background1"/>
          </w:tcPr>
          <w:p w14:paraId="01EAA0BF" w14:textId="77777777" w:rsidR="00FE05DB" w:rsidRDefault="00FE05DB" w:rsidP="00FE05DB">
            <w:pPr>
              <w:jc w:val="center"/>
              <w:rPr>
                <w:rFonts w:ascii="Times New Roman" w:hAnsi="Times New Roman" w:cs="Times New Roman"/>
                <w:sz w:val="24"/>
                <w:szCs w:val="24"/>
              </w:rPr>
            </w:pPr>
          </w:p>
          <w:p w14:paraId="183DF1E0" w14:textId="2C598907" w:rsidR="00E03A52" w:rsidRPr="00FE05DB" w:rsidRDefault="00932811" w:rsidP="00FE05DB">
            <w:pPr>
              <w:jc w:val="center"/>
              <w:rPr>
                <w:rFonts w:ascii="Times New Roman" w:hAnsi="Times New Roman" w:cs="Times New Roman"/>
                <w:sz w:val="24"/>
                <w:szCs w:val="24"/>
              </w:rPr>
            </w:pPr>
            <w:r w:rsidRPr="00FE05DB">
              <w:rPr>
                <w:rFonts w:ascii="Times New Roman" w:hAnsi="Times New Roman" w:cs="Times New Roman"/>
                <w:sz w:val="24"/>
                <w:szCs w:val="24"/>
              </w:rPr>
              <w:t>Selecciona estrategias que favorecen el desarrollo intelectual, físico, social y emocional de los alumnos para procurar el logro de los aprendizajes.</w:t>
            </w:r>
          </w:p>
        </w:tc>
        <w:tc>
          <w:tcPr>
            <w:tcW w:w="2366" w:type="dxa"/>
            <w:shd w:val="clear" w:color="auto" w:fill="FFFFFF" w:themeFill="background1"/>
          </w:tcPr>
          <w:p w14:paraId="1AA41BCE" w14:textId="77777777" w:rsidR="00E03A52" w:rsidRPr="00FE05DB" w:rsidRDefault="00E03A52" w:rsidP="00FE05DB">
            <w:pPr>
              <w:jc w:val="center"/>
              <w:rPr>
                <w:rFonts w:ascii="Times New Roman" w:hAnsi="Times New Roman" w:cs="Times New Roman"/>
                <w:sz w:val="24"/>
                <w:szCs w:val="24"/>
              </w:rPr>
            </w:pPr>
          </w:p>
          <w:p w14:paraId="1B74CDBB" w14:textId="0182409C" w:rsidR="00932811" w:rsidRPr="00FE05DB" w:rsidRDefault="00932811" w:rsidP="00FE05DB">
            <w:pPr>
              <w:jc w:val="center"/>
              <w:rPr>
                <w:rFonts w:ascii="Times New Roman" w:hAnsi="Times New Roman" w:cs="Times New Roman"/>
                <w:sz w:val="24"/>
                <w:szCs w:val="24"/>
              </w:rPr>
            </w:pPr>
            <w:r w:rsidRPr="00FE05DB">
              <w:rPr>
                <w:rFonts w:ascii="Times New Roman" w:hAnsi="Times New Roman" w:cs="Times New Roman"/>
                <w:sz w:val="24"/>
                <w:szCs w:val="24"/>
              </w:rPr>
              <w:t>2  Y 3</w:t>
            </w:r>
          </w:p>
        </w:tc>
        <w:tc>
          <w:tcPr>
            <w:tcW w:w="3375" w:type="dxa"/>
            <w:shd w:val="clear" w:color="auto" w:fill="FFFFFF" w:themeFill="background1"/>
          </w:tcPr>
          <w:p w14:paraId="6040500A" w14:textId="77777777" w:rsidR="00E03A52" w:rsidRDefault="00E03A52" w:rsidP="00FE05DB">
            <w:pPr>
              <w:jc w:val="both"/>
              <w:rPr>
                <w:rFonts w:ascii="Times New Roman" w:hAnsi="Times New Roman" w:cs="Times New Roman"/>
                <w:sz w:val="24"/>
                <w:szCs w:val="24"/>
              </w:rPr>
            </w:pPr>
          </w:p>
          <w:p w14:paraId="3A9FFB95" w14:textId="77777777" w:rsidR="00914DA1" w:rsidRDefault="00914DA1" w:rsidP="00FE05DB">
            <w:pPr>
              <w:jc w:val="both"/>
              <w:rPr>
                <w:rFonts w:ascii="Times New Roman" w:hAnsi="Times New Roman" w:cs="Times New Roman"/>
                <w:sz w:val="24"/>
                <w:szCs w:val="24"/>
              </w:rPr>
            </w:pPr>
            <w:r>
              <w:rPr>
                <w:rFonts w:ascii="Times New Roman" w:hAnsi="Times New Roman" w:cs="Times New Roman"/>
                <w:sz w:val="24"/>
                <w:szCs w:val="24"/>
              </w:rPr>
              <w:t>Una de las cosas que siempre estamos aprendiendo es a mejorar la manera de hacer nuestras planeaciones, para que con actividades entretenidas y nuestros conocimientos adquiridos a lo largo de la carrera, los alumnos logren los conocimientos que se requieren durante su educación preescolar; por lo tanto debemos recordad que no solo se trata de buscar actividades divertidas para que los niños se entretengan, sino que cada cosa les deje un aprendizaje.</w:t>
            </w:r>
          </w:p>
          <w:p w14:paraId="6B0550FA" w14:textId="569C0606" w:rsidR="00914DA1" w:rsidRPr="00FE05DB" w:rsidRDefault="00914DA1" w:rsidP="00FE05DB">
            <w:pPr>
              <w:jc w:val="both"/>
              <w:rPr>
                <w:rFonts w:ascii="Times New Roman" w:hAnsi="Times New Roman" w:cs="Times New Roman"/>
                <w:sz w:val="24"/>
                <w:szCs w:val="24"/>
              </w:rPr>
            </w:pPr>
          </w:p>
        </w:tc>
      </w:tr>
      <w:tr w:rsidR="00BC45A5" w14:paraId="6B2B3241" w14:textId="77777777" w:rsidTr="00FE05DB">
        <w:trPr>
          <w:trHeight w:val="1075"/>
        </w:trPr>
        <w:tc>
          <w:tcPr>
            <w:tcW w:w="4399" w:type="dxa"/>
            <w:vMerge w:val="restart"/>
            <w:shd w:val="clear" w:color="auto" w:fill="FFFFFF" w:themeFill="background1"/>
          </w:tcPr>
          <w:p w14:paraId="34ABBA59"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p w14:paraId="3F59A99B"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p w14:paraId="58AFEE98"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p w14:paraId="5B7BA10E"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p w14:paraId="61BA9A49"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p w14:paraId="2198E3E1" w14:textId="30DE7851" w:rsidR="00BC45A5" w:rsidRPr="00BC45A5" w:rsidRDefault="00BC45A5" w:rsidP="00FE05DB">
            <w:pPr>
              <w:jc w:val="center"/>
              <w:rPr>
                <w:rFonts w:ascii="Times New Roman" w:hAnsi="Times New Roman" w:cs="Times New Roman"/>
                <w:b/>
                <w:bCs/>
                <w:i/>
                <w:iCs/>
                <w:color w:val="212529"/>
                <w:sz w:val="28"/>
                <w:szCs w:val="28"/>
                <w:shd w:val="clear" w:color="auto" w:fill="FFFFFF"/>
              </w:rPr>
            </w:pPr>
            <w:r w:rsidRPr="00BC45A5">
              <w:rPr>
                <w:rFonts w:ascii="Times New Roman" w:hAnsi="Times New Roman" w:cs="Times New Roman"/>
                <w:b/>
                <w:bCs/>
                <w:i/>
                <w:iCs/>
                <w:color w:val="212529"/>
                <w:sz w:val="28"/>
                <w:szCs w:val="28"/>
                <w:shd w:val="clear" w:color="auto" w:fill="FFFFFF"/>
              </w:rPr>
              <w:t>Integra recursos de la investigación educativa para enriquecer su práctica profesional, expresando su interés por el conocimiento, la ciencia y la mejora de la educación.</w:t>
            </w:r>
          </w:p>
          <w:p w14:paraId="1CB069DC" w14:textId="13C90386" w:rsidR="00BC45A5" w:rsidRPr="00BC45A5" w:rsidRDefault="00BC45A5" w:rsidP="00FE05DB">
            <w:pPr>
              <w:jc w:val="center"/>
              <w:rPr>
                <w:rFonts w:ascii="Times New Roman" w:hAnsi="Times New Roman" w:cs="Times New Roman"/>
                <w:b/>
                <w:bCs/>
                <w:sz w:val="28"/>
                <w:szCs w:val="28"/>
              </w:rPr>
            </w:pPr>
          </w:p>
        </w:tc>
        <w:tc>
          <w:tcPr>
            <w:tcW w:w="4386" w:type="dxa"/>
            <w:shd w:val="clear" w:color="auto" w:fill="FFFFFF" w:themeFill="background1"/>
          </w:tcPr>
          <w:p w14:paraId="4CB5A1D1" w14:textId="77777777" w:rsidR="00BC45A5" w:rsidRDefault="00BC45A5" w:rsidP="00FE05DB">
            <w:pPr>
              <w:jc w:val="center"/>
              <w:rPr>
                <w:rFonts w:ascii="Times New Roman" w:hAnsi="Times New Roman" w:cs="Times New Roman"/>
                <w:sz w:val="24"/>
                <w:szCs w:val="24"/>
              </w:rPr>
            </w:pPr>
          </w:p>
          <w:p w14:paraId="111F4DE4" w14:textId="2944BA8E" w:rsidR="00BC45A5" w:rsidRDefault="00BC45A5" w:rsidP="00FE05DB">
            <w:pPr>
              <w:jc w:val="center"/>
              <w:rPr>
                <w:rFonts w:ascii="Times New Roman" w:hAnsi="Times New Roman" w:cs="Times New Roman"/>
                <w:sz w:val="24"/>
                <w:szCs w:val="24"/>
              </w:rPr>
            </w:pPr>
            <w:r w:rsidRPr="00FE05DB">
              <w:rPr>
                <w:rFonts w:ascii="Times New Roman" w:hAnsi="Times New Roman" w:cs="Times New Roman"/>
                <w:sz w:val="24"/>
                <w:szCs w:val="24"/>
              </w:rPr>
              <w:t>Emplea los medios tecnológicos y las fuentes de información científica disponibles para mantenerse actualizado respecto a los diversos campos de conocimiento que intervienen en su trabajo docente.</w:t>
            </w:r>
          </w:p>
          <w:p w14:paraId="36D9D21F" w14:textId="5A2679E6" w:rsidR="00BC45A5" w:rsidRPr="00FE05DB" w:rsidRDefault="00BC45A5" w:rsidP="00FE05DB">
            <w:pPr>
              <w:jc w:val="center"/>
              <w:rPr>
                <w:rFonts w:ascii="Times New Roman" w:hAnsi="Times New Roman" w:cs="Times New Roman"/>
                <w:sz w:val="24"/>
                <w:szCs w:val="24"/>
              </w:rPr>
            </w:pPr>
          </w:p>
        </w:tc>
        <w:tc>
          <w:tcPr>
            <w:tcW w:w="2366" w:type="dxa"/>
            <w:shd w:val="clear" w:color="auto" w:fill="FFFFFF" w:themeFill="background1"/>
          </w:tcPr>
          <w:p w14:paraId="1F107B24" w14:textId="77777777" w:rsidR="00BC45A5" w:rsidRPr="00FE05DB" w:rsidRDefault="00BC45A5" w:rsidP="00FE05DB">
            <w:pPr>
              <w:jc w:val="center"/>
              <w:rPr>
                <w:rFonts w:ascii="Times New Roman" w:hAnsi="Times New Roman" w:cs="Times New Roman"/>
                <w:sz w:val="24"/>
                <w:szCs w:val="24"/>
              </w:rPr>
            </w:pPr>
          </w:p>
          <w:p w14:paraId="5D5EC7C0" w14:textId="778AEA69" w:rsidR="00BC45A5" w:rsidRPr="00FE05DB" w:rsidRDefault="00BC45A5" w:rsidP="00FE05DB">
            <w:pPr>
              <w:jc w:val="center"/>
              <w:rPr>
                <w:rFonts w:ascii="Times New Roman" w:hAnsi="Times New Roman" w:cs="Times New Roman"/>
                <w:sz w:val="24"/>
                <w:szCs w:val="24"/>
              </w:rPr>
            </w:pPr>
            <w:r w:rsidRPr="00FE05DB">
              <w:rPr>
                <w:rFonts w:ascii="Times New Roman" w:hAnsi="Times New Roman" w:cs="Times New Roman"/>
                <w:sz w:val="24"/>
                <w:szCs w:val="24"/>
              </w:rPr>
              <w:t>2  Y 3</w:t>
            </w:r>
          </w:p>
        </w:tc>
        <w:tc>
          <w:tcPr>
            <w:tcW w:w="3375" w:type="dxa"/>
            <w:vMerge w:val="restart"/>
            <w:shd w:val="clear" w:color="auto" w:fill="FFFFFF" w:themeFill="background1"/>
          </w:tcPr>
          <w:p w14:paraId="391D8888" w14:textId="77777777" w:rsidR="00BC45A5" w:rsidRDefault="00BC45A5" w:rsidP="00FE05DB">
            <w:pPr>
              <w:jc w:val="both"/>
              <w:rPr>
                <w:rFonts w:ascii="Times New Roman" w:hAnsi="Times New Roman" w:cs="Times New Roman"/>
                <w:sz w:val="24"/>
                <w:szCs w:val="24"/>
              </w:rPr>
            </w:pPr>
          </w:p>
          <w:p w14:paraId="1821FE73" w14:textId="2C0DEC2D" w:rsidR="00E721B3" w:rsidRPr="00FE05DB" w:rsidRDefault="00E721B3" w:rsidP="00FE05DB">
            <w:pPr>
              <w:jc w:val="both"/>
              <w:rPr>
                <w:rFonts w:ascii="Times New Roman" w:hAnsi="Times New Roman" w:cs="Times New Roman"/>
                <w:sz w:val="24"/>
                <w:szCs w:val="24"/>
              </w:rPr>
            </w:pPr>
            <w:r>
              <w:rPr>
                <w:rFonts w:ascii="Times New Roman" w:hAnsi="Times New Roman" w:cs="Times New Roman"/>
                <w:sz w:val="24"/>
                <w:szCs w:val="24"/>
              </w:rPr>
              <w:t xml:space="preserve">De manera personal me gusta comprender todo de manera completa, y es parte de nuestro trabajo saber un poco de todo, ya que el área en la que trabajaremos es una de las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complejas, ya que nuestros alumnos sacan dudas acerca de todo. Por eso es mejor prepararnos para enseñar más de lo que se nos pide, y que mejor que aprovechar las herramientas que se nos proporcionan a diario, todas las fuentes de información, </w:t>
            </w:r>
            <w:r>
              <w:rPr>
                <w:rFonts w:ascii="Times New Roman" w:hAnsi="Times New Roman" w:cs="Times New Roman"/>
                <w:sz w:val="24"/>
                <w:szCs w:val="24"/>
              </w:rPr>
              <w:lastRenderedPageBreak/>
              <w:t>aparatos electrónicos que nos tienen la información al alcance de la mano y el internet.</w:t>
            </w:r>
          </w:p>
        </w:tc>
      </w:tr>
      <w:tr w:rsidR="00BC45A5" w14:paraId="71EFADF0" w14:textId="77777777" w:rsidTr="00FE05DB">
        <w:trPr>
          <w:trHeight w:val="1074"/>
        </w:trPr>
        <w:tc>
          <w:tcPr>
            <w:tcW w:w="4399" w:type="dxa"/>
            <w:vMerge/>
            <w:shd w:val="clear" w:color="auto" w:fill="FFFFFF" w:themeFill="background1"/>
          </w:tcPr>
          <w:p w14:paraId="38EABE9F"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tc>
        <w:tc>
          <w:tcPr>
            <w:tcW w:w="4386" w:type="dxa"/>
            <w:shd w:val="clear" w:color="auto" w:fill="FFFFFF" w:themeFill="background1"/>
          </w:tcPr>
          <w:p w14:paraId="7AA5B226" w14:textId="77777777" w:rsidR="00BC45A5" w:rsidRDefault="00BC45A5" w:rsidP="00FE05DB">
            <w:pPr>
              <w:jc w:val="center"/>
              <w:rPr>
                <w:rFonts w:ascii="Times New Roman" w:hAnsi="Times New Roman" w:cs="Times New Roman"/>
                <w:sz w:val="24"/>
                <w:szCs w:val="24"/>
              </w:rPr>
            </w:pPr>
          </w:p>
          <w:p w14:paraId="50366588" w14:textId="6F0DACA9" w:rsidR="00BC45A5" w:rsidRPr="00FE05DB" w:rsidRDefault="00BC45A5" w:rsidP="00FE05DB">
            <w:pPr>
              <w:jc w:val="center"/>
              <w:rPr>
                <w:rFonts w:ascii="Times New Roman" w:hAnsi="Times New Roman" w:cs="Times New Roman"/>
                <w:sz w:val="24"/>
                <w:szCs w:val="24"/>
              </w:rPr>
            </w:pPr>
            <w:r w:rsidRPr="00FE05DB">
              <w:rPr>
                <w:rFonts w:ascii="Times New Roman" w:hAnsi="Times New Roman" w:cs="Times New Roman"/>
                <w:sz w:val="24"/>
                <w:szCs w:val="24"/>
              </w:rPr>
              <w:t>Utiliza los recursos metodológicos y técnicos de la investigación para explicar, comprender situaciones educativas y mejorar su docencia.</w:t>
            </w:r>
          </w:p>
          <w:p w14:paraId="209F9C13" w14:textId="77777777" w:rsidR="00BC45A5" w:rsidRPr="00FE05DB" w:rsidRDefault="00BC45A5" w:rsidP="00FE05DB">
            <w:pPr>
              <w:jc w:val="center"/>
              <w:rPr>
                <w:rFonts w:ascii="Times New Roman" w:hAnsi="Times New Roman" w:cs="Times New Roman"/>
                <w:sz w:val="24"/>
                <w:szCs w:val="24"/>
              </w:rPr>
            </w:pPr>
          </w:p>
        </w:tc>
        <w:tc>
          <w:tcPr>
            <w:tcW w:w="2366" w:type="dxa"/>
            <w:shd w:val="clear" w:color="auto" w:fill="FFFFFF" w:themeFill="background1"/>
          </w:tcPr>
          <w:p w14:paraId="279A9F68" w14:textId="77777777" w:rsidR="00BC45A5" w:rsidRPr="00FE05DB" w:rsidRDefault="00BC45A5" w:rsidP="00FE05DB">
            <w:pPr>
              <w:jc w:val="center"/>
              <w:rPr>
                <w:rFonts w:ascii="Times New Roman" w:hAnsi="Times New Roman" w:cs="Times New Roman"/>
                <w:sz w:val="24"/>
                <w:szCs w:val="24"/>
              </w:rPr>
            </w:pPr>
          </w:p>
          <w:p w14:paraId="2633553A" w14:textId="5A39020D" w:rsidR="00BC45A5" w:rsidRPr="00FE05DB" w:rsidRDefault="00BC45A5" w:rsidP="00FE05DB">
            <w:pPr>
              <w:jc w:val="center"/>
              <w:rPr>
                <w:rFonts w:ascii="Times New Roman" w:hAnsi="Times New Roman" w:cs="Times New Roman"/>
                <w:sz w:val="24"/>
                <w:szCs w:val="24"/>
              </w:rPr>
            </w:pPr>
            <w:r w:rsidRPr="00FE05DB">
              <w:rPr>
                <w:rFonts w:ascii="Times New Roman" w:hAnsi="Times New Roman" w:cs="Times New Roman"/>
                <w:sz w:val="24"/>
                <w:szCs w:val="24"/>
              </w:rPr>
              <w:t>1, 2 Y 3</w:t>
            </w:r>
          </w:p>
        </w:tc>
        <w:tc>
          <w:tcPr>
            <w:tcW w:w="3375" w:type="dxa"/>
            <w:vMerge/>
            <w:shd w:val="clear" w:color="auto" w:fill="FFFFFF" w:themeFill="background1"/>
          </w:tcPr>
          <w:p w14:paraId="1A59611F" w14:textId="77777777" w:rsidR="00BC45A5" w:rsidRPr="00FE05DB" w:rsidRDefault="00BC45A5" w:rsidP="00FE05DB">
            <w:pPr>
              <w:jc w:val="both"/>
              <w:rPr>
                <w:rFonts w:ascii="Times New Roman" w:hAnsi="Times New Roman" w:cs="Times New Roman"/>
                <w:sz w:val="24"/>
                <w:szCs w:val="24"/>
              </w:rPr>
            </w:pPr>
          </w:p>
        </w:tc>
      </w:tr>
      <w:tr w:rsidR="00BC45A5" w14:paraId="278A9439" w14:textId="77777777" w:rsidTr="00FE05DB">
        <w:trPr>
          <w:trHeight w:val="967"/>
        </w:trPr>
        <w:tc>
          <w:tcPr>
            <w:tcW w:w="4399" w:type="dxa"/>
            <w:vMerge w:val="restart"/>
            <w:shd w:val="clear" w:color="auto" w:fill="FFFFFF" w:themeFill="background1"/>
          </w:tcPr>
          <w:p w14:paraId="57E8FD22"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p w14:paraId="656DC1C8"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p w14:paraId="02AB3CF6"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p w14:paraId="20B10C1C"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p w14:paraId="5FB0A9F0" w14:textId="77777777" w:rsidR="00BC45A5" w:rsidRPr="00BC45A5" w:rsidRDefault="00BC45A5" w:rsidP="00FE05DB">
            <w:pPr>
              <w:jc w:val="center"/>
              <w:rPr>
                <w:rFonts w:ascii="Times New Roman" w:hAnsi="Times New Roman" w:cs="Times New Roman"/>
                <w:b/>
                <w:bCs/>
                <w:i/>
                <w:iCs/>
                <w:color w:val="212529"/>
                <w:sz w:val="28"/>
                <w:szCs w:val="28"/>
                <w:shd w:val="clear" w:color="auto" w:fill="FFFFFF"/>
              </w:rPr>
            </w:pPr>
          </w:p>
          <w:p w14:paraId="5022E0E3" w14:textId="4EBDBAB6" w:rsidR="00BC45A5" w:rsidRPr="00BC45A5" w:rsidRDefault="00BC45A5" w:rsidP="00FE05DB">
            <w:pPr>
              <w:jc w:val="center"/>
              <w:rPr>
                <w:rFonts w:ascii="Times New Roman" w:hAnsi="Times New Roman" w:cs="Times New Roman"/>
                <w:b/>
                <w:bCs/>
                <w:color w:val="212529"/>
                <w:sz w:val="28"/>
                <w:szCs w:val="28"/>
                <w:shd w:val="clear" w:color="auto" w:fill="FFFFFF"/>
              </w:rPr>
            </w:pPr>
            <w:r w:rsidRPr="00BC45A5">
              <w:rPr>
                <w:rFonts w:ascii="Times New Roman" w:hAnsi="Times New Roman" w:cs="Times New Roman"/>
                <w:b/>
                <w:bCs/>
                <w:i/>
                <w:iCs/>
                <w:color w:val="212529"/>
                <w:sz w:val="28"/>
                <w:szCs w:val="28"/>
                <w:shd w:val="clear" w:color="auto" w:fill="FFFFFF"/>
              </w:rPr>
              <w:t>Actúa de manera ética ante la diversidad de situaciones que se presentan en la práctica profesional</w:t>
            </w:r>
            <w:r w:rsidRPr="00BC45A5">
              <w:rPr>
                <w:rFonts w:ascii="Times New Roman" w:hAnsi="Times New Roman" w:cs="Times New Roman"/>
                <w:b/>
                <w:bCs/>
                <w:color w:val="212529"/>
                <w:sz w:val="28"/>
                <w:szCs w:val="28"/>
                <w:shd w:val="clear" w:color="auto" w:fill="FFFFFF"/>
              </w:rPr>
              <w:t>.</w:t>
            </w:r>
          </w:p>
          <w:p w14:paraId="7333D575" w14:textId="7FAAA257" w:rsidR="00BC45A5" w:rsidRPr="00BC45A5" w:rsidRDefault="00BC45A5" w:rsidP="00FE05DB">
            <w:pPr>
              <w:jc w:val="center"/>
              <w:rPr>
                <w:rFonts w:ascii="Times New Roman" w:hAnsi="Times New Roman" w:cs="Times New Roman"/>
                <w:b/>
                <w:bCs/>
                <w:sz w:val="28"/>
                <w:szCs w:val="28"/>
              </w:rPr>
            </w:pPr>
          </w:p>
        </w:tc>
        <w:tc>
          <w:tcPr>
            <w:tcW w:w="4386" w:type="dxa"/>
            <w:shd w:val="clear" w:color="auto" w:fill="FFFFFF" w:themeFill="background1"/>
          </w:tcPr>
          <w:p w14:paraId="225CB1CA" w14:textId="77777777" w:rsidR="00BC45A5" w:rsidRDefault="00BC45A5" w:rsidP="00FE05DB">
            <w:pPr>
              <w:jc w:val="center"/>
              <w:rPr>
                <w:rFonts w:ascii="Times New Roman" w:hAnsi="Times New Roman" w:cs="Times New Roman"/>
                <w:sz w:val="24"/>
                <w:szCs w:val="24"/>
              </w:rPr>
            </w:pPr>
          </w:p>
          <w:p w14:paraId="4F7A118F" w14:textId="41B0453B" w:rsidR="00BC45A5" w:rsidRDefault="00BC45A5" w:rsidP="00FE05DB">
            <w:pPr>
              <w:jc w:val="center"/>
              <w:rPr>
                <w:rFonts w:ascii="Times New Roman" w:hAnsi="Times New Roman" w:cs="Times New Roman"/>
                <w:sz w:val="24"/>
                <w:szCs w:val="24"/>
              </w:rPr>
            </w:pPr>
            <w:r w:rsidRPr="00FE05DB">
              <w:rPr>
                <w:rFonts w:ascii="Times New Roman" w:hAnsi="Times New Roman" w:cs="Times New Roman"/>
                <w:sz w:val="24"/>
                <w:szCs w:val="24"/>
              </w:rPr>
              <w:t>Orienta su actuación profesional con sentido ético-valoral y asume los diversos principios y reglas que aseguran una mejor convivencia institucional y social, en beneficio de los alumnos y de la comunidad escolar.</w:t>
            </w:r>
          </w:p>
          <w:p w14:paraId="2690CE6F" w14:textId="108EC075" w:rsidR="00BC45A5" w:rsidRPr="00FE05DB" w:rsidRDefault="00BC45A5" w:rsidP="00FE05DB">
            <w:pPr>
              <w:jc w:val="center"/>
              <w:rPr>
                <w:rFonts w:ascii="Times New Roman" w:hAnsi="Times New Roman" w:cs="Times New Roman"/>
                <w:sz w:val="24"/>
                <w:szCs w:val="24"/>
              </w:rPr>
            </w:pPr>
          </w:p>
        </w:tc>
        <w:tc>
          <w:tcPr>
            <w:tcW w:w="2366" w:type="dxa"/>
            <w:shd w:val="clear" w:color="auto" w:fill="FFFFFF" w:themeFill="background1"/>
          </w:tcPr>
          <w:p w14:paraId="4C135235" w14:textId="77777777" w:rsidR="00BC45A5" w:rsidRPr="00FE05DB" w:rsidRDefault="00BC45A5" w:rsidP="00FE05DB">
            <w:pPr>
              <w:jc w:val="center"/>
              <w:rPr>
                <w:rFonts w:ascii="Times New Roman" w:hAnsi="Times New Roman" w:cs="Times New Roman"/>
                <w:sz w:val="24"/>
                <w:szCs w:val="24"/>
              </w:rPr>
            </w:pPr>
          </w:p>
          <w:p w14:paraId="375E09E5" w14:textId="77777777" w:rsidR="00BC45A5" w:rsidRPr="00FE05DB" w:rsidRDefault="00BC45A5" w:rsidP="00FE05DB">
            <w:pPr>
              <w:jc w:val="center"/>
              <w:rPr>
                <w:rFonts w:ascii="Times New Roman" w:hAnsi="Times New Roman" w:cs="Times New Roman"/>
                <w:sz w:val="24"/>
                <w:szCs w:val="24"/>
              </w:rPr>
            </w:pPr>
          </w:p>
          <w:p w14:paraId="19010997" w14:textId="77777777" w:rsidR="00BC45A5" w:rsidRPr="00FE05DB" w:rsidRDefault="00BC45A5" w:rsidP="00FE05DB">
            <w:pPr>
              <w:jc w:val="center"/>
              <w:rPr>
                <w:rFonts w:ascii="Times New Roman" w:hAnsi="Times New Roman" w:cs="Times New Roman"/>
                <w:sz w:val="24"/>
                <w:szCs w:val="24"/>
              </w:rPr>
            </w:pPr>
          </w:p>
          <w:p w14:paraId="1C4C4594" w14:textId="2E09C03F" w:rsidR="00BC45A5" w:rsidRPr="00FE05DB" w:rsidRDefault="00BC45A5" w:rsidP="00FE05DB">
            <w:pPr>
              <w:jc w:val="center"/>
              <w:rPr>
                <w:rFonts w:ascii="Times New Roman" w:hAnsi="Times New Roman" w:cs="Times New Roman"/>
                <w:sz w:val="24"/>
                <w:szCs w:val="24"/>
              </w:rPr>
            </w:pPr>
            <w:r w:rsidRPr="00FE05DB">
              <w:rPr>
                <w:rFonts w:ascii="Times New Roman" w:hAnsi="Times New Roman" w:cs="Times New Roman"/>
                <w:sz w:val="24"/>
                <w:szCs w:val="24"/>
              </w:rPr>
              <w:t>1, 2 Y 3</w:t>
            </w:r>
          </w:p>
        </w:tc>
        <w:tc>
          <w:tcPr>
            <w:tcW w:w="3375" w:type="dxa"/>
            <w:vMerge w:val="restart"/>
            <w:shd w:val="clear" w:color="auto" w:fill="FFFFFF" w:themeFill="background1"/>
          </w:tcPr>
          <w:p w14:paraId="4B798C48" w14:textId="77777777" w:rsidR="00BC45A5" w:rsidRDefault="00BC45A5" w:rsidP="00FE05DB">
            <w:pPr>
              <w:jc w:val="both"/>
              <w:rPr>
                <w:rFonts w:ascii="Times New Roman" w:hAnsi="Times New Roman" w:cs="Times New Roman"/>
                <w:sz w:val="24"/>
                <w:szCs w:val="24"/>
              </w:rPr>
            </w:pPr>
          </w:p>
          <w:p w14:paraId="6969D8B3" w14:textId="26F45702" w:rsidR="00E721B3" w:rsidRDefault="00E721B3" w:rsidP="00FE05DB">
            <w:pPr>
              <w:jc w:val="both"/>
              <w:rPr>
                <w:rFonts w:ascii="Times New Roman" w:hAnsi="Times New Roman" w:cs="Times New Roman"/>
                <w:sz w:val="24"/>
                <w:szCs w:val="24"/>
              </w:rPr>
            </w:pPr>
            <w:r>
              <w:rPr>
                <w:rFonts w:ascii="Times New Roman" w:hAnsi="Times New Roman" w:cs="Times New Roman"/>
                <w:sz w:val="24"/>
                <w:szCs w:val="24"/>
              </w:rPr>
              <w:t xml:space="preserve">Algo muy importante que debemos recordad a diario, es que no solo estamos enseñando a los niños las letras, colores, números, etc. </w:t>
            </w:r>
          </w:p>
          <w:p w14:paraId="6CE086DA" w14:textId="7AA8973F" w:rsidR="00E721B3" w:rsidRDefault="00E721B3" w:rsidP="00FE05DB">
            <w:pPr>
              <w:jc w:val="both"/>
              <w:rPr>
                <w:rFonts w:ascii="Times New Roman" w:hAnsi="Times New Roman" w:cs="Times New Roman"/>
                <w:sz w:val="24"/>
                <w:szCs w:val="24"/>
              </w:rPr>
            </w:pPr>
            <w:r>
              <w:rPr>
                <w:rFonts w:ascii="Times New Roman" w:hAnsi="Times New Roman" w:cs="Times New Roman"/>
                <w:sz w:val="24"/>
                <w:szCs w:val="24"/>
              </w:rPr>
              <w:t>Les enseñamos las bases que necesitarán en un futuro en su formación como  profesionistas, pero antes que eso, son las personas que conformarán nuestra sociedad de adultos en un futuro, por esto es importante que sepamos convertirlos en personas con valores, respetuosos, y que ayuden a los demás, que no piensen en su propio beneficio y que siempre estén dispuestos a ayudar, y esto principalmente se hace con el ejemplo.</w:t>
            </w:r>
          </w:p>
          <w:p w14:paraId="3515FCA8" w14:textId="0CF9F960" w:rsidR="00E721B3" w:rsidRPr="00FE05DB" w:rsidRDefault="00E721B3" w:rsidP="00FE05DB">
            <w:pPr>
              <w:jc w:val="both"/>
              <w:rPr>
                <w:rFonts w:ascii="Times New Roman" w:hAnsi="Times New Roman" w:cs="Times New Roman"/>
                <w:sz w:val="24"/>
                <w:szCs w:val="24"/>
              </w:rPr>
            </w:pPr>
          </w:p>
        </w:tc>
      </w:tr>
      <w:tr w:rsidR="00BC45A5" w14:paraId="1B45251B" w14:textId="77777777" w:rsidTr="00FE05DB">
        <w:trPr>
          <w:trHeight w:val="967"/>
        </w:trPr>
        <w:tc>
          <w:tcPr>
            <w:tcW w:w="4399" w:type="dxa"/>
            <w:vMerge/>
            <w:shd w:val="clear" w:color="auto" w:fill="FFFFFF" w:themeFill="background1"/>
          </w:tcPr>
          <w:p w14:paraId="2DA38E4C" w14:textId="77777777" w:rsidR="00BC45A5" w:rsidRPr="00FE05DB" w:rsidRDefault="00BC45A5" w:rsidP="00FE05DB">
            <w:pPr>
              <w:jc w:val="center"/>
              <w:rPr>
                <w:rFonts w:ascii="Times New Roman" w:hAnsi="Times New Roman" w:cs="Times New Roman"/>
                <w:i/>
                <w:iCs/>
                <w:color w:val="212529"/>
                <w:sz w:val="24"/>
                <w:szCs w:val="24"/>
                <w:shd w:val="clear" w:color="auto" w:fill="FFFFFF"/>
              </w:rPr>
            </w:pPr>
          </w:p>
        </w:tc>
        <w:tc>
          <w:tcPr>
            <w:tcW w:w="4386" w:type="dxa"/>
            <w:shd w:val="clear" w:color="auto" w:fill="FFFFFF" w:themeFill="background1"/>
          </w:tcPr>
          <w:p w14:paraId="57CDC3E3" w14:textId="77777777" w:rsidR="00BC45A5" w:rsidRDefault="00BC45A5" w:rsidP="00FE05DB">
            <w:pPr>
              <w:jc w:val="center"/>
              <w:rPr>
                <w:rFonts w:ascii="Times New Roman" w:hAnsi="Times New Roman" w:cs="Times New Roman"/>
                <w:sz w:val="24"/>
                <w:szCs w:val="24"/>
              </w:rPr>
            </w:pPr>
          </w:p>
          <w:p w14:paraId="421FD476" w14:textId="591D658D" w:rsidR="00BC45A5" w:rsidRDefault="00BC45A5" w:rsidP="00FE05DB">
            <w:pPr>
              <w:jc w:val="center"/>
              <w:rPr>
                <w:rFonts w:ascii="Times New Roman" w:hAnsi="Times New Roman" w:cs="Times New Roman"/>
                <w:sz w:val="24"/>
                <w:szCs w:val="24"/>
              </w:rPr>
            </w:pPr>
            <w:r w:rsidRPr="00FE05DB">
              <w:rPr>
                <w:rFonts w:ascii="Times New Roman" w:hAnsi="Times New Roman" w:cs="Times New Roman"/>
                <w:sz w:val="24"/>
                <w:szCs w:val="24"/>
              </w:rPr>
              <w:t>Decide las estrategias pedagógicas para minimizar o eliminar las barreras para el aprendizaje y la participación asegurando una educación inclusiva</w:t>
            </w:r>
          </w:p>
          <w:p w14:paraId="7696B613" w14:textId="1900789D" w:rsidR="00BC45A5" w:rsidRPr="00FE05DB" w:rsidRDefault="00BC45A5" w:rsidP="00FE05DB">
            <w:pPr>
              <w:jc w:val="center"/>
              <w:rPr>
                <w:rFonts w:ascii="Times New Roman" w:hAnsi="Times New Roman" w:cs="Times New Roman"/>
                <w:sz w:val="24"/>
                <w:szCs w:val="24"/>
              </w:rPr>
            </w:pPr>
          </w:p>
        </w:tc>
        <w:tc>
          <w:tcPr>
            <w:tcW w:w="2366" w:type="dxa"/>
            <w:shd w:val="clear" w:color="auto" w:fill="FFFFFF" w:themeFill="background1"/>
          </w:tcPr>
          <w:p w14:paraId="1FBC3EC4" w14:textId="77777777" w:rsidR="00BC45A5" w:rsidRPr="00FE05DB" w:rsidRDefault="00BC45A5" w:rsidP="00FE05DB">
            <w:pPr>
              <w:jc w:val="center"/>
              <w:rPr>
                <w:rFonts w:ascii="Times New Roman" w:hAnsi="Times New Roman" w:cs="Times New Roman"/>
                <w:sz w:val="24"/>
                <w:szCs w:val="24"/>
              </w:rPr>
            </w:pPr>
          </w:p>
          <w:p w14:paraId="5FC7D035" w14:textId="77777777" w:rsidR="00BC45A5" w:rsidRPr="00FE05DB" w:rsidRDefault="00BC45A5" w:rsidP="00FE05DB">
            <w:pPr>
              <w:jc w:val="center"/>
              <w:rPr>
                <w:rFonts w:ascii="Times New Roman" w:hAnsi="Times New Roman" w:cs="Times New Roman"/>
                <w:sz w:val="24"/>
                <w:szCs w:val="24"/>
              </w:rPr>
            </w:pPr>
          </w:p>
          <w:p w14:paraId="0ED3E726" w14:textId="1AED69B7" w:rsidR="00BC45A5" w:rsidRPr="00FE05DB" w:rsidRDefault="00BC45A5" w:rsidP="00FE05DB">
            <w:pPr>
              <w:jc w:val="center"/>
              <w:rPr>
                <w:rFonts w:ascii="Times New Roman" w:hAnsi="Times New Roman" w:cs="Times New Roman"/>
                <w:sz w:val="24"/>
                <w:szCs w:val="24"/>
              </w:rPr>
            </w:pPr>
            <w:r w:rsidRPr="00FE05DB">
              <w:rPr>
                <w:rFonts w:ascii="Times New Roman" w:hAnsi="Times New Roman" w:cs="Times New Roman"/>
                <w:sz w:val="24"/>
                <w:szCs w:val="24"/>
              </w:rPr>
              <w:t>2  Y 3</w:t>
            </w:r>
          </w:p>
        </w:tc>
        <w:tc>
          <w:tcPr>
            <w:tcW w:w="3375" w:type="dxa"/>
            <w:vMerge/>
            <w:shd w:val="clear" w:color="auto" w:fill="FFFFFF" w:themeFill="background1"/>
          </w:tcPr>
          <w:p w14:paraId="7257542D" w14:textId="5D4586DD" w:rsidR="00BC45A5" w:rsidRPr="00FE05DB" w:rsidRDefault="00BC45A5" w:rsidP="00FE05DB">
            <w:pPr>
              <w:jc w:val="both"/>
              <w:rPr>
                <w:rFonts w:ascii="Times New Roman" w:hAnsi="Times New Roman" w:cs="Times New Roman"/>
                <w:sz w:val="24"/>
                <w:szCs w:val="24"/>
              </w:rPr>
            </w:pPr>
          </w:p>
        </w:tc>
      </w:tr>
    </w:tbl>
    <w:p w14:paraId="15AC0519" w14:textId="17744384" w:rsidR="000B2590" w:rsidRDefault="000B2590"/>
    <w:sectPr w:rsidR="000B2590" w:rsidSect="00FE05DB">
      <w:pgSz w:w="15840" w:h="12240" w:orient="landscape"/>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D2"/>
    <w:rsid w:val="000B2590"/>
    <w:rsid w:val="00106AD1"/>
    <w:rsid w:val="00914DA1"/>
    <w:rsid w:val="00932811"/>
    <w:rsid w:val="00974132"/>
    <w:rsid w:val="00BC45A5"/>
    <w:rsid w:val="00BC6110"/>
    <w:rsid w:val="00CD5BD2"/>
    <w:rsid w:val="00E03A52"/>
    <w:rsid w:val="00E721B3"/>
    <w:rsid w:val="00FE05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f,#f99"/>
    </o:shapedefaults>
    <o:shapelayout v:ext="edit">
      <o:idmap v:ext="edit" data="1"/>
    </o:shapelayout>
  </w:shapeDefaults>
  <w:decimalSymbol w:val="."/>
  <w:listSeparator w:val=","/>
  <w14:docId w14:val="07D252B2"/>
  <w15:chartTrackingRefBased/>
  <w15:docId w15:val="{A78F9DD9-002E-42C7-9D4D-BD7E8432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1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3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E05D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E05DB"/>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4F62F-4925-4505-A7B7-2AD1CE95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738</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SARAHI GAYTAN ESPINOZA</dc:creator>
  <cp:keywords/>
  <dc:description/>
  <cp:lastModifiedBy>JIMENA SARAHI GAYTAN ESPINOZA</cp:lastModifiedBy>
  <cp:revision>2</cp:revision>
  <dcterms:created xsi:type="dcterms:W3CDTF">2021-08-25T12:49:00Z</dcterms:created>
  <dcterms:modified xsi:type="dcterms:W3CDTF">2021-08-25T17:39:00Z</dcterms:modified>
</cp:coreProperties>
</file>