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194A" w14:textId="588E052C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="00093A36"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62D3499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________</w:t>
            </w:r>
            <w:r w:rsidR="00093A3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3857B2C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________</w:t>
            </w:r>
            <w:r w:rsidR="00093A3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5B6958E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_______</w:t>
            </w:r>
            <w:r w:rsidR="00093A3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1C50752B" w:rsidR="00706BF0" w:rsidRDefault="005524AF">
      <w:pP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093A3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093A36" w:rsidRPr="00F7077C">
        <w:rPr>
          <w:rFonts w:ascii="Arial Narrow" w:eastAsia="Times New Roman" w:hAnsi="Arial Narrow" w:cs="Times New Roman"/>
          <w:color w:val="000000"/>
          <w:lang w:eastAsia="es-MX"/>
        </w:rPr>
        <w:t xml:space="preserve">Que me gusta convivir y enseñar a los niños, analizando las carreras </w:t>
      </w:r>
      <w:r w:rsidR="00F7077C" w:rsidRPr="00F7077C">
        <w:rPr>
          <w:rFonts w:ascii="Arial Narrow" w:eastAsia="Times New Roman" w:hAnsi="Arial Narrow" w:cs="Times New Roman"/>
          <w:color w:val="000000"/>
          <w:lang w:eastAsia="es-MX"/>
        </w:rPr>
        <w:t>la licenciatura en educación preescolar me lo ofrece al igual que es un trabajo seguro y con horarios accesibles ya que me gusta tener tiempo para probar nuevas cosas además de solo ser maestra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="00640692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bookmarkStart w:id="0" w:name="_GoBack"/>
      <w:bookmarkEnd w:id="0"/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la Escuela Normal</w:t>
      </w:r>
      <w:r w:rsidRPr="00F7077C">
        <w:rPr>
          <w:rFonts w:ascii="Arial Narrow" w:eastAsia="Times New Roman" w:hAnsi="Arial Narrow" w:cs="Times New Roman"/>
          <w:color w:val="000000"/>
          <w:lang w:eastAsia="es-MX"/>
        </w:rPr>
        <w:t>?</w:t>
      </w:r>
      <w:r w:rsidR="00F7077C" w:rsidRPr="00F7077C">
        <w:rPr>
          <w:rFonts w:ascii="Arial Narrow" w:eastAsia="Times New Roman" w:hAnsi="Arial Narrow" w:cs="Times New Roman"/>
          <w:color w:val="000000"/>
          <w:lang w:eastAsia="es-MX"/>
        </w:rPr>
        <w:t xml:space="preserve"> Si, considere las razones que selecciones y son las adecuadas</w:t>
      </w:r>
      <w:r w:rsidR="00F7077C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F7077C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F7077C" w:rsidRPr="00F7077C">
        <w:rPr>
          <w:rFonts w:ascii="Arial Narrow" w:eastAsia="Times New Roman" w:hAnsi="Arial Narrow" w:cs="Times New Roman"/>
          <w:color w:val="000000"/>
          <w:lang w:eastAsia="es-MX"/>
        </w:rPr>
        <w:t>Se relacionan en la manera en la que queremos aprender y tener una convivencia sana con los niños, enseñarles cosas de calidad y siempre entusiastas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E</w:t>
      </w:r>
      <w:r w:rsidR="00F7077C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je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</w:p>
    <w:p w14:paraId="1329C2C0" w14:textId="7F773C47" w:rsidR="00F7077C" w:rsidRDefault="00F7077C"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Yo me considero una persona </w:t>
      </w:r>
      <w:r w:rsidR="00640692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indecisa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a la hora de tomar </w:t>
      </w:r>
      <w:r w:rsidR="00640692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decisiones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importantes ya que me aterra el hecho de arrepentirme, desde pequeña tengo personas a mi alrededor que me ayudan a ser mejor y encontrarme a mi misma, saber lo que quiero. </w:t>
      </w:r>
      <w:r w:rsidR="00640692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Mis padres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son maestros egresados de la normal por lo tanto mi niñez la viví en escuelas acompañándolos en sus clases y ver eso me inspiro un poco ya que son mis modelos a seguir. Al estar en el momento de decidir en que universidad postularme, no me miraba en otro lugar haciendo otra cosa mas que en un salón con niños de preescolar, </w:t>
      </w:r>
      <w:r w:rsidR="00640692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así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que le di prioridad a la normal de preescolar ya que mis papas fueron parte de la comunidad normalista.</w:t>
      </w:r>
    </w:p>
    <w:sectPr w:rsidR="00F70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093A36"/>
    <w:rsid w:val="005524AF"/>
    <w:rsid w:val="00640692"/>
    <w:rsid w:val="00706BF0"/>
    <w:rsid w:val="00EB728C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gabriela gutierrez</cp:lastModifiedBy>
  <cp:revision>4</cp:revision>
  <dcterms:created xsi:type="dcterms:W3CDTF">2021-08-25T17:28:00Z</dcterms:created>
  <dcterms:modified xsi:type="dcterms:W3CDTF">2021-08-31T17:53:00Z</dcterms:modified>
</cp:coreProperties>
</file>