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C1E" w:rsidRPr="00031C1E" w:rsidRDefault="00031C1E" w:rsidP="00031C1E">
      <w:pPr>
        <w:rPr>
          <w:rFonts w:ascii="Times New Roman" w:eastAsia="Times New Roman" w:hAnsi="Times New Roman" w:cs="Times New Roman"/>
          <w:lang w:val="es-US" w:eastAsia="es-ES_tradnl"/>
        </w:rPr>
      </w:pPr>
      <w:r>
        <w:rPr>
          <w:rFonts w:ascii="Times New Roman" w:eastAsia="Times New Roman" w:hAnsi="Times New Roman" w:cs="Times New Roman"/>
          <w:noProof/>
          <w:lang w:val="es-US" w:eastAsia="es-ES_tradnl"/>
        </w:rPr>
        <mc:AlternateContent>
          <mc:Choice Requires="wps">
            <w:drawing>
              <wp:anchor distT="0" distB="0" distL="114300" distR="114300" simplePos="0" relativeHeight="251664384" behindDoc="0" locked="0" layoutInCell="1" allowOverlap="1" wp14:anchorId="47DDD49F" wp14:editId="2432BAF8">
                <wp:simplePos x="0" y="0"/>
                <wp:positionH relativeFrom="column">
                  <wp:posOffset>806450</wp:posOffset>
                </wp:positionH>
                <wp:positionV relativeFrom="paragraph">
                  <wp:posOffset>1792912</wp:posOffset>
                </wp:positionV>
                <wp:extent cx="3775075" cy="678426"/>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3775075" cy="678426"/>
                        </a:xfrm>
                        <a:prstGeom prst="rect">
                          <a:avLst/>
                        </a:prstGeom>
                        <a:noFill/>
                        <a:ln w="6350">
                          <a:noFill/>
                        </a:ln>
                      </wps:spPr>
                      <wps:txbx>
                        <w:txbxContent>
                          <w:p w:rsidR="00031C1E" w:rsidRDefault="00031C1E" w:rsidP="00031C1E">
                            <w:pPr>
                              <w:jc w:val="center"/>
                              <w:rPr>
                                <w:rFonts w:ascii="Bradley Hand" w:hAnsi="Bradley Hand"/>
                                <w:sz w:val="36"/>
                              </w:rPr>
                            </w:pPr>
                            <w:r>
                              <w:rPr>
                                <w:rFonts w:ascii="Bradley Hand" w:hAnsi="Bradley Hand"/>
                                <w:sz w:val="36"/>
                              </w:rPr>
                              <w:t xml:space="preserve">Jaqueline Morales </w:t>
                            </w:r>
                          </w:p>
                          <w:p w:rsidR="00031C1E" w:rsidRPr="00031C1E" w:rsidRDefault="00031C1E" w:rsidP="00031C1E">
                            <w:pPr>
                              <w:jc w:val="center"/>
                              <w:rPr>
                                <w:rFonts w:ascii="Bradley Hand" w:hAnsi="Bradley Hand"/>
                                <w:sz w:val="36"/>
                              </w:rPr>
                            </w:pPr>
                            <w:r>
                              <w:rPr>
                                <w:rFonts w:ascii="Bradley Hand" w:hAnsi="Bradley Hand"/>
                                <w:sz w:val="36"/>
                              </w:rPr>
                              <w:t xml:space="preserve">4º B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7DDD49F" id="_x0000_t202" coordsize="21600,21600" o:spt="202" path="m,l,21600r21600,l21600,xe">
                <v:stroke joinstyle="miter"/>
                <v:path gradientshapeok="t" o:connecttype="rect"/>
              </v:shapetype>
              <v:shape id="Cuadro de texto 6" o:spid="_x0000_s1026" type="#_x0000_t202" style="position:absolute;margin-left:63.5pt;margin-top:141.15pt;width:297.25pt;height:53.4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" filled="f" stroked="f" strokeweight=".5pt">
                <v:textbox>
                  <w:txbxContent>
                    <w:p w:rsidR="00031C1E" w:rsidRDefault="00031C1E" w:rsidP="00031C1E">
                      <w:pPr>
                        <w:jc w:val="center"/>
                        <w:rPr>
                          <w:rFonts w:ascii="Bradley Hand" w:hAnsi="Bradley Hand"/>
                          <w:sz w:val="36"/>
                        </w:rPr>
                      </w:pPr>
                      <w:r>
                        <w:rPr>
                          <w:rFonts w:ascii="Bradley Hand" w:hAnsi="Bradley Hand"/>
                          <w:sz w:val="36"/>
                        </w:rPr>
                        <w:t xml:space="preserve">Jaqueline Morales </w:t>
                      </w:r>
                    </w:p>
                    <w:p w:rsidR="00031C1E" w:rsidRPr="00031C1E" w:rsidRDefault="00031C1E" w:rsidP="00031C1E">
                      <w:pPr>
                        <w:jc w:val="center"/>
                        <w:rPr>
                          <w:rFonts w:ascii="Bradley Hand" w:hAnsi="Bradley Hand"/>
                          <w:sz w:val="36"/>
                        </w:rPr>
                      </w:pPr>
                      <w:r>
                        <w:rPr>
                          <w:rFonts w:ascii="Bradley Hand" w:hAnsi="Bradley Hand"/>
                          <w:sz w:val="36"/>
                        </w:rPr>
                        <w:t xml:space="preserve">4º B </w:t>
                      </w:r>
                    </w:p>
                  </w:txbxContent>
                </v:textbox>
              </v:shape>
            </w:pict>
          </mc:Fallback>
        </mc:AlternateContent>
      </w:r>
      <w:r>
        <w:rPr>
          <w:rFonts w:ascii="Times New Roman" w:eastAsia="Times New Roman" w:hAnsi="Times New Roman" w:cs="Times New Roman"/>
          <w:noProof/>
          <w:lang w:val="es-US" w:eastAsia="es-ES_tradnl"/>
        </w:rPr>
        <mc:AlternateContent>
          <mc:Choice Requires="wps">
            <w:drawing>
              <wp:anchor distT="0" distB="0" distL="114300" distR="114300" simplePos="0" relativeHeight="251662336" behindDoc="0" locked="0" layoutInCell="1" allowOverlap="1">
                <wp:simplePos x="0" y="0"/>
                <wp:positionH relativeFrom="column">
                  <wp:posOffset>984250</wp:posOffset>
                </wp:positionH>
                <wp:positionV relativeFrom="paragraph">
                  <wp:posOffset>5810025</wp:posOffset>
                </wp:positionV>
                <wp:extent cx="3775075" cy="678426"/>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3775075" cy="678426"/>
                        </a:xfrm>
                        <a:prstGeom prst="rect">
                          <a:avLst/>
                        </a:prstGeom>
                        <a:noFill/>
                        <a:ln w="6350">
                          <a:noFill/>
                        </a:ln>
                      </wps:spPr>
                      <wps:txbx>
                        <w:txbxContent>
                          <w:p w:rsidR="00031C1E" w:rsidRPr="00031C1E" w:rsidRDefault="00031C1E" w:rsidP="00031C1E">
                            <w:pPr>
                              <w:jc w:val="center"/>
                              <w:rPr>
                                <w:rFonts w:ascii="Bradley Hand" w:hAnsi="Bradley Hand"/>
                                <w:sz w:val="36"/>
                              </w:rPr>
                            </w:pPr>
                            <w:r w:rsidRPr="00031C1E">
                              <w:rPr>
                                <w:rFonts w:ascii="Bradley Hand" w:hAnsi="Bradley Hand"/>
                                <w:sz w:val="36"/>
                              </w:rPr>
                              <w:t>30 de agosto a 03 de septiembre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5" o:spid="_x0000_s1027" type="#_x0000_t202" style="position:absolute;margin-left:77.5pt;margin-top:457.5pt;width:297.25pt;height:53.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" filled="f" stroked="f" strokeweight=".5pt">
                <v:textbox>
                  <w:txbxContent>
                    <w:p w:rsidR="00031C1E" w:rsidRPr="00031C1E" w:rsidRDefault="00031C1E" w:rsidP="00031C1E">
                      <w:pPr>
                        <w:jc w:val="center"/>
                        <w:rPr>
                          <w:rFonts w:ascii="Bradley Hand" w:hAnsi="Bradley Hand"/>
                          <w:sz w:val="36"/>
                        </w:rPr>
                      </w:pPr>
                      <w:r w:rsidRPr="00031C1E">
                        <w:rPr>
                          <w:rFonts w:ascii="Bradley Hand" w:hAnsi="Bradley Hand"/>
                          <w:sz w:val="36"/>
                        </w:rPr>
                        <w:t>30 de agosto a 03 de septiembre</w:t>
                      </w:r>
                    </w:p>
                  </w:txbxContent>
                </v:textbox>
              </v:shape>
            </w:pict>
          </mc:Fallback>
        </mc:AlternateContent>
      </w:r>
      <w:r>
        <w:rPr>
          <w:rFonts w:ascii="Times New Roman" w:eastAsia="Times New Roman" w:hAnsi="Times New Roman" w:cs="Times New Roman"/>
          <w:noProof/>
          <w:lang w:val="es-US" w:eastAsia="es-ES_tradnl"/>
        </w:rPr>
        <mc:AlternateContent>
          <mc:Choice Requires="wps">
            <w:drawing>
              <wp:anchor distT="0" distB="0" distL="114300" distR="114300" simplePos="0" relativeHeight="251659264" behindDoc="0" locked="0" layoutInCell="1" allowOverlap="1">
                <wp:simplePos x="0" y="0"/>
                <wp:positionH relativeFrom="column">
                  <wp:posOffset>983103</wp:posOffset>
                </wp:positionH>
                <wp:positionV relativeFrom="paragraph">
                  <wp:posOffset>3140689</wp:posOffset>
                </wp:positionV>
                <wp:extent cx="3775587" cy="361335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3775587" cy="3613355"/>
                        </a:xfrm>
                        <a:prstGeom prst="rect">
                          <a:avLst/>
                        </a:prstGeom>
                        <a:noFill/>
                        <a:ln w="6350">
                          <a:noFill/>
                        </a:ln>
                      </wps:spPr>
                      <wps:txbx>
                        <w:txbxContent>
                          <w:p w:rsidR="00031C1E" w:rsidRPr="00031C1E" w:rsidRDefault="00031C1E" w:rsidP="00031C1E">
                            <w:pPr>
                              <w:jc w:val="center"/>
                              <w:rPr>
                                <w:rFonts w:ascii="Hello Valentica" w:hAnsi="Hello Valentica"/>
                                <w:color w:val="6CCDE1"/>
                                <w:sz w:val="36"/>
                                <w14:textFill>
                                  <w14:gradFill>
                                    <w14:gsLst>
                                      <w14:gs w14:pos="0">
                                        <w14:srgbClr w14:val="6CCDE1">
                                          <w14:shade w14:val="30000"/>
                                          <w14:satMod w14:val="115000"/>
                                        </w14:srgbClr>
                                      </w14:gs>
                                      <w14:gs w14:pos="50000">
                                        <w14:srgbClr w14:val="6CCDE1">
                                          <w14:shade w14:val="67500"/>
                                          <w14:satMod w14:val="115000"/>
                                        </w14:srgbClr>
                                      </w14:gs>
                                      <w14:gs w14:pos="100000">
                                        <w14:srgbClr w14:val="6CCDE1">
                                          <w14:shade w14:val="100000"/>
                                          <w14:satMod w14:val="115000"/>
                                        </w14:srgbClr>
                                      </w14:gs>
                                    </w14:gsLst>
                                    <w14:lin w14:ang="5400000" w14:scaled="0"/>
                                  </w14:gradFill>
                                </w14:textFill>
                              </w:rPr>
                            </w:pPr>
                            <w:r w:rsidRPr="00031C1E">
                              <w:rPr>
                                <w:rFonts w:ascii="Hello Valentica" w:hAnsi="Hello Valentica"/>
                                <w:color w:val="6CCDE1"/>
                                <w:sz w:val="240"/>
                                <w14:textFill>
                                  <w14:gradFill>
                                    <w14:gsLst>
                                      <w14:gs w14:pos="0">
                                        <w14:srgbClr w14:val="6CCDE1">
                                          <w14:shade w14:val="30000"/>
                                          <w14:satMod w14:val="115000"/>
                                        </w14:srgbClr>
                                      </w14:gs>
                                      <w14:gs w14:pos="50000">
                                        <w14:srgbClr w14:val="6CCDE1">
                                          <w14:shade w14:val="67500"/>
                                          <w14:satMod w14:val="115000"/>
                                        </w14:srgbClr>
                                      </w14:gs>
                                      <w14:gs w14:pos="100000">
                                        <w14:srgbClr w14:val="6CCDE1">
                                          <w14:shade w14:val="100000"/>
                                          <w14:satMod w14:val="115000"/>
                                        </w14:srgbClr>
                                      </w14:gs>
                                    </w14:gsLst>
                                    <w14:lin w14:ang="5400000" w14:scaled="0"/>
                                  </w14:gradFill>
                                </w14:textFill>
                              </w:rPr>
                              <w:t>Diario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2" o:spid="_x0000_s1028" type="#_x0000_t202" style="position:absolute;margin-left:77.4pt;margin-top:247.3pt;width:297.3pt;height:28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" filled="f" stroked="f" strokeweight=".5pt">
                <v:textbox>
                  <w:txbxContent>
                    <w:p w:rsidR="00031C1E" w:rsidRPr="00031C1E" w:rsidRDefault="00031C1E" w:rsidP="00031C1E">
                      <w:pPr>
                        <w:jc w:val="center"/>
                        <w:rPr>
                          <w:rFonts w:ascii="Hello Valentica" w:hAnsi="Hello Valentica"/>
                          <w:color w:val="6CCDE1"/>
                          <w:sz w:val="36"/>
                          <w14:textFill>
                            <w14:gradFill>
                              <w14:gsLst>
                                <w14:gs w14:pos="0">
                                  <w14:srgbClr w14:val="6CCDE1">
                                    <w14:shade w14:val="30000"/>
                                    <w14:satMod w14:val="115000"/>
                                  </w14:srgbClr>
                                </w14:gs>
                                <w14:gs w14:pos="50000">
                                  <w14:srgbClr w14:val="6CCDE1">
                                    <w14:shade w14:val="67500"/>
                                    <w14:satMod w14:val="115000"/>
                                  </w14:srgbClr>
                                </w14:gs>
                                <w14:gs w14:pos="100000">
                                  <w14:srgbClr w14:val="6CCDE1">
                                    <w14:shade w14:val="100000"/>
                                    <w14:satMod w14:val="115000"/>
                                  </w14:srgbClr>
                                </w14:gs>
                              </w14:gsLst>
                              <w14:lin w14:ang="5400000" w14:scaled="0"/>
                            </w14:gradFill>
                          </w14:textFill>
                        </w:rPr>
                      </w:pPr>
                      <w:r w:rsidRPr="00031C1E">
                        <w:rPr>
                          <w:rFonts w:ascii="Hello Valentica" w:hAnsi="Hello Valentica"/>
                          <w:color w:val="6CCDE1"/>
                          <w:sz w:val="240"/>
                          <w14:textFill>
                            <w14:gradFill>
                              <w14:gsLst>
                                <w14:gs w14:pos="0">
                                  <w14:srgbClr w14:val="6CCDE1">
                                    <w14:shade w14:val="30000"/>
                                    <w14:satMod w14:val="115000"/>
                                  </w14:srgbClr>
                                </w14:gs>
                                <w14:gs w14:pos="50000">
                                  <w14:srgbClr w14:val="6CCDE1">
                                    <w14:shade w14:val="67500"/>
                                    <w14:satMod w14:val="115000"/>
                                  </w14:srgbClr>
                                </w14:gs>
                                <w14:gs w14:pos="100000">
                                  <w14:srgbClr w14:val="6CCDE1">
                                    <w14:shade w14:val="100000"/>
                                    <w14:satMod w14:val="115000"/>
                                  </w14:srgbClr>
                                </w14:gs>
                              </w14:gsLst>
                              <w14:lin w14:ang="5400000" w14:scaled="0"/>
                            </w14:gradFill>
                          </w14:textFill>
                        </w:rPr>
                        <w:t>Diario</w:t>
                      </w:r>
                    </w:p>
                  </w:txbxContent>
                </v:textbox>
              </v:shape>
            </w:pict>
          </mc:Fallback>
        </mc:AlternateContent>
      </w:r>
      <w:r>
        <w:rPr>
          <w:rFonts w:ascii="Times New Roman" w:eastAsia="Times New Roman" w:hAnsi="Times New Roman" w:cs="Times New Roman"/>
          <w:noProof/>
          <w:lang w:val="es-US" w:eastAsia="es-ES_tradnl"/>
        </w:rPr>
        <mc:AlternateContent>
          <mc:Choice Requires="wps">
            <w:drawing>
              <wp:anchor distT="0" distB="0" distL="114300" distR="114300" simplePos="0" relativeHeight="251661312" behindDoc="0" locked="0" layoutInCell="1" allowOverlap="1" wp14:anchorId="5724B9DE" wp14:editId="36FB6E16">
                <wp:simplePos x="0" y="0"/>
                <wp:positionH relativeFrom="column">
                  <wp:posOffset>984578</wp:posOffset>
                </wp:positionH>
                <wp:positionV relativeFrom="paragraph">
                  <wp:posOffset>3140833</wp:posOffset>
                </wp:positionV>
                <wp:extent cx="3775587" cy="1047135"/>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3775587" cy="1047135"/>
                        </a:xfrm>
                        <a:prstGeom prst="rect">
                          <a:avLst/>
                        </a:prstGeom>
                        <a:noFill/>
                        <a:ln w="6350">
                          <a:noFill/>
                        </a:ln>
                      </wps:spPr>
                      <wps:txbx>
                        <w:txbxContent>
                          <w:p w:rsidR="00031C1E" w:rsidRPr="00031C1E" w:rsidRDefault="00031C1E" w:rsidP="00031C1E">
                            <w:pPr>
                              <w:jc w:val="center"/>
                              <w:rPr>
                                <w:rFonts w:ascii="Hello Valentica" w:hAnsi="Hello Valentica"/>
                                <w:color w:val="8093D5"/>
                                <w:sz w:val="36"/>
                                <w14:textFill>
                                  <w14:gradFill>
                                    <w14:gsLst>
                                      <w14:gs w14:pos="0">
                                        <w14:srgbClr w14:val="8093D5">
                                          <w14:shade w14:val="30000"/>
                                          <w14:satMod w14:val="115000"/>
                                        </w14:srgbClr>
                                      </w14:gs>
                                      <w14:gs w14:pos="50000">
                                        <w14:srgbClr w14:val="8093D5">
                                          <w14:shade w14:val="67500"/>
                                          <w14:satMod w14:val="115000"/>
                                        </w14:srgbClr>
                                      </w14:gs>
                                      <w14:gs w14:pos="100000">
                                        <w14:srgbClr w14:val="8093D5">
                                          <w14:shade w14:val="100000"/>
                                          <w14:satMod w14:val="115000"/>
                                        </w14:srgbClr>
                                      </w14:gs>
                                    </w14:gsLst>
                                    <w14:lin w14:ang="16200000" w14:scaled="0"/>
                                  </w14:gradFill>
                                </w14:textFill>
                              </w:rPr>
                            </w:pPr>
                            <w:r w:rsidRPr="00031C1E">
                              <w:rPr>
                                <w:rFonts w:ascii="Hello Valentica" w:hAnsi="Hello Valentica"/>
                                <w:color w:val="8093D5"/>
                                <w:sz w:val="240"/>
                                <w14:textFill>
                                  <w14:gradFill>
                                    <w14:gsLst>
                                      <w14:gs w14:pos="0">
                                        <w14:srgbClr w14:val="8093D5">
                                          <w14:shade w14:val="30000"/>
                                          <w14:satMod w14:val="115000"/>
                                        </w14:srgbClr>
                                      </w14:gs>
                                      <w14:gs w14:pos="50000">
                                        <w14:srgbClr w14:val="8093D5">
                                          <w14:shade w14:val="67500"/>
                                          <w14:satMod w14:val="115000"/>
                                        </w14:srgbClr>
                                      </w14:gs>
                                      <w14:gs w14:pos="100000">
                                        <w14:srgbClr w14:val="8093D5">
                                          <w14:shade w14:val="100000"/>
                                          <w14:satMod w14:val="115000"/>
                                        </w14:srgbClr>
                                      </w14:gs>
                                    </w14:gsLst>
                                    <w14:lin w14:ang="16200000" w14:scaled="0"/>
                                  </w14:gradFill>
                                </w14:textFill>
                              </w:rPr>
                              <w:t>Diario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4B9DE" id="Cuadro de texto 3" o:spid="_x0000_s1029" type="#_x0000_t202" style="position:absolute;margin-left:77.55pt;margin-top:247.3pt;width:297.3pt;height:8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" filled="f" stroked="f" strokeweight=".5pt">
                <v:textbox>
                  <w:txbxContent>
                    <w:p w:rsidR="00031C1E" w:rsidRPr="00031C1E" w:rsidRDefault="00031C1E" w:rsidP="00031C1E">
                      <w:pPr>
                        <w:jc w:val="center"/>
                        <w:rPr>
                          <w:rFonts w:ascii="Hello Valentica" w:hAnsi="Hello Valentica"/>
                          <w:color w:val="8093D5"/>
                          <w:sz w:val="36"/>
                          <w14:textFill>
                            <w14:gradFill>
                              <w14:gsLst>
                                <w14:gs w14:pos="0">
                                  <w14:srgbClr w14:val="8093D5">
                                    <w14:shade w14:val="30000"/>
                                    <w14:satMod w14:val="115000"/>
                                  </w14:srgbClr>
                                </w14:gs>
                                <w14:gs w14:pos="50000">
                                  <w14:srgbClr w14:val="8093D5">
                                    <w14:shade w14:val="67500"/>
                                    <w14:satMod w14:val="115000"/>
                                  </w14:srgbClr>
                                </w14:gs>
                                <w14:gs w14:pos="100000">
                                  <w14:srgbClr w14:val="8093D5">
                                    <w14:shade w14:val="100000"/>
                                    <w14:satMod w14:val="115000"/>
                                  </w14:srgbClr>
                                </w14:gs>
                              </w14:gsLst>
                              <w14:lin w14:ang="16200000" w14:scaled="0"/>
                            </w14:gradFill>
                          </w14:textFill>
                        </w:rPr>
                      </w:pPr>
                      <w:r w:rsidRPr="00031C1E">
                        <w:rPr>
                          <w:rFonts w:ascii="Hello Valentica" w:hAnsi="Hello Valentica"/>
                          <w:color w:val="8093D5"/>
                          <w:sz w:val="240"/>
                          <w14:textFill>
                            <w14:gradFill>
                              <w14:gsLst>
                                <w14:gs w14:pos="0">
                                  <w14:srgbClr w14:val="8093D5">
                                    <w14:shade w14:val="30000"/>
                                    <w14:satMod w14:val="115000"/>
                                  </w14:srgbClr>
                                </w14:gs>
                                <w14:gs w14:pos="50000">
                                  <w14:srgbClr w14:val="8093D5">
                                    <w14:shade w14:val="67500"/>
                                    <w14:satMod w14:val="115000"/>
                                  </w14:srgbClr>
                                </w14:gs>
                                <w14:gs w14:pos="100000">
                                  <w14:srgbClr w14:val="8093D5">
                                    <w14:shade w14:val="100000"/>
                                    <w14:satMod w14:val="115000"/>
                                  </w14:srgbClr>
                                </w14:gs>
                              </w14:gsLst>
                              <w14:lin w14:ang="16200000" w14:scaled="0"/>
                            </w14:gradFill>
                          </w14:textFill>
                        </w:rPr>
                        <w:t>Diario</w:t>
                      </w:r>
                    </w:p>
                  </w:txbxContent>
                </v:textbox>
              </v:shape>
            </w:pict>
          </mc:Fallback>
        </mc:AlternateContent>
      </w:r>
      <w:r w:rsidRPr="00031C1E">
        <w:rPr>
          <w:rFonts w:ascii="Times New Roman" w:eastAsia="Times New Roman" w:hAnsi="Times New Roman" w:cs="Times New Roman"/>
          <w:noProof/>
          <w:lang w:val="es-US" w:eastAsia="es-ES_tradnl"/>
        </w:rPr>
        <w:drawing>
          <wp:anchor distT="0" distB="0" distL="114300" distR="114300" simplePos="0" relativeHeight="251658240" behindDoc="0" locked="0" layoutInCell="1" allowOverlap="1" wp14:anchorId="45795B4F">
            <wp:simplePos x="0" y="0"/>
            <wp:positionH relativeFrom="margin">
              <wp:posOffset>-918210</wp:posOffset>
            </wp:positionH>
            <wp:positionV relativeFrom="margin">
              <wp:posOffset>-693420</wp:posOffset>
            </wp:positionV>
            <wp:extent cx="7477125" cy="9640570"/>
            <wp:effectExtent l="0" t="0" r="3175" b="0"/>
            <wp:wrapSquare wrapText="bothSides"/>
            <wp:docPr id="1" name="Imagen 1" descr="https://i.pinimg.com/564x/96/b9/0f/96b90f515cfdd0f7d3a2d7aaebddc8f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96/b9/0f/96b90f515cfdd0f7d3a2d7aaebddc8f8.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77125" cy="9640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31C1E">
        <w:rPr>
          <w:rFonts w:ascii="Times New Roman" w:eastAsia="Times New Roman" w:hAnsi="Times New Roman" w:cs="Times New Roman"/>
          <w:lang w:val="es-US" w:eastAsia="es-ES_tradnl"/>
        </w:rPr>
        <w:fldChar w:fldCharType="begin"/>
      </w:r>
      <w:r w:rsidRPr="00031C1E">
        <w:rPr>
          <w:rFonts w:ascii="Times New Roman" w:eastAsia="Times New Roman" w:hAnsi="Times New Roman" w:cs="Times New Roman"/>
          <w:lang w:val="es-US" w:eastAsia="es-ES_tradnl"/>
        </w:rPr>
        <w:instrText xml:space="preserve"> INCLUDEPICTURE "https://i.pinimg.com/564x/96/b9/0f/96b90f515cfdd0f7d3a2d7aaebddc8f8.jpg" \* MERGEFORMATINET </w:instrText>
      </w:r>
      <w:r w:rsidRPr="00031C1E">
        <w:rPr>
          <w:rFonts w:ascii="Times New Roman" w:eastAsia="Times New Roman" w:hAnsi="Times New Roman" w:cs="Times New Roman"/>
          <w:lang w:val="es-US" w:eastAsia="es-ES_tradnl"/>
        </w:rPr>
        <w:fldChar w:fldCharType="separate"/>
      </w:r>
      <w:r w:rsidRPr="00031C1E">
        <w:rPr>
          <w:rFonts w:ascii="Times New Roman" w:eastAsia="Times New Roman" w:hAnsi="Times New Roman" w:cs="Times New Roman"/>
          <w:lang w:val="es-US" w:eastAsia="es-ES_tradnl"/>
        </w:rPr>
        <w:fldChar w:fldCharType="end"/>
      </w:r>
    </w:p>
    <w:p w:rsidR="00031C1E" w:rsidRPr="00031C1E" w:rsidRDefault="00031C1E" w:rsidP="00031C1E">
      <w:pPr>
        <w:rPr>
          <w:rFonts w:ascii="Helvetica Neue" w:eastAsia="Times New Roman" w:hAnsi="Helvetica Neue" w:cs="Times New Roman"/>
          <w:b/>
          <w:bCs/>
          <w:color w:val="262626"/>
          <w:sz w:val="18"/>
          <w:szCs w:val="18"/>
          <w:shd w:val="clear" w:color="auto" w:fill="FFFFFF"/>
          <w:lang w:val="es-US" w:eastAsia="es-ES_tradnl"/>
        </w:rPr>
      </w:pPr>
      <w:r>
        <w:rPr>
          <w:rFonts w:ascii="Times New Roman" w:eastAsia="Times New Roman" w:hAnsi="Times New Roman" w:cs="Times New Roman"/>
          <w:noProof/>
          <w:lang w:val="es-US" w:eastAsia="es-ES_tradnl"/>
        </w:rPr>
        <w:lastRenderedPageBreak/>
        <mc:AlternateContent>
          <mc:Choice Requires="wps">
            <w:drawing>
              <wp:anchor distT="0" distB="0" distL="114300" distR="114300" simplePos="0" relativeHeight="251668480" behindDoc="0" locked="0" layoutInCell="1" allowOverlap="1">
                <wp:simplePos x="0" y="0"/>
                <wp:positionH relativeFrom="column">
                  <wp:posOffset>-171809</wp:posOffset>
                </wp:positionH>
                <wp:positionV relativeFrom="paragraph">
                  <wp:posOffset>845185</wp:posOffset>
                </wp:positionV>
                <wp:extent cx="6567054" cy="7735362"/>
                <wp:effectExtent l="0" t="0" r="0" b="0"/>
                <wp:wrapNone/>
                <wp:docPr id="14" name="Cuadro de texto 14"/>
                <wp:cNvGraphicFramePr/>
                <a:graphic xmlns:a="http://schemas.openxmlformats.org/drawingml/2006/main">
                  <a:graphicData uri="http://schemas.microsoft.com/office/word/2010/wordprocessingShape">
                    <wps:wsp>
                      <wps:cNvSpPr txBox="1"/>
                      <wps:spPr>
                        <a:xfrm>
                          <a:off x="0" y="0"/>
                          <a:ext cx="6567054" cy="7735362"/>
                        </a:xfrm>
                        <a:prstGeom prst="rect">
                          <a:avLst/>
                        </a:prstGeom>
                        <a:noFill/>
                        <a:ln w="6350">
                          <a:noFill/>
                        </a:ln>
                      </wps:spPr>
                      <wps:txbx>
                        <w:txbxContent>
                          <w:p w:rsidR="00031C1E" w:rsidRDefault="00031C1E" w:rsidP="00031C1E">
                            <w:pPr>
                              <w:spacing w:line="276" w:lineRule="auto"/>
                              <w:jc w:val="both"/>
                              <w:rPr>
                                <w:rFonts w:ascii="Chalkboard SE" w:hAnsi="Chalkboard SE"/>
                                <w:sz w:val="28"/>
                              </w:rPr>
                            </w:pPr>
                            <w:r w:rsidRPr="00031C1E">
                              <w:rPr>
                                <w:rFonts w:ascii="Chalkboard SE" w:hAnsi="Chalkboard SE"/>
                                <w:sz w:val="28"/>
                              </w:rPr>
                              <w:t xml:space="preserve">El día de hoy asistieron 4 niños debido a que algunos se encontraban enfermos </w:t>
                            </w:r>
                            <w:r>
                              <w:rPr>
                                <w:rFonts w:ascii="Chalkboard SE" w:hAnsi="Chalkboard SE"/>
                                <w:sz w:val="28"/>
                              </w:rPr>
                              <w:t xml:space="preserve">y algunos otros no llevaron el formato que deben llevar diariamente. </w:t>
                            </w:r>
                          </w:p>
                          <w:p w:rsidR="00031C1E" w:rsidRDefault="00031C1E" w:rsidP="00031C1E">
                            <w:pPr>
                              <w:spacing w:line="276" w:lineRule="auto"/>
                              <w:jc w:val="both"/>
                              <w:rPr>
                                <w:rFonts w:ascii="Chalkboard SE" w:hAnsi="Chalkboard SE"/>
                                <w:sz w:val="28"/>
                              </w:rPr>
                            </w:pPr>
                            <w:r>
                              <w:rPr>
                                <w:rFonts w:ascii="Chalkboard SE" w:hAnsi="Chalkboard SE"/>
                                <w:sz w:val="28"/>
                              </w:rPr>
                              <w:t>En esta ocasión se trabajo en rincones de trabajo enfocados a pensamiento matemático, pero también realizaron algunas actividades del campo de formación académica Lenguaje y comunicación y el área de Educación Socioemocional.</w:t>
                            </w:r>
                          </w:p>
                          <w:p w:rsidR="00031C1E" w:rsidRDefault="00031C1E" w:rsidP="00031C1E">
                            <w:pPr>
                              <w:spacing w:line="276" w:lineRule="auto"/>
                              <w:jc w:val="both"/>
                              <w:rPr>
                                <w:rFonts w:ascii="Chalkboard SE" w:hAnsi="Chalkboard SE"/>
                                <w:sz w:val="28"/>
                              </w:rPr>
                            </w:pPr>
                            <w:r>
                              <w:rPr>
                                <w:rFonts w:ascii="Chalkboard SE" w:hAnsi="Chalkboard SE"/>
                                <w:sz w:val="28"/>
                              </w:rPr>
                              <w:t>Estos rincones se realizaron con la intención de conocer más sobre los saberes previos que tiene. Los alumnos de los números, gracias a esto se pudo recabar mayor información sobre esto, algunas actividades tuvieron un poco más del nivel de dificultad de acuerdo al nivel de los alumnos, sin embargo, se pudieron adecuar para que fueran más acordes.</w:t>
                            </w:r>
                          </w:p>
                          <w:p w:rsidR="00031C1E" w:rsidRDefault="00031C1E" w:rsidP="00031C1E">
                            <w:pPr>
                              <w:spacing w:line="276" w:lineRule="auto"/>
                              <w:jc w:val="both"/>
                              <w:rPr>
                                <w:rFonts w:ascii="Chalkboard SE" w:hAnsi="Chalkboard SE"/>
                                <w:sz w:val="28"/>
                              </w:rPr>
                            </w:pPr>
                            <w:r>
                              <w:rPr>
                                <w:rFonts w:ascii="Chalkboard SE" w:hAnsi="Chalkboard SE"/>
                                <w:sz w:val="28"/>
                              </w:rPr>
                              <w:t>La mayoría de los alumnos se encontraron muy participativos y los materiales fueron de adecuados para las actividades y dichas actividades fueron adecuadas a los aprendizajes esperados planteados.</w:t>
                            </w:r>
                          </w:p>
                          <w:p w:rsidR="00031C1E" w:rsidRDefault="00031C1E" w:rsidP="00031C1E">
                            <w:pPr>
                              <w:spacing w:line="276" w:lineRule="auto"/>
                              <w:jc w:val="both"/>
                              <w:rPr>
                                <w:rFonts w:ascii="Chalkboard SE" w:hAnsi="Chalkboard SE"/>
                                <w:sz w:val="28"/>
                              </w:rPr>
                            </w:pPr>
                            <w:r>
                              <w:rPr>
                                <w:rFonts w:ascii="Chalkboard SE" w:hAnsi="Chalkboard SE"/>
                                <w:sz w:val="28"/>
                              </w:rPr>
                              <w:t>Una de las dificultades que continua es sobre el tiempo, debido a que aun no se establece en el Jardín de Niños un horario para las clases de Educación Artística y Educación Física.</w:t>
                            </w:r>
                          </w:p>
                          <w:p w:rsidR="00031C1E" w:rsidRDefault="00031C1E" w:rsidP="00031C1E">
                            <w:pPr>
                              <w:spacing w:line="276" w:lineRule="auto"/>
                              <w:jc w:val="both"/>
                              <w:rPr>
                                <w:rFonts w:ascii="Chalkboard SE" w:hAnsi="Chalkboard SE"/>
                                <w:sz w:val="28"/>
                              </w:rPr>
                            </w:pPr>
                            <w:r>
                              <w:rPr>
                                <w:rFonts w:ascii="Chalkboard SE" w:hAnsi="Chalkboard SE"/>
                                <w:sz w:val="28"/>
                              </w:rPr>
                              <w:t>Otra de las dificultades fue sobre una alumna que no seguía las indicaciones, ante esta situación se le dio más atención a ella para la realización de las actividades dándole nuevamente la explicación de las consignas, pero también para explicarle que es importante poner atención, realizar las actividades que se asignan y no hacer otras que no se dijeron entre otras cosas.</w:t>
                            </w:r>
                          </w:p>
                          <w:p w:rsidR="00031C1E" w:rsidRPr="00031C1E" w:rsidRDefault="00031C1E" w:rsidP="00031C1E">
                            <w:pPr>
                              <w:spacing w:line="276" w:lineRule="auto"/>
                              <w:jc w:val="both"/>
                              <w:rPr>
                                <w:rFonts w:ascii="Chalkboard SE" w:hAnsi="Chalkboard SE"/>
                                <w:sz w:val="28"/>
                              </w:rPr>
                            </w:pPr>
                            <w:r>
                              <w:rPr>
                                <w:rFonts w:ascii="Chalkboard SE" w:hAnsi="Chalkboard SE"/>
                                <w:sz w:val="28"/>
                              </w:rPr>
                              <w:t>Para este tipo de situaciones se implementara un semáforo de la conducta para mantener un orden dentro del aula.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14" o:spid="_x0000_s1030" type="#_x0000_t202" style="position:absolute;margin-left:-13.55pt;margin-top:66.55pt;width:517.1pt;height:609.1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" filled="f" stroked="f" strokeweight=".5pt">
                <v:textbox>
                  <w:txbxContent>
                    <w:p w:rsidR="00031C1E" w:rsidRDefault="00031C1E" w:rsidP="00031C1E">
                      <w:pPr>
                        <w:spacing w:line="276" w:lineRule="auto"/>
                        <w:jc w:val="both"/>
                        <w:rPr>
                          <w:rFonts w:ascii="Chalkboard SE" w:hAnsi="Chalkboard SE"/>
                          <w:sz w:val="28"/>
                        </w:rPr>
                      </w:pPr>
                      <w:r w:rsidRPr="00031C1E">
                        <w:rPr>
                          <w:rFonts w:ascii="Chalkboard SE" w:hAnsi="Chalkboard SE"/>
                          <w:sz w:val="28"/>
                        </w:rPr>
                        <w:t xml:space="preserve">El día de hoy asistieron 4 niños debido a que algunos se encontraban enfermos </w:t>
                      </w:r>
                      <w:r>
                        <w:rPr>
                          <w:rFonts w:ascii="Chalkboard SE" w:hAnsi="Chalkboard SE"/>
                          <w:sz w:val="28"/>
                        </w:rPr>
                        <w:t xml:space="preserve">y algunos otros no llevaron el formato que deben llevar diariamente. </w:t>
                      </w:r>
                    </w:p>
                    <w:p w:rsidR="00031C1E" w:rsidRDefault="00031C1E" w:rsidP="00031C1E">
                      <w:pPr>
                        <w:spacing w:line="276" w:lineRule="auto"/>
                        <w:jc w:val="both"/>
                        <w:rPr>
                          <w:rFonts w:ascii="Chalkboard SE" w:hAnsi="Chalkboard SE"/>
                          <w:sz w:val="28"/>
                        </w:rPr>
                      </w:pPr>
                      <w:r>
                        <w:rPr>
                          <w:rFonts w:ascii="Chalkboard SE" w:hAnsi="Chalkboard SE"/>
                          <w:sz w:val="28"/>
                        </w:rPr>
                        <w:t>En esta ocasión se trabajo en rincones de trabajo enfocados a pensamiento matemático, pero también realizaron algunas actividades del campo de formación académica Lenguaje y comunicación y el área de Educación Socioemocional.</w:t>
                      </w:r>
                    </w:p>
                    <w:p w:rsidR="00031C1E" w:rsidRDefault="00031C1E" w:rsidP="00031C1E">
                      <w:pPr>
                        <w:spacing w:line="276" w:lineRule="auto"/>
                        <w:jc w:val="both"/>
                        <w:rPr>
                          <w:rFonts w:ascii="Chalkboard SE" w:hAnsi="Chalkboard SE"/>
                          <w:sz w:val="28"/>
                        </w:rPr>
                      </w:pPr>
                      <w:r>
                        <w:rPr>
                          <w:rFonts w:ascii="Chalkboard SE" w:hAnsi="Chalkboard SE"/>
                          <w:sz w:val="28"/>
                        </w:rPr>
                        <w:t>Estos rincones se realizaron con la intención de conocer más sobre los saberes previos que tiene. Los alumnos de los números, gracias a esto se pudo recabar mayor información sobre esto, algunas actividades tuvieron un poco más del nivel de dificultad de acuerdo al nivel de los alumnos, sin embargo, se pudieron adecuar para que fueran más acordes.</w:t>
                      </w:r>
                    </w:p>
                    <w:p w:rsidR="00031C1E" w:rsidRDefault="00031C1E" w:rsidP="00031C1E">
                      <w:pPr>
                        <w:spacing w:line="276" w:lineRule="auto"/>
                        <w:jc w:val="both"/>
                        <w:rPr>
                          <w:rFonts w:ascii="Chalkboard SE" w:hAnsi="Chalkboard SE"/>
                          <w:sz w:val="28"/>
                        </w:rPr>
                      </w:pPr>
                      <w:r>
                        <w:rPr>
                          <w:rFonts w:ascii="Chalkboard SE" w:hAnsi="Chalkboard SE"/>
                          <w:sz w:val="28"/>
                        </w:rPr>
                        <w:t>La mayoría de los alumnos se encontraron muy participativos y los materiales fueron de adecuados para las actividades y dichas actividades fueron adecuadas a los aprendizajes esperados planteados.</w:t>
                      </w:r>
                    </w:p>
                    <w:p w:rsidR="00031C1E" w:rsidRDefault="00031C1E" w:rsidP="00031C1E">
                      <w:pPr>
                        <w:spacing w:line="276" w:lineRule="auto"/>
                        <w:jc w:val="both"/>
                        <w:rPr>
                          <w:rFonts w:ascii="Chalkboard SE" w:hAnsi="Chalkboard SE"/>
                          <w:sz w:val="28"/>
                        </w:rPr>
                      </w:pPr>
                      <w:r>
                        <w:rPr>
                          <w:rFonts w:ascii="Chalkboard SE" w:hAnsi="Chalkboard SE"/>
                          <w:sz w:val="28"/>
                        </w:rPr>
                        <w:t>Una de las dificultades que continua es sobre el tiempo, debido a que aun no se establece en el Jardín de Niños un horario para las clases de Educación Artística y Educación Física.</w:t>
                      </w:r>
                    </w:p>
                    <w:p w:rsidR="00031C1E" w:rsidRDefault="00031C1E" w:rsidP="00031C1E">
                      <w:pPr>
                        <w:spacing w:line="276" w:lineRule="auto"/>
                        <w:jc w:val="both"/>
                        <w:rPr>
                          <w:rFonts w:ascii="Chalkboard SE" w:hAnsi="Chalkboard SE"/>
                          <w:sz w:val="28"/>
                        </w:rPr>
                      </w:pPr>
                      <w:r>
                        <w:rPr>
                          <w:rFonts w:ascii="Chalkboard SE" w:hAnsi="Chalkboard SE"/>
                          <w:sz w:val="28"/>
                        </w:rPr>
                        <w:t>Otra de las dificultades fue sobre una alumna que no seguía las indicaciones, ante esta situación se le dio más atención a ella para la realización de las actividades dándole nuevamente la explicación de las consignas, pero también para explicarle que es importante poner atención, realizar las actividades que se asignan y no hacer otras que no se dijeron entre otras cosas.</w:t>
                      </w:r>
                    </w:p>
                    <w:p w:rsidR="00031C1E" w:rsidRPr="00031C1E" w:rsidRDefault="00031C1E" w:rsidP="00031C1E">
                      <w:pPr>
                        <w:spacing w:line="276" w:lineRule="auto"/>
                        <w:jc w:val="both"/>
                        <w:rPr>
                          <w:rFonts w:ascii="Chalkboard SE" w:hAnsi="Chalkboard SE"/>
                          <w:sz w:val="28"/>
                        </w:rPr>
                      </w:pPr>
                      <w:r>
                        <w:rPr>
                          <w:rFonts w:ascii="Chalkboard SE" w:hAnsi="Chalkboard SE"/>
                          <w:sz w:val="28"/>
                        </w:rPr>
                        <w:t>Para este tipo de situaciones se implementara un semáforo de la conducta para mantener un orden dentro del aula.</w:t>
                      </w:r>
                    </w:p>
                  </w:txbxContent>
                </v:textbox>
              </v:shape>
            </w:pict>
          </mc:Fallback>
        </mc:AlternateContent>
      </w:r>
      <w:r>
        <w:rPr>
          <w:rFonts w:ascii="Times New Roman" w:eastAsia="Times New Roman" w:hAnsi="Times New Roman" w:cs="Times New Roman"/>
          <w:noProof/>
          <w:lang w:val="es-US" w:eastAsia="es-ES_tradnl"/>
        </w:rPr>
        <mc:AlternateContent>
          <mc:Choice Requires="wps">
            <w:drawing>
              <wp:anchor distT="0" distB="0" distL="114300" distR="114300" simplePos="0" relativeHeight="251667456" behindDoc="0" locked="0" layoutInCell="1" allowOverlap="1">
                <wp:simplePos x="0" y="0"/>
                <wp:positionH relativeFrom="column">
                  <wp:posOffset>-45814</wp:posOffset>
                </wp:positionH>
                <wp:positionV relativeFrom="paragraph">
                  <wp:posOffset>-465080</wp:posOffset>
                </wp:positionV>
                <wp:extent cx="809469" cy="1109272"/>
                <wp:effectExtent l="0" t="0" r="0" b="0"/>
                <wp:wrapNone/>
                <wp:docPr id="13" name="Cuadro de texto 13"/>
                <wp:cNvGraphicFramePr/>
                <a:graphic xmlns:a="http://schemas.openxmlformats.org/drawingml/2006/main">
                  <a:graphicData uri="http://schemas.microsoft.com/office/word/2010/wordprocessingShape">
                    <wps:wsp>
                      <wps:cNvSpPr txBox="1"/>
                      <wps:spPr>
                        <a:xfrm>
                          <a:off x="0" y="0"/>
                          <a:ext cx="809469" cy="1109272"/>
                        </a:xfrm>
                        <a:prstGeom prst="rect">
                          <a:avLst/>
                        </a:prstGeom>
                        <a:noFill/>
                        <a:ln w="6350">
                          <a:noFill/>
                        </a:ln>
                      </wps:spPr>
                      <wps:txbx>
                        <w:txbxContent>
                          <w:p w:rsidR="00031C1E" w:rsidRPr="00031C1E" w:rsidRDefault="00031C1E" w:rsidP="00031C1E">
                            <w:pPr>
                              <w:jc w:val="center"/>
                              <w:rPr>
                                <w:rFonts w:ascii="Chalkboard SE" w:hAnsi="Chalkboard SE"/>
                                <w:sz w:val="36"/>
                              </w:rPr>
                            </w:pPr>
                            <w:r w:rsidRPr="00031C1E">
                              <w:rPr>
                                <w:rFonts w:ascii="Chalkboard SE" w:hAnsi="Chalkboard SE"/>
                                <w:sz w:val="36"/>
                              </w:rPr>
                              <w:t>30</w:t>
                            </w:r>
                          </w:p>
                          <w:p w:rsidR="00031C1E" w:rsidRPr="00031C1E" w:rsidRDefault="00031C1E" w:rsidP="00031C1E">
                            <w:pPr>
                              <w:jc w:val="center"/>
                              <w:rPr>
                                <w:rFonts w:ascii="Chalkboard SE" w:hAnsi="Chalkboard SE"/>
                                <w:sz w:val="36"/>
                              </w:rPr>
                            </w:pPr>
                            <w:r w:rsidRPr="00031C1E">
                              <w:rPr>
                                <w:rFonts w:ascii="Chalkboard SE" w:hAnsi="Chalkboard SE"/>
                                <w:sz w:val="36"/>
                              </w:rPr>
                              <w:t>08</w:t>
                            </w:r>
                          </w:p>
                          <w:p w:rsidR="00031C1E" w:rsidRPr="00031C1E" w:rsidRDefault="00031C1E" w:rsidP="00031C1E">
                            <w:pPr>
                              <w:jc w:val="center"/>
                              <w:rPr>
                                <w:rFonts w:ascii="Chalkboard SE" w:hAnsi="Chalkboard SE"/>
                                <w:sz w:val="36"/>
                              </w:rPr>
                            </w:pPr>
                            <w:r w:rsidRPr="00031C1E">
                              <w:rPr>
                                <w:rFonts w:ascii="Chalkboard SE" w:hAnsi="Chalkboard SE"/>
                                <w:sz w:val="36"/>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3" o:spid="_x0000_s1031" type="#_x0000_t202" style="position:absolute;margin-left:-3.6pt;margin-top:-36.6pt;width:63.75pt;height:87.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" filled="f" stroked="f" strokeweight=".5pt">
                <v:textbox>
                  <w:txbxContent>
                    <w:p w:rsidR="00031C1E" w:rsidRPr="00031C1E" w:rsidRDefault="00031C1E" w:rsidP="00031C1E">
                      <w:pPr>
                        <w:jc w:val="center"/>
                        <w:rPr>
                          <w:rFonts w:ascii="Chalkboard SE" w:hAnsi="Chalkboard SE"/>
                          <w:sz w:val="36"/>
                        </w:rPr>
                      </w:pPr>
                      <w:r w:rsidRPr="00031C1E">
                        <w:rPr>
                          <w:rFonts w:ascii="Chalkboard SE" w:hAnsi="Chalkboard SE"/>
                          <w:sz w:val="36"/>
                        </w:rPr>
                        <w:t>30</w:t>
                      </w:r>
                    </w:p>
                    <w:p w:rsidR="00031C1E" w:rsidRPr="00031C1E" w:rsidRDefault="00031C1E" w:rsidP="00031C1E">
                      <w:pPr>
                        <w:jc w:val="center"/>
                        <w:rPr>
                          <w:rFonts w:ascii="Chalkboard SE" w:hAnsi="Chalkboard SE"/>
                          <w:sz w:val="36"/>
                        </w:rPr>
                      </w:pPr>
                      <w:r w:rsidRPr="00031C1E">
                        <w:rPr>
                          <w:rFonts w:ascii="Chalkboard SE" w:hAnsi="Chalkboard SE"/>
                          <w:sz w:val="36"/>
                        </w:rPr>
                        <w:t>08</w:t>
                      </w:r>
                    </w:p>
                    <w:p w:rsidR="00031C1E" w:rsidRPr="00031C1E" w:rsidRDefault="00031C1E" w:rsidP="00031C1E">
                      <w:pPr>
                        <w:jc w:val="center"/>
                        <w:rPr>
                          <w:rFonts w:ascii="Chalkboard SE" w:hAnsi="Chalkboard SE"/>
                          <w:sz w:val="36"/>
                        </w:rPr>
                      </w:pPr>
                      <w:r w:rsidRPr="00031C1E">
                        <w:rPr>
                          <w:rFonts w:ascii="Chalkboard SE" w:hAnsi="Chalkboard SE"/>
                          <w:sz w:val="36"/>
                        </w:rPr>
                        <w:t>21</w:t>
                      </w:r>
                    </w:p>
                  </w:txbxContent>
                </v:textbox>
              </v:shape>
            </w:pict>
          </mc:Fallback>
        </mc:AlternateContent>
      </w:r>
      <w:r w:rsidRPr="00031C1E">
        <w:rPr>
          <w:rFonts w:ascii="Times New Roman" w:eastAsia="Times New Roman" w:hAnsi="Times New Roman" w:cs="Times New Roman"/>
          <w:noProof/>
          <w:lang w:val="es-US" w:eastAsia="es-ES_tradnl"/>
        </w:rPr>
        <w:drawing>
          <wp:anchor distT="0" distB="0" distL="114300" distR="114300" simplePos="0" relativeHeight="251666432" behindDoc="0" locked="0" layoutInCell="1" allowOverlap="1" wp14:anchorId="68D36EFA">
            <wp:simplePos x="0" y="0"/>
            <wp:positionH relativeFrom="margin">
              <wp:posOffset>-600710</wp:posOffset>
            </wp:positionH>
            <wp:positionV relativeFrom="margin">
              <wp:posOffset>-585470</wp:posOffset>
            </wp:positionV>
            <wp:extent cx="1978660" cy="1573530"/>
            <wp:effectExtent l="0" t="0" r="0" b="0"/>
            <wp:wrapSquare wrapText="bothSides"/>
            <wp:docPr id="12" name="Imagen 12" descr="https://i.pinimg.com/564x/49/74/37/4974370bf5d368d42cb7d9d01cc3d7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pinimg.com/564x/49/74/37/4974370bf5d368d42cb7d9d01cc3d7f1.jpg"/>
                    <pic:cNvPicPr>
                      <a:picLocks noChangeAspect="1" noChangeArrowheads="1"/>
                    </pic:cNvPicPr>
                  </pic:nvPicPr>
                  <pic:blipFill>
                    <a:blip r:embed="rId5" cstate="print">
                      <a:extLst>
                        <a:ext uri="{BEBA8EAE-BF5A-486C-A8C5-ECC9F3942E4B}">
                          <a14:imgProps xmlns:a14="http://schemas.microsoft.com/office/drawing/2010/main">
                            <a14:imgLayer r:embed="rId6">
                              <a14:imgEffect>
                                <a14:backgroundRemoval t="2273" b="98396" l="9752" r="89894"/>
                              </a14:imgEffect>
                            </a14:imgLayer>
                          </a14:imgProps>
                        </a:ext>
                        <a:ext uri="{28A0092B-C50C-407E-A947-70E740481C1C}">
                          <a14:useLocalDpi xmlns:a14="http://schemas.microsoft.com/office/drawing/2010/main" val="0"/>
                        </a:ext>
                      </a:extLst>
                    </a:blip>
                    <a:srcRect/>
                    <a:stretch>
                      <a:fillRect/>
                    </a:stretch>
                  </pic:blipFill>
                  <pic:spPr bwMode="auto">
                    <a:xfrm>
                      <a:off x="0" y="0"/>
                      <a:ext cx="1978660" cy="1573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31C1E">
        <w:rPr>
          <w:rFonts w:ascii="Times New Roman" w:eastAsia="Times New Roman" w:hAnsi="Times New Roman" w:cs="Times New Roman"/>
          <w:noProof/>
          <w:lang w:val="es-US" w:eastAsia="es-ES_tradnl"/>
        </w:rPr>
        <w:drawing>
          <wp:anchor distT="0" distB="0" distL="114300" distR="114300" simplePos="0" relativeHeight="251665408" behindDoc="0" locked="0" layoutInCell="1" allowOverlap="1">
            <wp:simplePos x="0" y="0"/>
            <wp:positionH relativeFrom="margin">
              <wp:posOffset>-981710</wp:posOffset>
            </wp:positionH>
            <wp:positionV relativeFrom="margin">
              <wp:posOffset>-776605</wp:posOffset>
            </wp:positionV>
            <wp:extent cx="7685405" cy="9811385"/>
            <wp:effectExtent l="0" t="0" r="0" b="5715"/>
            <wp:wrapSquare wrapText="bothSides"/>
            <wp:docPr id="10" name="Imagen 10" descr="https://i.pinimg.com/564x/30/66/1b/30661bd9e16b1ecb8b6c62d89b5758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pinimg.com/564x/30/66/1b/30661bd9e16b1ecb8b6c62d89b5758cb.jpg"/>
                    <pic:cNvPicPr>
                      <a:picLocks noChangeAspect="1" noChangeArrowheads="1"/>
                    </pic:cNvPicPr>
                  </pic:nvPicPr>
                  <pic:blipFill>
                    <a:blip r:embed="rId7">
                      <a:extLst>
                        <a:ext uri="{BEBA8EAE-BF5A-486C-A8C5-ECC9F3942E4B}">
                          <a14:imgProps xmlns:a14="http://schemas.microsoft.com/office/drawing/2010/main">
                            <a14:imgLayer>
                              <a14:imgEffect>
                                <a14:colorTemperature colorTemp="5900"/>
                              </a14:imgEffect>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7685405" cy="9811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31C1E">
        <w:rPr>
          <w:rFonts w:ascii="Times New Roman" w:eastAsia="Times New Roman" w:hAnsi="Times New Roman" w:cs="Times New Roman"/>
          <w:lang w:val="es-US" w:eastAsia="es-ES_tradnl"/>
        </w:rPr>
        <w:fldChar w:fldCharType="begin"/>
      </w:r>
      <w:r w:rsidRPr="00031C1E">
        <w:rPr>
          <w:rFonts w:ascii="Times New Roman" w:eastAsia="Times New Roman" w:hAnsi="Times New Roman" w:cs="Times New Roman"/>
          <w:lang w:val="es-US" w:eastAsia="es-ES_tradnl"/>
        </w:rPr>
        <w:instrText xml:space="preserve"> HYPERLINK "https://www.etsy.com/listing/966693858/lined-notes-printable-notes-lined-paper?ref=shop_home_active_1" </w:instrText>
      </w:r>
      <w:r w:rsidRPr="00031C1E">
        <w:rPr>
          <w:rFonts w:ascii="Times New Roman" w:eastAsia="Times New Roman" w:hAnsi="Times New Roman" w:cs="Times New Roman"/>
          <w:lang w:val="es-US" w:eastAsia="es-ES_tradnl"/>
        </w:rPr>
        <w:fldChar w:fldCharType="separate"/>
      </w:r>
    </w:p>
    <w:p w:rsidR="00031C1E" w:rsidRPr="00031C1E" w:rsidRDefault="002B2C26" w:rsidP="00031C1E">
      <w:pPr>
        <w:rPr>
          <w:rFonts w:ascii="Times New Roman" w:eastAsia="Times New Roman" w:hAnsi="Times New Roman" w:cs="Times New Roman"/>
          <w:lang w:val="es-US" w:eastAsia="es-ES_tradnl"/>
        </w:rPr>
      </w:pPr>
      <w:r>
        <w:rPr>
          <w:rFonts w:ascii="Times New Roman" w:eastAsia="Times New Roman" w:hAnsi="Times New Roman" w:cs="Times New Roman"/>
          <w:noProof/>
          <w:lang w:val="es-US" w:eastAsia="es-ES_tradnl"/>
        </w:rPr>
        <w:lastRenderedPageBreak/>
        <mc:AlternateContent>
          <mc:Choice Requires="wps">
            <w:drawing>
              <wp:anchor distT="0" distB="0" distL="114300" distR="114300" simplePos="0" relativeHeight="251676672" behindDoc="0" locked="0" layoutInCell="1" allowOverlap="1" wp14:anchorId="239C843B" wp14:editId="46899025">
                <wp:simplePos x="0" y="0"/>
                <wp:positionH relativeFrom="column">
                  <wp:posOffset>-285896</wp:posOffset>
                </wp:positionH>
                <wp:positionV relativeFrom="paragraph">
                  <wp:posOffset>1180759</wp:posOffset>
                </wp:positionV>
                <wp:extent cx="6567054" cy="7735362"/>
                <wp:effectExtent l="0" t="0" r="0" b="0"/>
                <wp:wrapNone/>
                <wp:docPr id="18" name="Cuadro de texto 18"/>
                <wp:cNvGraphicFramePr/>
                <a:graphic xmlns:a="http://schemas.openxmlformats.org/drawingml/2006/main">
                  <a:graphicData uri="http://schemas.microsoft.com/office/word/2010/wordprocessingShape">
                    <wps:wsp>
                      <wps:cNvSpPr txBox="1"/>
                      <wps:spPr>
                        <a:xfrm>
                          <a:off x="0" y="0"/>
                          <a:ext cx="6567054" cy="7735362"/>
                        </a:xfrm>
                        <a:prstGeom prst="rect">
                          <a:avLst/>
                        </a:prstGeom>
                        <a:noFill/>
                        <a:ln w="6350">
                          <a:noFill/>
                        </a:ln>
                      </wps:spPr>
                      <wps:txbx>
                        <w:txbxContent>
                          <w:p w:rsidR="002B2C26" w:rsidRDefault="002B2C26" w:rsidP="002B2C26">
                            <w:pPr>
                              <w:spacing w:line="276" w:lineRule="auto"/>
                              <w:jc w:val="both"/>
                              <w:rPr>
                                <w:rFonts w:ascii="Chalkboard SE" w:hAnsi="Chalkboard SE"/>
                                <w:sz w:val="28"/>
                              </w:rPr>
                            </w:pPr>
                            <w:r w:rsidRPr="00031C1E">
                              <w:rPr>
                                <w:rFonts w:ascii="Chalkboard SE" w:hAnsi="Chalkboard SE"/>
                                <w:sz w:val="28"/>
                              </w:rPr>
                              <w:t>El día de hoy asistieron</w:t>
                            </w:r>
                            <w:r>
                              <w:rPr>
                                <w:rFonts w:ascii="Chalkboard SE" w:hAnsi="Chalkboard SE"/>
                                <w:sz w:val="28"/>
                              </w:rPr>
                              <w:t xml:space="preserve"> 6 alumnos al jardín de niños, se trabajo con las mismas actividades del lunes porque este es un grupo diferente, en los rincones los alumnos se mostraron muy participativos y este día pudieron realizar las actividades de todos los rincones.</w:t>
                            </w:r>
                          </w:p>
                          <w:p w:rsidR="002B2C26" w:rsidRDefault="002B2C26" w:rsidP="002B2C26">
                            <w:pPr>
                              <w:spacing w:line="276" w:lineRule="auto"/>
                              <w:jc w:val="both"/>
                              <w:rPr>
                                <w:rFonts w:ascii="Chalkboard SE" w:hAnsi="Chalkboard SE"/>
                                <w:sz w:val="28"/>
                              </w:rPr>
                            </w:pPr>
                            <w:r>
                              <w:rPr>
                                <w:rFonts w:ascii="Chalkboard SE" w:hAnsi="Chalkboard SE"/>
                                <w:sz w:val="28"/>
                              </w:rPr>
                              <w:t>Con este grupo pude darme cuenta que conocen más lo números y pueden formar con mayor facilidad pequeñas colecciones, comprenden que el ultimo numero que pronuncian se refiere a la cantidad que tiene la colección, Hernández (2017) menciona que el conteo es una herramienta que le sirve a los alumnos para resolver sus problemas, y en la etapa preescolar es un buen tiempo para que puedan apropiarse de ella, es por eso que de acuerdo a esto y las dificultades que han presentado algunos alumnos es importante seguir reforzando este aspecto del campo de formación académica Pensamiento matemático</w:t>
                            </w:r>
                            <w:r w:rsidR="00836CB3">
                              <w:rPr>
                                <w:rFonts w:ascii="Chalkboard SE" w:hAnsi="Chalkboard SE"/>
                                <w:sz w:val="28"/>
                              </w:rPr>
                              <w:t xml:space="preserve"> pero sin dejar a un lado los demás campos de formación académica y las áreas. </w:t>
                            </w:r>
                            <w:r>
                              <w:rPr>
                                <w:rFonts w:ascii="Chalkboard SE" w:hAnsi="Chalkboard SE"/>
                                <w:sz w:val="28"/>
                              </w:rPr>
                              <w:t xml:space="preserve"> </w:t>
                            </w:r>
                          </w:p>
                          <w:p w:rsidR="00836CB3" w:rsidRDefault="00836CB3" w:rsidP="002B2C26">
                            <w:pPr>
                              <w:spacing w:line="276" w:lineRule="auto"/>
                              <w:jc w:val="both"/>
                              <w:rPr>
                                <w:rFonts w:ascii="Chalkboard SE" w:hAnsi="Chalkboard SE"/>
                                <w:sz w:val="28"/>
                              </w:rPr>
                            </w:pPr>
                            <w:r>
                              <w:rPr>
                                <w:rFonts w:ascii="Chalkboard SE" w:hAnsi="Chalkboard SE"/>
                                <w:sz w:val="28"/>
                              </w:rPr>
                              <w:t>El material de las actividades fue el adecuado, sin embargo, para este grupo las actividades se pueden subir un poquito más el nivel de dificultad.</w:t>
                            </w:r>
                          </w:p>
                          <w:p w:rsidR="00836CB3" w:rsidRPr="00031C1E" w:rsidRDefault="00836CB3" w:rsidP="002B2C26">
                            <w:pPr>
                              <w:spacing w:line="276" w:lineRule="auto"/>
                              <w:jc w:val="both"/>
                              <w:rPr>
                                <w:rFonts w:ascii="Chalkboard SE" w:hAnsi="Chalkboard SE"/>
                                <w:sz w:val="28"/>
                              </w:rPr>
                            </w:pPr>
                            <w:r>
                              <w:rPr>
                                <w:rFonts w:ascii="Chalkboard SE" w:hAnsi="Chalkboard SE"/>
                                <w:sz w:val="28"/>
                              </w:rPr>
                              <w:t>En este grupo la única dificultad que se presento fue que una de las alumnas no seguía las indicaciones que se le daba, viendo que esto ha pasado en ambos grupos se puede decir que los alumnos se están adaptando a un cambio es por eso que se debe de tener paciencia principalmente pero implementar una estrategia que permita regularizar esta conducta pues muchas veces esto distrae a otros alumnos pero también no le permite a esta alumna adquirir mejor el aprendizaje.</w:t>
                            </w:r>
                          </w:p>
                          <w:p w:rsidR="002B2C26" w:rsidRPr="00031C1E" w:rsidRDefault="002B2C26" w:rsidP="002B2C26">
                            <w:pPr>
                              <w:spacing w:line="276" w:lineRule="auto"/>
                              <w:jc w:val="both"/>
                              <w:rPr>
                                <w:rFonts w:ascii="Chalkboard SE" w:hAnsi="Chalkboard SE"/>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39C843B" id="Cuadro de texto 18" o:spid="_x0000_s1032" type="#_x0000_t202" style="position:absolute;margin-left:-22.5pt;margin-top:92.95pt;width:517.1pt;height:609.1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" filled="f" stroked="f" strokeweight=".5pt">
                <v:textbox>
                  <w:txbxContent>
                    <w:p w:rsidR="002B2C26" w:rsidRDefault="002B2C26" w:rsidP="002B2C26">
                      <w:pPr>
                        <w:spacing w:line="276" w:lineRule="auto"/>
                        <w:jc w:val="both"/>
                        <w:rPr>
                          <w:rFonts w:ascii="Chalkboard SE" w:hAnsi="Chalkboard SE"/>
                          <w:sz w:val="28"/>
                        </w:rPr>
                      </w:pPr>
                      <w:r w:rsidRPr="00031C1E">
                        <w:rPr>
                          <w:rFonts w:ascii="Chalkboard SE" w:hAnsi="Chalkboard SE"/>
                          <w:sz w:val="28"/>
                        </w:rPr>
                        <w:t>El día de hoy asistieron</w:t>
                      </w:r>
                      <w:r>
                        <w:rPr>
                          <w:rFonts w:ascii="Chalkboard SE" w:hAnsi="Chalkboard SE"/>
                          <w:sz w:val="28"/>
                        </w:rPr>
                        <w:t xml:space="preserve"> 6 alumnos al jardín de niños, se trabajo con las mismas actividades del lunes porque este es un grupo diferente, en los rincones los alumnos se mostraron muy participativos y este día pudieron realizar las actividades de todos los rincones.</w:t>
                      </w:r>
                    </w:p>
                    <w:p w:rsidR="002B2C26" w:rsidRDefault="002B2C26" w:rsidP="002B2C26">
                      <w:pPr>
                        <w:spacing w:line="276" w:lineRule="auto"/>
                        <w:jc w:val="both"/>
                        <w:rPr>
                          <w:rFonts w:ascii="Chalkboard SE" w:hAnsi="Chalkboard SE"/>
                          <w:sz w:val="28"/>
                        </w:rPr>
                      </w:pPr>
                      <w:r>
                        <w:rPr>
                          <w:rFonts w:ascii="Chalkboard SE" w:hAnsi="Chalkboard SE"/>
                          <w:sz w:val="28"/>
                        </w:rPr>
                        <w:t>Con este grupo pude darme cuenta que conocen más lo números y pueden formar con mayor facilidad pequeñas colecciones, comprenden que el ultimo numero que pronuncian se refiere a la cantidad que tiene la colección, Hernández (2017) menciona que el conteo es una herramienta que le sirve a los alumnos para resolver sus problemas, y en la etapa preescolar es un buen tiempo para que puedan apropiarse de ella, es por eso que de acuerdo a esto y las dificultades que han presentado algunos alumnos es importante seguir reforzando este aspecto del campo de formación académica Pensamiento matemático</w:t>
                      </w:r>
                      <w:r w:rsidR="00836CB3">
                        <w:rPr>
                          <w:rFonts w:ascii="Chalkboard SE" w:hAnsi="Chalkboard SE"/>
                          <w:sz w:val="28"/>
                        </w:rPr>
                        <w:t xml:space="preserve"> pero sin dejar a un lado los demás campos de formación académica y las áreas. </w:t>
                      </w:r>
                      <w:r>
                        <w:rPr>
                          <w:rFonts w:ascii="Chalkboard SE" w:hAnsi="Chalkboard SE"/>
                          <w:sz w:val="28"/>
                        </w:rPr>
                        <w:t xml:space="preserve"> </w:t>
                      </w:r>
                    </w:p>
                    <w:p w:rsidR="00836CB3" w:rsidRDefault="00836CB3" w:rsidP="002B2C26">
                      <w:pPr>
                        <w:spacing w:line="276" w:lineRule="auto"/>
                        <w:jc w:val="both"/>
                        <w:rPr>
                          <w:rFonts w:ascii="Chalkboard SE" w:hAnsi="Chalkboard SE"/>
                          <w:sz w:val="28"/>
                        </w:rPr>
                      </w:pPr>
                      <w:r>
                        <w:rPr>
                          <w:rFonts w:ascii="Chalkboard SE" w:hAnsi="Chalkboard SE"/>
                          <w:sz w:val="28"/>
                        </w:rPr>
                        <w:t>El material de las actividades fue el adecuado, sin embargo, para este grupo las actividades se pueden subir un poquito más el nivel de dificultad.</w:t>
                      </w:r>
                    </w:p>
                    <w:p w:rsidR="00836CB3" w:rsidRPr="00031C1E" w:rsidRDefault="00836CB3" w:rsidP="002B2C26">
                      <w:pPr>
                        <w:spacing w:line="276" w:lineRule="auto"/>
                        <w:jc w:val="both"/>
                        <w:rPr>
                          <w:rFonts w:ascii="Chalkboard SE" w:hAnsi="Chalkboard SE"/>
                          <w:sz w:val="28"/>
                        </w:rPr>
                      </w:pPr>
                      <w:r>
                        <w:rPr>
                          <w:rFonts w:ascii="Chalkboard SE" w:hAnsi="Chalkboard SE"/>
                          <w:sz w:val="28"/>
                        </w:rPr>
                        <w:t>En este grupo la única dificultad que se presento fue que una de las alumnas no seguía las indicaciones que se le daba, viendo que esto ha pasado en ambos grupos se puede decir que los alumnos se están adaptando a un cambio es por eso que se debe de tener paciencia principalmente pero implementar una estrategia que permita regularizar esta conducta pues muchas veces esto distrae a otros alumnos pero también no le permite a esta alumna adquirir mejor el aprendizaje.</w:t>
                      </w:r>
                    </w:p>
                    <w:p w:rsidR="002B2C26" w:rsidRPr="00031C1E" w:rsidRDefault="002B2C26" w:rsidP="002B2C26">
                      <w:pPr>
                        <w:spacing w:line="276" w:lineRule="auto"/>
                        <w:jc w:val="both"/>
                        <w:rPr>
                          <w:rFonts w:ascii="Chalkboard SE" w:hAnsi="Chalkboard SE"/>
                          <w:sz w:val="28"/>
                        </w:rPr>
                      </w:pPr>
                    </w:p>
                  </w:txbxContent>
                </v:textbox>
              </v:shape>
            </w:pict>
          </mc:Fallback>
        </mc:AlternateContent>
      </w:r>
      <w:r>
        <w:rPr>
          <w:rFonts w:ascii="Times New Roman" w:eastAsia="Times New Roman" w:hAnsi="Times New Roman" w:cs="Times New Roman"/>
          <w:noProof/>
          <w:lang w:val="es-US" w:eastAsia="es-ES_tradnl"/>
        </w:rPr>
        <mc:AlternateContent>
          <mc:Choice Requires="wps">
            <w:drawing>
              <wp:anchor distT="0" distB="0" distL="114300" distR="114300" simplePos="0" relativeHeight="251674624" behindDoc="0" locked="0" layoutInCell="1" allowOverlap="1" wp14:anchorId="342353EF" wp14:editId="4A57B604">
                <wp:simplePos x="0" y="0"/>
                <wp:positionH relativeFrom="column">
                  <wp:posOffset>-51435</wp:posOffset>
                </wp:positionH>
                <wp:positionV relativeFrom="paragraph">
                  <wp:posOffset>-442595</wp:posOffset>
                </wp:positionV>
                <wp:extent cx="809469" cy="1109272"/>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809469" cy="1109272"/>
                        </a:xfrm>
                        <a:prstGeom prst="rect">
                          <a:avLst/>
                        </a:prstGeom>
                        <a:noFill/>
                        <a:ln w="6350">
                          <a:noFill/>
                        </a:ln>
                      </wps:spPr>
                      <wps:txbx>
                        <w:txbxContent>
                          <w:p w:rsidR="002B2C26" w:rsidRPr="00031C1E" w:rsidRDefault="002B2C26" w:rsidP="002B2C26">
                            <w:pPr>
                              <w:jc w:val="center"/>
                              <w:rPr>
                                <w:rFonts w:ascii="Chalkboard SE" w:hAnsi="Chalkboard SE"/>
                                <w:sz w:val="36"/>
                              </w:rPr>
                            </w:pPr>
                            <w:r w:rsidRPr="00031C1E">
                              <w:rPr>
                                <w:rFonts w:ascii="Chalkboard SE" w:hAnsi="Chalkboard SE"/>
                                <w:sz w:val="36"/>
                              </w:rPr>
                              <w:t>3</w:t>
                            </w:r>
                            <w:r>
                              <w:rPr>
                                <w:rFonts w:ascii="Chalkboard SE" w:hAnsi="Chalkboard SE"/>
                                <w:sz w:val="36"/>
                              </w:rPr>
                              <w:t>1</w:t>
                            </w:r>
                          </w:p>
                          <w:p w:rsidR="002B2C26" w:rsidRPr="00031C1E" w:rsidRDefault="002B2C26" w:rsidP="002B2C26">
                            <w:pPr>
                              <w:jc w:val="center"/>
                              <w:rPr>
                                <w:rFonts w:ascii="Chalkboard SE" w:hAnsi="Chalkboard SE"/>
                                <w:sz w:val="36"/>
                              </w:rPr>
                            </w:pPr>
                            <w:r w:rsidRPr="00031C1E">
                              <w:rPr>
                                <w:rFonts w:ascii="Chalkboard SE" w:hAnsi="Chalkboard SE"/>
                                <w:sz w:val="36"/>
                              </w:rPr>
                              <w:t>08</w:t>
                            </w:r>
                          </w:p>
                          <w:p w:rsidR="002B2C26" w:rsidRPr="00031C1E" w:rsidRDefault="002B2C26" w:rsidP="002B2C26">
                            <w:pPr>
                              <w:jc w:val="center"/>
                              <w:rPr>
                                <w:rFonts w:ascii="Chalkboard SE" w:hAnsi="Chalkboard SE"/>
                                <w:sz w:val="36"/>
                              </w:rPr>
                            </w:pPr>
                            <w:r w:rsidRPr="00031C1E">
                              <w:rPr>
                                <w:rFonts w:ascii="Chalkboard SE" w:hAnsi="Chalkboard SE"/>
                                <w:sz w:val="36"/>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2353EF" id="Cuadro de texto 17" o:spid="_x0000_s1033" type="#_x0000_t202" style="position:absolute;margin-left:-4.05pt;margin-top:-34.85pt;width:63.75pt;height:87.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" filled="f" stroked="f" strokeweight=".5pt">
                <v:textbox>
                  <w:txbxContent>
                    <w:p w:rsidR="002B2C26" w:rsidRPr="00031C1E" w:rsidRDefault="002B2C26" w:rsidP="002B2C26">
                      <w:pPr>
                        <w:jc w:val="center"/>
                        <w:rPr>
                          <w:rFonts w:ascii="Chalkboard SE" w:hAnsi="Chalkboard SE"/>
                          <w:sz w:val="36"/>
                        </w:rPr>
                      </w:pPr>
                      <w:r w:rsidRPr="00031C1E">
                        <w:rPr>
                          <w:rFonts w:ascii="Chalkboard SE" w:hAnsi="Chalkboard SE"/>
                          <w:sz w:val="36"/>
                        </w:rPr>
                        <w:t>3</w:t>
                      </w:r>
                      <w:r>
                        <w:rPr>
                          <w:rFonts w:ascii="Chalkboard SE" w:hAnsi="Chalkboard SE"/>
                          <w:sz w:val="36"/>
                        </w:rPr>
                        <w:t>1</w:t>
                      </w:r>
                    </w:p>
                    <w:p w:rsidR="002B2C26" w:rsidRPr="00031C1E" w:rsidRDefault="002B2C26" w:rsidP="002B2C26">
                      <w:pPr>
                        <w:jc w:val="center"/>
                        <w:rPr>
                          <w:rFonts w:ascii="Chalkboard SE" w:hAnsi="Chalkboard SE"/>
                          <w:sz w:val="36"/>
                        </w:rPr>
                      </w:pPr>
                      <w:r w:rsidRPr="00031C1E">
                        <w:rPr>
                          <w:rFonts w:ascii="Chalkboard SE" w:hAnsi="Chalkboard SE"/>
                          <w:sz w:val="36"/>
                        </w:rPr>
                        <w:t>08</w:t>
                      </w:r>
                    </w:p>
                    <w:p w:rsidR="002B2C26" w:rsidRPr="00031C1E" w:rsidRDefault="002B2C26" w:rsidP="002B2C26">
                      <w:pPr>
                        <w:jc w:val="center"/>
                        <w:rPr>
                          <w:rFonts w:ascii="Chalkboard SE" w:hAnsi="Chalkboard SE"/>
                          <w:sz w:val="36"/>
                        </w:rPr>
                      </w:pPr>
                      <w:r w:rsidRPr="00031C1E">
                        <w:rPr>
                          <w:rFonts w:ascii="Chalkboard SE" w:hAnsi="Chalkboard SE"/>
                          <w:sz w:val="36"/>
                        </w:rPr>
                        <w:t>21</w:t>
                      </w:r>
                    </w:p>
                  </w:txbxContent>
                </v:textbox>
              </v:shape>
            </w:pict>
          </mc:Fallback>
        </mc:AlternateContent>
      </w:r>
      <w:r w:rsidRPr="00031C1E">
        <w:rPr>
          <w:rFonts w:ascii="Times New Roman" w:eastAsia="Times New Roman" w:hAnsi="Times New Roman" w:cs="Times New Roman"/>
          <w:noProof/>
          <w:lang w:val="es-US" w:eastAsia="es-ES_tradnl"/>
        </w:rPr>
        <w:drawing>
          <wp:anchor distT="0" distB="0" distL="114300" distR="114300" simplePos="0" relativeHeight="251672576" behindDoc="0" locked="0" layoutInCell="1" allowOverlap="1" wp14:anchorId="0F1C3A11" wp14:editId="48EC47C3">
            <wp:simplePos x="0" y="0"/>
            <wp:positionH relativeFrom="margin">
              <wp:posOffset>-565785</wp:posOffset>
            </wp:positionH>
            <wp:positionV relativeFrom="margin">
              <wp:posOffset>-556895</wp:posOffset>
            </wp:positionV>
            <wp:extent cx="1978660" cy="1573530"/>
            <wp:effectExtent l="0" t="0" r="0" b="0"/>
            <wp:wrapSquare wrapText="bothSides"/>
            <wp:docPr id="16" name="Imagen 16" descr="https://i.pinimg.com/564x/49/74/37/4974370bf5d368d42cb7d9d01cc3d7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pinimg.com/564x/49/74/37/4974370bf5d368d42cb7d9d01cc3d7f1.jpg"/>
                    <pic:cNvPicPr>
                      <a:picLocks noChangeAspect="1" noChangeArrowheads="1"/>
                    </pic:cNvPicPr>
                  </pic:nvPicPr>
                  <pic:blipFill>
                    <a:blip r:embed="rId5" cstate="print">
                      <a:extLst>
                        <a:ext uri="{BEBA8EAE-BF5A-486C-A8C5-ECC9F3942E4B}">
                          <a14:imgProps xmlns:a14="http://schemas.microsoft.com/office/drawing/2010/main">
                            <a14:imgLayer r:embed="rId8">
                              <a14:imgEffect>
                                <a14:backgroundRemoval t="2273" b="98396" l="9752" r="89894"/>
                              </a14:imgEffect>
                            </a14:imgLayer>
                          </a14:imgProps>
                        </a:ext>
                        <a:ext uri="{28A0092B-C50C-407E-A947-70E740481C1C}">
                          <a14:useLocalDpi xmlns:a14="http://schemas.microsoft.com/office/drawing/2010/main" val="0"/>
                        </a:ext>
                      </a:extLst>
                    </a:blip>
                    <a:srcRect/>
                    <a:stretch>
                      <a:fillRect/>
                    </a:stretch>
                  </pic:blipFill>
                  <pic:spPr bwMode="auto">
                    <a:xfrm>
                      <a:off x="0" y="0"/>
                      <a:ext cx="1978660" cy="1573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31C1E">
        <w:rPr>
          <w:rFonts w:ascii="Times New Roman" w:eastAsia="Times New Roman" w:hAnsi="Times New Roman" w:cs="Times New Roman"/>
          <w:noProof/>
          <w:lang w:val="es-US" w:eastAsia="es-ES_tradnl"/>
        </w:rPr>
        <w:drawing>
          <wp:anchor distT="0" distB="0" distL="114300" distR="114300" simplePos="0" relativeHeight="251670528" behindDoc="0" locked="0" layoutInCell="1" allowOverlap="1" wp14:anchorId="71195106" wp14:editId="73464359">
            <wp:simplePos x="0" y="0"/>
            <wp:positionH relativeFrom="margin">
              <wp:posOffset>-1009650</wp:posOffset>
            </wp:positionH>
            <wp:positionV relativeFrom="margin">
              <wp:posOffset>-763905</wp:posOffset>
            </wp:positionV>
            <wp:extent cx="7685405" cy="9811385"/>
            <wp:effectExtent l="0" t="0" r="0" b="5715"/>
            <wp:wrapSquare wrapText="bothSides"/>
            <wp:docPr id="15" name="Imagen 15" descr="https://i.pinimg.com/564x/30/66/1b/30661bd9e16b1ecb8b6c62d89b5758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pinimg.com/564x/30/66/1b/30661bd9e16b1ecb8b6c62d89b5758cb.jpg"/>
                    <pic:cNvPicPr>
                      <a:picLocks noChangeAspect="1" noChangeArrowheads="1"/>
                    </pic:cNvPicPr>
                  </pic:nvPicPr>
                  <pic:blipFill>
                    <a:blip r:embed="rId7">
                      <a:extLst>
                        <a:ext uri="{BEBA8EAE-BF5A-486C-A8C5-ECC9F3942E4B}">
                          <a14:imgProps xmlns:a14="http://schemas.microsoft.com/office/drawing/2010/main">
                            <a14:imgLayer>
                              <a14:imgEffect>
                                <a14:colorTemperature colorTemp="5900"/>
                              </a14:imgEffect>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7685405" cy="9811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1C1E" w:rsidRPr="00031C1E">
        <w:rPr>
          <w:rFonts w:ascii="Times New Roman" w:eastAsia="Times New Roman" w:hAnsi="Times New Roman" w:cs="Times New Roman"/>
          <w:lang w:val="es-US" w:eastAsia="es-ES_tradnl"/>
        </w:rPr>
        <w:fldChar w:fldCharType="end"/>
      </w:r>
      <w:r w:rsidR="00031C1E" w:rsidRPr="00031C1E">
        <w:t xml:space="preserve"> </w:t>
      </w:r>
      <w:r w:rsidR="00031C1E" w:rsidRPr="00031C1E">
        <w:rPr>
          <w:rFonts w:ascii="Times New Roman" w:eastAsia="Times New Roman" w:hAnsi="Times New Roman" w:cs="Times New Roman"/>
          <w:lang w:val="es-US" w:eastAsia="es-ES_tradnl"/>
        </w:rPr>
        <w:fldChar w:fldCharType="begin"/>
      </w:r>
      <w:r w:rsidR="00031C1E" w:rsidRPr="00031C1E">
        <w:rPr>
          <w:rFonts w:ascii="Times New Roman" w:eastAsia="Times New Roman" w:hAnsi="Times New Roman" w:cs="Times New Roman"/>
          <w:lang w:val="es-US" w:eastAsia="es-ES_tradnl"/>
        </w:rPr>
        <w:instrText xml:space="preserve"> INCLUDEPICTURE "https://i.pinimg.com/564x/30/66/1b/30661bd9e16b1ecb8b6c62d89b5758cb.jpg" \* MERGEFORMATINET </w:instrText>
      </w:r>
      <w:r w:rsidR="00031C1E" w:rsidRPr="00031C1E">
        <w:rPr>
          <w:rFonts w:ascii="Times New Roman" w:eastAsia="Times New Roman" w:hAnsi="Times New Roman" w:cs="Times New Roman"/>
          <w:lang w:val="es-US" w:eastAsia="es-ES_tradnl"/>
        </w:rPr>
        <w:fldChar w:fldCharType="separate"/>
      </w:r>
      <w:r w:rsidR="00031C1E" w:rsidRPr="00031C1E">
        <w:rPr>
          <w:rFonts w:ascii="Times New Roman" w:eastAsia="Times New Roman" w:hAnsi="Times New Roman" w:cs="Times New Roman"/>
          <w:lang w:val="es-US" w:eastAsia="es-ES_tradnl"/>
        </w:rPr>
        <w:fldChar w:fldCharType="end"/>
      </w:r>
    </w:p>
    <w:p w:rsidR="00031C1E" w:rsidRPr="00031C1E" w:rsidRDefault="00031C1E" w:rsidP="00031C1E">
      <w:pPr>
        <w:rPr>
          <w:rFonts w:ascii="Times New Roman" w:eastAsia="Times New Roman" w:hAnsi="Times New Roman" w:cs="Times New Roman"/>
          <w:lang w:val="es-US" w:eastAsia="es-ES_tradnl"/>
        </w:rPr>
      </w:pPr>
    </w:p>
    <w:p w:rsidR="00031C1E" w:rsidRPr="00031C1E" w:rsidRDefault="00031C1E" w:rsidP="00031C1E">
      <w:pPr>
        <w:rPr>
          <w:rFonts w:ascii="Chalkboard SE" w:eastAsia="Times New Roman" w:hAnsi="Chalkboard SE" w:cs="Times New Roman"/>
          <w:lang w:val="es-US" w:eastAsia="es-ES_tradnl"/>
        </w:rPr>
      </w:pPr>
      <w:r w:rsidRPr="00031C1E">
        <w:rPr>
          <w:rFonts w:ascii="Times New Roman" w:eastAsia="Times New Roman" w:hAnsi="Times New Roman" w:cs="Times New Roman"/>
          <w:lang w:val="es-US" w:eastAsia="es-ES_tradnl"/>
        </w:rPr>
        <w:fldChar w:fldCharType="begin"/>
      </w:r>
      <w:r w:rsidRPr="00031C1E">
        <w:rPr>
          <w:rFonts w:ascii="Times New Roman" w:eastAsia="Times New Roman" w:hAnsi="Times New Roman" w:cs="Times New Roman"/>
          <w:lang w:val="es-US" w:eastAsia="es-ES_tradnl"/>
        </w:rPr>
        <w:instrText xml:space="preserve"> INCLUDEPICTURE "https://i.pinimg.com/564x/49/74/37/4974370bf5d368d42cb7d9d01cc3d7f1.jpg" \* MERGEFORMATINET </w:instrText>
      </w:r>
      <w:r w:rsidRPr="00031C1E">
        <w:rPr>
          <w:rFonts w:ascii="Times New Roman" w:eastAsia="Times New Roman" w:hAnsi="Times New Roman" w:cs="Times New Roman"/>
          <w:lang w:val="es-US" w:eastAsia="es-ES_tradnl"/>
        </w:rPr>
        <w:fldChar w:fldCharType="separate"/>
      </w:r>
      <w:r w:rsidRPr="00031C1E">
        <w:rPr>
          <w:rFonts w:ascii="Times New Roman" w:eastAsia="Times New Roman" w:hAnsi="Times New Roman" w:cs="Times New Roman"/>
          <w:lang w:val="es-US" w:eastAsia="es-ES_tradnl"/>
        </w:rPr>
        <w:fldChar w:fldCharType="end"/>
      </w:r>
    </w:p>
    <w:p w:rsidR="004B44C2" w:rsidRPr="00B812AD" w:rsidRDefault="00B812AD">
      <w:pPr>
        <w:rPr>
          <w:rFonts w:ascii="Chalkboard SE" w:hAnsi="Chalkboard SE"/>
        </w:rPr>
      </w:pPr>
      <w:r w:rsidRPr="00B812AD">
        <w:rPr>
          <w:rFonts w:ascii="Chalkboard SE" w:hAnsi="Chalkboard SE"/>
        </w:rPr>
        <w:t>Referencias</w:t>
      </w:r>
      <w:bookmarkStart w:id="0" w:name="_GoBack"/>
      <w:bookmarkEnd w:id="0"/>
      <w:r w:rsidR="0014741A" w:rsidRPr="00B812AD">
        <w:rPr>
          <w:rFonts w:ascii="Chalkboard SE" w:hAnsi="Chalkboard SE"/>
        </w:rPr>
        <w:t>:</w:t>
      </w:r>
    </w:p>
    <w:p w:rsidR="0014741A" w:rsidRPr="00B812AD" w:rsidRDefault="0014741A">
      <w:pPr>
        <w:rPr>
          <w:rFonts w:ascii="Chalkboard SE" w:hAnsi="Chalkboard SE"/>
        </w:rPr>
      </w:pPr>
    </w:p>
    <w:p w:rsidR="0014741A" w:rsidRPr="0014741A" w:rsidRDefault="0014741A" w:rsidP="0014741A">
      <w:pPr>
        <w:rPr>
          <w:rFonts w:ascii="Chalkboard SE" w:eastAsia="Times New Roman" w:hAnsi="Chalkboard SE" w:cs="Times New Roman"/>
          <w:lang w:val="es-US" w:eastAsia="es-ES_tradnl"/>
        </w:rPr>
      </w:pPr>
      <w:r w:rsidRPr="0014741A">
        <w:rPr>
          <w:rFonts w:ascii="Chalkboard SE" w:eastAsia="Times New Roman" w:hAnsi="Chalkboard SE" w:cs="Arial"/>
          <w:color w:val="222222"/>
          <w:shd w:val="clear" w:color="auto" w:fill="FFFFFF"/>
          <w:lang w:val="es-US" w:eastAsia="es-ES_tradnl"/>
        </w:rPr>
        <w:t>Hernánde</w:t>
      </w:r>
      <w:r w:rsidRPr="00B812AD">
        <w:rPr>
          <w:rFonts w:ascii="Chalkboard SE" w:eastAsia="Times New Roman" w:hAnsi="Chalkboard SE" w:cs="Arial"/>
          <w:color w:val="222222"/>
          <w:shd w:val="clear" w:color="auto" w:fill="FFFFFF"/>
          <w:lang w:val="es-US" w:eastAsia="es-ES_tradnl"/>
        </w:rPr>
        <w:t>z</w:t>
      </w:r>
      <w:r w:rsidRPr="0014741A">
        <w:rPr>
          <w:rFonts w:ascii="Chalkboard SE" w:eastAsia="Times New Roman" w:hAnsi="Chalkboard SE" w:cs="Arial"/>
          <w:color w:val="222222"/>
          <w:shd w:val="clear" w:color="auto" w:fill="FFFFFF"/>
          <w:lang w:val="es-US" w:eastAsia="es-ES_tradnl"/>
        </w:rPr>
        <w:t xml:space="preserve">, J. , </w:t>
      </w:r>
      <w:r w:rsidRPr="00B812AD">
        <w:rPr>
          <w:rFonts w:ascii="Chalkboard SE" w:eastAsia="Times New Roman" w:hAnsi="Chalkboard SE" w:cs="Arial"/>
          <w:color w:val="222222"/>
          <w:shd w:val="clear" w:color="auto" w:fill="FFFFFF"/>
          <w:lang w:val="es-US" w:eastAsia="es-ES_tradnl"/>
        </w:rPr>
        <w:t xml:space="preserve">y </w:t>
      </w:r>
      <w:r w:rsidRPr="0014741A">
        <w:rPr>
          <w:rFonts w:ascii="Chalkboard SE" w:eastAsia="Times New Roman" w:hAnsi="Chalkboard SE" w:cs="Arial"/>
          <w:color w:val="222222"/>
          <w:shd w:val="clear" w:color="auto" w:fill="FFFFFF"/>
          <w:lang w:val="es-US" w:eastAsia="es-ES_tradnl"/>
        </w:rPr>
        <w:t>Pérez, G. (2017). Estrategias para favorecer la habilidad del conteo en niños de nivel Preescolar. </w:t>
      </w:r>
      <w:r w:rsidRPr="0014741A">
        <w:rPr>
          <w:rFonts w:ascii="Chalkboard SE" w:eastAsia="Times New Roman" w:hAnsi="Chalkboard SE" w:cs="Arial"/>
          <w:i/>
          <w:iCs/>
          <w:color w:val="222222"/>
          <w:shd w:val="clear" w:color="auto" w:fill="FFFFFF"/>
          <w:lang w:val="es-US" w:eastAsia="es-ES_tradnl"/>
        </w:rPr>
        <w:t>Perspectivas Docentes</w:t>
      </w:r>
      <w:r w:rsidRPr="00B812AD">
        <w:rPr>
          <w:rFonts w:ascii="Chalkboard SE" w:eastAsia="Times New Roman" w:hAnsi="Chalkboard SE" w:cs="Arial"/>
          <w:color w:val="222222"/>
          <w:shd w:val="clear" w:color="auto" w:fill="FFFFFF"/>
          <w:lang w:val="es-US" w:eastAsia="es-ES_tradnl"/>
        </w:rPr>
        <w:t>.</w:t>
      </w:r>
    </w:p>
    <w:p w:rsidR="0014741A" w:rsidRDefault="0014741A"/>
    <w:sectPr w:rsidR="0014741A" w:rsidSect="002B526A">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radley Hand">
    <w:panose1 w:val="00000700000000000000"/>
    <w:charset w:val="4D"/>
    <w:family w:val="auto"/>
    <w:pitch w:val="variable"/>
    <w:sig w:usb0="800000FF" w:usb1="5000204A" w:usb2="00000000" w:usb3="00000000" w:csb0="00000111" w:csb1="00000000"/>
  </w:font>
  <w:font w:name="Hello Valentica">
    <w:panose1 w:val="020005030000000200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Chalkboard SE">
    <w:panose1 w:val="03050602040202020205"/>
    <w:charset w:val="4D"/>
    <w:family w:val="script"/>
    <w:pitch w:val="variable"/>
    <w:sig w:usb0="8000002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C1E"/>
    <w:rsid w:val="00031C1E"/>
    <w:rsid w:val="0014741A"/>
    <w:rsid w:val="002B2C26"/>
    <w:rsid w:val="002B526A"/>
    <w:rsid w:val="00384085"/>
    <w:rsid w:val="00602983"/>
    <w:rsid w:val="006A4F00"/>
    <w:rsid w:val="00836CB3"/>
    <w:rsid w:val="008619D3"/>
    <w:rsid w:val="00862D1D"/>
    <w:rsid w:val="00886B6D"/>
    <w:rsid w:val="00B812AD"/>
    <w:rsid w:val="00B8205C"/>
    <w:rsid w:val="00ED49DA"/>
    <w:rsid w:val="00F735CE"/>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7E143"/>
  <w15:chartTrackingRefBased/>
  <w15:docId w15:val="{7695ABC8-675B-FD4E-AC8C-AF9F4A983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2D1D"/>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031C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186269">
      <w:bodyDiv w:val="1"/>
      <w:marLeft w:val="0"/>
      <w:marRight w:val="0"/>
      <w:marTop w:val="0"/>
      <w:marBottom w:val="0"/>
      <w:divBdr>
        <w:top w:val="none" w:sz="0" w:space="0" w:color="auto"/>
        <w:left w:val="none" w:sz="0" w:space="0" w:color="auto"/>
        <w:bottom w:val="none" w:sz="0" w:space="0" w:color="auto"/>
        <w:right w:val="none" w:sz="0" w:space="0" w:color="auto"/>
      </w:divBdr>
    </w:div>
    <w:div w:id="568150762">
      <w:bodyDiv w:val="1"/>
      <w:marLeft w:val="0"/>
      <w:marRight w:val="0"/>
      <w:marTop w:val="0"/>
      <w:marBottom w:val="0"/>
      <w:divBdr>
        <w:top w:val="none" w:sz="0" w:space="0" w:color="auto"/>
        <w:left w:val="none" w:sz="0" w:space="0" w:color="auto"/>
        <w:bottom w:val="none" w:sz="0" w:space="0" w:color="auto"/>
        <w:right w:val="none" w:sz="0" w:space="0" w:color="auto"/>
      </w:divBdr>
    </w:div>
    <w:div w:id="1195845008">
      <w:bodyDiv w:val="1"/>
      <w:marLeft w:val="0"/>
      <w:marRight w:val="0"/>
      <w:marTop w:val="0"/>
      <w:marBottom w:val="0"/>
      <w:divBdr>
        <w:top w:val="none" w:sz="0" w:space="0" w:color="auto"/>
        <w:left w:val="none" w:sz="0" w:space="0" w:color="auto"/>
        <w:bottom w:val="none" w:sz="0" w:space="0" w:color="auto"/>
        <w:right w:val="none" w:sz="0" w:space="0" w:color="auto"/>
      </w:divBdr>
    </w:div>
    <w:div w:id="1649825351">
      <w:bodyDiv w:val="1"/>
      <w:marLeft w:val="0"/>
      <w:marRight w:val="0"/>
      <w:marTop w:val="0"/>
      <w:marBottom w:val="0"/>
      <w:divBdr>
        <w:top w:val="none" w:sz="0" w:space="0" w:color="auto"/>
        <w:left w:val="none" w:sz="0" w:space="0" w:color="auto"/>
        <w:bottom w:val="none" w:sz="0" w:space="0" w:color="auto"/>
        <w:right w:val="none" w:sz="0" w:space="0" w:color="auto"/>
      </w:divBdr>
      <w:divsChild>
        <w:div w:id="1525751572">
          <w:marLeft w:val="0"/>
          <w:marRight w:val="0"/>
          <w:marTop w:val="0"/>
          <w:marBottom w:val="0"/>
          <w:divBdr>
            <w:top w:val="none" w:sz="0" w:space="0" w:color="auto"/>
            <w:left w:val="none" w:sz="0" w:space="0" w:color="auto"/>
            <w:bottom w:val="none" w:sz="0" w:space="0" w:color="auto"/>
            <w:right w:val="none" w:sz="0" w:space="0" w:color="auto"/>
          </w:divBdr>
          <w:divsChild>
            <w:div w:id="483006358">
              <w:marLeft w:val="0"/>
              <w:marRight w:val="0"/>
              <w:marTop w:val="0"/>
              <w:marBottom w:val="0"/>
              <w:divBdr>
                <w:top w:val="none" w:sz="0" w:space="0" w:color="auto"/>
                <w:left w:val="none" w:sz="0" w:space="0" w:color="auto"/>
                <w:bottom w:val="none" w:sz="0" w:space="0" w:color="auto"/>
                <w:right w:val="none" w:sz="0" w:space="0" w:color="auto"/>
              </w:divBdr>
              <w:divsChild>
                <w:div w:id="900561612">
                  <w:marLeft w:val="0"/>
                  <w:marRight w:val="0"/>
                  <w:marTop w:val="0"/>
                  <w:marBottom w:val="0"/>
                  <w:divBdr>
                    <w:top w:val="none" w:sz="0" w:space="0" w:color="auto"/>
                    <w:left w:val="none" w:sz="0" w:space="0" w:color="auto"/>
                    <w:bottom w:val="none" w:sz="0" w:space="0" w:color="auto"/>
                    <w:right w:val="none" w:sz="0" w:space="0" w:color="auto"/>
                  </w:divBdr>
                  <w:divsChild>
                    <w:div w:id="109202982">
                      <w:marLeft w:val="0"/>
                      <w:marRight w:val="0"/>
                      <w:marTop w:val="0"/>
                      <w:marBottom w:val="0"/>
                      <w:divBdr>
                        <w:top w:val="none" w:sz="0" w:space="0" w:color="auto"/>
                        <w:left w:val="none" w:sz="0" w:space="0" w:color="auto"/>
                        <w:bottom w:val="none" w:sz="0" w:space="0" w:color="auto"/>
                        <w:right w:val="none" w:sz="0" w:space="0" w:color="auto"/>
                      </w:divBdr>
                      <w:divsChild>
                        <w:div w:id="1862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92725">
      <w:bodyDiv w:val="1"/>
      <w:marLeft w:val="0"/>
      <w:marRight w:val="0"/>
      <w:marTop w:val="0"/>
      <w:marBottom w:val="0"/>
      <w:divBdr>
        <w:top w:val="none" w:sz="0" w:space="0" w:color="auto"/>
        <w:left w:val="none" w:sz="0" w:space="0" w:color="auto"/>
        <w:bottom w:val="none" w:sz="0" w:space="0" w:color="auto"/>
        <w:right w:val="none" w:sz="0" w:space="0" w:color="auto"/>
      </w:divBdr>
    </w:div>
    <w:div w:id="213486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96</Words>
  <Characters>532</Characters>
  <Application>Microsoft Office Word</Application>
  <DocSecurity>0</DocSecurity>
  <Lines>4</Lines>
  <Paragraphs>1</Paragraphs>
  <ScaleCrop>false</ScaleCrop>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2021-08-31T01:29:00Z</dcterms:created>
  <dcterms:modified xsi:type="dcterms:W3CDTF">2021-09-01T00:08:00Z</dcterms:modified>
</cp:coreProperties>
</file>