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4220" w14:textId="45075E40" w:rsidR="00B160EF" w:rsidRDefault="00A2450C" w:rsidP="00A2450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A2450C">
        <w:rPr>
          <w:rFonts w:ascii="Arial" w:hAnsi="Arial" w:cs="Arial"/>
          <w:b/>
          <w:bCs/>
          <w:sz w:val="28"/>
          <w:szCs w:val="28"/>
          <w:lang w:val="es-ES"/>
        </w:rPr>
        <w:t>“</w:t>
      </w:r>
      <w:r w:rsidR="002F7266">
        <w:rPr>
          <w:rFonts w:ascii="Arial" w:hAnsi="Arial" w:cs="Arial"/>
          <w:b/>
          <w:bCs/>
          <w:sz w:val="28"/>
          <w:szCs w:val="28"/>
          <w:lang w:val="es-ES"/>
        </w:rPr>
        <w:t>Métodos cualitativos para la obtención de la información</w:t>
      </w:r>
      <w:r w:rsidRPr="00A2450C">
        <w:rPr>
          <w:rFonts w:ascii="Arial" w:hAnsi="Arial" w:cs="Arial"/>
          <w:b/>
          <w:bCs/>
          <w:sz w:val="28"/>
          <w:szCs w:val="28"/>
          <w:lang w:val="es-ES"/>
        </w:rPr>
        <w:t>”</w:t>
      </w:r>
    </w:p>
    <w:p w14:paraId="5180CB63" w14:textId="550788A7" w:rsidR="00A2450C" w:rsidRDefault="00A2450C" w:rsidP="00A2450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D1259E5" w14:textId="7AA9E9DE" w:rsidR="00A2450C" w:rsidRDefault="00A2450C" w:rsidP="00A2450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Augusto Comte el fundador de la sociología, señalaba que la observación era uno de los cuatro métodos medulares de la investigación sociológica.</w:t>
      </w:r>
    </w:p>
    <w:p w14:paraId="637DE61A" w14:textId="6F639C3F" w:rsidR="00A2450C" w:rsidRDefault="00A2450C" w:rsidP="00A2450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observación no implica únicamente obtener datos visuales.</w:t>
      </w:r>
    </w:p>
    <w:p w14:paraId="5B6E2003" w14:textId="6AD3005C" w:rsidR="00A2450C" w:rsidRDefault="002F7266" w:rsidP="00A2450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Tradicionalmente se habla que desde un paradigma cuantitativo que existen dos tipos de observación: “la no participante” y “la participante”.</w:t>
      </w:r>
    </w:p>
    <w:p w14:paraId="3BC1AAC1" w14:textId="46B79212" w:rsidR="002F7266" w:rsidRDefault="002F7266" w:rsidP="002F726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0B6B87B2" w14:textId="4BD454DF" w:rsidR="002F7266" w:rsidRPr="00AC081F" w:rsidRDefault="002F7266" w:rsidP="002F7266">
      <w:pPr>
        <w:pStyle w:val="Prrafodelista"/>
        <w:rPr>
          <w:rFonts w:ascii="Arial" w:hAnsi="Arial" w:cs="Arial"/>
          <w:b/>
          <w:bCs/>
          <w:sz w:val="24"/>
          <w:szCs w:val="24"/>
          <w:lang w:val="es-ES"/>
        </w:rPr>
      </w:pPr>
      <w:r w:rsidRPr="00AC081F">
        <w:rPr>
          <w:rFonts w:ascii="Arial" w:hAnsi="Arial" w:cs="Arial"/>
          <w:b/>
          <w:bCs/>
          <w:sz w:val="24"/>
          <w:szCs w:val="24"/>
          <w:lang w:val="es-ES"/>
        </w:rPr>
        <w:t xml:space="preserve">Tipos de observación que </w:t>
      </w:r>
      <w:proofErr w:type="spellStart"/>
      <w:r w:rsidRPr="00AC081F">
        <w:rPr>
          <w:rFonts w:ascii="Arial" w:hAnsi="Arial" w:cs="Arial"/>
          <w:b/>
          <w:bCs/>
          <w:sz w:val="24"/>
          <w:szCs w:val="24"/>
          <w:lang w:val="es-ES"/>
        </w:rPr>
        <w:t>Bufford</w:t>
      </w:r>
      <w:proofErr w:type="spellEnd"/>
      <w:r w:rsidRPr="00AC081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AC081F">
        <w:rPr>
          <w:rFonts w:ascii="Arial" w:hAnsi="Arial" w:cs="Arial"/>
          <w:b/>
          <w:bCs/>
          <w:sz w:val="24"/>
          <w:szCs w:val="24"/>
          <w:lang w:val="es-ES"/>
        </w:rPr>
        <w:t>Junker</w:t>
      </w:r>
      <w:proofErr w:type="spellEnd"/>
      <w:r w:rsidRPr="00AC081F">
        <w:rPr>
          <w:rFonts w:ascii="Arial" w:hAnsi="Arial" w:cs="Arial"/>
          <w:b/>
          <w:bCs/>
          <w:sz w:val="24"/>
          <w:szCs w:val="24"/>
          <w:lang w:val="es-ES"/>
        </w:rPr>
        <w:t xml:space="preserve"> propone:</w:t>
      </w:r>
    </w:p>
    <w:p w14:paraId="62547464" w14:textId="7EE34566" w:rsidR="002F7266" w:rsidRPr="002F7266" w:rsidRDefault="002F7266" w:rsidP="002F726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 w:rsidRPr="002F7266">
        <w:rPr>
          <w:rFonts w:ascii="Arial" w:hAnsi="Arial" w:cs="Arial"/>
          <w:i/>
          <w:iCs/>
          <w:sz w:val="24"/>
          <w:szCs w:val="24"/>
          <w:lang w:val="es-ES"/>
        </w:rPr>
        <w:t>Observador completo:</w:t>
      </w:r>
      <w:r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 da en casos en que los participantes no ven ni notan al observador.</w:t>
      </w:r>
    </w:p>
    <w:p w14:paraId="6FEA4C78" w14:textId="5A7AC064" w:rsidR="002F7266" w:rsidRPr="00191030" w:rsidRDefault="00191030" w:rsidP="002F726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Observador como participante: </w:t>
      </w:r>
      <w:r>
        <w:rPr>
          <w:rFonts w:ascii="Arial" w:hAnsi="Arial" w:cs="Arial"/>
          <w:sz w:val="24"/>
          <w:szCs w:val="24"/>
          <w:lang w:val="es-ES"/>
        </w:rPr>
        <w:t>investigador que cumple la función de observador durante periodos cortos.</w:t>
      </w:r>
    </w:p>
    <w:p w14:paraId="32339A84" w14:textId="0E45A9A7" w:rsidR="00191030" w:rsidRPr="00191030" w:rsidRDefault="00191030" w:rsidP="002F726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Participante como observador: </w:t>
      </w:r>
      <w:r>
        <w:rPr>
          <w:rFonts w:ascii="Arial" w:hAnsi="Arial" w:cs="Arial"/>
          <w:sz w:val="24"/>
          <w:szCs w:val="24"/>
          <w:lang w:val="es-ES"/>
        </w:rPr>
        <w:t xml:space="preserve">consiste en que el investigador se vincule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mas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con la situación que observa.</w:t>
      </w:r>
    </w:p>
    <w:p w14:paraId="51030F40" w14:textId="22534751" w:rsidR="00191030" w:rsidRPr="00191030" w:rsidRDefault="00191030" w:rsidP="00191030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Participante completo: </w:t>
      </w:r>
      <w:r>
        <w:rPr>
          <w:rFonts w:ascii="Arial" w:hAnsi="Arial" w:cs="Arial"/>
          <w:sz w:val="24"/>
          <w:szCs w:val="24"/>
          <w:lang w:val="es-ES"/>
        </w:rPr>
        <w:t>el investigador es ya un miembro de grupo.</w:t>
      </w:r>
    </w:p>
    <w:p w14:paraId="6FE3C005" w14:textId="40D49639" w:rsidR="00191030" w:rsidRPr="00191030" w:rsidRDefault="00191030" w:rsidP="00191030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Los sistemas categoriales: </w:t>
      </w:r>
      <w:r>
        <w:rPr>
          <w:rFonts w:ascii="Arial" w:hAnsi="Arial" w:cs="Arial"/>
          <w:sz w:val="24"/>
          <w:szCs w:val="24"/>
          <w:lang w:val="es-ES"/>
        </w:rPr>
        <w:t>se trata de observar determinados fenómenos preestablecidos por las mismas preguntas de investigación.</w:t>
      </w:r>
    </w:p>
    <w:p w14:paraId="3693E1F3" w14:textId="511C656E" w:rsidR="00191030" w:rsidRPr="00191030" w:rsidRDefault="00191030" w:rsidP="00191030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Sistemas descriptivos: </w:t>
      </w:r>
      <w:r>
        <w:rPr>
          <w:rFonts w:ascii="Arial" w:hAnsi="Arial" w:cs="Arial"/>
          <w:sz w:val="24"/>
          <w:szCs w:val="24"/>
          <w:lang w:val="es-ES"/>
        </w:rPr>
        <w:t>identificación del problema que se realiza mediante conductas o acontecimientos.</w:t>
      </w:r>
    </w:p>
    <w:p w14:paraId="6B160579" w14:textId="729D18D1" w:rsidR="00191030" w:rsidRPr="00AC081F" w:rsidRDefault="00191030" w:rsidP="00191030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Sistemas narrativos: </w:t>
      </w:r>
      <w:r w:rsidR="00AC081F">
        <w:rPr>
          <w:rFonts w:ascii="Arial" w:hAnsi="Arial" w:cs="Arial"/>
          <w:sz w:val="24"/>
          <w:szCs w:val="24"/>
          <w:lang w:val="es-ES"/>
        </w:rPr>
        <w:t>descripción detallada de los fenómenos y procesos, además ayudan a buscar patrones de conducta y comprensión.</w:t>
      </w:r>
    </w:p>
    <w:p w14:paraId="0FCE04BD" w14:textId="2F35EC1B" w:rsidR="00AC081F" w:rsidRPr="00AC081F" w:rsidRDefault="00AC081F" w:rsidP="00191030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 xml:space="preserve">Sistemas tecnológicos: </w:t>
      </w:r>
      <w:r>
        <w:rPr>
          <w:rFonts w:ascii="Arial" w:hAnsi="Arial" w:cs="Arial"/>
          <w:sz w:val="24"/>
          <w:szCs w:val="24"/>
          <w:lang w:val="es-ES"/>
        </w:rPr>
        <w:t>registro permanente de las situaciones mediante, sistemas de grabación, sonido e imágenes.</w:t>
      </w:r>
    </w:p>
    <w:p w14:paraId="73F8942D" w14:textId="32531B34" w:rsidR="00AC081F" w:rsidRPr="00AC081F" w:rsidRDefault="00AC081F" w:rsidP="00AC081F">
      <w:pPr>
        <w:ind w:left="360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</w:p>
    <w:p w14:paraId="39477049" w14:textId="33F3F33C" w:rsidR="00AC081F" w:rsidRPr="00AC081F" w:rsidRDefault="00AC081F" w:rsidP="00AC081F">
      <w:pPr>
        <w:ind w:left="360"/>
        <w:rPr>
          <w:rFonts w:ascii="Arial" w:hAnsi="Arial" w:cs="Arial"/>
          <w:b/>
          <w:bCs/>
          <w:sz w:val="24"/>
          <w:szCs w:val="24"/>
          <w:lang w:val="es-ES"/>
        </w:rPr>
      </w:pPr>
      <w:r w:rsidRPr="00AC081F">
        <w:rPr>
          <w:rFonts w:ascii="Arial" w:hAnsi="Arial" w:cs="Arial"/>
          <w:b/>
          <w:bCs/>
          <w:sz w:val="24"/>
          <w:szCs w:val="24"/>
          <w:lang w:val="es-ES"/>
        </w:rPr>
        <w:t>Fortalezas de la investigación:</w:t>
      </w:r>
    </w:p>
    <w:p w14:paraId="30C70A42" w14:textId="4E36ED44" w:rsidR="00AC081F" w:rsidRPr="00AC081F" w:rsidRDefault="00AC081F" w:rsidP="00AC081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habilidad de afectar lo menos posible el entorno de la observación.</w:t>
      </w:r>
    </w:p>
    <w:p w14:paraId="187935F9" w14:textId="593CF0FC" w:rsidR="00AC081F" w:rsidRDefault="00AC081F" w:rsidP="00AC081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AC081F">
        <w:rPr>
          <w:rFonts w:ascii="Arial" w:hAnsi="Arial" w:cs="Arial"/>
          <w:sz w:val="24"/>
          <w:szCs w:val="24"/>
          <w:lang w:val="es-ES"/>
        </w:rPr>
        <w:t>La emergencia de la incorporación de los datos que se obtienen.</w:t>
      </w:r>
    </w:p>
    <w:p w14:paraId="11F5C7EB" w14:textId="1D57D481" w:rsidR="00AC081F" w:rsidRDefault="00AC081F" w:rsidP="00AC081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posibilidad de dar mayor rigor a la observación.</w:t>
      </w:r>
    </w:p>
    <w:p w14:paraId="4BDA2723" w14:textId="0053EDA9" w:rsidR="00AC081F" w:rsidRDefault="00AC081F" w:rsidP="00AC081F">
      <w:pPr>
        <w:rPr>
          <w:rFonts w:ascii="Arial" w:hAnsi="Arial" w:cs="Arial"/>
          <w:sz w:val="24"/>
          <w:szCs w:val="24"/>
          <w:lang w:val="es-ES"/>
        </w:rPr>
      </w:pPr>
    </w:p>
    <w:p w14:paraId="2ED12B69" w14:textId="11C3F7E1" w:rsidR="00AC081F" w:rsidRDefault="00AC081F" w:rsidP="00AC081F">
      <w:pPr>
        <w:rPr>
          <w:rFonts w:ascii="Arial" w:hAnsi="Arial" w:cs="Arial"/>
          <w:sz w:val="24"/>
          <w:szCs w:val="24"/>
          <w:lang w:val="es-ES"/>
        </w:rPr>
      </w:pPr>
      <w:r w:rsidRPr="00AC081F">
        <w:rPr>
          <w:rFonts w:ascii="Arial" w:hAnsi="Arial" w:cs="Arial"/>
          <w:b/>
          <w:bCs/>
          <w:sz w:val="24"/>
          <w:szCs w:val="24"/>
          <w:lang w:val="es-ES"/>
        </w:rPr>
        <w:t>Autoobservación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26093893" w14:textId="4C005CF8" w:rsidR="00AC081F" w:rsidRDefault="00AC081F" w:rsidP="00AC081F">
      <w:pPr>
        <w:rPr>
          <w:rFonts w:ascii="Arial" w:hAnsi="Arial" w:cs="Arial"/>
          <w:sz w:val="24"/>
          <w:szCs w:val="24"/>
        </w:rPr>
      </w:pPr>
      <w:r w:rsidRPr="00AC081F">
        <w:rPr>
          <w:rFonts w:ascii="Arial" w:hAnsi="Arial" w:cs="Arial"/>
          <w:sz w:val="24"/>
          <w:szCs w:val="24"/>
        </w:rPr>
        <w:t xml:space="preserve">Ofrece la ventaja, </w:t>
      </w:r>
      <w:r w:rsidRPr="00AC081F">
        <w:rPr>
          <w:rFonts w:ascii="Arial" w:hAnsi="Arial" w:cs="Arial"/>
          <w:sz w:val="24"/>
          <w:szCs w:val="24"/>
        </w:rPr>
        <w:t>de una mayor profundidad e introspecciones en los significados y las experiencias medulares.</w:t>
      </w:r>
    </w:p>
    <w:p w14:paraId="44FB71F5" w14:textId="5BF9780D" w:rsidR="00AC081F" w:rsidRDefault="00AC081F" w:rsidP="00AC08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Entrevista:</w:t>
      </w:r>
    </w:p>
    <w:p w14:paraId="0C7F769F" w14:textId="44F3D1B6" w:rsidR="00AC081F" w:rsidRPr="00AC081F" w:rsidRDefault="00AC081F" w:rsidP="00AC08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Es una conversación que tiene una estructura y propósito.</w:t>
      </w:r>
    </w:p>
    <w:p w14:paraId="734767CC" w14:textId="77777777" w:rsidR="00AC081F" w:rsidRPr="00AC081F" w:rsidRDefault="00AC081F" w:rsidP="00AC081F">
      <w:pPr>
        <w:rPr>
          <w:rFonts w:ascii="Arial" w:hAnsi="Arial" w:cs="Arial"/>
          <w:sz w:val="24"/>
          <w:szCs w:val="24"/>
          <w:lang w:val="es-ES"/>
        </w:rPr>
      </w:pPr>
    </w:p>
    <w:p w14:paraId="1ABF5BA1" w14:textId="77777777" w:rsidR="002F7266" w:rsidRPr="002F7266" w:rsidRDefault="002F7266" w:rsidP="002F7266">
      <w:pPr>
        <w:rPr>
          <w:rFonts w:ascii="Arial" w:hAnsi="Arial" w:cs="Arial"/>
          <w:sz w:val="24"/>
          <w:szCs w:val="24"/>
          <w:lang w:val="es-ES"/>
        </w:rPr>
      </w:pPr>
    </w:p>
    <w:p w14:paraId="34947CB0" w14:textId="77777777" w:rsidR="002F7266" w:rsidRPr="002F7266" w:rsidRDefault="002F7266" w:rsidP="002F7266">
      <w:pPr>
        <w:pStyle w:val="Prrafodelista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2F7266" w:rsidRPr="002F7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C22"/>
    <w:multiLevelType w:val="hybridMultilevel"/>
    <w:tmpl w:val="E8E6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58D"/>
    <w:multiLevelType w:val="hybridMultilevel"/>
    <w:tmpl w:val="CC0C67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0C"/>
    <w:rsid w:val="00191030"/>
    <w:rsid w:val="002F7266"/>
    <w:rsid w:val="00A2450C"/>
    <w:rsid w:val="00AC081F"/>
    <w:rsid w:val="00B1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BDD1"/>
  <w15:chartTrackingRefBased/>
  <w15:docId w15:val="{86EDB364-B753-4ADD-9DEC-8DF44291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2021-09-01T13:05:00Z</dcterms:created>
  <dcterms:modified xsi:type="dcterms:W3CDTF">2021-09-01T13:47:00Z</dcterms:modified>
</cp:coreProperties>
</file>