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F9AC" w14:textId="054C4626" w:rsidR="00B72931" w:rsidRPr="004437F0" w:rsidRDefault="00E77FA8" w:rsidP="004437F0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4437F0"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F7492F9" wp14:editId="791B641B">
            <wp:simplePos x="0" y="0"/>
            <wp:positionH relativeFrom="margin">
              <wp:posOffset>-419100</wp:posOffset>
            </wp:positionH>
            <wp:positionV relativeFrom="margin">
              <wp:posOffset>-314325</wp:posOffset>
            </wp:positionV>
            <wp:extent cx="952500" cy="1209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37F0">
        <w:rPr>
          <w:rFonts w:ascii="Century Gothic" w:hAnsi="Century Gothic"/>
          <w:b/>
          <w:bCs/>
          <w:sz w:val="28"/>
          <w:szCs w:val="28"/>
        </w:rPr>
        <w:t xml:space="preserve">Escuela Normal de </w:t>
      </w:r>
      <w:r w:rsidR="00FE3E6F" w:rsidRPr="004437F0">
        <w:rPr>
          <w:rFonts w:ascii="Century Gothic" w:hAnsi="Century Gothic"/>
          <w:b/>
          <w:bCs/>
          <w:sz w:val="28"/>
          <w:szCs w:val="28"/>
        </w:rPr>
        <w:t>Educación</w:t>
      </w:r>
      <w:r w:rsidRPr="004437F0">
        <w:rPr>
          <w:rFonts w:ascii="Century Gothic" w:hAnsi="Century Gothic"/>
          <w:b/>
          <w:bCs/>
          <w:sz w:val="28"/>
          <w:szCs w:val="28"/>
        </w:rPr>
        <w:t xml:space="preserve"> Preescolar del Estado.</w:t>
      </w:r>
    </w:p>
    <w:p w14:paraId="17CC8878" w14:textId="5285472E" w:rsidR="00E77FA8" w:rsidRPr="004437F0" w:rsidRDefault="00E77FA8" w:rsidP="004437F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437F0">
        <w:rPr>
          <w:rFonts w:ascii="Century Gothic" w:hAnsi="Century Gothic"/>
          <w:b/>
          <w:bCs/>
          <w:sz w:val="24"/>
          <w:szCs w:val="24"/>
        </w:rPr>
        <w:t>Licenciatura en Educación Preescolar</w:t>
      </w:r>
    </w:p>
    <w:p w14:paraId="38D5553D" w14:textId="6DFA6B10" w:rsidR="00E77FA8" w:rsidRPr="004437F0" w:rsidRDefault="00E77FA8" w:rsidP="004437F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437F0">
        <w:rPr>
          <w:rFonts w:ascii="Century Gothic" w:hAnsi="Century Gothic"/>
          <w:b/>
          <w:bCs/>
          <w:sz w:val="24"/>
          <w:szCs w:val="24"/>
        </w:rPr>
        <w:t>Ciclo 2021-2022</w:t>
      </w:r>
    </w:p>
    <w:p w14:paraId="3AEA41DE" w14:textId="47EDC1A2" w:rsidR="00E77FA8" w:rsidRDefault="00E77FA8">
      <w:pPr>
        <w:rPr>
          <w:rFonts w:ascii="Century Gothic" w:hAnsi="Century Gothic"/>
        </w:rPr>
      </w:pPr>
    </w:p>
    <w:p w14:paraId="072A317B" w14:textId="5E088859" w:rsidR="00E77FA8" w:rsidRPr="004437F0" w:rsidRDefault="00E77FA8" w:rsidP="004437F0">
      <w:pPr>
        <w:jc w:val="center"/>
        <w:rPr>
          <w:rFonts w:ascii="Century Gothic" w:hAnsi="Century Gothic"/>
          <w:sz w:val="24"/>
          <w:szCs w:val="24"/>
        </w:rPr>
      </w:pPr>
      <w:r w:rsidRPr="004437F0">
        <w:rPr>
          <w:rFonts w:ascii="Century Gothic" w:hAnsi="Century Gothic"/>
          <w:sz w:val="24"/>
          <w:szCs w:val="24"/>
        </w:rPr>
        <w:t>Curso: Probabilidad y Estadística</w:t>
      </w:r>
    </w:p>
    <w:p w14:paraId="4786D547" w14:textId="4F35482A" w:rsidR="00E77FA8" w:rsidRPr="004437F0" w:rsidRDefault="00E77FA8" w:rsidP="004437F0">
      <w:pPr>
        <w:jc w:val="center"/>
        <w:rPr>
          <w:rFonts w:ascii="Century Gothic" w:hAnsi="Century Gothic"/>
          <w:sz w:val="24"/>
          <w:szCs w:val="24"/>
        </w:rPr>
      </w:pPr>
      <w:r w:rsidRPr="004437F0">
        <w:rPr>
          <w:rFonts w:ascii="Century Gothic" w:hAnsi="Century Gothic"/>
          <w:sz w:val="24"/>
          <w:szCs w:val="24"/>
        </w:rPr>
        <w:t xml:space="preserve">Prof. </w:t>
      </w:r>
      <w:r w:rsidR="00FE3E6F" w:rsidRPr="004437F0">
        <w:rPr>
          <w:rFonts w:ascii="Century Gothic" w:hAnsi="Century Gothic"/>
          <w:sz w:val="24"/>
          <w:szCs w:val="24"/>
        </w:rPr>
        <w:t>Héctor</w:t>
      </w:r>
      <w:r w:rsidR="004F2EFA" w:rsidRPr="004437F0">
        <w:rPr>
          <w:rFonts w:ascii="Century Gothic" w:hAnsi="Century Gothic"/>
          <w:sz w:val="24"/>
          <w:szCs w:val="24"/>
        </w:rPr>
        <w:t xml:space="preserve"> H</w:t>
      </w:r>
      <w:r w:rsidRPr="004437F0">
        <w:rPr>
          <w:rFonts w:ascii="Century Gothic" w:hAnsi="Century Gothic"/>
          <w:sz w:val="24"/>
          <w:szCs w:val="24"/>
        </w:rPr>
        <w:t xml:space="preserve">omero </w:t>
      </w:r>
      <w:r w:rsidR="004F2EFA" w:rsidRPr="004437F0">
        <w:rPr>
          <w:rFonts w:ascii="Century Gothic" w:hAnsi="Century Gothic"/>
          <w:sz w:val="24"/>
          <w:szCs w:val="24"/>
        </w:rPr>
        <w:t>De la Rosa Fuentes</w:t>
      </w:r>
    </w:p>
    <w:p w14:paraId="35162E99" w14:textId="2F0666A5" w:rsidR="004F2EFA" w:rsidRPr="004437F0" w:rsidRDefault="004F2EFA" w:rsidP="004437F0">
      <w:pPr>
        <w:jc w:val="center"/>
        <w:rPr>
          <w:rFonts w:ascii="Century Gothic" w:hAnsi="Century Gothic"/>
          <w:sz w:val="24"/>
          <w:szCs w:val="24"/>
        </w:rPr>
      </w:pPr>
    </w:p>
    <w:p w14:paraId="239C9139" w14:textId="6A80AB3B" w:rsidR="004F2EFA" w:rsidRPr="004437F0" w:rsidRDefault="00965C71" w:rsidP="004437F0">
      <w:pPr>
        <w:jc w:val="center"/>
        <w:rPr>
          <w:rFonts w:ascii="Century Gothic" w:hAnsi="Century Gothic"/>
          <w:sz w:val="24"/>
          <w:szCs w:val="24"/>
        </w:rPr>
      </w:pPr>
      <w:r w:rsidRPr="004437F0">
        <w:rPr>
          <w:rFonts w:ascii="Century Gothic" w:hAnsi="Century Gothic"/>
          <w:sz w:val="24"/>
          <w:szCs w:val="24"/>
        </w:rPr>
        <w:t>GRAFICA DE PUNTOS Y TABLAS DE FRECUENCIA</w:t>
      </w:r>
    </w:p>
    <w:p w14:paraId="6535EEC4" w14:textId="6115CA77" w:rsidR="00965C71" w:rsidRPr="004437F0" w:rsidRDefault="00965C71" w:rsidP="004437F0">
      <w:pPr>
        <w:jc w:val="center"/>
        <w:rPr>
          <w:rFonts w:ascii="Century Gothic" w:hAnsi="Century Gothic"/>
          <w:sz w:val="24"/>
          <w:szCs w:val="24"/>
        </w:rPr>
      </w:pPr>
    </w:p>
    <w:p w14:paraId="1C051B56" w14:textId="0863B9F8" w:rsidR="00965C71" w:rsidRPr="004437F0" w:rsidRDefault="00965C71" w:rsidP="004437F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437F0">
        <w:rPr>
          <w:rFonts w:ascii="Century Gothic" w:hAnsi="Century Gothic"/>
          <w:b/>
          <w:bCs/>
          <w:sz w:val="24"/>
          <w:szCs w:val="24"/>
        </w:rPr>
        <w:t>Alumna 12. Mariana Martinez Marin</w:t>
      </w:r>
    </w:p>
    <w:p w14:paraId="0AAC7D09" w14:textId="79A47765" w:rsidR="00965C71" w:rsidRPr="004437F0" w:rsidRDefault="00965C71" w:rsidP="004437F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437F0">
        <w:rPr>
          <w:rFonts w:ascii="Century Gothic" w:hAnsi="Century Gothic"/>
          <w:b/>
          <w:bCs/>
          <w:sz w:val="24"/>
          <w:szCs w:val="24"/>
        </w:rPr>
        <w:t>3er Semestre Sección C</w:t>
      </w:r>
    </w:p>
    <w:p w14:paraId="35855CB2" w14:textId="5841EE02" w:rsidR="00220809" w:rsidRPr="004437F0" w:rsidRDefault="00220809" w:rsidP="004437F0">
      <w:pPr>
        <w:jc w:val="center"/>
        <w:rPr>
          <w:rFonts w:ascii="Century Gothic" w:hAnsi="Century Gothic"/>
          <w:sz w:val="24"/>
          <w:szCs w:val="24"/>
        </w:rPr>
      </w:pPr>
    </w:p>
    <w:p w14:paraId="7454984B" w14:textId="74E20754" w:rsidR="00220809" w:rsidRPr="004437F0" w:rsidRDefault="00220809" w:rsidP="004437F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437F0">
        <w:rPr>
          <w:rFonts w:ascii="Century Gothic" w:hAnsi="Century Gothic"/>
          <w:b/>
          <w:bCs/>
          <w:sz w:val="24"/>
          <w:szCs w:val="24"/>
        </w:rPr>
        <w:t>COMPETENCIAS DE LA UNIDAD</w:t>
      </w:r>
    </w:p>
    <w:p w14:paraId="23AB2269" w14:textId="52639939" w:rsidR="00F412B5" w:rsidRPr="00030DF3" w:rsidRDefault="00030DF3" w:rsidP="00030DF3">
      <w:pPr>
        <w:numPr>
          <w:ilvl w:val="0"/>
          <w:numId w:val="1"/>
        </w:numPr>
        <w:rPr>
          <w:rFonts w:ascii="Century Gothic" w:hAnsi="Century Gothic"/>
          <w:color w:val="000000"/>
          <w:sz w:val="24"/>
          <w:szCs w:val="24"/>
        </w:rPr>
      </w:pPr>
      <w:r w:rsidRPr="00030DF3">
        <w:rPr>
          <w:rFonts w:ascii="Century Gothic" w:hAnsi="Century Gothic"/>
          <w:color w:val="000000"/>
          <w:sz w:val="24"/>
          <w:szCs w:val="24"/>
          <w:lang w:val="es-ES"/>
        </w:rPr>
        <w:t>Presenta y analiza datos estadísticos derivados de la aplicación de instrumentos de recolección de información contextualizados en el ámbito educativo, para generar un pensamiento estadístico</w:t>
      </w:r>
      <w:r>
        <w:rPr>
          <w:rFonts w:ascii="Century Gothic" w:hAnsi="Century Gothic"/>
          <w:color w:val="000000"/>
          <w:sz w:val="24"/>
          <w:szCs w:val="24"/>
          <w:lang w:val="es-ES"/>
        </w:rPr>
        <w:t>.</w:t>
      </w:r>
    </w:p>
    <w:p w14:paraId="51F9F1C1" w14:textId="7CBC4EFA" w:rsidR="00030DF3" w:rsidRDefault="00030DF3" w:rsidP="00030DF3">
      <w:pPr>
        <w:rPr>
          <w:rFonts w:ascii="Century Gothic" w:hAnsi="Century Gothic"/>
          <w:color w:val="000000"/>
          <w:sz w:val="24"/>
          <w:szCs w:val="24"/>
          <w:lang w:val="es-ES"/>
        </w:rPr>
      </w:pPr>
    </w:p>
    <w:p w14:paraId="5F2ED32A" w14:textId="2267E653" w:rsidR="00030DF3" w:rsidRDefault="00030DF3" w:rsidP="00030DF3">
      <w:pPr>
        <w:rPr>
          <w:rFonts w:ascii="Century Gothic" w:hAnsi="Century Gothic"/>
          <w:color w:val="000000"/>
          <w:sz w:val="24"/>
          <w:szCs w:val="24"/>
          <w:lang w:val="es-ES"/>
        </w:rPr>
      </w:pPr>
    </w:p>
    <w:p w14:paraId="06FBBF7E" w14:textId="02EE073D" w:rsidR="00030DF3" w:rsidRDefault="00030DF3" w:rsidP="00030DF3">
      <w:pPr>
        <w:rPr>
          <w:rFonts w:ascii="Century Gothic" w:hAnsi="Century Gothic"/>
          <w:color w:val="000000"/>
          <w:sz w:val="24"/>
          <w:szCs w:val="24"/>
          <w:lang w:val="es-ES"/>
        </w:rPr>
      </w:pPr>
    </w:p>
    <w:p w14:paraId="00986710" w14:textId="71B67142" w:rsidR="00030DF3" w:rsidRDefault="00030DF3" w:rsidP="00030DF3">
      <w:pPr>
        <w:rPr>
          <w:rFonts w:ascii="Century Gothic" w:hAnsi="Century Gothic"/>
          <w:color w:val="000000"/>
          <w:sz w:val="24"/>
          <w:szCs w:val="24"/>
          <w:lang w:val="es-ES"/>
        </w:rPr>
      </w:pPr>
    </w:p>
    <w:p w14:paraId="7F23D466" w14:textId="77777777" w:rsidR="00030DF3" w:rsidRDefault="00030DF3" w:rsidP="00030DF3">
      <w:pPr>
        <w:rPr>
          <w:rFonts w:ascii="Century Gothic" w:hAnsi="Century Gothic"/>
          <w:color w:val="000000"/>
          <w:sz w:val="24"/>
          <w:szCs w:val="24"/>
        </w:rPr>
      </w:pPr>
    </w:p>
    <w:p w14:paraId="67A3A551" w14:textId="0C09F46A" w:rsidR="00F412B5" w:rsidRDefault="00F412B5" w:rsidP="00F412B5">
      <w:pPr>
        <w:ind w:left="360"/>
        <w:rPr>
          <w:rFonts w:ascii="Century Gothic" w:hAnsi="Century Gothic"/>
          <w:color w:val="000000"/>
          <w:sz w:val="24"/>
          <w:szCs w:val="24"/>
        </w:rPr>
      </w:pPr>
    </w:p>
    <w:p w14:paraId="74F22DC4" w14:textId="09D2BF4D" w:rsidR="00F412B5" w:rsidRDefault="00F412B5" w:rsidP="00F412B5">
      <w:pPr>
        <w:ind w:left="360"/>
        <w:rPr>
          <w:rFonts w:ascii="Century Gothic" w:hAnsi="Century Gothic"/>
          <w:color w:val="000000"/>
          <w:sz w:val="24"/>
          <w:szCs w:val="24"/>
        </w:rPr>
      </w:pPr>
    </w:p>
    <w:p w14:paraId="7501B3A1" w14:textId="5D550C57" w:rsidR="00F412B5" w:rsidRPr="00F412B5" w:rsidRDefault="00F412B5" w:rsidP="00F412B5">
      <w:pPr>
        <w:ind w:left="360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6B7C014D" w14:textId="246596FE" w:rsidR="00F412B5" w:rsidRPr="00F412B5" w:rsidRDefault="00F412B5" w:rsidP="00F412B5">
      <w:pPr>
        <w:ind w:left="360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F412B5">
        <w:rPr>
          <w:rFonts w:ascii="Century Gothic" w:hAnsi="Century Gothic"/>
          <w:b/>
          <w:bCs/>
          <w:color w:val="000000"/>
          <w:sz w:val="24"/>
          <w:szCs w:val="24"/>
        </w:rPr>
        <w:t>Saltillo, Coahuila de Zaragoza</w:t>
      </w:r>
    </w:p>
    <w:p w14:paraId="685E4B30" w14:textId="22896C48" w:rsidR="00F412B5" w:rsidRDefault="00F412B5" w:rsidP="00F412B5">
      <w:pPr>
        <w:ind w:left="360"/>
        <w:jc w:val="right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F412B5">
        <w:rPr>
          <w:rFonts w:ascii="Century Gothic" w:hAnsi="Century Gothic"/>
          <w:b/>
          <w:bCs/>
          <w:color w:val="000000"/>
          <w:sz w:val="24"/>
          <w:szCs w:val="24"/>
        </w:rPr>
        <w:t xml:space="preserve">01 de </w:t>
      </w:r>
      <w:r w:rsidR="00FE3E6F" w:rsidRPr="00F412B5">
        <w:rPr>
          <w:rFonts w:ascii="Century Gothic" w:hAnsi="Century Gothic"/>
          <w:b/>
          <w:bCs/>
          <w:color w:val="000000"/>
          <w:sz w:val="24"/>
          <w:szCs w:val="24"/>
        </w:rPr>
        <w:t>septiembre</w:t>
      </w:r>
      <w:r w:rsidRPr="00F412B5">
        <w:rPr>
          <w:rFonts w:ascii="Century Gothic" w:hAnsi="Century Gothic"/>
          <w:b/>
          <w:bCs/>
          <w:color w:val="000000"/>
          <w:sz w:val="24"/>
          <w:szCs w:val="24"/>
        </w:rPr>
        <w:t xml:space="preserve"> del 2021</w:t>
      </w:r>
    </w:p>
    <w:p w14:paraId="760A318F" w14:textId="001C35FC" w:rsidR="00F412B5" w:rsidRDefault="00F412B5" w:rsidP="00F412B5">
      <w:pPr>
        <w:ind w:left="360"/>
        <w:jc w:val="right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57064D5D" w14:textId="6E1DEC5B" w:rsidR="009A4EFB" w:rsidRPr="007B5B8C" w:rsidRDefault="00FE3E6F" w:rsidP="007B5B8C">
      <w:pPr>
        <w:ind w:left="360"/>
        <w:rPr>
          <w:rFonts w:ascii="Century Gothic" w:hAnsi="Century Gothic"/>
          <w:b/>
          <w:bCs/>
          <w:noProof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lastRenderedPageBreak/>
        <w:t>INTRODUCCION</w:t>
      </w:r>
      <w:r w:rsidR="00F412B5">
        <w:rPr>
          <w:rFonts w:ascii="Century Gothic" w:hAnsi="Century Gothic"/>
          <w:b/>
          <w:bCs/>
          <w:noProof/>
          <w:sz w:val="24"/>
          <w:szCs w:val="24"/>
        </w:rPr>
        <w:drawing>
          <wp:inline distT="0" distB="0" distL="0" distR="0" wp14:anchorId="0B5E32DC" wp14:editId="740B535C">
            <wp:extent cx="5612130" cy="1889760"/>
            <wp:effectExtent l="0" t="0" r="7620" b="0"/>
            <wp:docPr id="3" name="Imagen 3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, Correo electrónic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2B5">
        <w:rPr>
          <w:rFonts w:ascii="Century Gothic" w:hAnsi="Century Gothic"/>
          <w:b/>
          <w:bCs/>
          <w:noProof/>
          <w:sz w:val="24"/>
          <w:szCs w:val="24"/>
        </w:rPr>
        <w:drawing>
          <wp:inline distT="0" distB="0" distL="0" distR="0" wp14:anchorId="4F174F7C" wp14:editId="0D936607">
            <wp:extent cx="5612130" cy="1170940"/>
            <wp:effectExtent l="0" t="0" r="7620" b="0"/>
            <wp:docPr id="5" name="Imagen 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, Aplicación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2B5">
        <w:rPr>
          <w:rFonts w:ascii="Century Gothic" w:hAnsi="Century Gothic"/>
          <w:b/>
          <w:bCs/>
          <w:noProof/>
          <w:sz w:val="24"/>
          <w:szCs w:val="24"/>
        </w:rPr>
        <w:drawing>
          <wp:inline distT="0" distB="0" distL="0" distR="0" wp14:anchorId="747E35F5" wp14:editId="25D317E5">
            <wp:extent cx="5612130" cy="1740535"/>
            <wp:effectExtent l="0" t="0" r="7620" b="0"/>
            <wp:docPr id="7" name="Imagen 7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Texto, Aplicación, Correo electrón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2B5">
        <w:rPr>
          <w:rFonts w:ascii="Century Gothic" w:hAnsi="Century Gothic"/>
          <w:b/>
          <w:bCs/>
          <w:noProof/>
          <w:sz w:val="24"/>
          <w:szCs w:val="24"/>
        </w:rPr>
        <w:lastRenderedPageBreak/>
        <w:drawing>
          <wp:inline distT="0" distB="0" distL="0" distR="0" wp14:anchorId="15682A5E" wp14:editId="2ABBA716">
            <wp:extent cx="5277587" cy="5010849"/>
            <wp:effectExtent l="0" t="0" r="0" b="0"/>
            <wp:docPr id="9" name="Imagen 9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Dia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501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2B5">
        <w:rPr>
          <w:rFonts w:ascii="Century Gothic" w:hAnsi="Century Gothic"/>
          <w:b/>
          <w:bCs/>
          <w:noProof/>
          <w:sz w:val="24"/>
          <w:szCs w:val="24"/>
        </w:rPr>
        <w:drawing>
          <wp:inline distT="0" distB="0" distL="0" distR="0" wp14:anchorId="5CBD5656" wp14:editId="03DEE770">
            <wp:extent cx="5010849" cy="2438740"/>
            <wp:effectExtent l="0" t="0" r="0" b="0"/>
            <wp:docPr id="11" name="Imagen 11" descr="Una captura de pantalla de un celular con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Una captura de pantalla de un celular con text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2B5">
        <w:rPr>
          <w:rFonts w:ascii="Century Gothic" w:hAnsi="Century Gothic"/>
          <w:b/>
          <w:bCs/>
          <w:noProof/>
          <w:sz w:val="24"/>
          <w:szCs w:val="24"/>
        </w:rPr>
        <w:lastRenderedPageBreak/>
        <w:drawing>
          <wp:inline distT="0" distB="0" distL="0" distR="0" wp14:anchorId="265D7F52" wp14:editId="74DB681C">
            <wp:extent cx="5612130" cy="2303145"/>
            <wp:effectExtent l="0" t="0" r="7620" b="1905"/>
            <wp:docPr id="12" name="Imagen 12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Texto, Aplicación, Correo electrón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56AE0" w14:textId="0719122D" w:rsidR="009A4EFB" w:rsidRDefault="007B5B8C" w:rsidP="009A4EFB">
      <w:pPr>
        <w:tabs>
          <w:tab w:val="left" w:pos="3120"/>
        </w:tabs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0706578F" wp14:editId="52E837C9">
            <wp:extent cx="5612130" cy="3244850"/>
            <wp:effectExtent l="0" t="0" r="7620" b="0"/>
            <wp:docPr id="14" name="Imagen 14" descr="Gráfico, Escala de tiempo, Gráfico de burbuj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Gráfico, Escala de tiempo, Gráfico de burbuj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B07A9" w14:textId="58C1CAE4" w:rsidR="007B5B8C" w:rsidRDefault="007B5B8C" w:rsidP="007B5B8C">
      <w:pPr>
        <w:rPr>
          <w:rFonts w:ascii="Century Gothic" w:hAnsi="Century Gothic"/>
          <w:noProof/>
          <w:sz w:val="24"/>
          <w:szCs w:val="24"/>
        </w:rPr>
      </w:pPr>
    </w:p>
    <w:p w14:paraId="1D916745" w14:textId="48B94BAF" w:rsidR="007B5B8C" w:rsidRPr="00FE3E6F" w:rsidRDefault="007B5B8C" w:rsidP="007B5B8C">
      <w:pPr>
        <w:tabs>
          <w:tab w:val="left" w:pos="1815"/>
        </w:tabs>
        <w:rPr>
          <w:rFonts w:ascii="Century Gothic" w:hAnsi="Century Gothic"/>
          <w:b/>
          <w:bCs/>
          <w:sz w:val="24"/>
          <w:szCs w:val="24"/>
        </w:rPr>
      </w:pPr>
      <w:r w:rsidRPr="00FE3E6F">
        <w:rPr>
          <w:rFonts w:ascii="Century Gothic" w:hAnsi="Century Gothic"/>
          <w:b/>
          <w:bCs/>
          <w:sz w:val="24"/>
          <w:szCs w:val="24"/>
        </w:rPr>
        <w:t>PRACTICA #</w:t>
      </w:r>
      <w:r w:rsidR="00FE3E6F" w:rsidRPr="00FE3E6F">
        <w:rPr>
          <w:rFonts w:ascii="Century Gothic" w:hAnsi="Century Gothic"/>
          <w:b/>
          <w:bCs/>
          <w:sz w:val="24"/>
          <w:szCs w:val="24"/>
        </w:rPr>
        <w:t>1</w:t>
      </w:r>
    </w:p>
    <w:p w14:paraId="079944A1" w14:textId="1DEA95FA" w:rsidR="00FE3E6F" w:rsidRPr="00FE3E6F" w:rsidRDefault="00FE3E6F" w:rsidP="00FE3E6F">
      <w:pPr>
        <w:rPr>
          <w:rFonts w:ascii="Century Gothic" w:hAnsi="Century Gothic"/>
          <w:sz w:val="24"/>
          <w:szCs w:val="24"/>
        </w:rPr>
      </w:pPr>
    </w:p>
    <w:p w14:paraId="20BA7E62" w14:textId="289EF176" w:rsidR="007B5B8C" w:rsidRDefault="007B5B8C" w:rsidP="007B5B8C">
      <w:pPr>
        <w:tabs>
          <w:tab w:val="left" w:pos="1815"/>
        </w:tabs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 wp14:anchorId="738060ED" wp14:editId="690EBD8A">
            <wp:extent cx="5753100" cy="2595880"/>
            <wp:effectExtent l="0" t="0" r="0" b="0"/>
            <wp:docPr id="15" name="Imagen 1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Tabla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05398B99" wp14:editId="0CD5A97D">
            <wp:extent cx="5612130" cy="3284220"/>
            <wp:effectExtent l="0" t="0" r="7620" b="0"/>
            <wp:docPr id="16" name="Imagen 16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nterfaz de usuario gráfica, Texto, Aplicación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 wp14:anchorId="782970EC" wp14:editId="0BA7B848">
            <wp:extent cx="5612130" cy="2743200"/>
            <wp:effectExtent l="0" t="0" r="7620" b="0"/>
            <wp:docPr id="17" name="Imagen 17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nterfaz de usuario gráfica, Texto, Aplicación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3A481B6A" wp14:editId="2CF0B00F">
            <wp:extent cx="5612130" cy="3120390"/>
            <wp:effectExtent l="0" t="0" r="7620" b="3810"/>
            <wp:docPr id="18" name="Imagen 18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nterfaz de usuario gráfica, Texto, Aplicación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EAF8F" w14:textId="529C6595" w:rsidR="007B5B8C" w:rsidRPr="00FE3E6F" w:rsidRDefault="007B5B8C" w:rsidP="007B5B8C">
      <w:pPr>
        <w:rPr>
          <w:rFonts w:ascii="Century Gothic" w:hAnsi="Century Gothic"/>
          <w:b/>
          <w:bCs/>
          <w:noProof/>
          <w:sz w:val="24"/>
          <w:szCs w:val="24"/>
        </w:rPr>
      </w:pPr>
      <w:r w:rsidRPr="00FE3E6F">
        <w:rPr>
          <w:rFonts w:ascii="Century Gothic" w:hAnsi="Century Gothic"/>
          <w:b/>
          <w:bCs/>
          <w:noProof/>
          <w:sz w:val="24"/>
          <w:szCs w:val="24"/>
        </w:rPr>
        <w:t xml:space="preserve">PRACTICA </w:t>
      </w:r>
      <w:r w:rsidR="00FE3E6F" w:rsidRPr="00FE3E6F">
        <w:rPr>
          <w:rFonts w:ascii="Century Gothic" w:hAnsi="Century Gothic"/>
          <w:b/>
          <w:bCs/>
          <w:noProof/>
          <w:sz w:val="24"/>
          <w:szCs w:val="24"/>
        </w:rPr>
        <w:t>#2</w:t>
      </w:r>
    </w:p>
    <w:p w14:paraId="07597533" w14:textId="54F1F4D9" w:rsidR="00FE3E6F" w:rsidRDefault="00FE3E6F" w:rsidP="007B5B8C">
      <w:pPr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 wp14:anchorId="13CE1728" wp14:editId="5245A994">
            <wp:extent cx="5612130" cy="3046095"/>
            <wp:effectExtent l="0" t="0" r="7620" b="1905"/>
            <wp:docPr id="19" name="Imagen 19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Gráfico&#10;&#10;Descripción generada automáticament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3B41D821" wp14:editId="4624F614">
            <wp:extent cx="5612130" cy="4094480"/>
            <wp:effectExtent l="0" t="0" r="7620" b="1270"/>
            <wp:docPr id="20" name="Imagen 20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magen que contiene Texto&#10;&#10;Descripción generada automáticament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 wp14:anchorId="5596E2A3" wp14:editId="2EEE4C87">
            <wp:extent cx="5612130" cy="3253105"/>
            <wp:effectExtent l="0" t="0" r="7620" b="4445"/>
            <wp:docPr id="21" name="Imagen 2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Gráfico&#10;&#10;Descripción generada automáticament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5F2F9361" wp14:editId="1AEC1F14">
            <wp:extent cx="5612130" cy="4110990"/>
            <wp:effectExtent l="0" t="0" r="7620" b="3810"/>
            <wp:docPr id="22" name="Imagen 22" descr="Escala de tiem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Escala de tiempo&#10;&#10;Descripción generada automáticamente con confianza baja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AFC00" w14:textId="351619A2" w:rsidR="00FE3E6F" w:rsidRPr="00FE3E6F" w:rsidRDefault="00FE3E6F" w:rsidP="00FE3E6F">
      <w:pPr>
        <w:tabs>
          <w:tab w:val="left" w:pos="3510"/>
        </w:tabs>
        <w:rPr>
          <w:rFonts w:ascii="Century Gothic" w:hAnsi="Century Gothic"/>
          <w:b/>
          <w:bCs/>
          <w:sz w:val="24"/>
          <w:szCs w:val="24"/>
        </w:rPr>
      </w:pPr>
      <w:r w:rsidRPr="00FE3E6F">
        <w:rPr>
          <w:rFonts w:ascii="Century Gothic" w:hAnsi="Century Gothic"/>
          <w:b/>
          <w:bCs/>
          <w:sz w:val="24"/>
          <w:szCs w:val="24"/>
        </w:rPr>
        <w:t>PRACTICA#3</w:t>
      </w:r>
    </w:p>
    <w:p w14:paraId="2BE23804" w14:textId="62D3675C" w:rsidR="00FE3E6F" w:rsidRDefault="00FE3E6F" w:rsidP="00FE3E6F">
      <w:pPr>
        <w:tabs>
          <w:tab w:val="left" w:pos="3510"/>
        </w:tabs>
        <w:rPr>
          <w:rFonts w:ascii="Century Gothic" w:hAnsi="Century Gothic"/>
          <w:noProof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 wp14:anchorId="19025B66" wp14:editId="6C3EEB90">
            <wp:extent cx="5612130" cy="3764915"/>
            <wp:effectExtent l="0" t="0" r="7620" b="6985"/>
            <wp:docPr id="23" name="Imagen 2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Tabla&#10;&#10;Descripción generada automáticament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42B8B70B" wp14:editId="5A01B527">
            <wp:extent cx="5612130" cy="3312160"/>
            <wp:effectExtent l="0" t="0" r="7620" b="2540"/>
            <wp:docPr id="24" name="Imagen 24" descr="Gráfico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Gráfico, Gráfico de dispersión&#10;&#10;Descripción generada automáticamente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 wp14:anchorId="7460ADCC" wp14:editId="2F6A0ED7">
            <wp:extent cx="5612130" cy="3277235"/>
            <wp:effectExtent l="0" t="0" r="7620" b="0"/>
            <wp:docPr id="25" name="Imagen 25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Interfaz de usuario gráfica, Texto, Aplicación, Correo electrónico&#10;&#10;Descripción generada automáticament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15BA3DE8" wp14:editId="10C5087B">
            <wp:extent cx="5612130" cy="3108960"/>
            <wp:effectExtent l="0" t="0" r="7620" b="0"/>
            <wp:docPr id="26" name="Imagen 26" descr="Gráfico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Gráfico, Gráfico de dispersión&#10;&#10;Descripción generada automáticament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12796" w14:textId="7240A17F" w:rsidR="00FE3E6F" w:rsidRPr="00FE3E6F" w:rsidRDefault="00FE3E6F" w:rsidP="00FE3E6F">
      <w:pPr>
        <w:tabs>
          <w:tab w:val="left" w:pos="1725"/>
        </w:tabs>
        <w:rPr>
          <w:rFonts w:ascii="Century Gothic" w:hAnsi="Century Gothic"/>
          <w:b/>
          <w:bCs/>
          <w:sz w:val="24"/>
          <w:szCs w:val="24"/>
        </w:rPr>
      </w:pPr>
      <w:r w:rsidRPr="00FE3E6F">
        <w:rPr>
          <w:rFonts w:ascii="Century Gothic" w:hAnsi="Century Gothic"/>
          <w:b/>
          <w:bCs/>
          <w:sz w:val="24"/>
          <w:szCs w:val="24"/>
        </w:rPr>
        <w:t>PRACTICA #4</w:t>
      </w:r>
    </w:p>
    <w:p w14:paraId="348073E2" w14:textId="5A8F270A" w:rsidR="00FE3E6F" w:rsidRDefault="00FE3E6F" w:rsidP="00FE3E6F">
      <w:pPr>
        <w:tabs>
          <w:tab w:val="left" w:pos="172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 wp14:anchorId="1BA8A2D7" wp14:editId="48B4C8FB">
            <wp:extent cx="5612130" cy="3754755"/>
            <wp:effectExtent l="0" t="0" r="7620" b="0"/>
            <wp:docPr id="27" name="Imagen 27" descr="Gráfico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Gráfico, Gráfico de dispersión&#10;&#10;Descripción generada automáticamente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8D04" w14:textId="01D261C1" w:rsidR="00FE3E6F" w:rsidRPr="00FE3E6F" w:rsidRDefault="00FE3E6F" w:rsidP="00FE3E6F">
      <w:pPr>
        <w:tabs>
          <w:tab w:val="left" w:pos="172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 wp14:anchorId="1572C462" wp14:editId="4EEA5A1C">
            <wp:extent cx="5612130" cy="4599940"/>
            <wp:effectExtent l="0" t="0" r="7620" b="0"/>
            <wp:docPr id="28" name="Imagen 28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Imagen que contiene Interfaz de usuario gráfica&#10;&#10;Descripción generada automáticamente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9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 wp14:anchorId="30A1FFCF" wp14:editId="18202EC6">
            <wp:extent cx="5612130" cy="4961255"/>
            <wp:effectExtent l="0" t="0" r="7620" b="0"/>
            <wp:docPr id="29" name="Imagen 29" descr="Gráfi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Gráfico&#10;&#10;Descripción generada automáticamente con confianza baja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6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</w:rPr>
        <w:lastRenderedPageBreak/>
        <w:drawing>
          <wp:inline distT="0" distB="0" distL="0" distR="0" wp14:anchorId="7EFCE4C1" wp14:editId="7C6FF52E">
            <wp:extent cx="5612130" cy="3772535"/>
            <wp:effectExtent l="0" t="0" r="7620" b="0"/>
            <wp:docPr id="30" name="Imagen 30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Interfaz de usuario gráfica, Texto, Aplicación, Correo electrónico&#10;&#10;Descripción generada automáticament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E6F" w:rsidRPr="00FE3E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0209E"/>
    <w:multiLevelType w:val="hybridMultilevel"/>
    <w:tmpl w:val="F31E88C2"/>
    <w:lvl w:ilvl="0" w:tplc="E730B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A2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0A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82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28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E0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8A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2B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6F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33"/>
    <w:rsid w:val="00030DF3"/>
    <w:rsid w:val="00220809"/>
    <w:rsid w:val="00275849"/>
    <w:rsid w:val="002E621A"/>
    <w:rsid w:val="00396487"/>
    <w:rsid w:val="004437F0"/>
    <w:rsid w:val="004F2EFA"/>
    <w:rsid w:val="00685087"/>
    <w:rsid w:val="006A44F5"/>
    <w:rsid w:val="00743837"/>
    <w:rsid w:val="007761FF"/>
    <w:rsid w:val="007B5B8C"/>
    <w:rsid w:val="007F22EF"/>
    <w:rsid w:val="00965C71"/>
    <w:rsid w:val="009A4EFB"/>
    <w:rsid w:val="00A03417"/>
    <w:rsid w:val="00B70C79"/>
    <w:rsid w:val="00B72931"/>
    <w:rsid w:val="00B76B5F"/>
    <w:rsid w:val="00B90F0F"/>
    <w:rsid w:val="00BC0F5E"/>
    <w:rsid w:val="00D2684F"/>
    <w:rsid w:val="00DD2633"/>
    <w:rsid w:val="00E043D2"/>
    <w:rsid w:val="00E77FA8"/>
    <w:rsid w:val="00E93B4A"/>
    <w:rsid w:val="00F16E2C"/>
    <w:rsid w:val="00F412B5"/>
    <w:rsid w:val="00F652AB"/>
    <w:rsid w:val="00F92A22"/>
    <w:rsid w:val="00F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C083"/>
  <w15:chartTrackingRefBased/>
  <w15:docId w15:val="{D83050BD-16D3-48CA-9BDC-34FD2FC1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5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9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14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Martinez</dc:creator>
  <cp:keywords/>
  <dc:description/>
  <cp:lastModifiedBy>Mariana Martinez</cp:lastModifiedBy>
  <cp:revision>29</cp:revision>
  <dcterms:created xsi:type="dcterms:W3CDTF">2021-06-30T15:07:00Z</dcterms:created>
  <dcterms:modified xsi:type="dcterms:W3CDTF">2021-09-01T23:38:00Z</dcterms:modified>
</cp:coreProperties>
</file>