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48D" w:rsidRDefault="00CC0E6C" w:rsidP="0099248D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290830</wp:posOffset>
            </wp:positionV>
            <wp:extent cx="3314700" cy="2838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abaf54-4e96-486d-b7b4-520b2def64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8D">
        <w:t>ALONDRA ESMERALDA CORTES ALBIZO #3</w:t>
      </w:r>
    </w:p>
    <w:p w:rsidR="005D658D" w:rsidRDefault="0099248D" w:rsidP="00CC0E6C">
      <w:pPr>
        <w:ind w:left="-1418" w:right="-1227"/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5815330</wp:posOffset>
            </wp:positionV>
            <wp:extent cx="3276119" cy="2800350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b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1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5815330</wp:posOffset>
            </wp:positionV>
            <wp:extent cx="3324225" cy="28003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b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2853055</wp:posOffset>
            </wp:positionV>
            <wp:extent cx="3295650" cy="27432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b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3" b="24210"/>
                    <a:stretch/>
                  </pic:blipFill>
                  <pic:spPr bwMode="auto"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2891155</wp:posOffset>
            </wp:positionV>
            <wp:extent cx="3276141" cy="2847340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b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41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6C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5080</wp:posOffset>
            </wp:positionV>
            <wp:extent cx="3352346" cy="2800350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4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58D" w:rsidSect="0099248D">
      <w:pgSz w:w="12240" w:h="15840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8D"/>
    <w:rsid w:val="0023404A"/>
    <w:rsid w:val="005D658D"/>
    <w:rsid w:val="0099248D"/>
    <w:rsid w:val="00CC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A5CA7"/>
  <w15:chartTrackingRefBased/>
  <w15:docId w15:val="{C8C90B56-FA1E-4B00-9393-6A33DEED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Alejandro Picon Macias</dc:creator>
  <cp:keywords/>
  <dc:description/>
  <cp:lastModifiedBy>Victor Alejandro Picon Macias</cp:lastModifiedBy>
  <cp:revision>1</cp:revision>
  <dcterms:created xsi:type="dcterms:W3CDTF">2021-09-03T02:03:00Z</dcterms:created>
  <dcterms:modified xsi:type="dcterms:W3CDTF">2021-09-03T04:33:00Z</dcterms:modified>
</cp:coreProperties>
</file>