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6E1DE">
    <v:background id="_x0000_s1025" o:bwmode="white" fillcolor="#f6e1de" o:targetscreensize="1024,768">
      <v:fill color2="#e4d8f6" angle="-90" focus="100%" type="gradient"/>
    </v:background>
  </w:background>
  <w:body>
    <w:p w14:paraId="70CB8806" w14:textId="4C3787F0" w:rsidR="006878F8" w:rsidRPr="00F851FE" w:rsidRDefault="006878F8" w:rsidP="006878F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51FE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2372992" behindDoc="0" locked="0" layoutInCell="1" allowOverlap="1" wp14:anchorId="0869A9A5" wp14:editId="2BC3EADF">
            <wp:simplePos x="0" y="0"/>
            <wp:positionH relativeFrom="column">
              <wp:posOffset>6653530</wp:posOffset>
            </wp:positionH>
            <wp:positionV relativeFrom="paragraph">
              <wp:posOffset>-41910</wp:posOffset>
            </wp:positionV>
            <wp:extent cx="1428750" cy="106680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51FE">
        <w:rPr>
          <w:rFonts w:ascii="Times New Roman" w:eastAsia="Calibri" w:hAnsi="Times New Roman" w:cs="Times New Roman"/>
          <w:b/>
          <w:sz w:val="28"/>
          <w:szCs w:val="28"/>
        </w:rPr>
        <w:t>ESCUELA NORMAL DE EDUCACION PREESCOLAR</w:t>
      </w:r>
    </w:p>
    <w:p w14:paraId="4B2E538D" w14:textId="77777777" w:rsidR="006878F8" w:rsidRPr="00F851FE" w:rsidRDefault="006878F8" w:rsidP="006878F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51FE">
        <w:rPr>
          <w:rFonts w:ascii="Times New Roman" w:eastAsia="Calibri" w:hAnsi="Times New Roman" w:cs="Times New Roman"/>
          <w:b/>
          <w:sz w:val="28"/>
          <w:szCs w:val="28"/>
        </w:rPr>
        <w:t>CICLO ESCOLAR 2021-2022</w:t>
      </w:r>
    </w:p>
    <w:p w14:paraId="4B482E59" w14:textId="77777777" w:rsidR="006878F8" w:rsidRPr="00F851FE" w:rsidRDefault="006878F8" w:rsidP="006878F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26FC47" w14:textId="77777777" w:rsidR="006878F8" w:rsidRPr="00F851FE" w:rsidRDefault="006878F8" w:rsidP="006878F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51FE">
        <w:rPr>
          <w:rFonts w:ascii="Times New Roman" w:eastAsia="Calibri" w:hAnsi="Times New Roman" w:cs="Times New Roman"/>
          <w:b/>
          <w:sz w:val="28"/>
          <w:szCs w:val="28"/>
        </w:rPr>
        <w:t xml:space="preserve">NOMBRE DEL CURSO: </w:t>
      </w:r>
      <w:r w:rsidRPr="00F851FE">
        <w:rPr>
          <w:rFonts w:ascii="Times New Roman" w:eastAsia="Calibri" w:hAnsi="Times New Roman" w:cs="Times New Roman"/>
          <w:bCs/>
          <w:sz w:val="28"/>
          <w:szCs w:val="28"/>
        </w:rPr>
        <w:t>El sujeto y su formación profesional</w:t>
      </w:r>
    </w:p>
    <w:p w14:paraId="11A8F182" w14:textId="77777777" w:rsidR="006878F8" w:rsidRPr="00F851FE" w:rsidRDefault="006878F8" w:rsidP="006878F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1FE">
        <w:rPr>
          <w:rFonts w:ascii="Times New Roman" w:eastAsia="Calibri" w:hAnsi="Times New Roman" w:cs="Times New Roman"/>
          <w:b/>
          <w:bCs/>
          <w:sz w:val="28"/>
          <w:szCs w:val="28"/>
        </w:rPr>
        <w:t>SEMESTRE Y SECCIÓN</w:t>
      </w:r>
      <w:r w:rsidRPr="00F851FE">
        <w:rPr>
          <w:rFonts w:ascii="Times New Roman" w:eastAsia="Calibri" w:hAnsi="Times New Roman" w:cs="Times New Roman"/>
          <w:sz w:val="28"/>
          <w:szCs w:val="28"/>
        </w:rPr>
        <w:t xml:space="preserve"> 1° “C “</w:t>
      </w:r>
    </w:p>
    <w:p w14:paraId="24F68647" w14:textId="77777777" w:rsidR="006878F8" w:rsidRPr="00F851FE" w:rsidRDefault="006878F8" w:rsidP="006878F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8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TRAYECTO FORMATIVO:</w:t>
      </w:r>
      <w:r w:rsidRPr="00F851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Base teórico metodológicas para la enseñanza</w:t>
      </w:r>
    </w:p>
    <w:p w14:paraId="208A1A7A" w14:textId="77777777" w:rsidR="006878F8" w:rsidRPr="00F851FE" w:rsidRDefault="006878F8" w:rsidP="006878F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8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TEMA:</w:t>
      </w:r>
      <w:r w:rsidRPr="00F851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¿Por qué ser docente en el siglo XXI?</w:t>
      </w:r>
    </w:p>
    <w:p w14:paraId="6D267523" w14:textId="77777777" w:rsidR="006878F8" w:rsidRPr="00F851FE" w:rsidRDefault="006878F8" w:rsidP="006878F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</w:p>
    <w:p w14:paraId="7768B01B" w14:textId="77777777" w:rsidR="006878F8" w:rsidRPr="00F851FE" w:rsidRDefault="006878F8" w:rsidP="00F851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 w:rsidRPr="00F8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Unidad de Aprendizaje: 1</w:t>
      </w:r>
    </w:p>
    <w:p w14:paraId="500F7488" w14:textId="77777777" w:rsidR="006878F8" w:rsidRPr="00F851FE" w:rsidRDefault="006878F8" w:rsidP="00F851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 w:rsidRPr="00F8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COMPETENCIAS GENERICAS:</w:t>
      </w:r>
    </w:p>
    <w:p w14:paraId="7BF65846" w14:textId="77777777" w:rsidR="006878F8" w:rsidRPr="00F851FE" w:rsidRDefault="006878F8" w:rsidP="006878F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34A57196" w14:textId="77777777" w:rsidR="006878F8" w:rsidRPr="00F851FE" w:rsidRDefault="006878F8" w:rsidP="006878F8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851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Aprende de manera autónoma y muestra iniciativa para auto regularse y fortalecer su desarrollo personal</w:t>
      </w:r>
    </w:p>
    <w:p w14:paraId="4A036095" w14:textId="77777777" w:rsidR="006878F8" w:rsidRPr="00F851FE" w:rsidRDefault="006878F8" w:rsidP="006878F8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851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Utiliza las tecnologías de la información y la comunicación de manera crítica</w:t>
      </w:r>
    </w:p>
    <w:p w14:paraId="7E9D0CD7" w14:textId="77777777" w:rsidR="006878F8" w:rsidRPr="00F851FE" w:rsidRDefault="006878F8" w:rsidP="006878F8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851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Aplica sus habilidades lingüísticas y comunicativas en diversos contextos</w:t>
      </w:r>
    </w:p>
    <w:p w14:paraId="6A0296B4" w14:textId="77777777" w:rsidR="006878F8" w:rsidRPr="00F851FE" w:rsidRDefault="006878F8" w:rsidP="006878F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005C6850" w14:textId="77777777" w:rsidR="006878F8" w:rsidRPr="00F851FE" w:rsidRDefault="006878F8" w:rsidP="006878F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8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NOMBRE DEL DOCENTE:</w:t>
      </w:r>
      <w:r w:rsidRPr="00F851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Graciano Montoya Hoyos</w:t>
      </w:r>
    </w:p>
    <w:p w14:paraId="741A6E45" w14:textId="77777777" w:rsidR="006878F8" w:rsidRPr="00F851FE" w:rsidRDefault="006878F8" w:rsidP="006878F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8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NOMBRE DEL ALUMNO:</w:t>
      </w:r>
      <w:r w:rsidRPr="00F851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Karen Alondra Hernández Rodríguez</w:t>
      </w:r>
    </w:p>
    <w:p w14:paraId="64C32CD7" w14:textId="72D20A47" w:rsidR="006878F8" w:rsidRPr="00F851FE" w:rsidRDefault="006878F8" w:rsidP="006878F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8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FECHA:</w:t>
      </w:r>
      <w:r w:rsidRPr="00F851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12/09/2021 </w:t>
      </w:r>
    </w:p>
    <w:p w14:paraId="2B466CE6" w14:textId="4B16521C" w:rsidR="00DC060C" w:rsidRDefault="00817928" w:rsidP="006878F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5BD9F1FC" wp14:editId="5AF39299">
                <wp:simplePos x="0" y="0"/>
                <wp:positionH relativeFrom="margin">
                  <wp:posOffset>1310005</wp:posOffset>
                </wp:positionH>
                <wp:positionV relativeFrom="paragraph">
                  <wp:posOffset>-756285</wp:posOffset>
                </wp:positionV>
                <wp:extent cx="6353175" cy="84772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854A" w14:textId="6A7E33B1" w:rsidR="00332079" w:rsidRPr="002C0983" w:rsidRDefault="00F851FE" w:rsidP="00332079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i/>
                                <w:iCs/>
                                <w:sz w:val="24"/>
                                <w:szCs w:val="14"/>
                              </w:rPr>
                            </w:pPr>
                            <w:r w:rsidRPr="002C0983">
                              <w:rPr>
                                <w:rFonts w:ascii="Lucida Sans" w:hAnsi="Lucida Sans"/>
                                <w:b/>
                                <w:i/>
                                <w:iCs/>
                                <w:sz w:val="24"/>
                                <w:szCs w:val="14"/>
                              </w:rPr>
                              <w:t>Identidad Profesional docente, reflexión y practica pedagógica:</w:t>
                            </w:r>
                          </w:p>
                          <w:p w14:paraId="3B34A012" w14:textId="78501732" w:rsidR="00F851FE" w:rsidRPr="002C0983" w:rsidRDefault="00F851FE" w:rsidP="00332079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i/>
                                <w:iCs/>
                                <w:sz w:val="24"/>
                                <w:szCs w:val="14"/>
                              </w:rPr>
                            </w:pPr>
                            <w:r w:rsidRPr="002C0983">
                              <w:rPr>
                                <w:rFonts w:ascii="Lucida Sans" w:hAnsi="Lucida Sans"/>
                                <w:b/>
                                <w:i/>
                                <w:iCs/>
                                <w:sz w:val="24"/>
                                <w:szCs w:val="14"/>
                              </w:rPr>
                              <w:t xml:space="preserve">Consideraciones claves para la formación de </w:t>
                            </w:r>
                            <w:r w:rsidR="00F13630" w:rsidRPr="002C0983">
                              <w:rPr>
                                <w:rFonts w:ascii="Lucida Sans" w:hAnsi="Lucida Sans"/>
                                <w:b/>
                                <w:i/>
                                <w:iCs/>
                                <w:sz w:val="24"/>
                                <w:szCs w:val="14"/>
                              </w:rPr>
                              <w:t>Profesores.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9F1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3.15pt;margin-top:-59.55pt;width:500.25pt;height:66.7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TzEAIAAPsDAAAOAAAAZHJzL2Uyb0RvYy54bWysU11v2yAUfZ+0/4B4Xxy7SdNacaouXadJ&#10;3YfU7gcQwDEacBmQ2Nmv3wWnadS9VfMD4vpezr3ncFjeDEaTvfRBgW1oOZlSIi0Hoey2oT+f7j9c&#10;URIis4JpsLKhBxnozer9u2XvallBB1pITxDEhrp3De1idHVRBN5Jw8IEnLSYbMEbFjH020J41iO6&#10;0UU1nV4WPXjhPHAZAv69G5N0lfHbVvL4vW2DjEQ3FGeLefV53aS1WC1ZvfXMdYofx2BvmMIwZbHp&#10;CeqORUZ2Xv0DZRT3EKCNEw6mgLZVXGYOyKacvmLz2DEnMxcUJ7iTTOH/wfJv+x+eKNHQqlxQYpnB&#10;S1rvmPBAhCRRDhFIlWTqXaix+tFhfRw+woDXnSkH9wD8VyAW1h2zW3nrPfSdZALHLNPJ4uzoiBMS&#10;yKb/CgK7sV2EDDS03iQNURWC6Hhdh9MV4RyE48/Li/lFuZhTwjF3NVssqnluwern086H+FmCIWnT&#10;UI8WyOhs/xBimobVzyWpmYV7pXW2gbakb+j1HCFfZYyK6FKtDPacpm/0TSL5yYp8ODKlxz020PbI&#10;OhEdKcdhM2BhkmID4oD8PYxuxNeDmw78H0p6dGJDw+8d85IS/cWihtflbJasm4PZfFFh4M8zm/MM&#10;sxyhGhopGbfrmO0+MrpFrVuVZXiZ5DgrOiyrc3wNycLnca56ebOrvwAAAP//AwBQSwMEFAAGAAgA&#10;AAAhALm16YzfAAAADAEAAA8AAABkcnMvZG93bnJldi54bWxMj0FvwjAMhe+T9h8iT9oNkrIOQdcU&#10;TZt23QQbSNxCY9pqjVM1gXb/fuYEN9vv6fl7+Wp0rThjHxpPGpKpAoFUettQpeHn+2OyABGiIWta&#10;T6jhDwOsivu73GTWD7TG8yZWgkMoZEZDHWOXSRnKGp0JU98hsXb0vTOR176StjcDh7tWzpSaS2ca&#10;4g+16fCtxvJ3c3Iatp/H/S5VX9W7e+4GPypJbim1fnwYX19ARBzj1QwXfEaHgpkO/kQ2iFbDTM2f&#10;2KphkiTLBMTFwjeuc+ApTUEWubwtUfwDAAD//wMAUEsBAi0AFAAGAAgAAAAhALaDOJL+AAAA4QEA&#10;ABMAAAAAAAAAAAAAAAAAAAAAAFtDb250ZW50X1R5cGVzXS54bWxQSwECLQAUAAYACAAAACEAOP0h&#10;/9YAAACUAQAACwAAAAAAAAAAAAAAAAAvAQAAX3JlbHMvLnJlbHNQSwECLQAUAAYACAAAACEATK2E&#10;8xACAAD7AwAADgAAAAAAAAAAAAAAAAAuAgAAZHJzL2Uyb0RvYy54bWxQSwECLQAUAAYACAAAACEA&#10;ubXpjN8AAAAMAQAADwAAAAAAAAAAAAAAAABqBAAAZHJzL2Rvd25yZXYueG1sUEsFBgAAAAAEAAQA&#10;8wAAAHYFAAAAAA==&#10;" filled="f" stroked="f">
                <v:textbox>
                  <w:txbxContent>
                    <w:p w14:paraId="40D3854A" w14:textId="6A7E33B1" w:rsidR="00332079" w:rsidRPr="002C0983" w:rsidRDefault="00F851FE" w:rsidP="00332079">
                      <w:pPr>
                        <w:jc w:val="center"/>
                        <w:rPr>
                          <w:rFonts w:ascii="Lucida Sans" w:hAnsi="Lucida Sans"/>
                          <w:b/>
                          <w:i/>
                          <w:iCs/>
                          <w:sz w:val="24"/>
                          <w:szCs w:val="14"/>
                        </w:rPr>
                      </w:pPr>
                      <w:r w:rsidRPr="002C0983">
                        <w:rPr>
                          <w:rFonts w:ascii="Lucida Sans" w:hAnsi="Lucida Sans"/>
                          <w:b/>
                          <w:i/>
                          <w:iCs/>
                          <w:sz w:val="24"/>
                          <w:szCs w:val="14"/>
                        </w:rPr>
                        <w:t>Identidad Profesional docente, reflexión y practica pedagógica:</w:t>
                      </w:r>
                    </w:p>
                    <w:p w14:paraId="3B34A012" w14:textId="78501732" w:rsidR="00F851FE" w:rsidRPr="002C0983" w:rsidRDefault="00F851FE" w:rsidP="00332079">
                      <w:pPr>
                        <w:jc w:val="center"/>
                        <w:rPr>
                          <w:rFonts w:ascii="Lucida Sans" w:hAnsi="Lucida Sans"/>
                          <w:b/>
                          <w:i/>
                          <w:iCs/>
                          <w:sz w:val="24"/>
                          <w:szCs w:val="14"/>
                        </w:rPr>
                      </w:pPr>
                      <w:r w:rsidRPr="002C0983">
                        <w:rPr>
                          <w:rFonts w:ascii="Lucida Sans" w:hAnsi="Lucida Sans"/>
                          <w:b/>
                          <w:i/>
                          <w:iCs/>
                          <w:sz w:val="24"/>
                          <w:szCs w:val="14"/>
                        </w:rPr>
                        <w:t xml:space="preserve">Consideraciones claves para la formación de </w:t>
                      </w:r>
                      <w:r w:rsidR="00F13630" w:rsidRPr="002C0983">
                        <w:rPr>
                          <w:rFonts w:ascii="Lucida Sans" w:hAnsi="Lucida Sans"/>
                          <w:b/>
                          <w:i/>
                          <w:iCs/>
                          <w:sz w:val="24"/>
                          <w:szCs w:val="14"/>
                        </w:rPr>
                        <w:t>Profesores.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4B5">
        <w:rPr>
          <w:noProof/>
          <w:lang w:eastAsia="es-MX"/>
        </w:rPr>
        <w:drawing>
          <wp:anchor distT="0" distB="0" distL="114300" distR="114300" simplePos="0" relativeHeight="251051008" behindDoc="0" locked="0" layoutInCell="1" allowOverlap="1" wp14:anchorId="719047FD" wp14:editId="5D416612">
            <wp:simplePos x="0" y="0"/>
            <wp:positionH relativeFrom="column">
              <wp:posOffset>4281805</wp:posOffset>
            </wp:positionH>
            <wp:positionV relativeFrom="paragraph">
              <wp:posOffset>215265</wp:posOffset>
            </wp:positionV>
            <wp:extent cx="3086100" cy="1657350"/>
            <wp:effectExtent l="0" t="0" r="0" b="0"/>
            <wp:wrapNone/>
            <wp:docPr id="4" name="Imagen 4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77200" b="97467" l="54773" r="94975">
                                  <a14:foregroundMark x1="65426" y1="82093" x2="80142" y2="9069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48" t="74667"/>
                    <a:stretch/>
                  </pic:blipFill>
                  <pic:spPr bwMode="auto">
                    <a:xfrm>
                      <a:off x="0" y="0"/>
                      <a:ext cx="30861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4B5">
        <w:rPr>
          <w:noProof/>
          <w:lang w:eastAsia="es-MX"/>
        </w:rPr>
        <w:drawing>
          <wp:anchor distT="0" distB="0" distL="114300" distR="114300" simplePos="0" relativeHeight="251022336" behindDoc="0" locked="0" layoutInCell="1" allowOverlap="1" wp14:anchorId="310AC1C9" wp14:editId="6C88EE2A">
            <wp:simplePos x="0" y="0"/>
            <wp:positionH relativeFrom="column">
              <wp:posOffset>1681480</wp:posOffset>
            </wp:positionH>
            <wp:positionV relativeFrom="paragraph">
              <wp:posOffset>-70485</wp:posOffset>
            </wp:positionV>
            <wp:extent cx="3429000" cy="2486025"/>
            <wp:effectExtent l="0" t="0" r="0" b="0"/>
            <wp:wrapNone/>
            <wp:docPr id="3" name="Imagen 3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77200" b="97467" l="54773" r="94975">
                                  <a14:foregroundMark x1="65426" y1="82093" x2="80142" y2="9069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48" t="74667"/>
                    <a:stretch/>
                  </pic:blipFill>
                  <pic:spPr bwMode="auto">
                    <a:xfrm>
                      <a:off x="0" y="0"/>
                      <a:ext cx="34290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983">
        <w:rPr>
          <w:noProof/>
          <w:lang w:eastAsia="es-MX"/>
        </w:rPr>
        <w:drawing>
          <wp:anchor distT="0" distB="0" distL="114300" distR="114300" simplePos="0" relativeHeight="251075584" behindDoc="0" locked="0" layoutInCell="1" allowOverlap="1" wp14:anchorId="2FE39968" wp14:editId="2ABEE3B9">
            <wp:simplePos x="0" y="0"/>
            <wp:positionH relativeFrom="column">
              <wp:posOffset>6605270</wp:posOffset>
            </wp:positionH>
            <wp:positionV relativeFrom="paragraph">
              <wp:posOffset>177165</wp:posOffset>
            </wp:positionV>
            <wp:extent cx="3044825" cy="1581150"/>
            <wp:effectExtent l="0" t="0" r="0" b="0"/>
            <wp:wrapNone/>
            <wp:docPr id="5" name="Imagen 5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77200" b="97467" l="54773" r="94975">
                                  <a14:foregroundMark x1="65426" y1="82093" x2="80142" y2="9069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48" t="74667"/>
                    <a:stretch/>
                  </pic:blipFill>
                  <pic:spPr bwMode="auto">
                    <a:xfrm>
                      <a:off x="0" y="0"/>
                      <a:ext cx="30448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630">
        <w:rPr>
          <w:noProof/>
          <w:lang w:eastAsia="es-MX"/>
        </w:rPr>
        <w:drawing>
          <wp:anchor distT="0" distB="0" distL="114300" distR="114300" simplePos="0" relativeHeight="250986496" behindDoc="0" locked="0" layoutInCell="1" allowOverlap="1" wp14:anchorId="4ABC53C7" wp14:editId="54096DC3">
            <wp:simplePos x="0" y="0"/>
            <wp:positionH relativeFrom="column">
              <wp:posOffset>-1056005</wp:posOffset>
            </wp:positionH>
            <wp:positionV relativeFrom="paragraph">
              <wp:posOffset>110490</wp:posOffset>
            </wp:positionV>
            <wp:extent cx="3566367" cy="1524000"/>
            <wp:effectExtent l="0" t="0" r="0" b="0"/>
            <wp:wrapNone/>
            <wp:docPr id="2" name="Imagen 2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77200" b="97467" l="54773" r="94975">
                                  <a14:foregroundMark x1="65426" y1="82093" x2="80142" y2="9069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48" t="74667"/>
                    <a:stretch/>
                  </pic:blipFill>
                  <pic:spPr bwMode="auto">
                    <a:xfrm>
                      <a:off x="0" y="0"/>
                      <a:ext cx="3566367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630">
        <w:rPr>
          <w:noProof/>
          <w:lang w:eastAsia="es-MX"/>
        </w:rPr>
        <w:drawing>
          <wp:anchor distT="0" distB="0" distL="114300" distR="114300" simplePos="0" relativeHeight="250958848" behindDoc="0" locked="0" layoutInCell="1" allowOverlap="1" wp14:anchorId="71084A7F" wp14:editId="3F166528">
            <wp:simplePos x="0" y="0"/>
            <wp:positionH relativeFrom="column">
              <wp:posOffset>1100455</wp:posOffset>
            </wp:positionH>
            <wp:positionV relativeFrom="paragraph">
              <wp:posOffset>-975360</wp:posOffset>
            </wp:positionV>
            <wp:extent cx="6781800" cy="1038225"/>
            <wp:effectExtent l="0" t="0" r="0" b="85725"/>
            <wp:wrapNone/>
            <wp:docPr id="1" name="Imagen 1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791" b="42791" l="28369" r="52305">
                                  <a14:foregroundMark x1="36702" y1="30000" x2="50000" y2="34884"/>
                                  <a14:foregroundMark x1="31206" y1="26512" x2="50355" y2="24651"/>
                                  <a14:foregroundMark x1="50355" y1="24651" x2="51418" y2="362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3" t="22566" r="46014" b="57243"/>
                    <a:stretch/>
                  </pic:blipFill>
                  <pic:spPr bwMode="auto">
                    <a:xfrm>
                      <a:off x="0" y="0"/>
                      <a:ext cx="6781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60C">
        <w:rPr>
          <w:noProof/>
          <w:lang w:eastAsia="es-MX"/>
        </w:rPr>
        <w:drawing>
          <wp:anchor distT="0" distB="0" distL="114300" distR="114300" simplePos="0" relativeHeight="251356160" behindDoc="0" locked="0" layoutInCell="1" allowOverlap="1" wp14:anchorId="72FDA9D9" wp14:editId="5CAA52C2">
            <wp:simplePos x="0" y="0"/>
            <wp:positionH relativeFrom="column">
              <wp:posOffset>7033175</wp:posOffset>
            </wp:positionH>
            <wp:positionV relativeFrom="paragraph">
              <wp:posOffset>2873498</wp:posOffset>
            </wp:positionV>
            <wp:extent cx="2187417" cy="2199943"/>
            <wp:effectExtent l="0" t="0" r="0" b="48260"/>
            <wp:wrapNone/>
            <wp:docPr id="13" name="Imagen 13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791" b="42791" l="28369" r="52305">
                                  <a14:foregroundMark x1="36702" y1="30000" x2="50000" y2="34884"/>
                                  <a14:foregroundMark x1="31206" y1="26512" x2="50355" y2="24651"/>
                                  <a14:foregroundMark x1="50355" y1="24651" x2="51418" y2="362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3" t="22566" r="46014" b="57243"/>
                    <a:stretch/>
                  </pic:blipFill>
                  <pic:spPr bwMode="auto">
                    <a:xfrm rot="174318">
                      <a:off x="0" y="0"/>
                      <a:ext cx="2191316" cy="220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60C">
        <w:rPr>
          <w:noProof/>
          <w:lang w:eastAsia="es-MX"/>
        </w:rPr>
        <w:drawing>
          <wp:anchor distT="0" distB="0" distL="114300" distR="114300" simplePos="0" relativeHeight="251702272" behindDoc="0" locked="0" layoutInCell="1" allowOverlap="1" wp14:anchorId="0992E6B2" wp14:editId="59DF2D52">
            <wp:simplePos x="0" y="0"/>
            <wp:positionH relativeFrom="column">
              <wp:posOffset>7816215</wp:posOffset>
            </wp:positionH>
            <wp:positionV relativeFrom="paragraph">
              <wp:posOffset>2823210</wp:posOffset>
            </wp:positionV>
            <wp:extent cx="429895" cy="394970"/>
            <wp:effectExtent l="0" t="20637" r="0" b="0"/>
            <wp:wrapNone/>
            <wp:docPr id="27" name="Imagen 27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558" b="38372" l="45390" r="6453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5" t="22667" r="36038" b="62333"/>
                    <a:stretch/>
                  </pic:blipFill>
                  <pic:spPr bwMode="auto">
                    <a:xfrm rot="5934267">
                      <a:off x="0" y="0"/>
                      <a:ext cx="42989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2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7ED19F7" wp14:editId="6B2F17B2">
                <wp:simplePos x="0" y="0"/>
                <wp:positionH relativeFrom="column">
                  <wp:posOffset>7176770</wp:posOffset>
                </wp:positionH>
                <wp:positionV relativeFrom="paragraph">
                  <wp:posOffset>1844040</wp:posOffset>
                </wp:positionV>
                <wp:extent cx="1685925" cy="933450"/>
                <wp:effectExtent l="0" t="0" r="0" b="0"/>
                <wp:wrapNone/>
                <wp:docPr id="98" name="9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70C40" w14:textId="1FC7DF7D" w:rsidR="00332079" w:rsidRPr="000A04B5" w:rsidRDefault="00930291" w:rsidP="003320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0A04B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hd w:val="clear" w:color="auto" w:fill="FFFFFF"/>
                              </w:rPr>
                              <w:t>La identidad profesional docente no consiste en la repetición de un modelo fijo sino en la trayectoria autónomamente elegida por el individuo entre las diferentes alternativas que podría tomar</w:t>
                            </w:r>
                            <w:r w:rsidR="002C0983" w:rsidRPr="000A04B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D19F7" id="98 Cuadro de texto" o:spid="_x0000_s1027" type="#_x0000_t202" style="position:absolute;left:0;text-align:left;margin-left:565.1pt;margin-top:145.2pt;width:132.75pt;height:73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ophgIAAHIFAAAOAAAAZHJzL2Uyb0RvYy54bWysVE1v2zAMvQ/YfxB0X53vJUGdIkuRYUDR&#10;FkuHnhVZSoxJoiYpsbNfP0q206zbpcMuNiU+UiQfyeubWityFM6XYHLav+pRIgyHojS7nH57Wn+Y&#10;UuIDMwVTYEROT8LTm8X7d9eVnYsB7EEVwhF0Yvy8sjndh2DnWeb5Xmjmr8AKg0oJTrOAR7fLCscq&#10;9K5VNuj1JlkFrrAOuPAeb28bJV0k/1IKHh6k9CIQlVOMLaSvS99t/GaLazbfOWb3JW/DYP8QhWal&#10;wUfPrm5ZYOTgyj9c6ZI78CDDFQedgZQlFykHzKbfe5XNZs+sSLlgcbw9l8n/P7f8/vjoSFnkdIZM&#10;GaaRo9mUrA6scEAKQYKoA8QyVdbPEb2xiA/1J6iR7u7e42XMvpZOxz/mRVCPBT+di4x+CI9Gk+l4&#10;NhhTwlE3Gw5H48RC9mJtnQ+fBWgShZw6JDHVlh3vfMBIENpB4mMG1qVSiUhlSJXTyRBd/qZBC2Xi&#10;jUgt0bqJGTWRJymclIgYZb4KiSVJCcSL1IxipRw5MmwjxrkwIeWe/CI6oiQG8RbDFv8S1VuMmzy6&#10;l8GEs7EuDbiU/auwi+9dyLLBYyEv8o5iqLd16oUzsVsoTsi3g2ZwvOXrEkm5Yz48MoeTghTj9IcH&#10;/EgFWHxoJUr24H7+7T7isYFRS0mFk5dT/+PAnKBEfTHY2rP+aBRHNR1G448DPLhLzfZSYw56BchK&#10;H/eM5UmM+KA6UTrQz7gklvFVVDHD8e2chk5chWYf4JLhYrlMIBxOy8Kd2VgeXUeSYss91c/M2bYv&#10;42TcQzejbP6qPRtstDSwPASQZerdWOemqm39cbBTS7dLKG6Oy3NCvazKxS8AAAD//wMAUEsDBBQA&#10;BgAIAAAAIQBn0wC85AAAAA0BAAAPAAAAZHJzL2Rvd25yZXYueG1sTI/BbsIwEETvlfoP1iL1VmyS&#10;UCCNg1AkVKlqD1AuvW1ik0TE6zQ2kPbra07tcbRPM2+z9Wg6dtGDay1JmE0FME2VVS3VEg4f28cl&#10;MOeRFHaWtIRv7WCd399lmCp7pZ2+7H3NQgm5FCU03vcp565qtEE3tb2mcDvawaAPcai5GvAayk3H&#10;IyGeuMGWwkKDvS4aXZ32ZyPhtdi+466MzPKnK17ejpv+6/A5l/JhMm6egXk9+j8YbvpBHfLgVNoz&#10;Kce6kGexiAIrIVqJBNgNiVfzBbBSQhIvEuB5xv9/kf8CAAD//wMAUEsBAi0AFAAGAAgAAAAhALaD&#10;OJL+AAAA4QEAABMAAAAAAAAAAAAAAAAAAAAAAFtDb250ZW50X1R5cGVzXS54bWxQSwECLQAUAAYA&#10;CAAAACEAOP0h/9YAAACUAQAACwAAAAAAAAAAAAAAAAAvAQAAX3JlbHMvLnJlbHNQSwECLQAUAAYA&#10;CAAAACEAGtrKKYYCAAByBQAADgAAAAAAAAAAAAAAAAAuAgAAZHJzL2Uyb0RvYy54bWxQSwECLQAU&#10;AAYACAAAACEAZ9MAvOQAAAANAQAADwAAAAAAAAAAAAAAAADgBAAAZHJzL2Rvd25yZXYueG1sUEsF&#10;BgAAAAAEAAQA8wAAAPEFAAAAAA==&#10;" filled="f" stroked="f" strokeweight=".5pt">
                <v:textbox>
                  <w:txbxContent>
                    <w:p w14:paraId="30870C40" w14:textId="1FC7DF7D" w:rsidR="00332079" w:rsidRPr="000A04B5" w:rsidRDefault="00930291" w:rsidP="00332079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0A04B5">
                        <w:rPr>
                          <w:rFonts w:ascii="Times New Roman" w:hAnsi="Times New Roman" w:cs="Times New Roman"/>
                          <w:color w:val="000000"/>
                          <w:sz w:val="16"/>
                          <w:shd w:val="clear" w:color="auto" w:fill="FFFFFF"/>
                        </w:rPr>
                        <w:t>La identidad profesional docente no consiste en la repetición de un modelo fijo sino en la trayectoria autónomamente elegida por el individuo entre las diferentes alternativas que podría tomar</w:t>
                      </w:r>
                      <w:r w:rsidR="002C0983" w:rsidRPr="000A04B5">
                        <w:rPr>
                          <w:rFonts w:ascii="Times New Roman" w:hAnsi="Times New Roman" w:cs="Times New Roman"/>
                          <w:color w:val="000000"/>
                          <w:sz w:val="16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30291">
        <w:rPr>
          <w:noProof/>
          <w:lang w:eastAsia="es-MX"/>
        </w:rPr>
        <w:drawing>
          <wp:anchor distT="0" distB="0" distL="114300" distR="114300" simplePos="0" relativeHeight="251225088" behindDoc="0" locked="0" layoutInCell="1" allowOverlap="1" wp14:anchorId="06725971" wp14:editId="20FED49C">
            <wp:simplePos x="0" y="0"/>
            <wp:positionH relativeFrom="column">
              <wp:posOffset>7062043</wp:posOffset>
            </wp:positionH>
            <wp:positionV relativeFrom="paragraph">
              <wp:posOffset>1668921</wp:posOffset>
            </wp:positionV>
            <wp:extent cx="1975184" cy="1290868"/>
            <wp:effectExtent l="0" t="0" r="0" b="62230"/>
            <wp:wrapNone/>
            <wp:docPr id="9" name="Imagen 9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791" b="42791" l="28369" r="52305">
                                  <a14:foregroundMark x1="36702" y1="30000" x2="50000" y2="34884"/>
                                  <a14:foregroundMark x1="31206" y1="26512" x2="50355" y2="24651"/>
                                  <a14:foregroundMark x1="50355" y1="24651" x2="51418" y2="362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3" t="22566" r="46014" b="57243"/>
                    <a:stretch/>
                  </pic:blipFill>
                  <pic:spPr bwMode="auto">
                    <a:xfrm rot="174318">
                      <a:off x="0" y="0"/>
                      <a:ext cx="1975184" cy="129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291">
        <w:rPr>
          <w:noProof/>
          <w:lang w:eastAsia="es-MX"/>
        </w:rPr>
        <w:drawing>
          <wp:anchor distT="0" distB="0" distL="114300" distR="114300" simplePos="0" relativeHeight="251585536" behindDoc="0" locked="0" layoutInCell="1" allowOverlap="1" wp14:anchorId="6CFA260B" wp14:editId="74D8EE6D">
            <wp:simplePos x="0" y="0"/>
            <wp:positionH relativeFrom="column">
              <wp:posOffset>7808595</wp:posOffset>
            </wp:positionH>
            <wp:positionV relativeFrom="paragraph">
              <wp:posOffset>1516380</wp:posOffset>
            </wp:positionV>
            <wp:extent cx="429895" cy="394970"/>
            <wp:effectExtent l="0" t="20637" r="0" b="0"/>
            <wp:wrapNone/>
            <wp:docPr id="23" name="Imagen 23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558" b="38372" l="45390" r="6453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5" t="22667" r="36038" b="62333"/>
                    <a:stretch/>
                  </pic:blipFill>
                  <pic:spPr bwMode="auto">
                    <a:xfrm rot="5934267">
                      <a:off x="0" y="0"/>
                      <a:ext cx="42989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291">
        <w:rPr>
          <w:noProof/>
          <w:lang w:eastAsia="es-MX"/>
        </w:rPr>
        <w:drawing>
          <wp:anchor distT="0" distB="0" distL="114300" distR="114300" simplePos="0" relativeHeight="251833344" behindDoc="0" locked="0" layoutInCell="1" allowOverlap="1" wp14:anchorId="56926A36" wp14:editId="4054F27F">
            <wp:simplePos x="0" y="0"/>
            <wp:positionH relativeFrom="column">
              <wp:posOffset>8173720</wp:posOffset>
            </wp:positionH>
            <wp:positionV relativeFrom="paragraph">
              <wp:posOffset>4871720</wp:posOffset>
            </wp:positionV>
            <wp:extent cx="429895" cy="394970"/>
            <wp:effectExtent l="0" t="20637" r="0" b="0"/>
            <wp:wrapNone/>
            <wp:docPr id="31" name="Imagen 31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558" b="38372" l="45390" r="6453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5" t="22667" r="36038" b="62333"/>
                    <a:stretch/>
                  </pic:blipFill>
                  <pic:spPr bwMode="auto">
                    <a:xfrm rot="5934267">
                      <a:off x="0" y="0"/>
                      <a:ext cx="42989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2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435B9E3D" wp14:editId="21114B0A">
                <wp:simplePos x="0" y="0"/>
                <wp:positionH relativeFrom="column">
                  <wp:posOffset>5538470</wp:posOffset>
                </wp:positionH>
                <wp:positionV relativeFrom="paragraph">
                  <wp:posOffset>5877560</wp:posOffset>
                </wp:positionV>
                <wp:extent cx="1895475" cy="847725"/>
                <wp:effectExtent l="0" t="0" r="0" b="0"/>
                <wp:wrapNone/>
                <wp:docPr id="101" name="10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5F06C" w14:textId="461C83C6" w:rsidR="00332079" w:rsidRPr="000A04B5" w:rsidRDefault="00930291" w:rsidP="003320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0A04B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</w:rPr>
                              <w:t>La identidad docente no es algo que se fija ni se impone, sino que se negocia a través de la experiencia y el sentido que se le da a esa experiencia</w:t>
                            </w:r>
                            <w:r w:rsidR="002C0983" w:rsidRPr="000A04B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B9E3D" id="101 Cuadro de texto" o:spid="_x0000_s1028" type="#_x0000_t202" style="position:absolute;left:0;text-align:left;margin-left:436.1pt;margin-top:462.8pt;width:149.25pt;height:66.7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9WhwIAAHQFAAAOAAAAZHJzL2Uyb0RvYy54bWysVN9v2jAQfp+0/8Hy+5rAoFBEqBhVp0lV&#10;W41OfTaODdFsn2cbEvbX9+wkFHV76bSX5Oz77nw/vrv5daMVOQjnKzAFHVzklAjDoazMtqA/nm4/&#10;TSnxgZmSKTCioEfh6fXi44d5bWdiCDtQpXAEnRg/q21BdyHYWZZ5vhOa+QuwwqBSgtMs4NFts9Kx&#10;Gr1rlQ3z/DKrwZXWARfe4+1Nq6SL5F9KwcODlF4EogqKsYX0dem7id9sMWezrWN2V/EuDPYPUWhW&#10;GXz05OqGBUb2rvrDla64Aw8yXHDQGUhZcZFywGwG+Zts1jtmRcoFi+PtqUz+/7nl94dHR6oSe5cP&#10;KDFMY5NQJKs9Kx2QUpAgmgCxULX1M8SvLVqE5gs0iOzvPV7G/BvpdPxjZgT1WPLjqczoh/BoNL0a&#10;jyZjSjjqpqPJZDiObrJXa+t8+CpAkygU1GEbU3XZ4c6HFtpD4mMGbiulUiuVIXVBLz+P82Rw0qBz&#10;ZSJWJFJ0bmJGbeRJCkclIkaZ70JiUVIC8SLRUayUIweGRGKcCxNS7skvoiNKYhDvMezwr1G9x7jN&#10;o38ZTDgZ68qAS9m/Cbv82YcsWzzW/CzvKIZm0yQ2DPvGbqA8Yr8dtKPjLb+tsCl3zIdH5nBWsMU4&#10;/+EBP1IBFh86iZIduN9/u494pDBqKalx9grqf+2ZE5SobwbJfTUYjeKwpsNoPBniwZ1rNucas9cr&#10;wK4gfTG6JEZ8UL0oHehnXBPL+CqqmOH4dkFDL65CuxFwzXCxXCYQjqdl4c6sLY+uY5Mi5Z6aZ+Zs&#10;x8s4GffQTymbvaFni42WBpb7ALJK3I11bqva1R9HO7G/W0Nxd5yfE+p1WS5eAAAA//8DAFBLAwQU&#10;AAYACAAAACEAxEOG1OQAAAANAQAADwAAAGRycy9kb3ducmV2LnhtbEyPsU7DMBCGdyTewTokNmrH&#10;Upo0xKmqSBUSgqGlC5sTu0mEfQ6x2waeHnei253u03/fX65na8hZT35wKCBZMCAaW6cG7AQcPrZP&#10;ORAfJCppHGoBP9rDurq/K2Wh3AV3+rwPHYkh6AspoA9hLCj1ba+t9As3aoy3o5usDHGdOqomeYnh&#10;1lDO2JJaOWD80MtR171uv/YnK+C13r7LXcNt/mvql7fjZvw+fKZCPD7Mm2cgQc/hH4arflSHKjo1&#10;7oTKEyMgzziPqIAVT5dArkSSsQxIEyeWrhKgVUlvW1R/AAAA//8DAFBLAQItABQABgAIAAAAIQC2&#10;gziS/gAAAOEBAAATAAAAAAAAAAAAAAAAAAAAAABbQ29udGVudF9UeXBlc10ueG1sUEsBAi0AFAAG&#10;AAgAAAAhADj9If/WAAAAlAEAAAsAAAAAAAAAAAAAAAAALwEAAF9yZWxzLy5yZWxzUEsBAi0AFAAG&#10;AAgAAAAhAN6Qj1aHAgAAdAUAAA4AAAAAAAAAAAAAAAAALgIAAGRycy9lMm9Eb2MueG1sUEsBAi0A&#10;FAAGAAgAAAAhAMRDhtTkAAAADQEAAA8AAAAAAAAAAAAAAAAA4QQAAGRycy9kb3ducmV2LnhtbFBL&#10;BQYAAAAABAAEAPMAAADyBQAAAAA=&#10;" filled="f" stroked="f" strokeweight=".5pt">
                <v:textbox>
                  <w:txbxContent>
                    <w:p w14:paraId="7815F06C" w14:textId="461C83C6" w:rsidR="00332079" w:rsidRPr="000A04B5" w:rsidRDefault="00930291" w:rsidP="0033207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0A04B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24"/>
                          <w:shd w:val="clear" w:color="auto" w:fill="FFFFFF"/>
                        </w:rPr>
                        <w:t>La identidad docente no es algo que se fija ni se impone, sino que se negocia a través de la experiencia y el sentido que se le da a esa experiencia</w:t>
                      </w:r>
                      <w:r w:rsidR="002C0983" w:rsidRPr="000A04B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30291">
        <w:rPr>
          <w:noProof/>
          <w:lang w:eastAsia="es-MX"/>
        </w:rPr>
        <w:drawing>
          <wp:anchor distT="0" distB="0" distL="114300" distR="114300" simplePos="0" relativeHeight="251444224" behindDoc="0" locked="0" layoutInCell="1" allowOverlap="1" wp14:anchorId="0B09D91B" wp14:editId="63DC9A1E">
            <wp:simplePos x="0" y="0"/>
            <wp:positionH relativeFrom="column">
              <wp:posOffset>5360820</wp:posOffset>
            </wp:positionH>
            <wp:positionV relativeFrom="paragraph">
              <wp:posOffset>5635503</wp:posOffset>
            </wp:positionV>
            <wp:extent cx="2263775" cy="1195070"/>
            <wp:effectExtent l="0" t="0" r="0" b="81280"/>
            <wp:wrapNone/>
            <wp:docPr id="16" name="Imagen 16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791" b="42791" l="28369" r="52305">
                                  <a14:foregroundMark x1="36702" y1="30000" x2="50000" y2="34884"/>
                                  <a14:foregroundMark x1="31206" y1="26512" x2="50355" y2="24651"/>
                                  <a14:foregroundMark x1="50355" y1="24651" x2="51418" y2="362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3" t="22566" r="46014" b="57243"/>
                    <a:stretch/>
                  </pic:blipFill>
                  <pic:spPr bwMode="auto">
                    <a:xfrm rot="174318">
                      <a:off x="0" y="0"/>
                      <a:ext cx="226377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2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67089F19" wp14:editId="7FA84A7C">
                <wp:simplePos x="0" y="0"/>
                <wp:positionH relativeFrom="column">
                  <wp:posOffset>5535295</wp:posOffset>
                </wp:positionH>
                <wp:positionV relativeFrom="paragraph">
                  <wp:posOffset>4288790</wp:posOffset>
                </wp:positionV>
                <wp:extent cx="1309370" cy="1241425"/>
                <wp:effectExtent l="0" t="0" r="0" b="0"/>
                <wp:wrapNone/>
                <wp:docPr id="105" name="10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370" cy="124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46C5B" w14:textId="60F171D8" w:rsidR="00332079" w:rsidRPr="000A04B5" w:rsidRDefault="00930291" w:rsidP="003320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0A04B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hd w:val="clear" w:color="auto" w:fill="FFFFFF"/>
                              </w:rPr>
                              <w:t>Las prácticas pedagógicas de formación inicial permiten desarrollar la identidad profesional docente (tanto del profesor en formación, como del profesor tutor y del profesor guía)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89F19" id="105 Cuadro de texto" o:spid="_x0000_s1029" type="#_x0000_t202" style="position:absolute;left:0;text-align:left;margin-left:435.85pt;margin-top:337.7pt;width:103.1pt;height:97.7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lChgIAAHUFAAAOAAAAZHJzL2Uyb0RvYy54bWysVFtv2yAUfp+0/4B4X+zc2jWKU2WpOk2q&#10;2mrt1GeCIbEGHAYkdvbre8B2GmV76bQX+8D5zse5z68brcheOF+BKehwkFMiDIeyMpuC/ni+/fSZ&#10;Eh+YKZkCIwp6EJ5eLz5+mNd2JkawBVUKR5DE+FltC7oNwc6yzPOt0MwPwAqDSglOs4BHt8lKx2pk&#10;1yob5flFVoMrrQMuvMfbm1ZJF4lfSsHDg5ReBKIKir6F9HXpu47fbDFns41jdlvxzg32D15oVhl8&#10;9Eh1wwIjO1f9QaUr7sCDDAMOOgMpKy5SDBjNMD+L5mnLrEixYHK8PabJ/z9afr9/dKQqsXb5lBLD&#10;NBYJRbLasdIBKQUJogkQE1VbP0P8k0WL0HyBBpH9vcfLGH8jnY5/jIygHlN+OKYZeQiPRuP8anyJ&#10;Ko664WgynIymkSd7M7fOh68CNIlCQR3WMaWX7e98aKE9JL5m4LZSKtVSGVIX9GI8zZPBUYPkykSs&#10;SF3R0cSQWteTFA5KRIwy34XErKQI4kXqR7FSjuwZdhLjXJiQgk+8iI4oiU68x7DDv3n1HuM2jv5l&#10;MOForCsDLkV/5nb5s3dZtnjM+UncUQzNukntMO4ru4bygAV30M6Ot/y2wqLcMR8emcNhwULiAggP&#10;+JEKMPnQSZRswf3+233EYw+jlpIah6+g/teOOUGJ+mawu6+Gk0mc1nSYTC9HeHCnmvWpxuz0CrAq&#10;Q1w1licx4oPqRelAv+CeWMZXUcUMx7cLGnpxFdqVgHuGi+UygXA+LQt35snySB2LFFvuuXlhznZ9&#10;GUfjHvoxZbOz9myx0dLAchdAVql3Y57brHb5x9lO3d/tobg8Ts8J9bYtF68AAAD//wMAUEsDBBQA&#10;BgAIAAAAIQB5KhYU4gAAAAwBAAAPAAAAZHJzL2Rvd25yZXYueG1sTI/LTsMwEEX3SPyDNUjsqN2K&#10;NmmIU1WRKiQEi5Zu2E3iaRLhR4jdNvD1OCtYju7RvWfyzWg0u9DgO2clzGcCGNnaqc42Eo7vu4cU&#10;mA9oFWpnScI3edgUtzc5Zspd7Z4uh9CwWGJ9hhLaEPqMc1+3ZNDPXE82Zic3GAzxHBquBrzGcqP5&#10;QogVN9jZuNBiT2VL9efhbCS8lLs33FcLk/7o8vn1tO2/jh9LKe/vxu0TsEBj+INh0o/qUESnyp2t&#10;8kxLSJN5ElEJq2T5CGwiRJKsgVVTJtbAi5z/f6L4BQAA//8DAFBLAQItABQABgAIAAAAIQC2gziS&#10;/gAAAOEBAAATAAAAAAAAAAAAAAAAAAAAAABbQ29udGVudF9UeXBlc10ueG1sUEsBAi0AFAAGAAgA&#10;AAAhADj9If/WAAAAlAEAAAsAAAAAAAAAAAAAAAAALwEAAF9yZWxzLy5yZWxzUEsBAi0AFAAGAAgA&#10;AAAhAJxN2UKGAgAAdQUAAA4AAAAAAAAAAAAAAAAALgIAAGRycy9lMm9Eb2MueG1sUEsBAi0AFAAG&#10;AAgAAAAhAHkqFhTiAAAADAEAAA8AAAAAAAAAAAAAAAAA4AQAAGRycy9kb3ducmV2LnhtbFBLBQYA&#10;AAAABAAEAPMAAADvBQAAAAA=&#10;" filled="f" stroked="f" strokeweight=".5pt">
                <v:textbox>
                  <w:txbxContent>
                    <w:p w14:paraId="27D46C5B" w14:textId="60F171D8" w:rsidR="00332079" w:rsidRPr="000A04B5" w:rsidRDefault="00930291" w:rsidP="00332079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0A04B5">
                        <w:rPr>
                          <w:rFonts w:ascii="Times New Roman" w:hAnsi="Times New Roman" w:cs="Times New Roman"/>
                          <w:color w:val="000000"/>
                          <w:sz w:val="16"/>
                          <w:shd w:val="clear" w:color="auto" w:fill="FFFFFF"/>
                        </w:rPr>
                        <w:t>Las prácticas pedagógicas de formación inicial permiten desarrollar la identidad profesional docente (tanto del profesor en formación, como del profesor tutor y del profesor guía) </w:t>
                      </w:r>
                    </w:p>
                  </w:txbxContent>
                </v:textbox>
              </v:shape>
            </w:pict>
          </mc:Fallback>
        </mc:AlternateContent>
      </w:r>
      <w:r w:rsidR="00913B02">
        <w:rPr>
          <w:noProof/>
          <w:lang w:eastAsia="es-MX"/>
        </w:rPr>
        <w:drawing>
          <wp:anchor distT="0" distB="0" distL="114300" distR="114300" simplePos="0" relativeHeight="251813888" behindDoc="0" locked="0" layoutInCell="1" allowOverlap="1" wp14:anchorId="340D88CF" wp14:editId="0F6564E4">
            <wp:simplePos x="0" y="0"/>
            <wp:positionH relativeFrom="column">
              <wp:posOffset>6096635</wp:posOffset>
            </wp:positionH>
            <wp:positionV relativeFrom="paragraph">
              <wp:posOffset>5542915</wp:posOffset>
            </wp:positionV>
            <wp:extent cx="429895" cy="394970"/>
            <wp:effectExtent l="0" t="20637" r="0" b="0"/>
            <wp:wrapNone/>
            <wp:docPr id="30" name="Imagen 30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558" b="38372" l="45390" r="6453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5" t="22667" r="36038" b="62333"/>
                    <a:stretch/>
                  </pic:blipFill>
                  <pic:spPr bwMode="auto">
                    <a:xfrm rot="5934267">
                      <a:off x="0" y="0"/>
                      <a:ext cx="42989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B02">
        <w:rPr>
          <w:noProof/>
          <w:lang w:eastAsia="es-MX"/>
        </w:rPr>
        <w:drawing>
          <wp:anchor distT="0" distB="0" distL="114300" distR="114300" simplePos="0" relativeHeight="251568128" behindDoc="0" locked="0" layoutInCell="1" allowOverlap="1" wp14:anchorId="350A9411" wp14:editId="560296B2">
            <wp:simplePos x="0" y="0"/>
            <wp:positionH relativeFrom="column">
              <wp:posOffset>5537835</wp:posOffset>
            </wp:positionH>
            <wp:positionV relativeFrom="paragraph">
              <wp:posOffset>1590040</wp:posOffset>
            </wp:positionV>
            <wp:extent cx="429895" cy="394970"/>
            <wp:effectExtent l="0" t="20637" r="0" b="0"/>
            <wp:wrapNone/>
            <wp:docPr id="22" name="Imagen 22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558" b="38372" l="45390" r="6453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5" t="22667" r="36038" b="62333"/>
                    <a:stretch/>
                  </pic:blipFill>
                  <pic:spPr bwMode="auto">
                    <a:xfrm rot="5934267">
                      <a:off x="0" y="0"/>
                      <a:ext cx="42989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5F1">
        <w:rPr>
          <w:noProof/>
          <w:lang w:eastAsia="es-MX"/>
        </w:rPr>
        <w:drawing>
          <wp:anchor distT="0" distB="0" distL="114300" distR="114300" simplePos="0" relativeHeight="251738112" behindDoc="0" locked="0" layoutInCell="1" allowOverlap="1" wp14:anchorId="707258D7" wp14:editId="3AD597CD">
            <wp:simplePos x="0" y="0"/>
            <wp:positionH relativeFrom="column">
              <wp:posOffset>3384550</wp:posOffset>
            </wp:positionH>
            <wp:positionV relativeFrom="paragraph">
              <wp:posOffset>5243830</wp:posOffset>
            </wp:positionV>
            <wp:extent cx="429895" cy="394970"/>
            <wp:effectExtent l="0" t="20637" r="0" b="0"/>
            <wp:wrapNone/>
            <wp:docPr id="28" name="Imagen 28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558" b="38372" l="45390" r="6453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5" t="22667" r="36038" b="62333"/>
                    <a:stretch/>
                  </pic:blipFill>
                  <pic:spPr bwMode="auto">
                    <a:xfrm rot="5934267">
                      <a:off x="0" y="0"/>
                      <a:ext cx="42989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F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560880E" wp14:editId="1224867E">
                <wp:simplePos x="0" y="0"/>
                <wp:positionH relativeFrom="column">
                  <wp:posOffset>2442845</wp:posOffset>
                </wp:positionH>
                <wp:positionV relativeFrom="paragraph">
                  <wp:posOffset>2263140</wp:posOffset>
                </wp:positionV>
                <wp:extent cx="1743075" cy="1066800"/>
                <wp:effectExtent l="0" t="0" r="0" b="0"/>
                <wp:wrapNone/>
                <wp:docPr id="116" name="1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EE608" w14:textId="79C28E91" w:rsidR="00332079" w:rsidRPr="000A04B5" w:rsidRDefault="004C6F16" w:rsidP="000A04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0A04B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hd w:val="clear" w:color="auto" w:fill="FFFFFF"/>
                              </w:rPr>
                              <w:t>Comprender la naturaleza y características de los procesos reflexivos resulta fundamental para la formación inicial de profesores, puesto que permite aprender de las experiencias propias y de otros</w:t>
                            </w:r>
                            <w:r w:rsidR="002C0983" w:rsidRPr="000A04B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0880E" id="116 Cuadro de texto" o:spid="_x0000_s1030" type="#_x0000_t202" style="position:absolute;left:0;text-align:left;margin-left:192.35pt;margin-top:178.2pt;width:137.25pt;height:84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BLiAIAAHUFAAAOAAAAZHJzL2Uyb0RvYy54bWysVN9v2jAQfp+0/8Hy+5rQAu0QoWJUnSah&#10;thqd+mwcu0SzfZ5tSNhf37OTAGJ76bSX5Oz77nzf/ZreNlqRnXC+AlPQwUVOiTAcysq8FvTH8/2n&#10;G0p8YKZkCowo6F54ejv7+GFa24m4hA2oUjiCToyf1LagmxDsJMs83wjN/AVYYVApwWkW8Ohes9Kx&#10;Gr1rlV3m+TirwZXWARfe4+1dq6Sz5F9KwcOjlF4EogqKsYX0dem7jt9sNmWTV8fspuJdGOwfotCs&#10;MvjowdUdC4xsXfWHK11xBx5kuOCgM5Cy4iJxQDaD/IzNasOsSFwwOd4e0uT/n1v+sHtypCqxdoMx&#10;JYZpLBKKZLFlpQNSChJEEyAmqrZ+gviVRYvQfIEGkf29x8vIv5FOxz8yI6jHlO8PaUY/hEej6+FV&#10;fj2ihKNukI/HN3kqRHY0t86HrwI0iUJBHdYxpZftlj5gKAjtIfE1A/eVUqmWypC6oOOrUZ4MDhq0&#10;UCZiReqKzk2k1IaepLBXImKU+S4kZiUxiBepH8VCObJj2EmMc2FCIp/8IjqiJAbxHsMOf4zqPcYt&#10;j/5lMOFgrCsDLrE/C7v82YcsWzwm8oR3FEOzblI7DPvKrqHcY8EdtLPjLb+vsChL5sMTczgsWGNc&#10;AOERP1IBJh86iZINuN9/u4947GHUUlLj8BXU/9oyJyhR3wx29+fBcBinNR2Go+tLPLhTzfpUY7Z6&#10;AViVAa4ay5MY8UH1onSgX3BPzOOrqGKG49sFDb24CO1KwD3DxXyeQDifloWlWVkeXccixZZ7bl6Y&#10;s11fxtF4gH5M2eSsPVtstDQw3waQVerdmOc2q13+cbZTS3d7KC6P03NCHbfl7A0AAP//AwBQSwME&#10;FAAGAAgAAAAhANlhZ5jjAAAACwEAAA8AAABkcnMvZG93bnJldi54bWxMj01Pg0AQhu8m/ofNmHiz&#10;iwhIKUvTkDQmRg+tvXgb2CkQ9wPZbYv+eteT3mYyT9553nI9a8XONLnBGgH3iwgYmdbKwXQCDm/b&#10;uxyY82gkKmtIwBc5WFfXVyUW0l7Mjs5737EQYlyBAnrvx4Jz1/ak0S3sSCbcjnbS6MM6dVxOeAnh&#10;WvE4ijKucTDhQ48j1T21H/uTFvBcb19x18Q6/1b108txM34e3lMhbm/mzQqYp9n/wfCrH9ShCk6N&#10;PRnpmBLwkCePAQ1DmiXAApGlyxhYIyCNkwR4VfL/HaofAAAA//8DAFBLAQItABQABgAIAAAAIQC2&#10;gziS/gAAAOEBAAATAAAAAAAAAAAAAAAAAAAAAABbQ29udGVudF9UeXBlc10ueG1sUEsBAi0AFAAG&#10;AAgAAAAhADj9If/WAAAAlAEAAAsAAAAAAAAAAAAAAAAALwEAAF9yZWxzLy5yZWxzUEsBAi0AFAAG&#10;AAgAAAAhADM8wEuIAgAAdQUAAA4AAAAAAAAAAAAAAAAALgIAAGRycy9lMm9Eb2MueG1sUEsBAi0A&#10;FAAGAAgAAAAhANlhZ5jjAAAACwEAAA8AAAAAAAAAAAAAAAAA4gQAAGRycy9kb3ducmV2LnhtbFBL&#10;BQYAAAAABAAEAPMAAADyBQAAAAA=&#10;" filled="f" stroked="f" strokeweight=".5pt">
                <v:textbox>
                  <w:txbxContent>
                    <w:p w14:paraId="76FEE608" w14:textId="79C28E91" w:rsidR="00332079" w:rsidRPr="000A04B5" w:rsidRDefault="004C6F16" w:rsidP="000A04B5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0A04B5">
                        <w:rPr>
                          <w:rFonts w:ascii="Times New Roman" w:hAnsi="Times New Roman" w:cs="Times New Roman"/>
                          <w:color w:val="000000"/>
                          <w:sz w:val="16"/>
                          <w:shd w:val="clear" w:color="auto" w:fill="FFFFFF"/>
                        </w:rPr>
                        <w:t>Comprender la naturaleza y características de los procesos reflexivos resulta fundamental para la formación inicial de profesores, puesto que permite aprender de las experiencias propias y de otros</w:t>
                      </w:r>
                      <w:r w:rsidR="002C0983" w:rsidRPr="000A04B5">
                        <w:rPr>
                          <w:rFonts w:ascii="Times New Roman" w:hAnsi="Times New Roman" w:cs="Times New Roman"/>
                          <w:color w:val="000000"/>
                          <w:sz w:val="16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75D93">
        <w:rPr>
          <w:noProof/>
          <w:lang w:eastAsia="es-MX"/>
        </w:rPr>
        <w:drawing>
          <wp:anchor distT="0" distB="0" distL="114300" distR="114300" simplePos="0" relativeHeight="251540480" behindDoc="0" locked="0" layoutInCell="1" allowOverlap="1" wp14:anchorId="196FCC39" wp14:editId="3C330CC5">
            <wp:simplePos x="0" y="0"/>
            <wp:positionH relativeFrom="column">
              <wp:posOffset>3011170</wp:posOffset>
            </wp:positionH>
            <wp:positionV relativeFrom="paragraph">
              <wp:posOffset>1934210</wp:posOffset>
            </wp:positionV>
            <wp:extent cx="429895" cy="394970"/>
            <wp:effectExtent l="0" t="20637" r="0" b="0"/>
            <wp:wrapNone/>
            <wp:docPr id="21" name="Imagen 21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558" b="38372" l="45390" r="6453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5" t="22667" r="36038" b="62333"/>
                    <a:stretch/>
                  </pic:blipFill>
                  <pic:spPr bwMode="auto">
                    <a:xfrm rot="5934267">
                      <a:off x="0" y="0"/>
                      <a:ext cx="42989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D93">
        <w:rPr>
          <w:noProof/>
          <w:lang w:eastAsia="es-MX"/>
        </w:rPr>
        <w:drawing>
          <wp:anchor distT="0" distB="0" distL="114300" distR="114300" simplePos="0" relativeHeight="251169792" behindDoc="0" locked="0" layoutInCell="1" allowOverlap="1" wp14:anchorId="6155EC13" wp14:editId="5C45FC0D">
            <wp:simplePos x="0" y="0"/>
            <wp:positionH relativeFrom="column">
              <wp:posOffset>2175510</wp:posOffset>
            </wp:positionH>
            <wp:positionV relativeFrom="paragraph">
              <wp:posOffset>2017395</wp:posOffset>
            </wp:positionV>
            <wp:extent cx="2272665" cy="1485900"/>
            <wp:effectExtent l="0" t="0" r="0" b="57150"/>
            <wp:wrapNone/>
            <wp:docPr id="7" name="Imagen 7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791" b="42791" l="28369" r="52305">
                                  <a14:foregroundMark x1="36702" y1="30000" x2="50000" y2="34884"/>
                                  <a14:foregroundMark x1="31206" y1="26512" x2="50355" y2="24651"/>
                                  <a14:foregroundMark x1="50355" y1="24651" x2="51418" y2="362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3" t="22566" r="46014" b="57243"/>
                    <a:stretch/>
                  </pic:blipFill>
                  <pic:spPr bwMode="auto">
                    <a:xfrm rot="174318">
                      <a:off x="0" y="0"/>
                      <a:ext cx="227266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8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593824E3" wp14:editId="0CC6C4CB">
                <wp:simplePos x="0" y="0"/>
                <wp:positionH relativeFrom="column">
                  <wp:posOffset>-376555</wp:posOffset>
                </wp:positionH>
                <wp:positionV relativeFrom="paragraph">
                  <wp:posOffset>3691890</wp:posOffset>
                </wp:positionV>
                <wp:extent cx="2600325" cy="1857375"/>
                <wp:effectExtent l="0" t="0" r="0" b="0"/>
                <wp:wrapNone/>
                <wp:docPr id="103" name="10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E3FF7" w14:textId="60353727" w:rsidR="00332079" w:rsidRPr="0046282E" w:rsidRDefault="0046282E" w:rsidP="0033207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6282E">
                              <w:rPr>
                                <w:rFonts w:ascii="Verdana" w:hAnsi="Verdana"/>
                                <w:color w:val="000000"/>
                                <w:sz w:val="14"/>
                                <w:szCs w:val="20"/>
                                <w:shd w:val="clear" w:color="auto" w:fill="FFFFFF"/>
                              </w:rPr>
                              <w:t>Para ello, primero se establece como marco general tres tipos de relaciones que ocurren durante las prácticas pedagógicas de formación inicial: entre instituciones (universidad y escuela), entre la teoría y la práctica, y entre los actores (PF-PT-PG). A continuación, se presenta una perspectiva donde la reflexión se convierte en el motor que da sentido, construye significados y entrega herramientas para enfrentar las tensiones de la identidad profesional docente.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824E3" id="103 Cuadro de texto" o:spid="_x0000_s1031" type="#_x0000_t202" style="position:absolute;left:0;text-align:left;margin-left:-29.65pt;margin-top:290.7pt;width:204.75pt;height:146.2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DkhgIAAHUFAAAOAAAAZHJzL2Uyb0RvYy54bWysVF9v2jAQf5+072D5fU2AAh1qqBgV0yTU&#10;VmunPhvHLtFsn2cbEvbpe3YSQN1eOu3FPt/97nz/r28archeOF+BKejgIqdEGA5lZV4K+uNp9emK&#10;Eh+YKZkCIwp6EJ7ezD9+uK7tTAxhC6oUjqAR42e1Leg2BDvLMs+3QjN/AVYYFEpwmgV8upesdKxG&#10;61plwzyfZDW40jrgwnvk3rZCOk/2pRQ83EvpRSCqoOhbSKdL5yae2fyazV4cs9uKd26wf/BCs8rg&#10;p0dTtywwsnPVH6Z0xR14kOGCg85AyoqLFANGM8jfRPO4ZVakWDA53h7T5P+fWX63f3CkKrF2+YgS&#10;wzQWCUmy3LHSASkFCaIJEBNVWz9D/KNFjdB8gQaRPd8jM8bfSKfjjZERlGPKD8c0ox3CkTmc5Plo&#10;OKaEo2xwNZ6OpuNoJzupW+fDVwGaRKKgDuuY0sv2ax9aaA+JvxlYVUqlWipD6oJORuM8KRwlaFyZ&#10;iBWpKzozMaTW9USFgxIRo8x3ITErKYLISP0olsqRPcNOYpwLE1LwyS6iI0qiE+9R7PAnr96j3MbR&#10;/wwmHJV1ZcCl6N+4Xf7sXZYtHnN+FnckQ7NpUjukikTOBsoDFtxBOzve8lWFRVkzHx6Yw2HBGuMC&#10;CPd4SAWYfOgoSrbgfv+NH/HYwyilpMbhK6j/tWNOUKK+Gezuz4PLyzit6XE5ng7x4c4lm3OJ2ekl&#10;YFUGuGosT2TEB9WT0oF+xj2xiL+iiBmOfxc09OQytCsB9wwXi0UC4XxaFtbm0fJoOhYpttxT88yc&#10;7foyjsYd9GPKZm/as8VGTQOLXQBZpd49ZbXLP8526v5uD8Xlcf5OqNO2nL8CAAD//wMAUEsDBBQA&#10;BgAIAAAAIQDpwRej4wAAAAsBAAAPAAAAZHJzL2Rvd25yZXYueG1sTI/BTsMwEETvSPyDtUjcWqcJ&#10;gTTEqapIFRKCQ0sv3Jx4m0TY6xC7bejX457guJqnmbfFajKanXB0vSUBi3kEDKmxqqdWwP5jM8uA&#10;OS9JSW0JBfygg1V5e1PIXNkzbfG08y0LJeRyKaDzfsg5d02HRrq5HZBCdrCjkT6cY8vVKM+h3Gge&#10;R9EjN7KnsNDJAasOm6/d0Qh4rTbvclvHJrvo6uXtsB6+95+pEPd30/oZmMfJ/8Fw1Q/qUAan2h5J&#10;OaYFzNJlElABabZ4ABaIJI1iYLWA7ClZAi8L/v+H8hcAAP//AwBQSwECLQAUAAYACAAAACEAtoM4&#10;kv4AAADhAQAAEwAAAAAAAAAAAAAAAAAAAAAAW0NvbnRlbnRfVHlwZXNdLnhtbFBLAQItABQABgAI&#10;AAAAIQA4/SH/1gAAAJQBAAALAAAAAAAAAAAAAAAAAC8BAABfcmVscy8ucmVsc1BLAQItABQABgAI&#10;AAAAIQAsYRDkhgIAAHUFAAAOAAAAAAAAAAAAAAAAAC4CAABkcnMvZTJvRG9jLnhtbFBLAQItABQA&#10;BgAIAAAAIQDpwRej4wAAAAsBAAAPAAAAAAAAAAAAAAAAAOAEAABkcnMvZG93bnJldi54bWxQSwUG&#10;AAAAAAQABADzAAAA8AUAAAAA&#10;" filled="f" stroked="f" strokeweight=".5pt">
                <v:textbox>
                  <w:txbxContent>
                    <w:p w14:paraId="3C3E3FF7" w14:textId="60353727" w:rsidR="00332079" w:rsidRPr="0046282E" w:rsidRDefault="0046282E" w:rsidP="00332079">
                      <w:pPr>
                        <w:jc w:val="center"/>
                        <w:rPr>
                          <w:sz w:val="20"/>
                        </w:rPr>
                      </w:pPr>
                      <w:r w:rsidRPr="0046282E">
                        <w:rPr>
                          <w:rFonts w:ascii="Verdana" w:hAnsi="Verdana"/>
                          <w:color w:val="000000"/>
                          <w:sz w:val="14"/>
                          <w:szCs w:val="20"/>
                          <w:shd w:val="clear" w:color="auto" w:fill="FFFFFF"/>
                        </w:rPr>
                        <w:t>Para ello, primero se establece como marco general tres tipos de relaciones que ocurren durante las prácticas pedagógicas de formación inicial: entre instituciones (universidad y escuela), entre la teoría y la práctica, y entre los actores (PF-PT-PG). A continuación, se presenta una perspectiva donde la reflexión se convierte en el motor que da sentido, construye significados y entrega herramientas para enfrentar las tensiones de la identidad profesional docente.</w:t>
                      </w:r>
                    </w:p>
                  </w:txbxContent>
                </v:textbox>
              </v:shape>
            </w:pict>
          </mc:Fallback>
        </mc:AlternateContent>
      </w:r>
      <w:r w:rsidR="0046282E">
        <w:rPr>
          <w:noProof/>
          <w:lang w:eastAsia="es-MX"/>
        </w:rPr>
        <w:drawing>
          <wp:anchor distT="0" distB="0" distL="114300" distR="114300" simplePos="0" relativeHeight="251273216" behindDoc="0" locked="0" layoutInCell="1" allowOverlap="1" wp14:anchorId="4382D31E" wp14:editId="6A283168">
            <wp:simplePos x="0" y="0"/>
            <wp:positionH relativeFrom="column">
              <wp:posOffset>-638906</wp:posOffset>
            </wp:positionH>
            <wp:positionV relativeFrom="paragraph">
              <wp:posOffset>3438605</wp:posOffset>
            </wp:positionV>
            <wp:extent cx="3199130" cy="1781175"/>
            <wp:effectExtent l="0" t="0" r="0" b="47625"/>
            <wp:wrapNone/>
            <wp:docPr id="10" name="Imagen 10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791" b="42791" l="28369" r="52305">
                                  <a14:foregroundMark x1="36702" y1="30000" x2="50000" y2="34884"/>
                                  <a14:foregroundMark x1="31206" y1="26512" x2="50355" y2="24651"/>
                                  <a14:foregroundMark x1="50355" y1="24651" x2="51418" y2="362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3" t="22566" r="46014" b="57243"/>
                    <a:stretch/>
                  </pic:blipFill>
                  <pic:spPr bwMode="auto">
                    <a:xfrm rot="174318">
                      <a:off x="0" y="0"/>
                      <a:ext cx="319913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82E">
        <w:rPr>
          <w:noProof/>
          <w:lang w:eastAsia="es-MX"/>
        </w:rPr>
        <w:drawing>
          <wp:anchor distT="0" distB="0" distL="114300" distR="114300" simplePos="0" relativeHeight="251125760" behindDoc="0" locked="0" layoutInCell="1" allowOverlap="1" wp14:anchorId="35FAE9AD" wp14:editId="791ED8AA">
            <wp:simplePos x="0" y="0"/>
            <wp:positionH relativeFrom="column">
              <wp:posOffset>-694706</wp:posOffset>
            </wp:positionH>
            <wp:positionV relativeFrom="paragraph">
              <wp:posOffset>1549481</wp:posOffset>
            </wp:positionV>
            <wp:extent cx="2713641" cy="1774024"/>
            <wp:effectExtent l="0" t="0" r="0" b="36195"/>
            <wp:wrapNone/>
            <wp:docPr id="6" name="Imagen 6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791" b="42791" l="28369" r="52305">
                                  <a14:foregroundMark x1="36702" y1="30000" x2="50000" y2="34884"/>
                                  <a14:foregroundMark x1="31206" y1="26512" x2="50355" y2="24651"/>
                                  <a14:foregroundMark x1="50355" y1="24651" x2="51418" y2="362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3" t="22566" r="46014" b="57243"/>
                    <a:stretch/>
                  </pic:blipFill>
                  <pic:spPr bwMode="auto">
                    <a:xfrm rot="174318">
                      <a:off x="0" y="0"/>
                      <a:ext cx="2717274" cy="177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1FE">
        <w:rPr>
          <w:noProof/>
          <w:lang w:eastAsia="es-MX"/>
        </w:rPr>
        <w:t xml:space="preserve"> </w:t>
      </w:r>
      <w:r w:rsidR="00332079">
        <w:rPr>
          <w:noProof/>
          <w:lang w:eastAsia="es-MX"/>
        </w:rPr>
        <w:drawing>
          <wp:anchor distT="0" distB="0" distL="114300" distR="114300" simplePos="0" relativeHeight="251786240" behindDoc="0" locked="0" layoutInCell="1" allowOverlap="1" wp14:anchorId="4D4068EC" wp14:editId="3B84DFFE">
            <wp:simplePos x="0" y="0"/>
            <wp:positionH relativeFrom="column">
              <wp:posOffset>228783</wp:posOffset>
            </wp:positionH>
            <wp:positionV relativeFrom="paragraph">
              <wp:posOffset>4913166</wp:posOffset>
            </wp:positionV>
            <wp:extent cx="430524" cy="395379"/>
            <wp:effectExtent l="0" t="20637" r="0" b="0"/>
            <wp:wrapNone/>
            <wp:docPr id="29" name="Imagen 29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558" b="38372" l="45390" r="6453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5" t="22667" r="36038" b="62333"/>
                    <a:stretch/>
                  </pic:blipFill>
                  <pic:spPr bwMode="auto">
                    <a:xfrm rot="5934267">
                      <a:off x="0" y="0"/>
                      <a:ext cx="430524" cy="39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73200" w14:textId="781D4765" w:rsidR="00DC060C" w:rsidRPr="00DC060C" w:rsidRDefault="00F13630" w:rsidP="00DC060C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0D89CD2A" wp14:editId="5A3D9D46">
                <wp:simplePos x="0" y="0"/>
                <wp:positionH relativeFrom="column">
                  <wp:posOffset>-528320</wp:posOffset>
                </wp:positionH>
                <wp:positionV relativeFrom="paragraph">
                  <wp:posOffset>112395</wp:posOffset>
                </wp:positionV>
                <wp:extent cx="2428875" cy="1028700"/>
                <wp:effectExtent l="0" t="0" r="0" b="0"/>
                <wp:wrapNone/>
                <wp:docPr id="107" name="10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1429E" w14:textId="4E8967B1" w:rsidR="00E905F3" w:rsidRPr="00F13630" w:rsidRDefault="00F13630" w:rsidP="00E905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F13630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El desarrollo de la identidad profesional, la reflexión y la práctica pedagógica se han convertido en tres ejes claves para la formación inicial y continua de profesores</w:t>
                            </w:r>
                            <w:r w:rsidR="002C0983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9CD2A" id="107 Cuadro de texto" o:spid="_x0000_s1032" type="#_x0000_t202" style="position:absolute;margin-left:-41.6pt;margin-top:8.85pt;width:191.25pt;height:81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zsLiQIAAHUFAAAOAAAAZHJzL2Uyb0RvYy54bWysVEtv2zAMvg/YfxB0X+1keS2oU2QpOgwo&#10;2mLp0LMiS40xSdQkJXb260fJdhJku3TYxabEjxQ/vq5vGq3IXjhfgSno4CqnRBgOZWVeC/r9+e7D&#10;jBIfmCmZAiMKehCe3izev7uu7VwMYQuqFI6gE+PntS3oNgQ7zzLPt0IzfwVWGFRKcJoFPLrXrHSs&#10;Ru9aZcM8n2Q1uNI64MJ7vL1tlXSR/EspeHiU0otAVEExtpC+Ln038Zstrtn81TG7rXgXBvuHKDSr&#10;DD56dHXLAiM7V/3hSlfcgQcZrjjoDKSsuEgckM0gv2Cz3jIrEhdMjrfHNPn/55Y/7J8cqUqsXT6l&#10;xDCNRUKRrHasdEBKQYJoAsRE1dbPEb+2aBGaz9Agsr/3eBn5N9Lp+EdmBPWY8sMxzeiHcLwcjoaz&#10;2XRMCUfdIB/OpnkqRHYyt86HLwI0iUJBHdYxpZft733AUBDaQ+JrBu4qpVItlSF1QScfx3kyOGrQ&#10;QpmIFakrOjeRUht6ksJBiYhR5puQmJXEIF6kfhQr5cieYScxzoUJiXzyi+iIkhjEWww7/Cmqtxi3&#10;PPqXwYSjsa4MuMT+IuzyRx+ybPGYyDPeUQzNpkntMOkru4HygAV30M6Ot/yuwqLcMx+emMNhwRrj&#10;AgiP+JEKMPnQSZRswf36233EYw+jlpIah6+g/ueOOUGJ+mqwuz8NRqM4rekwGk+HeHDnms25xuz0&#10;CrAqA1w1licx4oPqRelAv+CeWMZXUcUMx7cLGnpxFdqVgHuGi+UygXA+LQv3Zm15dB2LFFvuuXlh&#10;znZ9GUfjAfoxZfOL9myx0dLAchdAVql3Y57brHb5x9lOLd3tobg8zs8JddqWi98AAAD//wMAUEsD&#10;BBQABgAIAAAAIQAZlDaI4QAAAAoBAAAPAAAAZHJzL2Rvd25yZXYueG1sTI9NT8JAEIbvJv6HzZh4&#10;gy0l2g+7JaQJMTF6ALl4m3aHtmE/aneB6q93OeFx5n3yzjPFatKKnWl0vTUCFvMIGJnGyt60Avaf&#10;m1kKzHk0EpU1JOCHHKzK+7sCc2kvZkvnnW9ZKDEuRwGd90POuWs60ujmdiATsoMdNfowji2XI15C&#10;uVY8jqJnrrE34UKHA1UdNcfdSQt4qzYfuK1jnf6q6vX9sB6+919PQjw+TOsXYJ4mf4Phqh/UoQxO&#10;tT0Z6ZgSMEuXcUBDkCTAAhBn2RJYfV1kCfCy4P9fKP8AAAD//wMAUEsBAi0AFAAGAAgAAAAhALaD&#10;OJL+AAAA4QEAABMAAAAAAAAAAAAAAAAAAAAAAFtDb250ZW50X1R5cGVzXS54bWxQSwECLQAUAAYA&#10;CAAAACEAOP0h/9YAAACUAQAACwAAAAAAAAAAAAAAAAAvAQAAX3JlbHMvLnJlbHNQSwECLQAUAAYA&#10;CAAAACEAOh87C4kCAAB1BQAADgAAAAAAAAAAAAAAAAAuAgAAZHJzL2Uyb0RvYy54bWxQSwECLQAU&#10;AAYACAAAACEAGZQ2iOEAAAAKAQAADwAAAAAAAAAAAAAAAADjBAAAZHJzL2Rvd25yZXYueG1sUEsF&#10;BgAAAAAEAAQA8wAAAPEFAAAAAA==&#10;" filled="f" stroked="f" strokeweight=".5pt">
                <v:textbox>
                  <w:txbxContent>
                    <w:p w14:paraId="7301429E" w14:textId="4E8967B1" w:rsidR="00E905F3" w:rsidRPr="00F13630" w:rsidRDefault="00F13630" w:rsidP="00E905F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F13630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El desarrollo de la identidad profesional, la reflexión y la práctica pedagógica se han convertido en tres ejes claves para la formación inicial y continua de profesores</w:t>
                      </w:r>
                      <w:r w:rsidR="002C0983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08CA0B2B" wp14:editId="60E0C647">
                <wp:simplePos x="0" y="0"/>
                <wp:positionH relativeFrom="column">
                  <wp:posOffset>2129155</wp:posOffset>
                </wp:positionH>
                <wp:positionV relativeFrom="paragraph">
                  <wp:posOffset>7620</wp:posOffset>
                </wp:positionV>
                <wp:extent cx="2371725" cy="1447800"/>
                <wp:effectExtent l="0" t="0" r="0" b="0"/>
                <wp:wrapNone/>
                <wp:docPr id="108" name="10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6EB58" w14:textId="37E45B25" w:rsidR="00E905F3" w:rsidRPr="000A04B5" w:rsidRDefault="00F13630" w:rsidP="00F136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0A04B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El enfoque reflexivo permite pensar la formación de profesores desde aspectos que superen los contenidos y los métodos pedagógicos, dando lugar a la consideración de los valores, actitudes y emociones del profesor, el desarrollo de su identidad profesional, la toma de decisiones, el análisis de los dilemas éticos y la examinación de los propios puntos</w:t>
                            </w:r>
                            <w:r w:rsidRPr="000A04B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.</w:t>
                            </w:r>
                            <w:r w:rsidRPr="000A04B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de vista</w:t>
                            </w:r>
                            <w:r w:rsidR="002C0983" w:rsidRPr="000A04B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A0B2B" id="108 Cuadro de texto" o:spid="_x0000_s1033" type="#_x0000_t202" style="position:absolute;margin-left:167.65pt;margin-top:.6pt;width:186.75pt;height:114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I5jiQIAAHUFAAAOAAAAZHJzL2Uyb0RvYy54bWysVE1v2zAMvQ/YfxB0X52kH+mCOkWWosOA&#10;oi3WDj0rstQYk0VNUhJnv75PcpwG3S4ddrEp8ZEi+UheXLaNYWvlQ0225MOjAWfKSqpq+1zyH4/X&#10;n845C1HYShiyquRbFfjl9OOHi42bqBEtyVTKMzixYbJxJV/G6CZFEeRSNSIckVMWSk2+ERFH/1xU&#10;XmzgvTHFaDA4KzbkK+dJqhBwe9Up+TT711rJeKd1UJGZkiO2mL8+fxfpW0wvxOTZC7es5S4M8Q9R&#10;NKK2eHTv6kpEwVa+/sNVU0tPgXQ8ktQUpHUtVc4B2QwHb7J5WAqnci4oTnD7MoX/51beru89qytw&#10;NwBVVjQgCSKbr0TliVWKRdVGSoXauDAB/sHBIrZfqAWyvw+4TPm32jfpj8wY9Cj5dl9m+GESl6Pj&#10;8XA8OuVMQjc8ORmfDzIRxau58yF+VdSwJJTcg8dcXrG+CRGhANpD0muWrmtjMpfGsk3Jz45PB9lg&#10;r4GFsQmrclfs3KSUutCzFLdGJYyx35VGVXIG6SL3o5obz9YCnSSkVDbm5LNfoBNKI4j3GO7wr1G9&#10;x7jLo3+ZbNwbN7Uln7N/E3b1sw9Zd3gU8iDvJMZ20eZ2GPfMLqjagnBP3ewEJ69rkHIjQrwXHsMC&#10;jrEA4h0+2hCKTzuJsyX533+7T3j0MLScbTB8JQ+/VsIrzsw3i+7+jK5I05oPJ6fjEQ7+ULM41NhV&#10;MyewMsSqcTKLCR9NL2pPzRP2xCy9CpWwEm+XPPbiPHYrAXtGqtksgzCfTsQb++Bkcp1ISi332D4J&#10;73Z9mUbjlvoxFZM37dlhk6Wl2SqSrnPvpjp3Vd3VH7OdW3q3h9LyODxn1Ou2nL4AAAD//wMAUEsD&#10;BBQABgAIAAAAIQA9sQbe4AAAAAkBAAAPAAAAZHJzL2Rvd25yZXYueG1sTI/BTsMwEETvSPyDtUjc&#10;qIOjQghxqipShYTg0NILNyfeJhHxOsRuG/h6lhMcV280+6ZYzW4QJ5xC70nD7SIBgdR421OrYf+2&#10;uclAhGjImsETavjCAKvy8qIwufVn2uJpF1vBJRRyo6GLccylDE2HzoSFH5GYHfzkTORzaqWdzJnL&#10;3SBVktxJZ3riD50Zseqw+dgdnYbnavNqtrVy2fdQPb0c1uPn/n2p9fXVvH4EEXGOf2H41Wd1KNmp&#10;9keyQQwa0nSZcpSBAsH8Psl4Sq1BqQcFsizk/wXlDwAAAP//AwBQSwECLQAUAAYACAAAACEAtoM4&#10;kv4AAADhAQAAEwAAAAAAAAAAAAAAAAAAAAAAW0NvbnRlbnRfVHlwZXNdLnhtbFBLAQItABQABgAI&#10;AAAAIQA4/SH/1gAAAJQBAAALAAAAAAAAAAAAAAAAAC8BAABfcmVscy8ucmVsc1BLAQItABQABgAI&#10;AAAAIQC94I5jiQIAAHUFAAAOAAAAAAAAAAAAAAAAAC4CAABkcnMvZTJvRG9jLnhtbFBLAQItABQA&#10;BgAIAAAAIQA9sQbe4AAAAAkBAAAPAAAAAAAAAAAAAAAAAOMEAABkcnMvZG93bnJldi54bWxQSwUG&#10;AAAAAAQABADzAAAA8AUAAAAA&#10;" filled="f" stroked="f" strokeweight=".5pt">
                <v:textbox>
                  <w:txbxContent>
                    <w:p w14:paraId="40F6EB58" w14:textId="37E45B25" w:rsidR="00E905F3" w:rsidRPr="000A04B5" w:rsidRDefault="00F13630" w:rsidP="00F1363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0A04B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El enfoque reflexivo permite pensar la formación de profesores desde aspectos que superen los contenidos y los métodos pedagógicos, dando lugar a la consideración de los valores, actitudes y emociones del profesor, el desarrollo de su identidad profesional, la toma de decisiones, el análisis de los dilemas éticos y la examinación de los propios puntos</w:t>
                      </w:r>
                      <w:r w:rsidRPr="000A04B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.</w:t>
                      </w:r>
                      <w:r w:rsidRPr="000A04B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de vista</w:t>
                      </w:r>
                      <w:r w:rsidR="002C0983" w:rsidRPr="000A04B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52F8A48B" wp14:editId="4185A600">
                <wp:simplePos x="0" y="0"/>
                <wp:positionH relativeFrom="column">
                  <wp:posOffset>4909820</wp:posOffset>
                </wp:positionH>
                <wp:positionV relativeFrom="paragraph">
                  <wp:posOffset>150495</wp:posOffset>
                </wp:positionV>
                <wp:extent cx="1828800" cy="857250"/>
                <wp:effectExtent l="0" t="0" r="0" b="0"/>
                <wp:wrapNone/>
                <wp:docPr id="109" name="10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4E6EA" w14:textId="3B4115BF" w:rsidR="00E905F3" w:rsidRPr="000A04B5" w:rsidRDefault="00913B02" w:rsidP="000A04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0A04B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hd w:val="clear" w:color="auto" w:fill="FFFFFF"/>
                              </w:rPr>
                              <w:t>Quienes entran a formarse como futuros profesores, ingresan con un firme conjunto de creencias sobre el papel del profesor que fueron configuradas durante muchos años desde el papel de 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8A48B" id="109 Cuadro de texto" o:spid="_x0000_s1034" type="#_x0000_t202" style="position:absolute;margin-left:386.6pt;margin-top:11.85pt;width:2in;height:67.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OWhQIAAHQFAAAOAAAAZHJzL2Uyb0RvYy54bWysVE1PGzEQvVfqf7B8L5ukQEPEBqVBVJUQ&#10;oELF2fHaZFWvx7WdZNNfz7M3G1LaC1Uvu2PPm/F8vJnzi7YxbK18qMmWfHg04ExZSVVtn0r+/eHq&#10;w5izEIWthCGrSr5VgV9M378737iJGtGSTKU8gxMbJhtX8mWMblIUQS5VI8IROWWh1OQbEXH0T0Xl&#10;xQbeG1OMBoPTYkO+cp6kCgG3l52ST7N/rZWMt1oHFZkpOWKL+evzd5G+xfRcTJ68cMta7sIQ/xBF&#10;I2qLR/euLkUUbOXrP1w1tfQUSMcjSU1BWtdS5RyQzXDwKpv7pXAq54LiBLcvU/h/buXN+s6zukLv&#10;BmecWdGgSRDZfCUqT6xSLKo2UirUxoUJ8PcOFrH9TC2Q/X3AZcq/1b5Jf2TGoEfJt/syww+TyWg8&#10;Go8HUEnoxiefRie5D8WLtfMhflHUsCSU3KONubpifR0iIgG0h6THLF3VxuRWGss2JT/9CJe/aWBh&#10;bLpRmRQ7NymjLvIsxa1RCWPsN6VRlJxAush0VHPj2VqASEJKZWPOPfsFOqE0gniL4Q7/EtVbjLs8&#10;+pfJxr1xU1vyOftXYVc/+pB1h0chD/JOYmwXbWbDuG/sgqot+u2pG53g5FWNplyLEO+Ex6ygj5j/&#10;eIuPNoTi007ibEn+19/uEx4UhpazDWav5OHnSnjFmflqQe6z4fFxGtZ8OAZBcPCHmsWhxq6aOaEr&#10;Q2waJ7OY8NH0ovbUPGJNzNKrUAkr8XbJYy/OY7cRsGakms0yCOPpRLy2904m16lJiXIP7aPwbsfL&#10;NBk31E+pmLyiZ4dNlpZmq0i6ztxNde6quqs/RjtTereG0u44PGfUy7KcPgMAAP//AwBQSwMEFAAG&#10;AAgAAAAhAKknv7jiAAAACwEAAA8AAABkcnMvZG93bnJldi54bWxMj01Pg0AQhu8m/ofNmHizS2la&#10;CLI0DUljYvTQ2ou3gZ0CkZ1Fdtuiv97tyd7m48k7z+TryfTiTKPrLCuYzyIQxLXVHTcKDh/bpxSE&#10;88gae8uk4IccrIv7uxwzbS+8o/PeNyKEsMtQQev9kEnp6pYMupkdiMPuaEeDPrRjI/WIlxBuehlH&#10;0Uoa7DhcaHGgsqX6a38yCl7L7Tvuqtikv3358nbcDN+Hz6VSjw/T5hmEp8n/w3DVD+pQBKfKnlg7&#10;0StIkkUcUAXxIgFxBaLVPEyqUC3TBGSRy9sfij8AAAD//wMAUEsBAi0AFAAGAAgAAAAhALaDOJL+&#10;AAAA4QEAABMAAAAAAAAAAAAAAAAAAAAAAFtDb250ZW50X1R5cGVzXS54bWxQSwECLQAUAAYACAAA&#10;ACEAOP0h/9YAAACUAQAACwAAAAAAAAAAAAAAAAAvAQAAX3JlbHMvLnJlbHNQSwECLQAUAAYACAAA&#10;ACEAYzbjloUCAAB0BQAADgAAAAAAAAAAAAAAAAAuAgAAZHJzL2Uyb0RvYy54bWxQSwECLQAUAAYA&#10;CAAAACEAqSe/uOIAAAALAQAADwAAAAAAAAAAAAAAAADfBAAAZHJzL2Rvd25yZXYueG1sUEsFBgAA&#10;AAAEAAQA8wAAAO4FAAAAAA==&#10;" filled="f" stroked="f" strokeweight=".5pt">
                <v:textbox>
                  <w:txbxContent>
                    <w:p w14:paraId="3384E6EA" w14:textId="3B4115BF" w:rsidR="00E905F3" w:rsidRPr="000A04B5" w:rsidRDefault="00913B02" w:rsidP="000A04B5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0A04B5">
                        <w:rPr>
                          <w:rFonts w:ascii="Times New Roman" w:hAnsi="Times New Roman" w:cs="Times New Roman"/>
                          <w:color w:val="000000"/>
                          <w:sz w:val="16"/>
                          <w:shd w:val="clear" w:color="auto" w:fill="FFFFFF"/>
                        </w:rPr>
                        <w:t>Quienes entran a formarse como futuros profesores, ingresan con un firme conjunto de creencias sobre el papel del profesor que fueron configuradas durante muchos años desde el papel de estudiante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47CC80CE" wp14:editId="3710AB15">
                <wp:simplePos x="0" y="0"/>
                <wp:positionH relativeFrom="column">
                  <wp:posOffset>7200900</wp:posOffset>
                </wp:positionH>
                <wp:positionV relativeFrom="paragraph">
                  <wp:posOffset>112395</wp:posOffset>
                </wp:positionV>
                <wp:extent cx="1924050" cy="857250"/>
                <wp:effectExtent l="0" t="0" r="0" b="0"/>
                <wp:wrapNone/>
                <wp:docPr id="110" name="1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E3352" w14:textId="51D59361" w:rsidR="00E905F3" w:rsidRPr="000A04B5" w:rsidRDefault="00930291" w:rsidP="00E905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0A04B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hd w:val="clear" w:color="auto" w:fill="FFFFFF"/>
                              </w:rPr>
                              <w:t>La identidad profesional es un proceso no lineal caracterizado por las dificultades que son eficazmente superadas con la apropiación de competencias profesionales puestas en contextos reales de desempeño</w:t>
                            </w:r>
                            <w:r w:rsidR="002C0983" w:rsidRPr="000A04B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C80CE" id="110 Cuadro de texto" o:spid="_x0000_s1035" type="#_x0000_t202" style="position:absolute;margin-left:567pt;margin-top:8.85pt;width:151.5pt;height:67.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i/gQIAAHQFAAAOAAAAZHJzL2Uyb0RvYy54bWysVE1PGzEQvVfqf7B8L5ukgULEBqVBVJUQ&#10;oELF2fHaZFWvx7WdZNNfz7M3G1LaC1Uvu2PPm+f5Pr9oG8PWyoeabMmHRwPOlJVU1fap5N8frj6c&#10;chaisJUwZFXJtyrwi+n7d+cbN1EjWpKplGcgsWGycSVfxugmRRHkUjUiHJFTFkpNvhERR/9UVF5s&#10;wN6YYjQYnBQb8pXzJFUIuL3slHya+bVWMt5qHVRkpuTwLeavz99F+hbTczF58sIta7lzQ/yDF42o&#10;LR7dU12KKNjK139QNbX0FEjHI0lNQVrXUuUYEM1w8Cqa+6VwKseC5AS3T1P4f7TyZn3nWV2hdkPk&#10;x4oGRYLI5itReWKVYlG1kVKiNi5MgL93sIjtZ2qB7O8DLlP8rfZN+iMyBj0ot/s0g4fJZHQ2Gg+O&#10;oZLQnR5/GkEGffFi7XyIXxQ1LAkl9yhjzq5YX4fYQXtIeszSVW1MLqWxbFPyk4+g/E0DcmPTjcpN&#10;saNJEXWeZylujUoYY78pjaTkANJFbkc1N56tBRpJSKlszLFnXqATSsOJtxju8C9evcW4i6N/mWzc&#10;Gze1JZ+jf+V29aN3WXd45Pwg7iTGdtHmbjjrC7ugaot6e+pGJzh5VaMo1yLEO+ExK6gj5j/e4qMN&#10;Ifm0kzhbkv/1t/uERwtDy9kGs1fy8HMlvOLMfLVo7rPheAzamA9jNAgO/lCzONTYVTMnVGWITeNk&#10;FhM+ml7UnppHrIlZehUqYSXeLnnsxXnsNgLWjFSzWQZhPJ2I1/beyUSdipRa7qF9FN7t+jJNxg31&#10;Uyomr9qzwyZLS7NVJF3n3k157rK6yz9GO3f/bg2l3XF4zqiXZTl9BgAA//8DAFBLAwQUAAYACAAA&#10;ACEA8C8OJ+EAAAAMAQAADwAAAGRycy9kb3ducmV2LnhtbExPwU7CQBS8m/gPm0fiTbYUsKR2S0gT&#10;YmL0AHLx9tpd2obu29pdoPr1Pk56m3kzmTeTrUfbiYsZfOtIwWwagTBUOd1SreDwsX1cgfABSWPn&#10;yCj4Nh7W+f1dhql2V9qZyz7UgkPIp6igCaFPpfRVYyz6qesNsXZ0g8XAdKilHvDK4baTcRQ9SYst&#10;8YcGe1M0pjrtz1bBa7F9x10Z29VPV7y8HTf91+FzqdTDZNw8gwhmDH9muNXn6pBzp9KdSXvRMZ/N&#10;FzwmMEoSEDfHYp7wpWS0jBOQeSb/j8h/AQAA//8DAFBLAQItABQABgAIAAAAIQC2gziS/gAAAOEB&#10;AAATAAAAAAAAAAAAAAAAAAAAAABbQ29udGVudF9UeXBlc10ueG1sUEsBAi0AFAAGAAgAAAAhADj9&#10;If/WAAAAlAEAAAsAAAAAAAAAAAAAAAAALwEAAF9yZWxzLy5yZWxzUEsBAi0AFAAGAAgAAAAhAB/i&#10;KL+BAgAAdAUAAA4AAAAAAAAAAAAAAAAALgIAAGRycy9lMm9Eb2MueG1sUEsBAi0AFAAGAAgAAAAh&#10;APAvDifhAAAADAEAAA8AAAAAAAAAAAAAAAAA2wQAAGRycy9kb3ducmV2LnhtbFBLBQYAAAAABAAE&#10;APMAAADpBQAAAAA=&#10;" filled="f" stroked="f" strokeweight=".5pt">
                <v:textbox>
                  <w:txbxContent>
                    <w:p w14:paraId="4BEE3352" w14:textId="51D59361" w:rsidR="00E905F3" w:rsidRPr="000A04B5" w:rsidRDefault="00930291" w:rsidP="00E905F3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0A04B5">
                        <w:rPr>
                          <w:rFonts w:ascii="Times New Roman" w:hAnsi="Times New Roman" w:cs="Times New Roman"/>
                          <w:color w:val="000000"/>
                          <w:sz w:val="16"/>
                          <w:shd w:val="clear" w:color="auto" w:fill="FFFFFF"/>
                        </w:rPr>
                        <w:t>La identidad profesional es un proceso no lineal caracterizado por las dificultades que son eficazmente superadas con la apropiación de competencias profesionales puestas en contextos reales de desempeño</w:t>
                      </w:r>
                      <w:r w:rsidR="002C0983" w:rsidRPr="000A04B5">
                        <w:rPr>
                          <w:rFonts w:ascii="Times New Roman" w:hAnsi="Times New Roman" w:cs="Times New Roman"/>
                          <w:color w:val="000000"/>
                          <w:sz w:val="16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1E70D01" w14:textId="01D5476E" w:rsidR="00DC060C" w:rsidRPr="00DC060C" w:rsidRDefault="00DC060C" w:rsidP="00DC060C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16FD2188" w14:textId="77777777" w:rsidR="00DC060C" w:rsidRPr="00DC060C" w:rsidRDefault="00DC060C" w:rsidP="00DC060C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6D7A6EEF" w14:textId="39BEB4C7" w:rsidR="00DC060C" w:rsidRPr="00DC060C" w:rsidRDefault="00F13630" w:rsidP="00DC060C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207680" behindDoc="0" locked="0" layoutInCell="1" allowOverlap="1" wp14:anchorId="3D9605E8" wp14:editId="346A4BCE">
            <wp:simplePos x="0" y="0"/>
            <wp:positionH relativeFrom="column">
              <wp:posOffset>4900004</wp:posOffset>
            </wp:positionH>
            <wp:positionV relativeFrom="paragraph">
              <wp:posOffset>172426</wp:posOffset>
            </wp:positionV>
            <wp:extent cx="2086427" cy="2506616"/>
            <wp:effectExtent l="0" t="0" r="0" b="46355"/>
            <wp:wrapNone/>
            <wp:docPr id="8" name="Imagen 8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791" b="42791" l="28369" r="52305">
                                  <a14:foregroundMark x1="36702" y1="30000" x2="50000" y2="34884"/>
                                  <a14:foregroundMark x1="31206" y1="26512" x2="50355" y2="24651"/>
                                  <a14:foregroundMark x1="50355" y1="24651" x2="51418" y2="362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3" t="22566" r="46014" b="57243"/>
                    <a:stretch/>
                  </pic:blipFill>
                  <pic:spPr bwMode="auto">
                    <a:xfrm rot="174318">
                      <a:off x="0" y="0"/>
                      <a:ext cx="2103909" cy="252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498496" behindDoc="0" locked="0" layoutInCell="1" allowOverlap="1" wp14:anchorId="50C13EF8" wp14:editId="7801F43B">
            <wp:simplePos x="0" y="0"/>
            <wp:positionH relativeFrom="column">
              <wp:posOffset>262422</wp:posOffset>
            </wp:positionH>
            <wp:positionV relativeFrom="paragraph">
              <wp:posOffset>110887</wp:posOffset>
            </wp:positionV>
            <wp:extent cx="628664" cy="394801"/>
            <wp:effectExtent l="0" t="0" r="0" b="0"/>
            <wp:wrapNone/>
            <wp:docPr id="20" name="Imagen 20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558" b="38372" l="45390" r="6453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5" t="22667" r="36038" b="62333"/>
                    <a:stretch/>
                  </pic:blipFill>
                  <pic:spPr bwMode="auto">
                    <a:xfrm rot="5934267">
                      <a:off x="0" y="0"/>
                      <a:ext cx="637638" cy="40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DAAB6" w14:textId="0977DC68" w:rsidR="00DC060C" w:rsidRPr="00DC060C" w:rsidRDefault="000A04B5" w:rsidP="00DC060C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6F21FD8" wp14:editId="5DEAAFFE">
                <wp:simplePos x="0" y="0"/>
                <wp:positionH relativeFrom="column">
                  <wp:posOffset>5186680</wp:posOffset>
                </wp:positionH>
                <wp:positionV relativeFrom="paragraph">
                  <wp:posOffset>223520</wp:posOffset>
                </wp:positionV>
                <wp:extent cx="1335405" cy="2009775"/>
                <wp:effectExtent l="0" t="0" r="0" b="0"/>
                <wp:wrapNone/>
                <wp:docPr id="96" name="9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405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AA673" w14:textId="07A4F776" w:rsidR="00332079" w:rsidRPr="000A04B5" w:rsidRDefault="00913B02" w:rsidP="003320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0A04B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hd w:val="clear" w:color="auto" w:fill="FFFFFF"/>
                              </w:rPr>
                              <w:t>La identidad profesional docente pasa por tres tensiones: la primera, entre la confirmación de la identidad o vocación y la adquisición de una nueva identidad; la segunda, entre la identidad atribuida a la formación y la identidad reivindicada o comprobada; y la tercera, entre el proyecto identitario personal y el de los demás</w:t>
                            </w:r>
                            <w:r w:rsidR="000A04B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21FD8" id="96 Cuadro de texto" o:spid="_x0000_s1036" type="#_x0000_t202" style="position:absolute;margin-left:408.4pt;margin-top:17.6pt;width:105.15pt;height:158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jThgIAAHQFAAAOAAAAZHJzL2Uyb0RvYy54bWysVEtvGjEQvlfqf7B8LwvhkYKyRJSIqhJK&#10;opIqZ+O1w6q2x7UNu/TXZ+zdBZT2kqqX3bHnm8/zvrmttSIH4XwJJqeDXp8SYTgUpXnJ6Y+n1afP&#10;lPjATMEUGJHTo/D0dv7xw01lZ+IKdqAK4QiSGD+rbE53IdhZlnm+E5r5HlhhUCnBaRbw6F6ywrEK&#10;2bXKrvr9SVaBK6wDLrzH27tGSeeJX0rBw4OUXgSicoq+hfR16buN32x+w2YvjtldyVs32D94oVlp&#10;8NET1R0LjOxd+QeVLrkDDzL0OOgMpCy5SDFgNIP+m2g2O2ZFigWT4+0pTf7/0fL7w6MjZZHT6YQS&#10;wzTWaDohyz0rHJBCkCDqADFNlfUzRG8s4kP9BWosd3fv8TJGX0un4x/jIqjHhB9PSUYewqPRcDge&#10;9ceUcNRhCafX1+PIk53NrfPhqwBNopBTh1VMyWWHtQ8NtIPE1wysSqVSJZUhVU4nw3E/GZw0SK5M&#10;xIrUEy1NDKlxPUnhqETEKPNdSMxJiiBepG4US+XIgWEfMc6FCSn4xIvoiJLoxHsMW/zZq/cYN3F0&#10;L4MJJ2NdGnAp+jduFz87l2WDx5xfxB3FUG/r1AyDNBnxagvFESvuoBkdb/mqxKqsmQ+PzOGsYJFx&#10;/sMDfqQCzD60EiU7cL//dh/x2MKopaTC2cup/7VnTlCivhls7ulgNIrDmg6j8fUVHtylZnupMXu9&#10;BCzLADeN5UmM+KA6UTrQz7gmFvFVVDHD8e2chk5chmYj4JrhYrFIIBxPy8LabCyP1LFKseee6mfm&#10;bNuYcTbuoZtSNnvTnw02WhpY7APIMjXvOattAXC0U/u3ayjujstzQp2X5fwVAAD//wMAUEsDBBQA&#10;BgAIAAAAIQC79Kyf4QAAAAsBAAAPAAAAZHJzL2Rvd25yZXYueG1sTI9BT4NAEIXvJv6HzZh4swuY&#10;tgRZmoakMTF6aO3F28BOgcjOIrtt0V/vctLjvHl573v5ZjK9uNDoOssK4kUEgri2uuNGwfF995CC&#10;cB5ZY2+ZFHyTg01xe5Njpu2V93Q5+EaEEHYZKmi9HzIpXd2SQbewA3H4nexo0IdzbKQe8RrCTS+T&#10;KFpJgx2HhhYHKluqPw9no+Cl3L3hvkpM+tOXz6+n7fB1/FgqdX83bZ9AeJr8nxlm/IAORWCq7Jm1&#10;E72CNF4FdK/gcZmAmA1Rso5BVLMSr0EWufy/ofgFAAD//wMAUEsBAi0AFAAGAAgAAAAhALaDOJL+&#10;AAAA4QEAABMAAAAAAAAAAAAAAAAAAAAAAFtDb250ZW50X1R5cGVzXS54bWxQSwECLQAUAAYACAAA&#10;ACEAOP0h/9YAAACUAQAACwAAAAAAAAAAAAAAAAAvAQAAX3JlbHMvLnJlbHNQSwECLQAUAAYACAAA&#10;ACEAqI7404YCAAB0BQAADgAAAAAAAAAAAAAAAAAuAgAAZHJzL2Uyb0RvYy54bWxQSwECLQAUAAYA&#10;CAAAACEAu/Ssn+EAAAALAQAADwAAAAAAAAAAAAAAAADgBAAAZHJzL2Rvd25yZXYueG1sUEsFBgAA&#10;AAAEAAQA8wAAAO4FAAAAAA==&#10;" filled="f" stroked="f" strokeweight=".5pt">
                <v:textbox>
                  <w:txbxContent>
                    <w:p w14:paraId="368AA673" w14:textId="07A4F776" w:rsidR="00332079" w:rsidRPr="000A04B5" w:rsidRDefault="00913B02" w:rsidP="00332079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0A04B5">
                        <w:rPr>
                          <w:rFonts w:ascii="Times New Roman" w:hAnsi="Times New Roman" w:cs="Times New Roman"/>
                          <w:color w:val="000000"/>
                          <w:sz w:val="16"/>
                          <w:shd w:val="clear" w:color="auto" w:fill="FFFFFF"/>
                        </w:rPr>
                        <w:t>La identidad profesional docente pasa por tres tensiones: la primera, entre la confirmación de la identidad o vocación y la adquisición de una nueva identidad; la segunda, entre la identidad atribuida a la formación y la identidad reivindicada o comprobada; y la tercera, entre el proyecto identitario personal y el de los demás</w:t>
                      </w:r>
                      <w:r w:rsidR="000A04B5">
                        <w:rPr>
                          <w:rFonts w:ascii="Times New Roman" w:hAnsi="Times New Roman" w:cs="Times New Roman"/>
                          <w:color w:val="000000"/>
                          <w:sz w:val="16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C098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9C37539" wp14:editId="4DF81945">
                <wp:simplePos x="0" y="0"/>
                <wp:positionH relativeFrom="column">
                  <wp:posOffset>-461645</wp:posOffset>
                </wp:positionH>
                <wp:positionV relativeFrom="paragraph">
                  <wp:posOffset>223520</wp:posOffset>
                </wp:positionV>
                <wp:extent cx="2209800" cy="1209675"/>
                <wp:effectExtent l="0" t="0" r="0" b="0"/>
                <wp:wrapNone/>
                <wp:docPr id="97" name="9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2C658" w14:textId="41C29620" w:rsidR="00332079" w:rsidRPr="000A04B5" w:rsidRDefault="0046282E" w:rsidP="003320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0A04B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hd w:val="clear" w:color="auto" w:fill="FFFFFF"/>
                              </w:rPr>
                              <w:t>El objetivo de este artículo es plantear una perspectiva teórica para la construcción de la identidad profesional docente basada en los procesos reflexivos de identificación e identización, que son tensionados y desarrollados por el profesor en formación (PF), el profesor tutor (PT) y el profesor guía (PG) durante las prácticas pedagógicas de formación inicial.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37539" id="97 Cuadro de texto" o:spid="_x0000_s1037" type="#_x0000_t202" style="position:absolute;margin-left:-36.35pt;margin-top:17.6pt;width:174pt;height:95.2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yUhgIAAHQFAAAOAAAAZHJzL2Uyb0RvYy54bWysVN9v2jAQfp+0/8Hy+5rASimooWJUTJOq&#10;thqd+mwcu0SzfZ5tSNhf37OTAGJ76bSX5Oz77vP9vrlttCI74XwFpqCDi5wSYTiUlXkt6I/n5adr&#10;SnxgpmQKjCjoXnh6O/v44aa2UzGEDahSOIIkxk9rW9BNCHaaZZ5vhGb+AqwwqJTgNAt4dK9Z6ViN&#10;7Fplwzy/ympwpXXAhfd4e9cq6SzxSyl4eJTSi0BUQdG3kL4ufdfxm81u2PTVMbupeOcG+wcvNKsM&#10;PnqgumOBka2r/qDSFXfgQYYLDjoDKSsuUgwYzSA/i2a1YVakWDA53h7S5P8fLX/YPTlSlQWdjCkx&#10;TGONJmOy2LLSASkFCaIJENNUWz9F9MoiPjRfoMFy9/ceL2P0jXQ6/jEugnpM+P6QZOQhHC+Hw3xy&#10;naOKo26Ah6vxKPJkR3PrfPgqQJMoFNRhFVNy2e7ehxbaQ+JrBpaVUqmSypC6oFefR3kyOGiQXJmI&#10;FaknOpoYUut6ksJeiYhR5ruQmJMUQbxI3SgWypEdwz5inAsTUvCJF9ERJdGJ9xh2+KNX7zFu4+hf&#10;BhMOxroy4FL0Z26XP3uXZYvHnJ/EHcXQrJvUDINDaddQ7rHiDtrR8ZYvK6zKPfPhiTmcFawkzn94&#10;xI9UgNmHTqJkA+733+4jHlsYtZTUOHsF9b+2zAlK1DeDzT0ZXF7GYU2Hy9F4iAd3qlmfasxWLwDL&#10;MsBNY3kSIz6oXpQO9AuuiXl8FVXMcHy7oKEXF6HdCLhmuJjPEwjH07Jwb1aWR+pYpdhzz80Lc7Zr&#10;zDgbD9BPKZue9WeLjZYG5tsAskrNGxPdZrUrAI52av9uDcXdcXpOqOOynL0BAAD//wMAUEsDBBQA&#10;BgAIAAAAIQBeoqwT4gAAAAoBAAAPAAAAZHJzL2Rvd25yZXYueG1sTI9NS8NAEIbvgv9hmYK3dtMt&#10;MSVmU0qgCKKH1l68TbLTJLgfMbtto7/e9WRvM8zDO89bbCaj2YVG3zsrYblIgJFtnOptK+H4vpuv&#10;gfmAVqF2liR8k4dNeX9XYK7c1e7pcggtiyHW5yihC2HIOfdNRwb9wg1k4+3kRoMhrmPL1YjXGG40&#10;F0nyyA32Nn7ocKCqo+bzcDYSXqrdG+5rYdY/unp+PW2Hr+NHKuXDbNo+AQs0hX8Y/vSjOpTRqXZn&#10;qzzTEuaZyCIqYZUKYBEQWboCVsdBpBnwsuC3FcpfAAAA//8DAFBLAQItABQABgAIAAAAIQC2gziS&#10;/gAAAOEBAAATAAAAAAAAAAAAAAAAAAAAAABbQ29udGVudF9UeXBlc10ueG1sUEsBAi0AFAAGAAgA&#10;AAAhADj9If/WAAAAlAEAAAsAAAAAAAAAAAAAAAAALwEAAF9yZWxzLy5yZWxzUEsBAi0AFAAGAAgA&#10;AAAhACn8PJSGAgAAdAUAAA4AAAAAAAAAAAAAAAAALgIAAGRycy9lMm9Eb2MueG1sUEsBAi0AFAAG&#10;AAgAAAAhAF6irBPiAAAACgEAAA8AAAAAAAAAAAAAAAAA4AQAAGRycy9kb3ducmV2LnhtbFBLBQYA&#10;AAAABAAEAPMAAADvBQAAAAA=&#10;" filled="f" stroked="f" strokeweight=".5pt">
                <v:textbox>
                  <w:txbxContent>
                    <w:p w14:paraId="0812C658" w14:textId="41C29620" w:rsidR="00332079" w:rsidRPr="000A04B5" w:rsidRDefault="0046282E" w:rsidP="00332079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0A04B5">
                        <w:rPr>
                          <w:rFonts w:ascii="Times New Roman" w:hAnsi="Times New Roman" w:cs="Times New Roman"/>
                          <w:color w:val="000000"/>
                          <w:sz w:val="16"/>
                          <w:shd w:val="clear" w:color="auto" w:fill="FFFFFF"/>
                        </w:rPr>
                        <w:t>El objetivo de este artículo es plantear una perspectiva teórica para la construcción de la identidad profesional docente basada en los procesos reflexivos de identificación e identización, que son tensionados y desarrollados por el profesor en formación (PF), el profesor tutor (PT) y el profesor guía (PG) durante las prácticas pedagógicas de formación inicial.</w:t>
                      </w:r>
                    </w:p>
                  </w:txbxContent>
                </v:textbox>
              </v:shape>
            </w:pict>
          </mc:Fallback>
        </mc:AlternateContent>
      </w:r>
    </w:p>
    <w:p w14:paraId="2B347239" w14:textId="77777777" w:rsidR="00DC060C" w:rsidRPr="00DC060C" w:rsidRDefault="00DC060C" w:rsidP="00DC060C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4DAFA9B7" w14:textId="77777777" w:rsidR="00DC060C" w:rsidRPr="00DC060C" w:rsidRDefault="00DC060C" w:rsidP="00DC060C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3BE5B6E6" w14:textId="77777777" w:rsidR="00DC060C" w:rsidRPr="00DC060C" w:rsidRDefault="00DC060C" w:rsidP="00DC060C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66DECBF6" w14:textId="674F5C92" w:rsidR="00DC060C" w:rsidRPr="00DC060C" w:rsidRDefault="00EE79D6" w:rsidP="00DC060C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13231AE9" wp14:editId="46D06E69">
                <wp:simplePos x="0" y="0"/>
                <wp:positionH relativeFrom="column">
                  <wp:posOffset>7282180</wp:posOffset>
                </wp:positionH>
                <wp:positionV relativeFrom="paragraph">
                  <wp:posOffset>325120</wp:posOffset>
                </wp:positionV>
                <wp:extent cx="1714500" cy="1562100"/>
                <wp:effectExtent l="0" t="0" r="0" b="0"/>
                <wp:wrapNone/>
                <wp:docPr id="106" name="10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3E9C3" w14:textId="24F1B7CD" w:rsidR="00332079" w:rsidRPr="00EE79D6" w:rsidRDefault="00DC060C" w:rsidP="003320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EE79D6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hd w:val="clear" w:color="auto" w:fill="FFFFFF"/>
                              </w:rPr>
                              <w:t>Proponen dos procesos: la </w:t>
                            </w:r>
                            <w:r w:rsidRPr="00EE79D6">
                              <w:rPr>
                                <w:rStyle w:val="Textoennegrita"/>
                                <w:rFonts w:ascii="Times New Roman" w:hAnsi="Times New Roman" w:cs="Times New Roman"/>
                                <w:color w:val="000000"/>
                                <w:sz w:val="16"/>
                                <w:shd w:val="clear" w:color="auto" w:fill="FFFFFF"/>
                              </w:rPr>
                              <w:t>identificación</w:t>
                            </w:r>
                            <w:r w:rsidRPr="00EE79D6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hd w:val="clear" w:color="auto" w:fill="FFFFFF"/>
                              </w:rPr>
                              <w:t> y la </w:t>
                            </w:r>
                            <w:r w:rsidRPr="00EE79D6">
                              <w:rPr>
                                <w:rStyle w:val="Textoennegrita"/>
                                <w:rFonts w:ascii="Times New Roman" w:hAnsi="Times New Roman" w:cs="Times New Roman"/>
                                <w:color w:val="000000"/>
                                <w:sz w:val="16"/>
                                <w:shd w:val="clear" w:color="auto" w:fill="FFFFFF"/>
                              </w:rPr>
                              <w:t>identización</w:t>
                            </w:r>
                            <w:r w:rsidRPr="00EE79D6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hd w:val="clear" w:color="auto" w:fill="FFFFFF"/>
                              </w:rPr>
                              <w:t>. El primero se da por el sentido de pertenencia que caracteriza y asocia a un sujeto con un colectivo, el segundo es un proceso de individualización donde el sujeto decide qué elementos del grupo le son propios, cuáles adopta y cuáles no, qué lo hace similar al grupo y en qué se diferencia.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1AE9" id="106 Cuadro de texto" o:spid="_x0000_s1038" type="#_x0000_t202" style="position:absolute;margin-left:573.4pt;margin-top:25.6pt;width:135pt;height:123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TEhQIAAHYFAAAOAAAAZHJzL2Uyb0RvYy54bWysVN9v2yAQfp+0/wHxvtrOknSL4lRZqk6T&#10;qrZaO/WZYEisAceAxM7++h7YTqJuL532Yh/cdx/3e37VakX2wvkaTEmLi5wSYThUtdmU9MfTzYdP&#10;lPjATMUUGFHSg/D0avH+3byxMzGCLahKOIIkxs8aW9JtCHaWZZ5vhWb+AqwwqJTgNAt4dJuscqxB&#10;dq2yUZ5PswZcZR1w4T3eXndKukj8Ugoe7qX0IhBVUvQtpK9L33X8Zos5m20cs9ua926wf/BCs9rg&#10;o0eqaxYY2bn6DypdcwceZLjgoDOQsuYixYDRFPmraB63zIoUCybH22Oa/P+j5Xf7B0fqCmuXTykx&#10;TGORUCSrHasckEqQINoAMVGN9TPEP1q0CO0XaBE53Hu8jPG30un4x8gI6jHlh2OakYfwaHRZjCc5&#10;qjjqisl0VOAB+bOTuXU+fBWgSRRK6rCOKb1sf+tDBx0g8TUDN7VSqZbKkKak04+TPBkcNUiuTMSK&#10;1BU9TQypcz1J4aBExCjzXUjMSoogXqR+FCvlyJ5hJzHOhQkp+MSL6IiS6MRbDHv8yau3GHdxDC+D&#10;CUdjXRtwKfpXblc/B5dlh8ecn8UdxdCu264dRkNp11AdsOIOuuHxlt/UWJVb5sMDczgtWEncAOEe&#10;P1IBZh96iZItuN9/u494bGLUUtLg9JXU/9oxJyhR3wy29+diPI7jmg7jyeUID+5csz7XmJ1eAZal&#10;wF1jeRIjPqhBlA70My6KZXwVVcxwfLukYRBXodsJuGi4WC4TCAfUsnBrHi2P1LFKseee2mfmbN+Y&#10;cTbuYJhTNnvVnx02WhpY7gLIOjVvTHSX1b4AONyp/ftFFLfH+TmhTuty8QIAAP//AwBQSwMEFAAG&#10;AAgAAAAhAAEZo3riAAAADAEAAA8AAABkcnMvZG93bnJldi54bWxMj8FOwzAQRO9I/IO1SNyoE6st&#10;JcSpqkgVEoJDSy/cnHibRNjrELtt4OtxTuU4O6OZt/l6tIadcfCdIwnpLAGGVDvdUSPh8LF9WAHz&#10;QZFWxhFK+EEP6+L2JleZdhfa4XkfGhZLyGdKQhtCn3Hu6xat8jPXI0Xv6AarQpRDw/WgLrHcGi6S&#10;ZMmt6igutKrHssX6a3+yEl7L7bvaVcKufk358nbc9N+Hz4WU93fj5hlYwDFcwzDhR3QoIlPlTqQ9&#10;M1Gn82VkDxIWqQA2JebpdKkkiKdHAbzI+f8nij8AAAD//wMAUEsBAi0AFAAGAAgAAAAhALaDOJL+&#10;AAAA4QEAABMAAAAAAAAAAAAAAAAAAAAAAFtDb250ZW50X1R5cGVzXS54bWxQSwECLQAUAAYACAAA&#10;ACEAOP0h/9YAAACUAQAACwAAAAAAAAAAAAAAAAAvAQAAX3JlbHMvLnJlbHNQSwECLQAUAAYACAAA&#10;ACEArBFExIUCAAB2BQAADgAAAAAAAAAAAAAAAAAuAgAAZHJzL2Uyb0RvYy54bWxQSwECLQAUAAYA&#10;CAAAACEAARmjeuIAAAAMAQAADwAAAAAAAAAAAAAAAADfBAAAZHJzL2Rvd25yZXYueG1sUEsFBgAA&#10;AAAEAAQA8wAAAO4FAAAAAA==&#10;" filled="f" stroked="f" strokeweight=".5pt">
                <v:textbox>
                  <w:txbxContent>
                    <w:p w14:paraId="6173E9C3" w14:textId="24F1B7CD" w:rsidR="00332079" w:rsidRPr="00EE79D6" w:rsidRDefault="00DC060C" w:rsidP="00332079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EE79D6">
                        <w:rPr>
                          <w:rFonts w:ascii="Times New Roman" w:hAnsi="Times New Roman" w:cs="Times New Roman"/>
                          <w:color w:val="000000"/>
                          <w:sz w:val="16"/>
                          <w:shd w:val="clear" w:color="auto" w:fill="FFFFFF"/>
                        </w:rPr>
                        <w:t>Proponen dos procesos: la </w:t>
                      </w:r>
                      <w:r w:rsidRPr="00EE79D6">
                        <w:rPr>
                          <w:rStyle w:val="Textoennegrita"/>
                          <w:rFonts w:ascii="Times New Roman" w:hAnsi="Times New Roman" w:cs="Times New Roman"/>
                          <w:color w:val="000000"/>
                          <w:sz w:val="16"/>
                          <w:shd w:val="clear" w:color="auto" w:fill="FFFFFF"/>
                        </w:rPr>
                        <w:t>identificación</w:t>
                      </w:r>
                      <w:r w:rsidRPr="00EE79D6">
                        <w:rPr>
                          <w:rFonts w:ascii="Times New Roman" w:hAnsi="Times New Roman" w:cs="Times New Roman"/>
                          <w:color w:val="000000"/>
                          <w:sz w:val="16"/>
                          <w:shd w:val="clear" w:color="auto" w:fill="FFFFFF"/>
                        </w:rPr>
                        <w:t> y la </w:t>
                      </w:r>
                      <w:r w:rsidRPr="00EE79D6">
                        <w:rPr>
                          <w:rStyle w:val="Textoennegrita"/>
                          <w:rFonts w:ascii="Times New Roman" w:hAnsi="Times New Roman" w:cs="Times New Roman"/>
                          <w:color w:val="000000"/>
                          <w:sz w:val="16"/>
                          <w:shd w:val="clear" w:color="auto" w:fill="FFFFFF"/>
                        </w:rPr>
                        <w:t>identización</w:t>
                      </w:r>
                      <w:r w:rsidRPr="00EE79D6">
                        <w:rPr>
                          <w:rFonts w:ascii="Times New Roman" w:hAnsi="Times New Roman" w:cs="Times New Roman"/>
                          <w:color w:val="000000"/>
                          <w:sz w:val="16"/>
                          <w:shd w:val="clear" w:color="auto" w:fill="FFFFFF"/>
                        </w:rPr>
                        <w:t>. El primero se da por el sentido de pertenencia que caracteriza y asocia a un sujeto con un colectivo, el segundo es un proceso de individualización donde el sujeto decide qué elementos del grupo le son propios, cuáles adopta y cuáles no, qué lo hace similar al grupo y en qué se diferencia.</w:t>
                      </w:r>
                    </w:p>
                  </w:txbxContent>
                </v:textbox>
              </v:shape>
            </w:pict>
          </mc:Fallback>
        </mc:AlternateContent>
      </w:r>
    </w:p>
    <w:p w14:paraId="15598710" w14:textId="1DB20989" w:rsidR="00DC060C" w:rsidRPr="00DC060C" w:rsidRDefault="000A04B5" w:rsidP="00DC060C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313152" behindDoc="0" locked="0" layoutInCell="1" allowOverlap="1" wp14:anchorId="02DF0072" wp14:editId="234D809E">
            <wp:simplePos x="0" y="0"/>
            <wp:positionH relativeFrom="column">
              <wp:posOffset>2351646</wp:posOffset>
            </wp:positionH>
            <wp:positionV relativeFrom="paragraph">
              <wp:posOffset>126452</wp:posOffset>
            </wp:positionV>
            <wp:extent cx="2583180" cy="1866559"/>
            <wp:effectExtent l="0" t="0" r="0" b="38735"/>
            <wp:wrapNone/>
            <wp:docPr id="11" name="Imagen 11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791" b="42791" l="28369" r="52305">
                                  <a14:foregroundMark x1="36702" y1="30000" x2="50000" y2="34884"/>
                                  <a14:foregroundMark x1="31206" y1="26512" x2="50355" y2="24651"/>
                                  <a14:foregroundMark x1="50355" y1="24651" x2="51418" y2="362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3" t="22566" r="46014" b="57243"/>
                    <a:stretch/>
                  </pic:blipFill>
                  <pic:spPr bwMode="auto">
                    <a:xfrm rot="174318">
                      <a:off x="0" y="0"/>
                      <a:ext cx="2586384" cy="186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983">
        <w:rPr>
          <w:noProof/>
          <w:lang w:eastAsia="es-MX"/>
        </w:rPr>
        <w:drawing>
          <wp:anchor distT="0" distB="0" distL="114300" distR="114300" simplePos="0" relativeHeight="251633664" behindDoc="0" locked="0" layoutInCell="1" allowOverlap="1" wp14:anchorId="3363228E" wp14:editId="7CD4088B">
            <wp:simplePos x="0" y="0"/>
            <wp:positionH relativeFrom="column">
              <wp:posOffset>128239</wp:posOffset>
            </wp:positionH>
            <wp:positionV relativeFrom="paragraph">
              <wp:posOffset>83911</wp:posOffset>
            </wp:positionV>
            <wp:extent cx="748513" cy="394970"/>
            <wp:effectExtent l="0" t="0" r="0" b="0"/>
            <wp:wrapNone/>
            <wp:docPr id="24" name="Imagen 24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558" b="38372" l="45390" r="6453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5" t="22667" r="36038" b="62333"/>
                    <a:stretch/>
                  </pic:blipFill>
                  <pic:spPr bwMode="auto">
                    <a:xfrm rot="5934267">
                      <a:off x="0" y="0"/>
                      <a:ext cx="753035" cy="39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630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44E2637C" wp14:editId="7BC5B93A">
            <wp:simplePos x="0" y="0"/>
            <wp:positionH relativeFrom="column">
              <wp:posOffset>3256596</wp:posOffset>
            </wp:positionH>
            <wp:positionV relativeFrom="paragraph">
              <wp:posOffset>166408</wp:posOffset>
            </wp:positionV>
            <wp:extent cx="429895" cy="394970"/>
            <wp:effectExtent l="0" t="20637" r="0" b="0"/>
            <wp:wrapNone/>
            <wp:docPr id="25" name="Imagen 25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558" b="38372" l="45390" r="6453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5" t="22667" r="36038" b="62333"/>
                    <a:stretch/>
                  </pic:blipFill>
                  <pic:spPr bwMode="auto">
                    <a:xfrm rot="5934267">
                      <a:off x="0" y="0"/>
                      <a:ext cx="42989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59B30" w14:textId="25E2ADEF" w:rsidR="00DC060C" w:rsidRPr="00DC060C" w:rsidRDefault="000A04B5" w:rsidP="00DC060C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501F42A8" wp14:editId="48FFFBF5">
                <wp:simplePos x="0" y="0"/>
                <wp:positionH relativeFrom="column">
                  <wp:posOffset>2556510</wp:posOffset>
                </wp:positionH>
                <wp:positionV relativeFrom="paragraph">
                  <wp:posOffset>280670</wp:posOffset>
                </wp:positionV>
                <wp:extent cx="2085975" cy="1571625"/>
                <wp:effectExtent l="0" t="0" r="0" b="0"/>
                <wp:wrapNone/>
                <wp:docPr id="104" name="10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5109F" w14:textId="085BD58F" w:rsidR="00332079" w:rsidRPr="000A04B5" w:rsidRDefault="007A35F1" w:rsidP="003320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0A04B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</w:rPr>
                              <w:t>El discurso de la experiencia (acumulada y no reflexionada) recurre al sentido común para crear un mecanismo que domina la identidad de los profesores (en especial de los profesores que se están formando o aquellos que son principiantes)</w:t>
                            </w:r>
                            <w:r w:rsidR="002C0983" w:rsidRPr="000A04B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F42A8" id="104 Cuadro de texto" o:spid="_x0000_s1039" type="#_x0000_t202" style="position:absolute;margin-left:201.3pt;margin-top:22.1pt;width:164.25pt;height:123.7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t7iAIAAHYFAAAOAAAAZHJzL2Uyb0RvYy54bWysVN9v2jAQfp+0/8Hy+0igQFvUUDEqpkmo&#10;rUanPhvHLtFsn2cbEvbX7+wkFHV76bSX5Oz77vP9vrlttCIH4XwFpqDDQU6JMBzKyrwU9PvT6tMV&#10;JT4wUzIFRhT0KDy9nX/8cFPbmRjBDlQpHEES42e1LeguBDvLMs93QjM/ACsMKiU4zQIe3UtWOlYj&#10;u1bZKM+nWQ2utA648B5v71olnSd+KQUPD1J6EYgqKPoW0tel7zZ+s/kNm704ZncV79xg/+CFZpXB&#10;R09UdywwsnfVH1S64g48yDDgoDOQsuIixYDRDPM30Wx2zIoUCybH21Oa/P+j5feHR0eqEmuXjykx&#10;TGORUCTLPSsdkFKQIJoAMVG19TPEbyxahOYzNIjs7z1exvgb6XT8Y2QE9Zjy4ynNyEM4Xo7yq8n1&#10;5YQSjrrh5HI4HU0iT/Zqbp0PXwRoEoWCOqxjSi87rH1ooT0kvmZgVSmVaqkMqQs6vZjkyeCkQXJl&#10;IlakruhoYkit60kKRyUiRplvQmJWUgTxIvWjWCpHDgw7iXEuTEjBJ15ER5REJ95j2OFfvXqPcRtH&#10;/zKYcDLWlQGXon/jdvmjd1m2eMz5WdxRDM22advhoi/tFsojVtxBOzze8lWFVVkzHx6Zw2nBIuMG&#10;CA/4kQow+9BJlOzA/frbfcRjE6OWkhqnr6D+5545QYn6arC9r4fjcRzXdBhPLkd4cOea7bnG7PUS&#10;sCxD3DWWJzHig+pF6UA/46JYxFdRxQzHtwsaenEZ2p2Ai4aLxSKBcEAtC2uzsTxSxyrFnntqnpmz&#10;XWPG2biHfk7Z7E1/tthoaWCxDyCr1Lwx0W1WuwLgcKf27xZR3B7n54R6XZfz3wAAAP//AwBQSwME&#10;FAAGAAgAAAAhADkHLiziAAAACgEAAA8AAABkcnMvZG93bnJldi54bWxMj8tOwzAQRfdI/IM1SOyo&#10;E1P6SONUVaQKCdFFSzfsJvE0ifAjxG4b+HrMCnYzmqM75+br0Wh2ocF3zkpIJwkwsrVTnW0kHN+2&#10;DwtgPqBVqJ0lCV/kYV3c3uSYKXe1e7ocQsNiiPUZSmhD6DPOfd2SQT9xPdl4O7nBYIjr0HA14DWG&#10;G81Fksy4wc7GDy32VLZUfxzORsJLud3hvhJm8a3L59fTpv88vj9JeX83blbAAo3hD4Zf/agORXSq&#10;3Nkqz7SEaSJmEY3DVACLwPwxTYFVEsQynQMvcv6/QvEDAAD//wMAUEsBAi0AFAAGAAgAAAAhALaD&#10;OJL+AAAA4QEAABMAAAAAAAAAAAAAAAAAAAAAAFtDb250ZW50X1R5cGVzXS54bWxQSwECLQAUAAYA&#10;CAAAACEAOP0h/9YAAACUAQAACwAAAAAAAAAAAAAAAAAvAQAAX3JlbHMvLnJlbHNQSwECLQAUAAYA&#10;CAAAACEAFzsLe4gCAAB2BQAADgAAAAAAAAAAAAAAAAAuAgAAZHJzL2Uyb0RvYy54bWxQSwECLQAU&#10;AAYACAAAACEAOQcuLOIAAAAKAQAADwAAAAAAAAAAAAAAAADiBAAAZHJzL2Rvd25yZXYueG1sUEsF&#10;BgAAAAAEAAQA8wAAAPEFAAAAAA==&#10;" filled="f" stroked="f" strokeweight=".5pt">
                <v:textbox>
                  <w:txbxContent>
                    <w:p w14:paraId="0E65109F" w14:textId="085BD58F" w:rsidR="00332079" w:rsidRPr="000A04B5" w:rsidRDefault="007A35F1" w:rsidP="0033207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0A04B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24"/>
                          <w:shd w:val="clear" w:color="auto" w:fill="FFFFFF"/>
                        </w:rPr>
                        <w:t>El discurso de la experiencia (acumulada y no reflexionada) recurre al sentido común para crear un mecanismo que domina la identidad de los profesores (en especial de los profesores que se están formando o aquellos que son principiantes)</w:t>
                      </w:r>
                      <w:r w:rsidR="002C0983" w:rsidRPr="000A04B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89955D" w14:textId="2BC44265" w:rsidR="00DC060C" w:rsidRPr="00DC060C" w:rsidRDefault="002C0983" w:rsidP="00DC060C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84864" behindDoc="0" locked="0" layoutInCell="1" allowOverlap="1" wp14:anchorId="610FC068" wp14:editId="6A821434">
            <wp:simplePos x="0" y="0"/>
            <wp:positionH relativeFrom="column">
              <wp:posOffset>6035991</wp:posOffset>
            </wp:positionH>
            <wp:positionV relativeFrom="paragraph">
              <wp:posOffset>33974</wp:posOffset>
            </wp:positionV>
            <wp:extent cx="429895" cy="394970"/>
            <wp:effectExtent l="17463" t="1587" r="0" b="0"/>
            <wp:wrapNone/>
            <wp:docPr id="26" name="Imagen 26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558" b="38372" l="45390" r="6453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5" t="22667" r="36038" b="62333"/>
                    <a:stretch/>
                  </pic:blipFill>
                  <pic:spPr bwMode="auto">
                    <a:xfrm rot="4734660">
                      <a:off x="0" y="0"/>
                      <a:ext cx="42989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630">
        <w:rPr>
          <w:noProof/>
          <w:lang w:eastAsia="es-MX"/>
        </w:rPr>
        <w:drawing>
          <wp:anchor distT="0" distB="0" distL="114300" distR="114300" simplePos="0" relativeHeight="251338752" behindDoc="0" locked="0" layoutInCell="1" allowOverlap="1" wp14:anchorId="608980EE" wp14:editId="0A98393C">
            <wp:simplePos x="0" y="0"/>
            <wp:positionH relativeFrom="column">
              <wp:posOffset>5359665</wp:posOffset>
            </wp:positionH>
            <wp:positionV relativeFrom="paragraph">
              <wp:posOffset>133350</wp:posOffset>
            </wp:positionV>
            <wp:extent cx="1774190" cy="1784350"/>
            <wp:effectExtent l="0" t="0" r="0" b="63500"/>
            <wp:wrapNone/>
            <wp:docPr id="12" name="Imagen 12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791" b="42791" l="28369" r="52305">
                                  <a14:foregroundMark x1="36702" y1="30000" x2="50000" y2="34884"/>
                                  <a14:foregroundMark x1="31206" y1="26512" x2="50355" y2="24651"/>
                                  <a14:foregroundMark x1="50355" y1="24651" x2="51418" y2="362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3" t="22566" r="46014" b="57243"/>
                    <a:stretch/>
                  </pic:blipFill>
                  <pic:spPr bwMode="auto">
                    <a:xfrm rot="174318">
                      <a:off x="0" y="0"/>
                      <a:ext cx="177419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3B85C" w14:textId="7C33C24F" w:rsidR="00DC060C" w:rsidRDefault="00DC060C" w:rsidP="00DC060C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68B2535F" w14:textId="0124079B" w:rsidR="00670F37" w:rsidRPr="00DC060C" w:rsidRDefault="00EE79D6" w:rsidP="00DC060C">
      <w:pPr>
        <w:tabs>
          <w:tab w:val="left" w:pos="11985"/>
        </w:tabs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4D031D44" wp14:editId="3A2462E0">
                <wp:simplePos x="0" y="0"/>
                <wp:positionH relativeFrom="column">
                  <wp:posOffset>7564755</wp:posOffset>
                </wp:positionH>
                <wp:positionV relativeFrom="paragraph">
                  <wp:posOffset>652780</wp:posOffset>
                </wp:positionV>
                <wp:extent cx="1671320" cy="923925"/>
                <wp:effectExtent l="0" t="0" r="0" b="0"/>
                <wp:wrapNone/>
                <wp:docPr id="102" name="10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3F012" w14:textId="4EF81EF1" w:rsidR="00332079" w:rsidRPr="00EE79D6" w:rsidRDefault="00DC060C" w:rsidP="003320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E79D6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20"/>
                                <w:shd w:val="clear" w:color="auto" w:fill="FFFFFF"/>
                              </w:rPr>
                              <w:t>El proceso de identidad del profesor en formación implica una transformación sustancial y profunda en las formas en que se mira, lee, interpreta y actúa sobre el sistema educativo y las aulas de clase</w:t>
                            </w:r>
                            <w:r w:rsidR="002C0983" w:rsidRPr="00EE79D6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31D44" id="102 Cuadro de texto" o:spid="_x0000_s1040" type="#_x0000_t202" style="position:absolute;margin-left:595.65pt;margin-top:51.4pt;width:131.6pt;height:72.7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aThQIAAHUFAAAOAAAAZHJzL2Uyb0RvYy54bWysVN9P2zAQfp+0/8Hy+0hbCoyKFHVFTJMQ&#10;oMHEs+vYNJrt82y3SffXc+ckpWJ7YdqLc/F99/l+X1y21rCtCrEGV/Lx0Ygz5SRUtXsu+Y/H60+f&#10;OYtJuEoYcKrkOxX55fzjh4vGz9QE1mAqFRiSuDhrfMnXKflZUUS5VlbEI/DKoVJDsCLhb3guqiAa&#10;ZLemmIxGp0UDofIBpIoRb686JZ9nfq2VTHdaR5WYKTn6lvIZ8rmis5hfiNlzEH5dy94N8Q9eWFE7&#10;fHRPdSWSYJtQ/0Flaxkggk5HEmwBWtdS5RgwmvHoTTQPa+FVjgWTE/0+TfH/0crb7X1gdYW1G004&#10;c8JikVBky42oArBKsaTaBJSoxscZ4h88WqT2C7SIHO4jXlL8rQ6WvhgZQz2mfLdPM/IwSUanZ+Pj&#10;Caok6s4nx+eTE6IpXq19iOmrAstIKHnAMubsiu1NTB10gNBjDq5rY3IpjWNNyU+PT0bZYK9BcuMI&#10;q3JT9DQUUed5ltLOKMIY911pTEoOgC5yO6qlCWwrsJGElMqlHHvmRTShNDrxHsMe/+rVe4y7OIaX&#10;waW9sa0dhBz9G7ern4PLusNjzg/iJjG1q7brhulQ2RVUOyx4gG52opfXNVblRsR0LwIOCxYSF0C6&#10;w0MbwOxDL3G2hvD7b/eExx5GLWcNDl/J46+NCIoz881hd5+Pp1Oa1vwzPTmjZgmHmtWhxm3sErAs&#10;Y1w1XmaR8MkMog5gn3BPLOhVVAkn8e2Sp0Fcpm4l4J6RarHIIJxPL9KNe/CSqKlK1HOP7ZMIvm9M&#10;Go1bGMZUzN70Z4clSweLTQJd5+alRHdZ7QuAs53bv99DtDwO/zPqdVvOXwAAAP//AwBQSwMEFAAG&#10;AAgAAAAhAIi5ymfiAAAADQEAAA8AAABkcnMvZG93bnJldi54bWxMj01Pg0AQhu8m/ofNmHizCxQM&#10;IkvTkDQmRg+tvXgb2C0Q9wPZbYv+eqeneps38+T9KFez0eykJj84KyBeRMCUbZ0cbCdg/7F5yIH5&#10;gFaidlYJ+FEeVtXtTYmFdGe7Vadd6BiZWF+ggD6EseDct70y6BduVJZ+BzcZDCSnjssJz2RuNE+i&#10;6JEbHCwl9Diqulft1+5oBLzWm3fcNonJf3X98nZYj9/7z0yI+7t5/QwsqDlcYbjUp+pQUafGHa30&#10;TJOOn+IlsXRFCY24IGmWZsAaAUmaL4FXJf+/ovoDAAD//wMAUEsBAi0AFAAGAAgAAAAhALaDOJL+&#10;AAAA4QEAABMAAAAAAAAAAAAAAAAAAAAAAFtDb250ZW50X1R5cGVzXS54bWxQSwECLQAUAAYACAAA&#10;ACEAOP0h/9YAAACUAQAACwAAAAAAAAAAAAAAAAAvAQAAX3JlbHMvLnJlbHNQSwECLQAUAAYACAAA&#10;ACEAol02k4UCAAB1BQAADgAAAAAAAAAAAAAAAAAuAgAAZHJzL2Uyb0RvYy54bWxQSwECLQAUAAYA&#10;CAAAACEAiLnKZ+IAAAANAQAADwAAAAAAAAAAAAAAAADfBAAAZHJzL2Rvd25yZXYueG1sUEsFBgAA&#10;AAAEAAQA8wAAAO4FAAAAAA==&#10;" filled="f" stroked="f" strokeweight=".5pt">
                <v:textbox>
                  <w:txbxContent>
                    <w:p w14:paraId="22E3F012" w14:textId="4EF81EF1" w:rsidR="00332079" w:rsidRPr="00EE79D6" w:rsidRDefault="00DC060C" w:rsidP="0033207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E79D6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20"/>
                          <w:shd w:val="clear" w:color="auto" w:fill="FFFFFF"/>
                        </w:rPr>
                        <w:t>El proceso de identidad del profesor en formación implica una transformación sustancial y profunda en las formas en que se mira, lee, interpreta y actúa sobre el sistema educativo y las aulas de clase</w:t>
                      </w:r>
                      <w:r w:rsidR="002C0983" w:rsidRPr="00EE79D6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A04B5">
        <w:rPr>
          <w:noProof/>
          <w:lang w:eastAsia="es-MX"/>
        </w:rPr>
        <w:drawing>
          <wp:anchor distT="0" distB="0" distL="114300" distR="114300" simplePos="0" relativeHeight="251404288" behindDoc="0" locked="0" layoutInCell="1" allowOverlap="1" wp14:anchorId="0EECB7A1" wp14:editId="51AE8FE0">
            <wp:simplePos x="0" y="0"/>
            <wp:positionH relativeFrom="column">
              <wp:posOffset>-433132</wp:posOffset>
            </wp:positionH>
            <wp:positionV relativeFrom="paragraph">
              <wp:posOffset>640594</wp:posOffset>
            </wp:positionV>
            <wp:extent cx="2849455" cy="1638638"/>
            <wp:effectExtent l="0" t="0" r="0" b="38100"/>
            <wp:wrapNone/>
            <wp:docPr id="14" name="Imagen 14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791" b="42791" l="28369" r="52305">
                                  <a14:foregroundMark x1="36702" y1="30000" x2="50000" y2="34884"/>
                                  <a14:foregroundMark x1="31206" y1="26512" x2="50355" y2="24651"/>
                                  <a14:foregroundMark x1="50355" y1="24651" x2="51418" y2="362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3" t="22566" r="46014" b="57243"/>
                    <a:stretch/>
                  </pic:blipFill>
                  <pic:spPr bwMode="auto">
                    <a:xfrm rot="174318">
                      <a:off x="0" y="0"/>
                      <a:ext cx="2853958" cy="164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4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C0C210A" wp14:editId="352E5521">
                <wp:simplePos x="0" y="0"/>
                <wp:positionH relativeFrom="column">
                  <wp:posOffset>-175895</wp:posOffset>
                </wp:positionH>
                <wp:positionV relativeFrom="paragraph">
                  <wp:posOffset>885825</wp:posOffset>
                </wp:positionV>
                <wp:extent cx="2314575" cy="1276350"/>
                <wp:effectExtent l="0" t="0" r="0" b="0"/>
                <wp:wrapNone/>
                <wp:docPr id="99" name="9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191B5" w14:textId="2C691BD2" w:rsidR="00332079" w:rsidRPr="000A04B5" w:rsidRDefault="0046282E" w:rsidP="003320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0A04B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hd w:val="clear" w:color="auto" w:fill="FFFFFF"/>
                              </w:rPr>
                              <w:t>Posteriormente, se presenta un modelo teórico que permite comprender el desarrollo de la identidad profesional docente como construcción colectiva (identificación) e individual (identización). Para finalizar, se plantean orientaciones que ayudan a replantear algunos aspectos de las prácticas pedagógicas de los programas de formación inicial de profesores.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C210A" id="99 Cuadro de texto" o:spid="_x0000_s1041" type="#_x0000_t202" style="position:absolute;margin-left:-13.85pt;margin-top:69.75pt;width:182.25pt;height:100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0XNhwIAAHQFAAAOAAAAZHJzL2Uyb0RvYy54bWysVMFu2zAMvQ/YPwi6L47Tpl2COEWWIsOA&#10;oC2WDj0rstQYk0RNUmJnXz9KttOs26XDLjZFPlEkH8nZTaMVOQjnKzAFzQdDSoThUFbmuaDfHlcf&#10;PlLiAzMlU2BEQY/C05v5+3ez2k7FCHagSuEIOjF+WtuC7kKw0yzzfCc08wOwwqBRgtMs4NE9Z6Vj&#10;NXrXKhsNh1dZDa60DrjwHrW3rZHOk38pBQ/3UnoRiCooxhbS16XvNn6z+YxNnx2zu4p3YbB/iEKz&#10;yuCjJ1e3LDCyd9UfrnTFHXiQYcBBZyBlxUXKAbPJh6+y2eyYFSkXLI63pzL5/+eW3x0eHKnKgk4m&#10;lBimkaPJhCz3rHRASkGCaALEMtXWTxG9sYgPzSdokO5e71EZs2+k0/GPeRG0Y8GPpyKjH8JRObrI&#10;L8fXY0o42vLR9dXFONGQvVy3zofPAjSJQkEdspiKyw5rHzAUhPaQ+JqBVaVUYlIZUhc0ufzNgjeU&#10;iRqReqJzE1NqQ09SOCoRMcp8FRJrkjKIitSNYqkcOTDsI8a5MCEln/wiOqIkBvGWix3+Jaq3XG7z&#10;6F8GE06XdWXApXK9Crv83ocsWzwW8izvKIZm26RmyMc9tVsoj8i4g3Z0vOWrCllZMx8emMNZQZJx&#10;/sM9fqQCrD50EiU7cD//po94bGG0UlLj7BXU/9gzJyhRXww29yS/vIzDmg7YLCM8uHPL9txi9noJ&#10;SEuOm8byJEZ8UL0oHegnXBOL+CqamOH4dkFDLy5DuxFwzXCxWCQQjqdlYW02lkfXkaXYc4/NE3O2&#10;a8w4G3fQTymbvurPFhtvGljsA8gqNW8sdFvVjgAc7dTT3RqKu+P8nFAvy3L+CwAA//8DAFBLAwQU&#10;AAYACAAAACEAFnzq6eIAAAALAQAADwAAAGRycy9kb3ducmV2LnhtbEyPwU7DMBBE70j8g7VI3FqH&#10;hLQlxKmqSBUSgkNLL9w2sZtExOsQu23g61lOcNvRPM3O5OvJ9uJsRt85UnA3j0AYqp3uqFFweNvO&#10;ViB8QNLYOzIKvoyHdXF9lWOm3YV25rwPjeAQ8hkqaEMYMil93RqLfu4GQ+wd3WgxsBwbqUe8cLjt&#10;ZRxFC2mxI/7Q4mDK1tQf+5NV8FxuX3FXxXb13ZdPL8fN8Hl4T5W6vZk2jyCCmcIfDL/1uToU3Kly&#10;J9Je9Apm8XLJKBvJQwqCiSRZ8JiKj/soBVnk8v+G4gcAAP//AwBQSwECLQAUAAYACAAAACEAtoM4&#10;kv4AAADhAQAAEwAAAAAAAAAAAAAAAAAAAAAAW0NvbnRlbnRfVHlwZXNdLnhtbFBLAQItABQABgAI&#10;AAAAIQA4/SH/1gAAAJQBAAALAAAAAAAAAAAAAAAAAC8BAABfcmVscy8ucmVsc1BLAQItABQABgAI&#10;AAAAIQD510XNhwIAAHQFAAAOAAAAAAAAAAAAAAAAAC4CAABkcnMvZTJvRG9jLnhtbFBLAQItABQA&#10;BgAIAAAAIQAWfOrp4gAAAAsBAAAPAAAAAAAAAAAAAAAAAOEEAABkcnMvZG93bnJldi54bWxQSwUG&#10;AAAAAAQABADzAAAA8AUAAAAA&#10;" filled="f" stroked="f" strokeweight=".5pt">
                <v:textbox>
                  <w:txbxContent>
                    <w:p w14:paraId="63D191B5" w14:textId="2C691BD2" w:rsidR="00332079" w:rsidRPr="000A04B5" w:rsidRDefault="0046282E" w:rsidP="00332079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0A04B5">
                        <w:rPr>
                          <w:rFonts w:ascii="Times New Roman" w:hAnsi="Times New Roman" w:cs="Times New Roman"/>
                          <w:color w:val="000000"/>
                          <w:sz w:val="16"/>
                          <w:shd w:val="clear" w:color="auto" w:fill="FFFFFF"/>
                        </w:rPr>
                        <w:t>Posteriormente, se presenta un modelo teórico que permite comprender el desarrollo de la identidad profesional docente como construcción colectiva (identificación) e individual (identización). Para finalizar, se plantean orientaciones que ayudan a replantear algunos aspectos de las prácticas pedagógicas de los programas de formación inicial de profesores.</w:t>
                      </w:r>
                    </w:p>
                  </w:txbxContent>
                </v:textbox>
              </v:shape>
            </w:pict>
          </mc:Fallback>
        </mc:AlternateContent>
      </w:r>
      <w:r w:rsidR="00F13630">
        <w:rPr>
          <w:noProof/>
          <w:lang w:eastAsia="es-MX"/>
        </w:rPr>
        <w:drawing>
          <wp:anchor distT="0" distB="0" distL="114300" distR="114300" simplePos="0" relativeHeight="251450368" behindDoc="0" locked="0" layoutInCell="1" allowOverlap="1" wp14:anchorId="3CA0EF42" wp14:editId="5F129BCB">
            <wp:simplePos x="0" y="0"/>
            <wp:positionH relativeFrom="column">
              <wp:posOffset>7299959</wp:posOffset>
            </wp:positionH>
            <wp:positionV relativeFrom="paragraph">
              <wp:posOffset>386079</wp:posOffset>
            </wp:positionV>
            <wp:extent cx="2166620" cy="1317625"/>
            <wp:effectExtent l="0" t="0" r="0" b="53975"/>
            <wp:wrapNone/>
            <wp:docPr id="17" name="Imagen 17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791" b="42791" l="28369" r="52305">
                                  <a14:foregroundMark x1="36702" y1="30000" x2="50000" y2="34884"/>
                                  <a14:foregroundMark x1="31206" y1="26512" x2="50355" y2="24651"/>
                                  <a14:foregroundMark x1="50355" y1="24651" x2="51418" y2="362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3" t="22566" r="46014" b="57243"/>
                    <a:stretch/>
                  </pic:blipFill>
                  <pic:spPr bwMode="auto">
                    <a:xfrm rot="174318">
                      <a:off x="0" y="0"/>
                      <a:ext cx="216662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630">
        <w:rPr>
          <w:noProof/>
          <w:lang w:eastAsia="es-MX"/>
        </w:rPr>
        <w:drawing>
          <wp:anchor distT="0" distB="0" distL="114300" distR="114300" simplePos="0" relativeHeight="251424768" behindDoc="0" locked="0" layoutInCell="1" allowOverlap="1" wp14:anchorId="44467CE1" wp14:editId="61CA69AF">
            <wp:simplePos x="0" y="0"/>
            <wp:positionH relativeFrom="column">
              <wp:posOffset>2584698</wp:posOffset>
            </wp:positionH>
            <wp:positionV relativeFrom="paragraph">
              <wp:posOffset>840437</wp:posOffset>
            </wp:positionV>
            <wp:extent cx="2727261" cy="1302163"/>
            <wp:effectExtent l="0" t="0" r="0" b="50800"/>
            <wp:wrapNone/>
            <wp:docPr id="15" name="Imagen 15" descr="Dibujado a mano ilustración de mapa mental o diagrama de flujo con el espacio para el texto aislado en el fondo blanco Foto de archivo - 2037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ado a mano ilustración de mapa mental o diagrama de flujo con el espacio para el texto aislado en el fondo blanco Foto de archivo - 2037800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791" b="42791" l="28369" r="52305">
                                  <a14:foregroundMark x1="36702" y1="30000" x2="50000" y2="34884"/>
                                  <a14:foregroundMark x1="31206" y1="26512" x2="50355" y2="24651"/>
                                  <a14:foregroundMark x1="50355" y1="24651" x2="51418" y2="362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3" t="22566" r="46014" b="57243"/>
                    <a:stretch/>
                  </pic:blipFill>
                  <pic:spPr bwMode="auto">
                    <a:xfrm rot="174318">
                      <a:off x="0" y="0"/>
                      <a:ext cx="2741139" cy="130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6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1F4A5A8D" wp14:editId="30EF0872">
                <wp:simplePos x="0" y="0"/>
                <wp:positionH relativeFrom="column">
                  <wp:posOffset>3034030</wp:posOffset>
                </wp:positionH>
                <wp:positionV relativeFrom="paragraph">
                  <wp:posOffset>1028700</wp:posOffset>
                </wp:positionV>
                <wp:extent cx="1990725" cy="1009650"/>
                <wp:effectExtent l="0" t="0" r="0" b="0"/>
                <wp:wrapNone/>
                <wp:docPr id="100" name="10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02068" w14:textId="73C3DEFA" w:rsidR="00332079" w:rsidRPr="000A04B5" w:rsidRDefault="007A35F1" w:rsidP="003320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0A04B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hd w:val="clear" w:color="auto" w:fill="FFFFFF"/>
                              </w:rPr>
                              <w:t>Llevándolos a reproducir prácticas gastadas y descontextualizadas que son heredadas de los más experimentados, las cuales producen una aparente estabilidad que obstaculiza poder avanzar hacia procesos reflexivos conscientes, intencionados y situados.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A5A8D" id="100 Cuadro de texto" o:spid="_x0000_s1042" type="#_x0000_t202" style="position:absolute;margin-left:238.9pt;margin-top:81pt;width:156.75pt;height:79.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DvhQIAAHYFAAAOAAAAZHJzL2Uyb0RvYy54bWysVEtvEzEQviPxHyzf6SahDSTqpgqpipCq&#10;tqJFPTteu1nh9RjbSTb8ej57s2koXIq47I5nvnk/zi/axrCN8qEmW/LhyYAzZSVVtX0q+beHq3cf&#10;OQtR2EoYsqrkOxX4xeztm/Otm6oRrchUyjMYsWG6dSVfxeimRRHkSjUinJBTFkJNvhERT/9UVF5s&#10;Yb0xxWgwGBdb8pXzJFUI4F52Qj7L9rVWMt5qHVRkpuSILeavz99l+hazczF98sKtarkPQ/xDFI2o&#10;LZweTF2KKNja13+YamrpKZCOJ5KagrSupco5IJvh4EU29yvhVM4FxQnuUKbw/8zKm82dZ3WF3g1Q&#10;HysaNAkkW6xF5YlVikXVRkqF2rowBf7eQSO2n6gFsucHMFP+rfZN+iMzBjlM7g5lhh0mk9JkMvgw&#10;OuNMQgZfk/FZbkTxrO58iJ8VNSwRJffoYy6v2FyHiFAA7SHJm6Wr2pjcS2PZtuTj9zD5mwQaxiaO&#10;ylOxN5NS6kLPVNwZlTDGflUaVckZJEaeR7Uwnm0EJklIqWzMyWe7QCeURhCvUdzjn6N6jXKXR++Z&#10;bDwoN7Uln7N/EXb1vQ9Zd3gU8ijvRMZ22XbjMO5bu6Rqh4576pYnOHlVoyvXIsQ74bEtaDIuQLzF&#10;RxtC9WlPcbYi//Nv/ITHEEPK2RbbV/LwYy284sx8sRjvyfD0NK1rfpyefRjh4Y8ly2OJXTcLQluG&#10;uDVOZjLho+lJ7al5xKGYJ68QCSvhu+SxJxexuwk4NFLN5xmEBXUiXtt7J5Pp1KU0cw/to/BuP5hp&#10;N26o31MxfTGfHTZpWpqvI+k6D28qdFfVfQOw3Hmm94coXY/jd0Y9n8vZLwAAAP//AwBQSwMEFAAG&#10;AAgAAAAhAGgfJujiAAAACwEAAA8AAABkcnMvZG93bnJldi54bWxMj0FPg0AUhO8m/ofNM/FmF6iW&#10;iixNQ9KYGHto7cXbg30FIruL7LZFf73Pkx4nM5n5Jl9NphdnGn3nrIJ4FoEgWzvd2UbB4W1ztwTh&#10;A1qNvbOk4Is8rIrrqxwz7S52R+d9aASXWJ+hgjaEIZPS1y0Z9DM3kGXv6EaDgeXYSD3ihctNL5Mo&#10;WkiDneWFFgcqW6o/9iej4KXcbHFXJWb53ZfPr8f18Hl4f1Dq9mZaP4EINIW/MPziMzoUzFS5k9Ve&#10;9Aru05TRAxuLhE9xIn2M5yAqBfMkjkAWufz/ofgBAAD//wMAUEsBAi0AFAAGAAgAAAAhALaDOJL+&#10;AAAA4QEAABMAAAAAAAAAAAAAAAAAAAAAAFtDb250ZW50X1R5cGVzXS54bWxQSwECLQAUAAYACAAA&#10;ACEAOP0h/9YAAACUAQAACwAAAAAAAAAAAAAAAAAvAQAAX3JlbHMvLnJlbHNQSwECLQAUAAYACAAA&#10;ACEAlIFQ74UCAAB2BQAADgAAAAAAAAAAAAAAAAAuAgAAZHJzL2Uyb0RvYy54bWxQSwECLQAUAAYA&#10;CAAAACEAaB8m6OIAAAALAQAADwAAAAAAAAAAAAAAAADfBAAAZHJzL2Rvd25yZXYueG1sUEsFBgAA&#10;AAAEAAQA8wAAAO4FAAAAAA==&#10;" filled="f" stroked="f" strokeweight=".5pt">
                <v:textbox>
                  <w:txbxContent>
                    <w:p w14:paraId="52102068" w14:textId="73C3DEFA" w:rsidR="00332079" w:rsidRPr="000A04B5" w:rsidRDefault="007A35F1" w:rsidP="00332079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0A04B5">
                        <w:rPr>
                          <w:rFonts w:ascii="Times New Roman" w:hAnsi="Times New Roman" w:cs="Times New Roman"/>
                          <w:color w:val="000000"/>
                          <w:sz w:val="16"/>
                          <w:shd w:val="clear" w:color="auto" w:fill="FFFFFF"/>
                        </w:rPr>
                        <w:t>Llevándolos a reproducir prácticas gastadas y descontextualizadas que son heredadas de los más experimentados, las cuales producen una aparente estabilidad que obstaculiza poder avanzar hacia procesos reflexivos conscientes, intencionados y situados. </w:t>
                      </w:r>
                    </w:p>
                  </w:txbxContent>
                </v:textbox>
              </v:shape>
            </w:pict>
          </mc:Fallback>
        </mc:AlternateContent>
      </w:r>
      <w:r w:rsidR="00DC060C">
        <w:rPr>
          <w:rFonts w:ascii="Times New Roman" w:eastAsia="Times New Roman" w:hAnsi="Times New Roman" w:cs="Times New Roman"/>
          <w:sz w:val="28"/>
          <w:szCs w:val="28"/>
          <w:lang w:eastAsia="es-MX"/>
        </w:rPr>
        <w:tab/>
      </w:r>
    </w:p>
    <w:sectPr w:rsidR="00670F37" w:rsidRPr="00DC060C" w:rsidSect="0033207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D580" w14:textId="77777777" w:rsidR="0028254F" w:rsidRDefault="0028254F" w:rsidP="006878F8">
      <w:pPr>
        <w:spacing w:after="0" w:line="240" w:lineRule="auto"/>
      </w:pPr>
      <w:r>
        <w:separator/>
      </w:r>
    </w:p>
  </w:endnote>
  <w:endnote w:type="continuationSeparator" w:id="0">
    <w:p w14:paraId="222B6F65" w14:textId="77777777" w:rsidR="0028254F" w:rsidRDefault="0028254F" w:rsidP="0068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D94A" w14:textId="77777777" w:rsidR="0028254F" w:rsidRDefault="0028254F" w:rsidP="006878F8">
      <w:pPr>
        <w:spacing w:after="0" w:line="240" w:lineRule="auto"/>
      </w:pPr>
      <w:r>
        <w:separator/>
      </w:r>
    </w:p>
  </w:footnote>
  <w:footnote w:type="continuationSeparator" w:id="0">
    <w:p w14:paraId="62F76556" w14:textId="77777777" w:rsidR="0028254F" w:rsidRDefault="0028254F" w:rsidP="00687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005A"/>
    <w:multiLevelType w:val="hybridMultilevel"/>
    <w:tmpl w:val="316C5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079"/>
    <w:rsid w:val="000255C0"/>
    <w:rsid w:val="000A04B5"/>
    <w:rsid w:val="0028254F"/>
    <w:rsid w:val="002C0983"/>
    <w:rsid w:val="00332079"/>
    <w:rsid w:val="0046282E"/>
    <w:rsid w:val="004C5E46"/>
    <w:rsid w:val="004C6F16"/>
    <w:rsid w:val="004E3D8A"/>
    <w:rsid w:val="00631D4E"/>
    <w:rsid w:val="006878F8"/>
    <w:rsid w:val="007A35F1"/>
    <w:rsid w:val="00817928"/>
    <w:rsid w:val="00913B02"/>
    <w:rsid w:val="00930291"/>
    <w:rsid w:val="00D1500A"/>
    <w:rsid w:val="00DC060C"/>
    <w:rsid w:val="00E75D93"/>
    <w:rsid w:val="00E905F3"/>
    <w:rsid w:val="00EE79D6"/>
    <w:rsid w:val="00F13630"/>
    <w:rsid w:val="00F36218"/>
    <w:rsid w:val="00F6678C"/>
    <w:rsid w:val="00F8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3C0C"/>
  <w15:docId w15:val="{433A0738-BA71-44B3-9F68-04900FC6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07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07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87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8F8"/>
  </w:style>
  <w:style w:type="paragraph" w:styleId="Piedepgina">
    <w:name w:val="footer"/>
    <w:basedOn w:val="Normal"/>
    <w:link w:val="PiedepginaCar"/>
    <w:uiPriority w:val="99"/>
    <w:unhideWhenUsed/>
    <w:rsid w:val="00687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8F8"/>
  </w:style>
  <w:style w:type="character" w:styleId="Textoennegrita">
    <w:name w:val="Strong"/>
    <w:basedOn w:val="Fuentedeprrafopredeter"/>
    <w:uiPriority w:val="22"/>
    <w:qFormat/>
    <w:rsid w:val="00DC0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FCF7C-4E38-4E34-94F6-12822FE9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José Juan Hernández</cp:lastModifiedBy>
  <cp:revision>2</cp:revision>
  <dcterms:created xsi:type="dcterms:W3CDTF">2021-09-13T03:14:00Z</dcterms:created>
  <dcterms:modified xsi:type="dcterms:W3CDTF">2021-09-13T03:14:00Z</dcterms:modified>
</cp:coreProperties>
</file>