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88C" w:rsidRPr="008905A6" w:rsidRDefault="008905A6" w:rsidP="008905A6">
      <w:pPr>
        <w:tabs>
          <w:tab w:val="left" w:pos="1139"/>
        </w:tabs>
        <w:jc w:val="center"/>
        <w:rPr>
          <w:rFonts w:ascii="Arial Black" w:hAnsi="Arial Black"/>
          <w:sz w:val="32"/>
        </w:rPr>
      </w:pPr>
      <w:r w:rsidRPr="008905A6">
        <w:rPr>
          <w:rFonts w:ascii="Arial Black" w:hAnsi="Arial Black"/>
          <w:sz w:val="32"/>
        </w:rPr>
        <w:t>ESCUELA NORMAL DE PREESCOLAR</w:t>
      </w:r>
    </w:p>
    <w:p w:rsidR="008905A6" w:rsidRDefault="008905A6" w:rsidP="008905A6">
      <w:pPr>
        <w:tabs>
          <w:tab w:val="left" w:pos="1139"/>
        </w:tabs>
        <w:jc w:val="center"/>
        <w:rPr>
          <w:rFonts w:ascii="Arial Black" w:hAnsi="Arial Black"/>
          <w:sz w:val="32"/>
        </w:rPr>
      </w:pPr>
      <w:r w:rsidRPr="008905A6">
        <w:rPr>
          <w:rFonts w:ascii="Arial Black" w:hAnsi="Arial Black"/>
          <w:noProof/>
          <w:sz w:val="32"/>
          <w:lang w:eastAsia="es-MX"/>
        </w:rPr>
        <w:drawing>
          <wp:inline distT="0" distB="0" distL="0" distR="0">
            <wp:extent cx="1557495" cy="1159194"/>
            <wp:effectExtent l="0" t="0" r="0" b="3175"/>
            <wp:docPr id="1" name="Imagen 1" descr="C:\Users\USUARIO\Pictures\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Escud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149" cy="116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5A6" w:rsidRPr="008905A6" w:rsidRDefault="008905A6" w:rsidP="008905A6">
      <w:pPr>
        <w:tabs>
          <w:tab w:val="left" w:pos="1139"/>
        </w:tabs>
        <w:jc w:val="center"/>
        <w:rPr>
          <w:rFonts w:ascii="Arial Black" w:hAnsi="Arial Black"/>
          <w:sz w:val="40"/>
        </w:rPr>
      </w:pPr>
    </w:p>
    <w:p w:rsidR="008905A6" w:rsidRPr="008905A6" w:rsidRDefault="008905A6" w:rsidP="008905A6">
      <w:pPr>
        <w:tabs>
          <w:tab w:val="left" w:pos="1139"/>
        </w:tabs>
        <w:rPr>
          <w:rFonts w:ascii="Arial Black" w:hAnsi="Arial Black"/>
          <w:sz w:val="28"/>
        </w:rPr>
      </w:pPr>
      <w:r w:rsidRPr="008905A6">
        <w:rPr>
          <w:rFonts w:ascii="Arial Black" w:hAnsi="Arial Black"/>
          <w:sz w:val="28"/>
        </w:rPr>
        <w:t>MATERIA:</w:t>
      </w:r>
      <w:r>
        <w:rPr>
          <w:rFonts w:ascii="Arial Black" w:hAnsi="Arial Black"/>
          <w:sz w:val="28"/>
        </w:rPr>
        <w:t xml:space="preserve"> </w:t>
      </w:r>
      <w:r w:rsidRPr="00D01905">
        <w:rPr>
          <w:rFonts w:ascii="Georgia" w:hAnsi="Georgia"/>
          <w:sz w:val="28"/>
        </w:rPr>
        <w:t>Iniciación al Trabajo Docente</w:t>
      </w:r>
    </w:p>
    <w:p w:rsidR="008905A6" w:rsidRDefault="008905A6" w:rsidP="008905A6">
      <w:pPr>
        <w:tabs>
          <w:tab w:val="left" w:pos="1139"/>
        </w:tabs>
        <w:rPr>
          <w:rFonts w:ascii="Arial Black" w:hAnsi="Arial Black"/>
          <w:sz w:val="28"/>
        </w:rPr>
      </w:pPr>
    </w:p>
    <w:p w:rsidR="00D01905" w:rsidRPr="008905A6" w:rsidRDefault="00D01905" w:rsidP="008905A6">
      <w:pPr>
        <w:tabs>
          <w:tab w:val="left" w:pos="1139"/>
        </w:tabs>
        <w:rPr>
          <w:rFonts w:ascii="Arial Black" w:hAnsi="Arial Black"/>
          <w:sz w:val="28"/>
        </w:rPr>
      </w:pPr>
    </w:p>
    <w:p w:rsidR="008905A6" w:rsidRDefault="008905A6" w:rsidP="008905A6">
      <w:pPr>
        <w:tabs>
          <w:tab w:val="left" w:pos="1139"/>
        </w:tabs>
        <w:rPr>
          <w:rFonts w:ascii="Arial Black" w:hAnsi="Arial Black"/>
          <w:sz w:val="28"/>
        </w:rPr>
      </w:pPr>
      <w:r w:rsidRPr="008905A6">
        <w:rPr>
          <w:rFonts w:ascii="Arial Black" w:hAnsi="Arial Black"/>
          <w:sz w:val="28"/>
        </w:rPr>
        <w:t>MAESTRA:</w:t>
      </w:r>
      <w:r>
        <w:rPr>
          <w:rFonts w:ascii="Arial Black" w:hAnsi="Arial Black"/>
          <w:sz w:val="28"/>
        </w:rPr>
        <w:t xml:space="preserve"> </w:t>
      </w:r>
      <w:r w:rsidRPr="00D01905">
        <w:rPr>
          <w:rFonts w:ascii="Georgia" w:hAnsi="Georgia"/>
          <w:sz w:val="28"/>
        </w:rPr>
        <w:t>Angélica María Rocca Valdés</w:t>
      </w:r>
    </w:p>
    <w:p w:rsidR="008905A6" w:rsidRPr="008905A6" w:rsidRDefault="008905A6" w:rsidP="008905A6">
      <w:pPr>
        <w:tabs>
          <w:tab w:val="left" w:pos="1139"/>
        </w:tabs>
        <w:rPr>
          <w:rFonts w:ascii="Arial Black" w:hAnsi="Arial Black"/>
          <w:sz w:val="28"/>
        </w:rPr>
      </w:pPr>
    </w:p>
    <w:p w:rsidR="008905A6" w:rsidRDefault="008905A6" w:rsidP="008905A6">
      <w:pPr>
        <w:tabs>
          <w:tab w:val="left" w:pos="1139"/>
        </w:tabs>
        <w:jc w:val="center"/>
        <w:rPr>
          <w:rFonts w:ascii="Arial Black" w:hAnsi="Arial Black"/>
          <w:sz w:val="28"/>
        </w:rPr>
      </w:pPr>
      <w:r w:rsidRPr="008905A6">
        <w:rPr>
          <w:rFonts w:ascii="Arial Black" w:hAnsi="Arial Black"/>
          <w:sz w:val="28"/>
        </w:rPr>
        <w:t>ALUMNOS:</w:t>
      </w:r>
    </w:p>
    <w:p w:rsidR="008905A6" w:rsidRPr="00D01905" w:rsidRDefault="008905A6" w:rsidP="008905A6">
      <w:pPr>
        <w:tabs>
          <w:tab w:val="left" w:pos="1139"/>
        </w:tabs>
        <w:jc w:val="center"/>
        <w:rPr>
          <w:rFonts w:ascii="Georgia" w:hAnsi="Georgia"/>
          <w:sz w:val="28"/>
        </w:rPr>
      </w:pPr>
      <w:r w:rsidRPr="00D01905">
        <w:rPr>
          <w:rFonts w:ascii="Georgia" w:hAnsi="Georgia"/>
          <w:sz w:val="28"/>
        </w:rPr>
        <w:t>Diana Virginia Herrera Ramos</w:t>
      </w:r>
    </w:p>
    <w:p w:rsidR="008905A6" w:rsidRPr="00D01905" w:rsidRDefault="008905A6" w:rsidP="008905A6">
      <w:pPr>
        <w:tabs>
          <w:tab w:val="left" w:pos="1139"/>
        </w:tabs>
        <w:jc w:val="center"/>
        <w:rPr>
          <w:rFonts w:ascii="Georgia" w:hAnsi="Georgia"/>
          <w:sz w:val="28"/>
        </w:rPr>
      </w:pPr>
      <w:r w:rsidRPr="00D01905">
        <w:rPr>
          <w:rFonts w:ascii="Georgia" w:hAnsi="Georgia"/>
          <w:sz w:val="28"/>
        </w:rPr>
        <w:t>Valeria Galindo Torres</w:t>
      </w:r>
    </w:p>
    <w:p w:rsidR="008905A6" w:rsidRPr="00D01905" w:rsidRDefault="008905A6" w:rsidP="008905A6">
      <w:pPr>
        <w:tabs>
          <w:tab w:val="left" w:pos="1139"/>
        </w:tabs>
        <w:jc w:val="center"/>
        <w:rPr>
          <w:rFonts w:ascii="Georgia" w:hAnsi="Georgia"/>
          <w:sz w:val="28"/>
        </w:rPr>
      </w:pPr>
      <w:r w:rsidRPr="00D01905">
        <w:rPr>
          <w:rFonts w:ascii="Georgia" w:hAnsi="Georgia"/>
          <w:sz w:val="28"/>
        </w:rPr>
        <w:t>Vanessa Garza del Alba</w:t>
      </w:r>
    </w:p>
    <w:p w:rsidR="008905A6" w:rsidRDefault="00D01905" w:rsidP="008905A6">
      <w:pPr>
        <w:tabs>
          <w:tab w:val="left" w:pos="1139"/>
        </w:tabs>
        <w:jc w:val="center"/>
        <w:rPr>
          <w:rFonts w:ascii="Georgia" w:hAnsi="Georgia"/>
          <w:sz w:val="28"/>
        </w:rPr>
      </w:pPr>
      <w:r w:rsidRPr="00D01905">
        <w:rPr>
          <w:rFonts w:ascii="Georgia" w:hAnsi="Georgia"/>
          <w:sz w:val="28"/>
        </w:rPr>
        <w:t>Leonardo Torres Valdé</w:t>
      </w:r>
      <w:r w:rsidR="008905A6" w:rsidRPr="00D01905">
        <w:rPr>
          <w:rFonts w:ascii="Georgia" w:hAnsi="Georgia"/>
          <w:sz w:val="28"/>
        </w:rPr>
        <w:t>s</w:t>
      </w:r>
    </w:p>
    <w:p w:rsidR="00D01905" w:rsidRPr="00D01905" w:rsidRDefault="00D01905" w:rsidP="008905A6">
      <w:pPr>
        <w:tabs>
          <w:tab w:val="left" w:pos="1139"/>
        </w:tabs>
        <w:jc w:val="center"/>
        <w:rPr>
          <w:rFonts w:ascii="Georgia" w:hAnsi="Georgia"/>
          <w:b/>
          <w:sz w:val="28"/>
        </w:rPr>
      </w:pPr>
    </w:p>
    <w:p w:rsidR="00D01905" w:rsidRDefault="00D01905" w:rsidP="008905A6">
      <w:pPr>
        <w:tabs>
          <w:tab w:val="left" w:pos="1139"/>
        </w:tabs>
        <w:jc w:val="center"/>
        <w:rPr>
          <w:rFonts w:ascii="Georgia" w:hAnsi="Georgia"/>
          <w:b/>
          <w:sz w:val="28"/>
        </w:rPr>
      </w:pPr>
      <w:r w:rsidRPr="00D01905">
        <w:rPr>
          <w:rFonts w:ascii="Georgia" w:hAnsi="Georgia"/>
          <w:b/>
          <w:sz w:val="28"/>
        </w:rPr>
        <w:t>“PROGRAMA”</w:t>
      </w:r>
    </w:p>
    <w:p w:rsidR="00D01905" w:rsidRPr="00C103E3" w:rsidRDefault="00C103E3" w:rsidP="00C103E3">
      <w:pPr>
        <w:tabs>
          <w:tab w:val="left" w:pos="1139"/>
        </w:tabs>
        <w:jc w:val="center"/>
        <w:rPr>
          <w:rFonts w:ascii="Georgia" w:hAnsi="Georgia"/>
          <w:b/>
          <w:sz w:val="28"/>
        </w:rPr>
      </w:pPr>
      <w:r w:rsidRPr="00C103E3">
        <w:rPr>
          <w:rFonts w:ascii="Georgia" w:hAnsi="Georgia"/>
          <w:b/>
          <w:sz w:val="28"/>
        </w:rPr>
        <w:drawing>
          <wp:inline distT="0" distB="0" distL="0" distR="0">
            <wp:extent cx="3225521" cy="1692109"/>
            <wp:effectExtent l="0" t="0" r="0" b="3810"/>
            <wp:docPr id="2" name="Imagen 2" descr="Iniciación al Trabajo Docente: La Escuela: Apropiación de la Cultura 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iciación al Trabajo Docente: La Escuela: Apropiación de la Cultura Escol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433" cy="170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711"/>
        <w:gridCol w:w="2530"/>
        <w:gridCol w:w="2133"/>
        <w:gridCol w:w="2835"/>
      </w:tblGrid>
      <w:tr w:rsidR="00D01905" w:rsidRPr="00D01905" w:rsidTr="00E55810">
        <w:trPr>
          <w:trHeight w:val="1119"/>
        </w:trPr>
        <w:tc>
          <w:tcPr>
            <w:tcW w:w="1711" w:type="dxa"/>
          </w:tcPr>
          <w:p w:rsidR="00D01905" w:rsidRPr="00D01905" w:rsidRDefault="00D01905" w:rsidP="00D01905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D01905">
              <w:rPr>
                <w:rFonts w:ascii="Georgia" w:hAnsi="Georgia"/>
                <w:sz w:val="24"/>
              </w:rPr>
              <w:lastRenderedPageBreak/>
              <w:t>Tema central a tratar</w:t>
            </w:r>
          </w:p>
        </w:tc>
        <w:tc>
          <w:tcPr>
            <w:tcW w:w="2530" w:type="dxa"/>
          </w:tcPr>
          <w:p w:rsidR="00D01905" w:rsidRPr="00D01905" w:rsidRDefault="00D01905" w:rsidP="008905A6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D01905">
              <w:rPr>
                <w:rFonts w:ascii="Georgia" w:hAnsi="Georgia"/>
                <w:sz w:val="24"/>
              </w:rPr>
              <w:t>Ideas iniciales de los estudiantes</w:t>
            </w:r>
          </w:p>
        </w:tc>
        <w:tc>
          <w:tcPr>
            <w:tcW w:w="2133" w:type="dxa"/>
          </w:tcPr>
          <w:p w:rsidR="00D01905" w:rsidRPr="00D01905" w:rsidRDefault="00D01905" w:rsidP="008905A6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D01905">
              <w:rPr>
                <w:rFonts w:ascii="Georgia" w:hAnsi="Georgia"/>
                <w:sz w:val="24"/>
              </w:rPr>
              <w:t>Ideas centrales de los textos revisados</w:t>
            </w:r>
          </w:p>
        </w:tc>
        <w:tc>
          <w:tcPr>
            <w:tcW w:w="2835" w:type="dxa"/>
          </w:tcPr>
          <w:p w:rsidR="00D01905" w:rsidRPr="00D01905" w:rsidRDefault="00D01905" w:rsidP="008905A6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D01905">
              <w:rPr>
                <w:rFonts w:ascii="Georgia" w:hAnsi="Georgia"/>
                <w:sz w:val="24"/>
              </w:rPr>
              <w:t>Ideas y ejemplos digitales que encontraron en la web</w:t>
            </w:r>
          </w:p>
        </w:tc>
      </w:tr>
      <w:tr w:rsidR="00D01905" w:rsidRPr="00D01905" w:rsidTr="00E55810">
        <w:trPr>
          <w:trHeight w:val="1122"/>
        </w:trPr>
        <w:tc>
          <w:tcPr>
            <w:tcW w:w="1711" w:type="dxa"/>
          </w:tcPr>
          <w:p w:rsidR="00D01905" w:rsidRPr="00D01905" w:rsidRDefault="00D01905" w:rsidP="008905A6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D01905">
              <w:rPr>
                <w:rFonts w:ascii="Georgia" w:hAnsi="Georgia"/>
                <w:sz w:val="24"/>
              </w:rPr>
              <w:t>Fines y función de la escuela</w:t>
            </w:r>
          </w:p>
        </w:tc>
        <w:tc>
          <w:tcPr>
            <w:tcW w:w="2530" w:type="dxa"/>
          </w:tcPr>
          <w:p w:rsidR="00D01905" w:rsidRPr="00D01905" w:rsidRDefault="003F21FB" w:rsidP="008905A6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3F21FB">
              <w:rPr>
                <w:rFonts w:ascii="Georgia" w:hAnsi="Georgia"/>
                <w:sz w:val="24"/>
              </w:rPr>
              <w:t>Que los niños aprendan nuevos conocimientos y técnicas para construir un futuro comprometedor.</w:t>
            </w:r>
          </w:p>
        </w:tc>
        <w:tc>
          <w:tcPr>
            <w:tcW w:w="2133" w:type="dxa"/>
          </w:tcPr>
          <w:p w:rsidR="003F21FB" w:rsidRPr="003F21FB" w:rsidRDefault="003F21FB" w:rsidP="003F21FB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3F21FB">
              <w:rPr>
                <w:rFonts w:ascii="Georgia" w:hAnsi="Georgia"/>
                <w:sz w:val="24"/>
              </w:rPr>
              <w:t>Enseñar a los nuevos ciudadanos a aprender a aprender a lo largo de toda la vida en un mundo cambiante.</w:t>
            </w:r>
          </w:p>
          <w:p w:rsidR="003F21FB" w:rsidRPr="003F21FB" w:rsidRDefault="003F21FB" w:rsidP="003F21FB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3F21FB">
              <w:rPr>
                <w:rFonts w:ascii="Georgia" w:hAnsi="Georgia"/>
                <w:sz w:val="24"/>
              </w:rPr>
              <w:t>La escuela trata de lidiar con los nuevos retos del siglo XXI como lo son: ayudar a los niños a convertir la información en conocimiento.</w:t>
            </w:r>
          </w:p>
          <w:p w:rsidR="003F21FB" w:rsidRPr="003F21FB" w:rsidRDefault="003F21FB" w:rsidP="003F21FB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3F21FB">
              <w:rPr>
                <w:rFonts w:ascii="Georgia" w:hAnsi="Georgia"/>
                <w:sz w:val="24"/>
              </w:rPr>
              <w:t>Tratar de trabajar aquello que influye en la personalidad de los nuevos ciudadanos como las emociones, sentimientos, conocimientos, habilidades y actitudes.</w:t>
            </w:r>
          </w:p>
          <w:p w:rsidR="003F21FB" w:rsidRPr="003F21FB" w:rsidRDefault="003F21FB" w:rsidP="003F21FB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3F21FB">
              <w:rPr>
                <w:rFonts w:ascii="Georgia" w:hAnsi="Georgia"/>
                <w:sz w:val="24"/>
              </w:rPr>
              <w:t>Enseñar a los niños a procesar, entender, analizar y aplicar información.</w:t>
            </w:r>
          </w:p>
          <w:p w:rsidR="003F21FB" w:rsidRPr="003F21FB" w:rsidRDefault="003F21FB" w:rsidP="003F21FB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3F21FB">
              <w:rPr>
                <w:rFonts w:ascii="Georgia" w:hAnsi="Georgia"/>
                <w:sz w:val="24"/>
              </w:rPr>
              <w:t>El objetivo es ya no reproducir información sino organizarla para crear modelos mentales que les ayude a los ciudadanos a moverse en la sociedad.</w:t>
            </w:r>
          </w:p>
          <w:p w:rsidR="003F21FB" w:rsidRPr="003F21FB" w:rsidRDefault="003F21FB" w:rsidP="003F21FB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3F21FB">
              <w:rPr>
                <w:rFonts w:ascii="Georgia" w:hAnsi="Georgia"/>
                <w:sz w:val="24"/>
              </w:rPr>
              <w:lastRenderedPageBreak/>
              <w:t>La escuela forma el conocimiento reproductivo (repetición).</w:t>
            </w:r>
          </w:p>
          <w:p w:rsidR="00D01905" w:rsidRPr="00D01905" w:rsidRDefault="003F21FB" w:rsidP="003F21FB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3F21FB">
              <w:rPr>
                <w:rFonts w:ascii="Georgia" w:hAnsi="Georgia"/>
                <w:sz w:val="24"/>
              </w:rPr>
              <w:t>Existe la necesidad de una metodología e instrumentos que permitan establecer vínculos significativos entre la teoría (el modelo), el programa y la práctica.</w:t>
            </w:r>
          </w:p>
        </w:tc>
        <w:tc>
          <w:tcPr>
            <w:tcW w:w="2835" w:type="dxa"/>
          </w:tcPr>
          <w:p w:rsidR="00D01905" w:rsidRPr="00D01905" w:rsidRDefault="00D01905" w:rsidP="008905A6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D01905">
              <w:rPr>
                <w:rFonts w:ascii="Georgia" w:hAnsi="Georgia"/>
              </w:rPr>
              <w:lastRenderedPageBreak/>
              <w:t>La escuela cumple un rol formativo en la sociedad; prepara a los adultos del mañana, transmitiéndoles conocimientos, hábitos y valores para que sean miembros útiles, eficientes y felices. Es la escuela, luego de la familia, el lugar más importante de socialización del individuo.</w:t>
            </w:r>
          </w:p>
        </w:tc>
      </w:tr>
      <w:tr w:rsidR="00D01905" w:rsidRPr="00D01905" w:rsidTr="00E55810">
        <w:trPr>
          <w:trHeight w:val="1156"/>
        </w:trPr>
        <w:tc>
          <w:tcPr>
            <w:tcW w:w="1711" w:type="dxa"/>
          </w:tcPr>
          <w:p w:rsidR="00D01905" w:rsidRPr="00D01905" w:rsidRDefault="00D01905" w:rsidP="008905A6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D01905">
              <w:rPr>
                <w:rFonts w:ascii="Georgia" w:hAnsi="Georgia"/>
                <w:sz w:val="24"/>
              </w:rPr>
              <w:lastRenderedPageBreak/>
              <w:t>La cultura escolar y sus componentes</w:t>
            </w:r>
          </w:p>
        </w:tc>
        <w:tc>
          <w:tcPr>
            <w:tcW w:w="2530" w:type="dxa"/>
          </w:tcPr>
          <w:p w:rsidR="00E55810" w:rsidRPr="00E55810" w:rsidRDefault="00E55810" w:rsidP="00E55810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E55810">
              <w:rPr>
                <w:rFonts w:ascii="Georgia" w:hAnsi="Georgia"/>
                <w:sz w:val="24"/>
              </w:rPr>
              <w:t xml:space="preserve">Es todo aquello que forma una escuela y lo que nos ayuda a mantenernos dentro de ella. </w:t>
            </w:r>
          </w:p>
          <w:p w:rsidR="00E55810" w:rsidRPr="00E55810" w:rsidRDefault="00E55810" w:rsidP="00E55810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E55810">
              <w:rPr>
                <w:rFonts w:ascii="Georgia" w:hAnsi="Georgia"/>
                <w:sz w:val="24"/>
              </w:rPr>
              <w:t>Son valores y comportamientos establecidos por las i</w:t>
            </w:r>
            <w:r>
              <w:rPr>
                <w:rFonts w:ascii="Georgia" w:hAnsi="Georgia"/>
                <w:sz w:val="24"/>
              </w:rPr>
              <w:t>nstituciones y su normatividad.</w:t>
            </w:r>
          </w:p>
          <w:p w:rsidR="00D01905" w:rsidRPr="00D01905" w:rsidRDefault="00E55810" w:rsidP="00E55810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E55810">
              <w:rPr>
                <w:rFonts w:ascii="Georgia" w:hAnsi="Georgia"/>
                <w:sz w:val="24"/>
              </w:rPr>
              <w:t>La cultura escolar se forma a base de hábitos, prácticas, valores, ideas, teorías, formas de hacer y pensar, normas, etc.</w:t>
            </w:r>
          </w:p>
        </w:tc>
        <w:tc>
          <w:tcPr>
            <w:tcW w:w="2133" w:type="dxa"/>
          </w:tcPr>
          <w:p w:rsidR="00E55810" w:rsidRPr="00E55810" w:rsidRDefault="00E55810" w:rsidP="00E55810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E55810">
              <w:rPr>
                <w:rFonts w:ascii="Georgia" w:hAnsi="Georgia"/>
                <w:sz w:val="24"/>
              </w:rPr>
              <w:t>Desarrollar competencias en todos los ciudadanos para ser libres y valorar la diversidad.</w:t>
            </w:r>
          </w:p>
          <w:p w:rsidR="00E55810" w:rsidRPr="00E55810" w:rsidRDefault="00E55810" w:rsidP="00E55810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E55810">
              <w:rPr>
                <w:rFonts w:ascii="Georgia" w:hAnsi="Georgia"/>
                <w:sz w:val="24"/>
              </w:rPr>
              <w:t>Permanece en el tiempo, se institucionaliza y tiene autonomía que le permite generar productos concretos como contenidos educativos y disciplinas.</w:t>
            </w:r>
          </w:p>
          <w:p w:rsidR="00E55810" w:rsidRPr="00E55810" w:rsidRDefault="00E55810" w:rsidP="00E55810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E55810">
              <w:rPr>
                <w:rFonts w:ascii="Georgia" w:hAnsi="Georgia"/>
                <w:sz w:val="24"/>
              </w:rPr>
              <w:t xml:space="preserve">Los elementos más visibles son: Actores (maestros, padres de familia, alumnos y personal administrativo), discursos (lenguajes, conceptos y modos de comunicación), </w:t>
            </w:r>
            <w:r w:rsidRPr="00E55810">
              <w:rPr>
                <w:rFonts w:ascii="Georgia" w:hAnsi="Georgia"/>
                <w:sz w:val="24"/>
              </w:rPr>
              <w:lastRenderedPageBreak/>
              <w:t>aspectos organizativos (prácticas educativas, grados escolares, clasificación de los alumnos, etc.)</w:t>
            </w:r>
          </w:p>
          <w:p w:rsidR="00D01905" w:rsidRPr="00D01905" w:rsidRDefault="00E55810" w:rsidP="00E55810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E55810">
              <w:rPr>
                <w:rFonts w:ascii="Georgia" w:hAnsi="Georgia"/>
                <w:sz w:val="24"/>
              </w:rPr>
              <w:t>El profesor funge como investigador dentro del aula, ya que diagnostica los problemas, formula hipótesis de trabajo, experimenta y evalúa dichas hipótesis, diseña actividades, relaciona conocimientos diversos, entre muchas otras funciones.</w:t>
            </w:r>
          </w:p>
        </w:tc>
        <w:tc>
          <w:tcPr>
            <w:tcW w:w="2835" w:type="dxa"/>
          </w:tcPr>
          <w:p w:rsidR="00D01905" w:rsidRDefault="00D9044F" w:rsidP="00D9044F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lastRenderedPageBreak/>
              <w:t xml:space="preserve">La cultura escolar está compuesta de reglas y </w:t>
            </w:r>
            <w:r w:rsidRPr="00D9044F">
              <w:rPr>
                <w:rFonts w:ascii="Georgia" w:hAnsi="Georgia"/>
                <w:sz w:val="24"/>
              </w:rPr>
              <w:t>tr</w:t>
            </w:r>
            <w:r>
              <w:rPr>
                <w:rFonts w:ascii="Georgia" w:hAnsi="Georgia"/>
                <w:sz w:val="24"/>
              </w:rPr>
              <w:t xml:space="preserve">adiciones no escritas, normas y expectativas que permean todo: la manera </w:t>
            </w:r>
            <w:r w:rsidRPr="00D9044F">
              <w:rPr>
                <w:rFonts w:ascii="Georgia" w:hAnsi="Georgia"/>
                <w:sz w:val="24"/>
              </w:rPr>
              <w:t xml:space="preserve">en que </w:t>
            </w:r>
            <w:r>
              <w:rPr>
                <w:rFonts w:ascii="Georgia" w:hAnsi="Georgia"/>
                <w:sz w:val="24"/>
              </w:rPr>
              <w:t xml:space="preserve">gente actúa, cómo se visten, de qué hablan, si buscan o no ayuda en sus colegas y cómo se sienten los docentes acerca de su trabajo y de </w:t>
            </w:r>
            <w:r w:rsidRPr="00D9044F">
              <w:rPr>
                <w:rFonts w:ascii="Georgia" w:hAnsi="Georgia"/>
                <w:sz w:val="24"/>
              </w:rPr>
              <w:t>sus estudiantes</w:t>
            </w:r>
            <w:r>
              <w:rPr>
                <w:rFonts w:ascii="Georgia" w:hAnsi="Georgia"/>
                <w:sz w:val="24"/>
              </w:rPr>
              <w:t>.</w:t>
            </w:r>
          </w:p>
          <w:p w:rsidR="00D9044F" w:rsidRPr="00D9044F" w:rsidRDefault="00D9044F" w:rsidP="00D9044F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D9044F">
              <w:rPr>
                <w:rFonts w:ascii="Georgia" w:hAnsi="Georgia"/>
                <w:sz w:val="24"/>
              </w:rPr>
              <w:t>1.- Creencias y suposiciones fundamentales</w:t>
            </w:r>
          </w:p>
          <w:p w:rsidR="00D9044F" w:rsidRPr="00D9044F" w:rsidRDefault="00D9044F" w:rsidP="00D9044F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</w:p>
          <w:p w:rsidR="00D9044F" w:rsidRPr="00D9044F" w:rsidRDefault="00D9044F" w:rsidP="00D9044F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D9044F">
              <w:rPr>
                <w:rFonts w:ascii="Georgia" w:hAnsi="Georgia"/>
                <w:sz w:val="24"/>
              </w:rPr>
              <w:t>Son fundamentos ideológicos que los miembros de tu escuela consideran verdaderos e irremplazables. Por ejemplo: "todos los estudiantes son únicos, por lo que se a cada uno se le debe da</w:t>
            </w:r>
            <w:r>
              <w:rPr>
                <w:rFonts w:ascii="Georgia" w:hAnsi="Georgia"/>
                <w:sz w:val="24"/>
              </w:rPr>
              <w:t>r una educación personalizada”.</w:t>
            </w:r>
          </w:p>
          <w:p w:rsidR="00D9044F" w:rsidRPr="00D9044F" w:rsidRDefault="00D9044F" w:rsidP="00D9044F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D9044F">
              <w:rPr>
                <w:rFonts w:ascii="Georgia" w:hAnsi="Georgia"/>
                <w:sz w:val="24"/>
              </w:rPr>
              <w:t>2.- Valores compartidos</w:t>
            </w:r>
          </w:p>
          <w:p w:rsidR="00D9044F" w:rsidRPr="00D9044F" w:rsidRDefault="00D9044F" w:rsidP="00D9044F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</w:p>
          <w:p w:rsidR="00D9044F" w:rsidRPr="00D9044F" w:rsidRDefault="00D9044F" w:rsidP="00D9044F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D9044F">
              <w:rPr>
                <w:rFonts w:ascii="Georgia" w:hAnsi="Georgia"/>
                <w:sz w:val="24"/>
              </w:rPr>
              <w:lastRenderedPageBreak/>
              <w:t>Son juicios que los miembros de tu escuela hacen sobre esas creencias y suposiciones, sobre si son correctas o incorrectas, buenas o malas, justas o injustas. Por ejemplo: "fallar es muy buena enseñanza, ya que permite aprender de tus erro</w:t>
            </w:r>
            <w:r>
              <w:rPr>
                <w:rFonts w:ascii="Georgia" w:hAnsi="Georgia"/>
                <w:sz w:val="24"/>
              </w:rPr>
              <w:t>res y conocer tus debilidades".</w:t>
            </w:r>
          </w:p>
          <w:p w:rsidR="00D9044F" w:rsidRPr="00D9044F" w:rsidRDefault="00D9044F" w:rsidP="00D9044F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D9044F">
              <w:rPr>
                <w:rFonts w:ascii="Georgia" w:hAnsi="Georgia"/>
                <w:sz w:val="24"/>
              </w:rPr>
              <w:t>3.- Normas</w:t>
            </w:r>
          </w:p>
          <w:p w:rsidR="00D9044F" w:rsidRPr="00D9044F" w:rsidRDefault="00D9044F" w:rsidP="00D9044F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</w:p>
          <w:p w:rsidR="00D9044F" w:rsidRPr="00D9044F" w:rsidRDefault="00D9044F" w:rsidP="00D9044F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D9044F">
              <w:rPr>
                <w:rFonts w:ascii="Georgia" w:hAnsi="Georgia"/>
                <w:sz w:val="24"/>
              </w:rPr>
              <w:t>Son prerrogativas acerca de cómo los miembros creen que deben actuar y comportarse, o sus expectativas personales de cuánto creen se espera de ellos. Por ejemplo: "todos debemos estar presentes en y comprometidos con nuestras reuniones semanales de nivel de grado".</w:t>
            </w:r>
          </w:p>
          <w:p w:rsidR="00D9044F" w:rsidRPr="00D9044F" w:rsidRDefault="00D9044F" w:rsidP="00D9044F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</w:p>
          <w:p w:rsidR="00D9044F" w:rsidRPr="00D9044F" w:rsidRDefault="00D9044F" w:rsidP="00D9044F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D9044F">
              <w:rPr>
                <w:rFonts w:ascii="Georgia" w:hAnsi="Georgia"/>
                <w:sz w:val="24"/>
              </w:rPr>
              <w:t>4.- Patrones y comportamientos</w:t>
            </w:r>
          </w:p>
          <w:p w:rsidR="00D9044F" w:rsidRPr="00D9044F" w:rsidRDefault="00D9044F" w:rsidP="00D9044F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</w:p>
          <w:p w:rsidR="00D9044F" w:rsidRPr="00D9044F" w:rsidRDefault="00D9044F" w:rsidP="00D9044F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D9044F">
              <w:rPr>
                <w:rFonts w:ascii="Georgia" w:hAnsi="Georgia"/>
                <w:sz w:val="24"/>
              </w:rPr>
              <w:t>Es la forma en que las personas realmente actúan y conviven en su escuela. Por ejemplo: Hay noches de participación para padres, programadas regularmente alrededor de la universidad, o hay participación activa en las re</w:t>
            </w:r>
            <w:r>
              <w:rPr>
                <w:rFonts w:ascii="Georgia" w:hAnsi="Georgia"/>
                <w:sz w:val="24"/>
              </w:rPr>
              <w:t>uniones semanales del equipo.</w:t>
            </w:r>
          </w:p>
          <w:p w:rsidR="00D9044F" w:rsidRPr="00D9044F" w:rsidRDefault="00D9044F" w:rsidP="00D9044F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D9044F">
              <w:rPr>
                <w:rFonts w:ascii="Georgia" w:hAnsi="Georgia"/>
                <w:sz w:val="24"/>
              </w:rPr>
              <w:t>5.- Evidencia tangible</w:t>
            </w:r>
          </w:p>
          <w:p w:rsidR="00D9044F" w:rsidRPr="00D9044F" w:rsidRDefault="00D9044F" w:rsidP="00D9044F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</w:p>
          <w:p w:rsidR="00D9044F" w:rsidRPr="00D01905" w:rsidRDefault="00D9044F" w:rsidP="00D9044F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D9044F">
              <w:rPr>
                <w:rFonts w:ascii="Georgia" w:hAnsi="Georgia"/>
                <w:sz w:val="24"/>
              </w:rPr>
              <w:lastRenderedPageBreak/>
              <w:t>Son los signos físicos, visuales, auditivos u otros signos sensoriales con que se pueden conocer directamente los comportamientos de las personas en su escuela.</w:t>
            </w:r>
          </w:p>
        </w:tc>
      </w:tr>
      <w:tr w:rsidR="00D01905" w:rsidRPr="00D01905" w:rsidTr="00E55810">
        <w:trPr>
          <w:trHeight w:val="1122"/>
        </w:trPr>
        <w:tc>
          <w:tcPr>
            <w:tcW w:w="1711" w:type="dxa"/>
          </w:tcPr>
          <w:p w:rsidR="00D01905" w:rsidRPr="00D01905" w:rsidRDefault="00D01905" w:rsidP="008905A6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D01905">
              <w:rPr>
                <w:rFonts w:ascii="Georgia" w:hAnsi="Georgia"/>
                <w:sz w:val="24"/>
              </w:rPr>
              <w:lastRenderedPageBreak/>
              <w:t>Apropiación de la cultura escolar</w:t>
            </w:r>
          </w:p>
        </w:tc>
        <w:tc>
          <w:tcPr>
            <w:tcW w:w="2530" w:type="dxa"/>
          </w:tcPr>
          <w:p w:rsidR="00D01905" w:rsidRPr="00D01905" w:rsidRDefault="00A97D41" w:rsidP="008905A6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Cuando los alumnos asisten a una institución y van adquiriendo actitudes y conocimientos que esta les comparte.</w:t>
            </w:r>
          </w:p>
        </w:tc>
        <w:tc>
          <w:tcPr>
            <w:tcW w:w="2133" w:type="dxa"/>
          </w:tcPr>
          <w:p w:rsidR="00D01905" w:rsidRDefault="00A97D41" w:rsidP="008905A6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Proporciona una identidad a los miembros de la comunidad educativa.</w:t>
            </w:r>
          </w:p>
          <w:p w:rsidR="00A97D41" w:rsidRDefault="009E4984" w:rsidP="008905A6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La institución escolar busca su propia supervivencia acomodándose a las circunstancias, la clave de su permanencia está en conservar la cultura escolar e innovaciones.</w:t>
            </w:r>
          </w:p>
          <w:p w:rsidR="009E4984" w:rsidRPr="00D01905" w:rsidRDefault="009E4984" w:rsidP="008905A6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Las instituciones deben avanzar a una cultura que haga énfasis en el valor de la comunidad donde predomine la comunicación, la colaboración, el respeto y las relaciones personales.</w:t>
            </w:r>
          </w:p>
        </w:tc>
        <w:tc>
          <w:tcPr>
            <w:tcW w:w="2835" w:type="dxa"/>
          </w:tcPr>
          <w:p w:rsidR="000D01E1" w:rsidRPr="000D01E1" w:rsidRDefault="000D01E1" w:rsidP="000D01E1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0D01E1">
              <w:rPr>
                <w:rFonts w:ascii="Georgia" w:hAnsi="Georgia"/>
                <w:sz w:val="24"/>
              </w:rPr>
              <w:t>El proceso de apropiación está constituido por diversos momentos y experiencias</w:t>
            </w:r>
          </w:p>
          <w:p w:rsidR="000D01E1" w:rsidRPr="000D01E1" w:rsidRDefault="000D01E1" w:rsidP="000D01E1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0D01E1">
              <w:rPr>
                <w:rFonts w:ascii="Georgia" w:hAnsi="Georgia"/>
                <w:sz w:val="24"/>
              </w:rPr>
              <w:t>diferenciadas; es heterogéneo, pleno de contradicciones e impregnado de intereses</w:t>
            </w:r>
          </w:p>
          <w:p w:rsidR="000D01E1" w:rsidRPr="000D01E1" w:rsidRDefault="000D01E1" w:rsidP="000D01E1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0D01E1">
              <w:rPr>
                <w:rFonts w:ascii="Georgia" w:hAnsi="Georgia"/>
                <w:sz w:val="24"/>
              </w:rPr>
              <w:t>encontrados o en franca pugna. La apropiación es compleja e implica múltiples respuestas:</w:t>
            </w:r>
          </w:p>
          <w:p w:rsidR="00D01905" w:rsidRDefault="000D01E1" w:rsidP="000D01E1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0D01E1">
              <w:rPr>
                <w:rFonts w:ascii="Georgia" w:hAnsi="Georgia"/>
                <w:sz w:val="24"/>
              </w:rPr>
              <w:t>aceptación, resistencia, confrontación, redefinición y cambio posible de la cultura escolar</w:t>
            </w:r>
            <w:r>
              <w:rPr>
                <w:rFonts w:ascii="Georgia" w:hAnsi="Georgia"/>
                <w:sz w:val="24"/>
              </w:rPr>
              <w:t>.</w:t>
            </w:r>
          </w:p>
          <w:p w:rsidR="000D01E1" w:rsidRPr="000D01E1" w:rsidRDefault="000D01E1" w:rsidP="000D01E1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0D01E1">
              <w:rPr>
                <w:rFonts w:ascii="Georgia" w:hAnsi="Georgia"/>
                <w:sz w:val="24"/>
              </w:rPr>
              <w:t>El proceso de apropiación de la cultura escolar tiene facetas oscuras y luminosas. En el</w:t>
            </w:r>
          </w:p>
          <w:p w:rsidR="000D01E1" w:rsidRPr="000D01E1" w:rsidRDefault="000D01E1" w:rsidP="000D01E1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0D01E1">
              <w:rPr>
                <w:rFonts w:ascii="Georgia" w:hAnsi="Georgia"/>
                <w:sz w:val="24"/>
              </w:rPr>
              <w:t>terreno de trabajo los estudiantes encuentran una disposición institucional para mantener la</w:t>
            </w:r>
          </w:p>
          <w:p w:rsidR="000D01E1" w:rsidRPr="000D01E1" w:rsidRDefault="000D01E1" w:rsidP="000D01E1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0D01E1">
              <w:rPr>
                <w:rFonts w:ascii="Georgia" w:hAnsi="Georgia"/>
                <w:sz w:val="24"/>
              </w:rPr>
              <w:t>organización y el clima de trabajo ya establecidos; esferas culturales que tienen que</w:t>
            </w:r>
          </w:p>
          <w:p w:rsidR="000D01E1" w:rsidRPr="000D01E1" w:rsidRDefault="000D01E1" w:rsidP="000D01E1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0D01E1">
              <w:rPr>
                <w:rFonts w:ascii="Georgia" w:hAnsi="Georgia"/>
                <w:sz w:val="24"/>
              </w:rPr>
              <w:t>remontar para llevar adelante iniciativas y propuestas. En situaciones límite, los estudiantes</w:t>
            </w:r>
          </w:p>
          <w:p w:rsidR="000D01E1" w:rsidRPr="000D01E1" w:rsidRDefault="000D01E1" w:rsidP="000D01E1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0D01E1">
              <w:rPr>
                <w:rFonts w:ascii="Georgia" w:hAnsi="Georgia"/>
                <w:sz w:val="24"/>
              </w:rPr>
              <w:lastRenderedPageBreak/>
              <w:t>expresan su capacidad de riesgo y de toma de decisiones; en este sentido, el pasaje por las</w:t>
            </w:r>
          </w:p>
          <w:p w:rsidR="000D01E1" w:rsidRPr="00D01905" w:rsidRDefault="000D01E1" w:rsidP="000D01E1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0D01E1">
              <w:rPr>
                <w:rFonts w:ascii="Georgia" w:hAnsi="Georgia"/>
                <w:sz w:val="24"/>
              </w:rPr>
              <w:t>aulas conlleva posibilidades de ejercer la autonomía.</w:t>
            </w:r>
          </w:p>
        </w:tc>
      </w:tr>
      <w:tr w:rsidR="00D01905" w:rsidRPr="00D01905" w:rsidTr="00E55810">
        <w:trPr>
          <w:trHeight w:val="1156"/>
        </w:trPr>
        <w:tc>
          <w:tcPr>
            <w:tcW w:w="1711" w:type="dxa"/>
          </w:tcPr>
          <w:p w:rsidR="00D01905" w:rsidRPr="00D01905" w:rsidRDefault="00D01905" w:rsidP="008905A6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D01905">
              <w:rPr>
                <w:rFonts w:ascii="Georgia" w:hAnsi="Georgia"/>
                <w:sz w:val="24"/>
              </w:rPr>
              <w:lastRenderedPageBreak/>
              <w:t>Iniciación al sistema escolar</w:t>
            </w:r>
          </w:p>
        </w:tc>
        <w:tc>
          <w:tcPr>
            <w:tcW w:w="2530" w:type="dxa"/>
          </w:tcPr>
          <w:p w:rsidR="00CC6301" w:rsidRPr="00CC6301" w:rsidRDefault="00CC6301" w:rsidP="00CC6301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CC6301">
              <w:rPr>
                <w:rFonts w:ascii="Georgia" w:hAnsi="Georgia"/>
                <w:sz w:val="24"/>
              </w:rPr>
              <w:t>Fase en la que los niños comienzan a asistir a una institución y salen de su zona de confort que es su hogar, y un círculo social que integran sus familiares.</w:t>
            </w:r>
          </w:p>
          <w:p w:rsidR="00A97D41" w:rsidRPr="00D01905" w:rsidRDefault="00CC6301" w:rsidP="00CC6301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CC6301">
              <w:rPr>
                <w:rFonts w:ascii="Georgia" w:hAnsi="Georgia"/>
                <w:sz w:val="24"/>
              </w:rPr>
              <w:t>El integrarse al sistema escolar los cambia en todos los aspectos, en la manera de hacer sus actividades, juegos y socialización.</w:t>
            </w:r>
          </w:p>
        </w:tc>
        <w:tc>
          <w:tcPr>
            <w:tcW w:w="2133" w:type="dxa"/>
          </w:tcPr>
          <w:p w:rsidR="00D01905" w:rsidRPr="00D01905" w:rsidRDefault="009E4984" w:rsidP="008905A6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La forma institucional de la escuela influye, ya que las posibilidades de que una particular reforma sea introducida en el sistema educativo, la manera en que es implementada y el modo en que es evaluada por docentes y sociedad en general.</w:t>
            </w:r>
          </w:p>
        </w:tc>
        <w:tc>
          <w:tcPr>
            <w:tcW w:w="2835" w:type="dxa"/>
          </w:tcPr>
          <w:p w:rsidR="00D01905" w:rsidRPr="00D01905" w:rsidRDefault="000D01E1" w:rsidP="008905A6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Favorecer el desarrollo integral y armónico del niño a través de los campos formativos de desarrollo.</w:t>
            </w:r>
          </w:p>
        </w:tc>
      </w:tr>
      <w:tr w:rsidR="00D01905" w:rsidRPr="00D01905" w:rsidTr="00E55810">
        <w:trPr>
          <w:trHeight w:val="1700"/>
        </w:trPr>
        <w:tc>
          <w:tcPr>
            <w:tcW w:w="1711" w:type="dxa"/>
          </w:tcPr>
          <w:p w:rsidR="00D01905" w:rsidRPr="00D01905" w:rsidRDefault="00D01905" w:rsidP="008905A6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D01905">
              <w:rPr>
                <w:rFonts w:ascii="Georgia" w:hAnsi="Georgia"/>
                <w:sz w:val="24"/>
              </w:rPr>
              <w:t>El curriculum, la formación y escolarización</w:t>
            </w:r>
          </w:p>
        </w:tc>
        <w:tc>
          <w:tcPr>
            <w:tcW w:w="2530" w:type="dxa"/>
          </w:tcPr>
          <w:p w:rsidR="00D01905" w:rsidRDefault="00A97D41" w:rsidP="008905A6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Se da a conocer un alcance de preparación educativa, mientras que la formación rige el comportamiento de los maestros hacia los alumnos.</w:t>
            </w:r>
          </w:p>
          <w:p w:rsidR="00A97D41" w:rsidRPr="00D01905" w:rsidRDefault="00A97D41" w:rsidP="008905A6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La escolarización es el grado académico que se tiene que alcanzar un título. </w:t>
            </w:r>
          </w:p>
        </w:tc>
        <w:tc>
          <w:tcPr>
            <w:tcW w:w="2133" w:type="dxa"/>
          </w:tcPr>
          <w:p w:rsidR="00D01905" w:rsidRPr="00D01905" w:rsidRDefault="009E4984" w:rsidP="008905A6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Plan de estudios o proyecto educativo general en donde se concentran las concepciones ideológicas, socio-antropológicas, epistemológicas, pedagógicas y psicológicas que determinan los objetivos de la educación escolar.</w:t>
            </w:r>
          </w:p>
        </w:tc>
        <w:tc>
          <w:tcPr>
            <w:tcW w:w="2835" w:type="dxa"/>
          </w:tcPr>
          <w:p w:rsidR="00D01905" w:rsidRDefault="000D01E1" w:rsidP="008905A6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Está directamente vinculada a la escuela, una institución pública donde se instruye a los niños.</w:t>
            </w:r>
          </w:p>
          <w:p w:rsidR="000D01E1" w:rsidRDefault="000D01E1" w:rsidP="008905A6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La educación es la formación en sistema.</w:t>
            </w:r>
          </w:p>
          <w:p w:rsidR="000D01E1" w:rsidRPr="00D01905" w:rsidRDefault="000D01E1" w:rsidP="008905A6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La escolarización permite obtener un título académico.</w:t>
            </w:r>
          </w:p>
        </w:tc>
      </w:tr>
      <w:tr w:rsidR="00D01905" w:rsidRPr="00D01905" w:rsidTr="00E55810">
        <w:trPr>
          <w:trHeight w:val="829"/>
        </w:trPr>
        <w:tc>
          <w:tcPr>
            <w:tcW w:w="1711" w:type="dxa"/>
          </w:tcPr>
          <w:p w:rsidR="00D01905" w:rsidRPr="00D01905" w:rsidRDefault="00D01905" w:rsidP="008905A6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D01905">
              <w:rPr>
                <w:rFonts w:ascii="Georgia" w:hAnsi="Georgia"/>
                <w:sz w:val="24"/>
              </w:rPr>
              <w:t>La importancia de la educación preescolar</w:t>
            </w:r>
          </w:p>
        </w:tc>
        <w:tc>
          <w:tcPr>
            <w:tcW w:w="2530" w:type="dxa"/>
          </w:tcPr>
          <w:p w:rsidR="00D01905" w:rsidRPr="00D01905" w:rsidRDefault="00E55810" w:rsidP="008905A6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La educación preescolar es importante ya que es en esta etapa en la cual se van descubriendo </w:t>
            </w:r>
            <w:r>
              <w:rPr>
                <w:rFonts w:ascii="Georgia" w:hAnsi="Georgia"/>
                <w:sz w:val="24"/>
              </w:rPr>
              <w:lastRenderedPageBreak/>
              <w:t>nuestras habilidades y el conocimiento acerca del mundo.</w:t>
            </w:r>
          </w:p>
        </w:tc>
        <w:tc>
          <w:tcPr>
            <w:tcW w:w="2133" w:type="dxa"/>
          </w:tcPr>
          <w:p w:rsidR="00CC6301" w:rsidRDefault="00CC6301" w:rsidP="00CC6301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lastRenderedPageBreak/>
              <w:t xml:space="preserve">La importancia radica en prepararlo para lo importante, lo que viene </w:t>
            </w:r>
            <w:r w:rsidRPr="00CC6301">
              <w:rPr>
                <w:rFonts w:ascii="Georgia" w:hAnsi="Georgia"/>
                <w:sz w:val="24"/>
              </w:rPr>
              <w:t>despu</w:t>
            </w:r>
            <w:r>
              <w:rPr>
                <w:rFonts w:ascii="Georgia" w:hAnsi="Georgia"/>
                <w:sz w:val="24"/>
              </w:rPr>
              <w:t xml:space="preserve">és. </w:t>
            </w:r>
          </w:p>
          <w:p w:rsidR="00CC6301" w:rsidRPr="00CC6301" w:rsidRDefault="00CC6301" w:rsidP="00CC6301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lastRenderedPageBreak/>
              <w:t xml:space="preserve">Lo importante es que pueda jugar y pasar su tiempo </w:t>
            </w:r>
            <w:r w:rsidRPr="00CC6301">
              <w:rPr>
                <w:rFonts w:ascii="Georgia" w:hAnsi="Georgia"/>
                <w:sz w:val="24"/>
              </w:rPr>
              <w:t>lo mejor posible</w:t>
            </w:r>
            <w:r>
              <w:rPr>
                <w:rFonts w:ascii="Georgia" w:hAnsi="Georgia"/>
                <w:sz w:val="24"/>
              </w:rPr>
              <w:t>.</w:t>
            </w:r>
          </w:p>
          <w:p w:rsidR="00CC6301" w:rsidRPr="00CC6301" w:rsidRDefault="00CC6301" w:rsidP="00CC6301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Es importante dar espacio a que primero de su idea, y cuestionarlos antes de darle un conocimiento correcto, para saber lo que ellos </w:t>
            </w:r>
            <w:r w:rsidRPr="00CC6301">
              <w:rPr>
                <w:rFonts w:ascii="Georgia" w:hAnsi="Georgia"/>
                <w:sz w:val="24"/>
              </w:rPr>
              <w:t>piensan</w:t>
            </w:r>
            <w:r>
              <w:rPr>
                <w:rFonts w:ascii="Georgia" w:hAnsi="Georgia"/>
                <w:sz w:val="24"/>
              </w:rPr>
              <w:t>.</w:t>
            </w:r>
          </w:p>
          <w:p w:rsidR="00E55810" w:rsidRPr="00D01905" w:rsidRDefault="00CC6301" w:rsidP="00CC6301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La importancia que tiene la educación preescolar es que brinda las oportunidades de desarrollo necesarias para el individuo como persona y como miembro de la </w:t>
            </w:r>
            <w:r w:rsidRPr="00CC6301">
              <w:rPr>
                <w:rFonts w:ascii="Georgia" w:hAnsi="Georgia"/>
                <w:sz w:val="24"/>
              </w:rPr>
              <w:t>sociedad.</w:t>
            </w:r>
          </w:p>
        </w:tc>
        <w:tc>
          <w:tcPr>
            <w:tcW w:w="2835" w:type="dxa"/>
          </w:tcPr>
          <w:p w:rsidR="000D01E1" w:rsidRDefault="000D01E1" w:rsidP="000D01E1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lastRenderedPageBreak/>
              <w:t>L</w:t>
            </w:r>
            <w:r w:rsidRPr="000D01E1">
              <w:rPr>
                <w:rFonts w:ascii="Georgia" w:hAnsi="Georgia"/>
                <w:sz w:val="24"/>
              </w:rPr>
              <w:t xml:space="preserve">os niños son </w:t>
            </w:r>
            <w:r w:rsidRPr="000D01E1">
              <w:rPr>
                <w:rFonts w:ascii="Georgia" w:hAnsi="Georgia"/>
                <w:sz w:val="24"/>
              </w:rPr>
              <w:t>innatos</w:t>
            </w:r>
            <w:r w:rsidRPr="000D01E1">
              <w:rPr>
                <w:rFonts w:ascii="Georgia" w:hAnsi="Georgia"/>
                <w:sz w:val="24"/>
              </w:rPr>
              <w:t xml:space="preserve"> y con potencial ilimitado, el cual debe impulsarse y desarrollar desde la educación preescolar. De todas las etapas del </w:t>
            </w:r>
            <w:r w:rsidRPr="000D01E1">
              <w:rPr>
                <w:rFonts w:ascii="Georgia" w:hAnsi="Georgia"/>
                <w:sz w:val="24"/>
              </w:rPr>
              <w:lastRenderedPageBreak/>
              <w:t>ser humano, la infancia constituye la etapa más importante. El correcto desarrollo de un niño tiene un impacto directo en su crecimiento general y en el adulto en el que se convertirá.</w:t>
            </w:r>
          </w:p>
          <w:p w:rsidR="003F21FB" w:rsidRPr="000D01E1" w:rsidRDefault="003F21FB" w:rsidP="000D01E1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</w:p>
          <w:p w:rsidR="00D01905" w:rsidRPr="00D01905" w:rsidRDefault="000D01E1" w:rsidP="000D01E1">
            <w:pPr>
              <w:tabs>
                <w:tab w:val="left" w:pos="1139"/>
              </w:tabs>
              <w:rPr>
                <w:rFonts w:ascii="Georgia" w:hAnsi="Georgia"/>
                <w:sz w:val="24"/>
              </w:rPr>
            </w:pPr>
            <w:r w:rsidRPr="000D01E1">
              <w:rPr>
                <w:rFonts w:ascii="Georgia" w:hAnsi="Georgia"/>
                <w:sz w:val="24"/>
              </w:rPr>
              <w:t>Los niños aman aprender, por lo que necesitan un ambiente que apoye el aprendizaje y las emociones que le acompañan como la alegría, curiosidad o el asombro. Sin una atmósfera que motive estas sensaciones, el desarrollo de la mente no resulta tan efectivo.</w:t>
            </w:r>
          </w:p>
        </w:tc>
      </w:tr>
    </w:tbl>
    <w:p w:rsidR="00D01905" w:rsidRDefault="00D01905" w:rsidP="008905A6">
      <w:pPr>
        <w:tabs>
          <w:tab w:val="left" w:pos="1139"/>
        </w:tabs>
      </w:pPr>
    </w:p>
    <w:p w:rsidR="00D9044F" w:rsidRPr="00D9044F" w:rsidRDefault="00D9044F" w:rsidP="008905A6">
      <w:pPr>
        <w:tabs>
          <w:tab w:val="left" w:pos="1139"/>
        </w:tabs>
        <w:rPr>
          <w:rFonts w:ascii="Arial Black" w:hAnsi="Arial Black"/>
          <w:sz w:val="28"/>
        </w:rPr>
      </w:pPr>
      <w:r w:rsidRPr="00D9044F">
        <w:rPr>
          <w:rFonts w:ascii="Arial Black" w:hAnsi="Arial Black"/>
          <w:sz w:val="28"/>
        </w:rPr>
        <w:t>Bibliografía.</w:t>
      </w:r>
    </w:p>
    <w:p w:rsidR="00D9044F" w:rsidRDefault="00D9044F" w:rsidP="008905A6">
      <w:pPr>
        <w:tabs>
          <w:tab w:val="left" w:pos="1139"/>
        </w:tabs>
        <w:rPr>
          <w:rFonts w:ascii="Georgia" w:hAnsi="Georgia"/>
          <w:sz w:val="24"/>
        </w:rPr>
      </w:pPr>
      <w:hyperlink r:id="rId6" w:history="1">
        <w:r w:rsidRPr="00D9044F">
          <w:rPr>
            <w:rStyle w:val="Hipervnculo"/>
            <w:rFonts w:ascii="Georgia" w:hAnsi="Georgia"/>
            <w:sz w:val="24"/>
          </w:rPr>
          <w:t>https://educacion.laguia2000.com/general/la-funcion-social-de-la-escuela#:~:text=La%20escuela%20cumple%20un%20rol,importante%20de%20socializaci%C3%B3n%20del%20individuo</w:t>
        </w:r>
      </w:hyperlink>
      <w:r w:rsidRPr="00D9044F">
        <w:rPr>
          <w:rFonts w:ascii="Georgia" w:hAnsi="Georgia"/>
          <w:sz w:val="24"/>
        </w:rPr>
        <w:t>.</w:t>
      </w:r>
    </w:p>
    <w:p w:rsidR="00D9044F" w:rsidRDefault="00D9044F" w:rsidP="008905A6">
      <w:pPr>
        <w:tabs>
          <w:tab w:val="left" w:pos="1139"/>
        </w:tabs>
        <w:rPr>
          <w:rFonts w:ascii="Georgia" w:hAnsi="Georgia"/>
          <w:sz w:val="24"/>
        </w:rPr>
      </w:pPr>
      <w:hyperlink r:id="rId7" w:history="1">
        <w:r w:rsidRPr="002E6168">
          <w:rPr>
            <w:rStyle w:val="Hipervnculo"/>
            <w:rFonts w:ascii="Georgia" w:hAnsi="Georgia"/>
            <w:sz w:val="24"/>
          </w:rPr>
          <w:t>file:///C:/Users/USUARIO/Downloads/6591-Article%20Text-44124-1-10-20190603.pdf</w:t>
        </w:r>
      </w:hyperlink>
    </w:p>
    <w:p w:rsidR="00D9044F" w:rsidRDefault="00D9044F" w:rsidP="008905A6">
      <w:pPr>
        <w:tabs>
          <w:tab w:val="left" w:pos="1139"/>
        </w:tabs>
        <w:rPr>
          <w:rFonts w:ascii="Georgia" w:hAnsi="Georgia"/>
          <w:sz w:val="24"/>
        </w:rPr>
      </w:pPr>
      <w:hyperlink r:id="rId8" w:history="1">
        <w:r w:rsidRPr="002E6168">
          <w:rPr>
            <w:rStyle w:val="Hipervnculo"/>
            <w:rFonts w:ascii="Georgia" w:hAnsi="Georgia"/>
            <w:sz w:val="24"/>
          </w:rPr>
          <w:t>https://blog.colegios-cedros-paseo.mx/cedros/5-elementos-que-hacen-buena-a-una-cultura-escolar</w:t>
        </w:r>
      </w:hyperlink>
    </w:p>
    <w:p w:rsidR="000D01E1" w:rsidRDefault="000D01E1" w:rsidP="008905A6">
      <w:pPr>
        <w:tabs>
          <w:tab w:val="left" w:pos="1139"/>
        </w:tabs>
        <w:rPr>
          <w:rFonts w:ascii="Georgia" w:hAnsi="Georgia"/>
          <w:sz w:val="24"/>
        </w:rPr>
      </w:pPr>
      <w:hyperlink r:id="rId9" w:history="1">
        <w:r w:rsidRPr="002E6168">
          <w:rPr>
            <w:rStyle w:val="Hipervnculo"/>
            <w:rFonts w:ascii="Georgia" w:hAnsi="Georgia"/>
            <w:sz w:val="24"/>
          </w:rPr>
          <w:t>http://www.comie.org.mx/congreso/memoriaelectronica/v09/ponencias/at15/PRE1178899912.pdf</w:t>
        </w:r>
      </w:hyperlink>
    </w:p>
    <w:p w:rsidR="00D9044F" w:rsidRPr="00CC6301" w:rsidRDefault="003F21FB" w:rsidP="008905A6">
      <w:pPr>
        <w:tabs>
          <w:tab w:val="left" w:pos="1139"/>
        </w:tabs>
        <w:rPr>
          <w:rFonts w:ascii="Georgia" w:hAnsi="Georgia"/>
          <w:sz w:val="24"/>
        </w:rPr>
      </w:pPr>
      <w:hyperlink r:id="rId10" w:history="1">
        <w:r w:rsidRPr="002E6168">
          <w:rPr>
            <w:rStyle w:val="Hipervnculo"/>
            <w:rFonts w:ascii="Georgia" w:hAnsi="Georgia"/>
            <w:sz w:val="24"/>
          </w:rPr>
          <w:t>https://blog.edacom.mx/importancia-educacion-preescolar#:~:text=La%20creatividad%20y%20el%20deseo,m%C3%A1s%20importantes%20para%20la%20vida.&amp;text=Los%20ni%C3%B1os%20aman%20aprender%2C%20por,alegr%C3%ADa%2C%20curiosidad%20o%20el%20asombro</w:t>
        </w:r>
      </w:hyperlink>
      <w:r w:rsidRPr="003F21FB">
        <w:rPr>
          <w:rFonts w:ascii="Georgia" w:hAnsi="Georgia"/>
          <w:sz w:val="24"/>
        </w:rPr>
        <w:t>.</w:t>
      </w:r>
    </w:p>
    <w:sectPr w:rsidR="00D9044F" w:rsidRPr="00CC6301" w:rsidSect="00CC6301">
      <w:pgSz w:w="12240" w:h="15840"/>
      <w:pgMar w:top="1417" w:right="1701" w:bottom="1417" w:left="1701" w:header="708" w:footer="708" w:gutter="0"/>
      <w:pgBorders w:offsetFrom="page">
        <w:top w:val="dotDash" w:sz="18" w:space="24" w:color="7030A0"/>
        <w:left w:val="dotDash" w:sz="18" w:space="24" w:color="7030A0"/>
        <w:bottom w:val="dotDash" w:sz="18" w:space="24" w:color="7030A0"/>
        <w:right w:val="dotDash" w:sz="1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A6"/>
    <w:rsid w:val="000D01E1"/>
    <w:rsid w:val="003F21FB"/>
    <w:rsid w:val="008905A6"/>
    <w:rsid w:val="009E4984"/>
    <w:rsid w:val="00A97D41"/>
    <w:rsid w:val="00C103E3"/>
    <w:rsid w:val="00CC6301"/>
    <w:rsid w:val="00D01905"/>
    <w:rsid w:val="00D6788C"/>
    <w:rsid w:val="00D9044F"/>
    <w:rsid w:val="00E5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2811F"/>
  <w15:chartTrackingRefBased/>
  <w15:docId w15:val="{ECF41989-D76F-4D84-860C-6C07C43C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01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904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colegios-cedros-paseo.mx/cedros/5-elementos-que-hacen-buena-a-una-cultura-escol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/Users/USUARIO/Downloads/6591-Article%20Text-44124-1-10-20190603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cacion.laguia2000.com/general/la-funcion-social-de-la-escuela#:~:text=La%20escuela%20cumple%20un%20rol,importante%20de%20socializaci%C3%B3n%20del%20individu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blog.edacom.mx/importancia-educacion-preescolar#:~:text=La%20creatividad%20y%20el%20deseo,m%C3%A1s%20importantes%20para%20la%20vida.&amp;text=Los%20ni%C3%B1os%20aman%20aprender%2C%20por,alegr%C3%ADa%2C%20curiosidad%20o%20el%20asombro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comie.org.mx/congreso/memoriaelectronica/v09/ponencias/at15/PRE1178899912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1493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2021-09-21T02:50:00Z</dcterms:created>
  <dcterms:modified xsi:type="dcterms:W3CDTF">2021-09-21T02:50:00Z</dcterms:modified>
</cp:coreProperties>
</file>