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EC56" w14:textId="7D788FC9" w:rsidR="0064602F" w:rsidRDefault="00DC21F9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23D4BD7" wp14:editId="3A26268C">
            <wp:simplePos x="0" y="0"/>
            <wp:positionH relativeFrom="margin">
              <wp:align>center</wp:align>
            </wp:positionH>
            <wp:positionV relativeFrom="paragraph">
              <wp:posOffset>22670</wp:posOffset>
            </wp:positionV>
            <wp:extent cx="8474529" cy="8474529"/>
            <wp:effectExtent l="0" t="0" r="317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529" cy="8474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5A4FB" w14:textId="15310BB5" w:rsidR="00DC21F9" w:rsidRPr="00DC21F9" w:rsidRDefault="00082B6E" w:rsidP="00DC21F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B3FA" wp14:editId="2199A518">
                <wp:simplePos x="0" y="0"/>
                <wp:positionH relativeFrom="margin">
                  <wp:posOffset>-554841</wp:posOffset>
                </wp:positionH>
                <wp:positionV relativeFrom="paragraph">
                  <wp:posOffset>234693</wp:posOffset>
                </wp:positionV>
                <wp:extent cx="6711950" cy="7353638"/>
                <wp:effectExtent l="0" t="0" r="1270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735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7AF5D" w14:textId="12CD4A39" w:rsidR="00624AD3" w:rsidRDefault="00624AD3" w:rsidP="00624AD3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4AD3"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ESCUELA NORMAL DE EDUCACI</w:t>
                            </w:r>
                            <w:r w:rsidRPr="00624AD3">
                              <w:rPr>
                                <w:rFonts w:ascii="Cooper Black" w:hAnsi="Cooper Black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Ó</w:t>
                            </w:r>
                            <w:r w:rsidRPr="00624AD3"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PREESCOLAR</w:t>
                            </w:r>
                          </w:p>
                          <w:p w14:paraId="079A9DDD" w14:textId="77777777" w:rsidR="00185C0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5FA2BD46" w14:textId="4C863792" w:rsidR="00185C0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185C0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40"/>
                                <w:szCs w:val="40"/>
                                <w:lang w:eastAsia="es-MX"/>
                              </w:rPr>
                              <w:t>INICIACIÓN AL TRABAJO DOCENTE</w:t>
                            </w:r>
                            <w:r w:rsidRPr="00185C0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alumnas </w:t>
                            </w:r>
                          </w:p>
                          <w:p w14:paraId="28078740" w14:textId="3F66EAF8" w:rsidR="00185C0E" w:rsidRPr="00082B6E" w:rsidRDefault="00185C0E" w:rsidP="00082B6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185C0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ab/>
                            </w: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>ILSE IRASEMA CARRANZA SAUCEDO</w:t>
                            </w:r>
                            <w:r w:rsidR="00082B6E"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#3</w:t>
                            </w:r>
                          </w:p>
                          <w:p w14:paraId="519C1A2A" w14:textId="4B10062C" w:rsidR="00185C0E" w:rsidRPr="00082B6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  SOFIA VANESSA</w:t>
                            </w:r>
                            <w:r w:rsidR="00082B6E"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MONTOYA GAONA</w:t>
                            </w: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 #5</w:t>
                            </w:r>
                          </w:p>
                          <w:p w14:paraId="31A3EA48" w14:textId="33CB7618" w:rsidR="00185C0E" w:rsidRPr="00082B6E" w:rsidRDefault="00185C0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VANESSA MERITXELL </w:t>
                            </w:r>
                            <w:r w:rsidR="00082B6E"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 xml:space="preserve">GILRODRIGUEZ </w:t>
                            </w: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>#7</w:t>
                            </w:r>
                          </w:p>
                          <w:p w14:paraId="1F7E4C84" w14:textId="73DBAC3F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6"/>
                                <w:szCs w:val="36"/>
                                <w:lang w:eastAsia="es-MX"/>
                              </w:rPr>
                              <w:t>JULIA YESSENIA MONTOYA SILVA #14</w:t>
                            </w:r>
                          </w:p>
                          <w:p w14:paraId="4D6BF089" w14:textId="40F79727" w:rsid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14:paraId="756E95C5" w14:textId="72697ADC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  <w:lang w:eastAsia="es-MX"/>
                              </w:rPr>
                              <w:t>SEGUANDO GRADO SECCION “B”</w:t>
                            </w:r>
                          </w:p>
                          <w:p w14:paraId="539B31C6" w14:textId="313F0741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 little sunshine" w:eastAsia="Times New Roman" w:hAnsi="A little sunshine" w:cs="Arial"/>
                                <w:b/>
                                <w:bCs/>
                                <w:i/>
                                <w:iCs/>
                                <w:color w:val="FF9999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 little sunshine" w:eastAsia="Times New Roman" w:hAnsi="A little sunshine" w:cs="Arial"/>
                                <w:b/>
                                <w:bCs/>
                                <w:i/>
                                <w:iCs/>
                                <w:color w:val="FF9999"/>
                                <w:sz w:val="40"/>
                                <w:szCs w:val="40"/>
                                <w:lang w:eastAsia="es-MX"/>
                              </w:rPr>
                              <w:t xml:space="preserve">CUADRO PROGRAMA </w:t>
                            </w:r>
                          </w:p>
                          <w:p w14:paraId="5A0625AC" w14:textId="2527113B" w:rsid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082B6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40"/>
                                <w:szCs w:val="40"/>
                                <w:lang w:eastAsia="es-MX"/>
                              </w:rPr>
                              <w:t>20 de septiembre de 2021</w:t>
                            </w:r>
                          </w:p>
                          <w:p w14:paraId="66CCD820" w14:textId="77777777" w:rsidR="00082B6E" w:rsidRPr="00082B6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00CF3E05" w14:textId="06960BA0" w:rsidR="00185C0E" w:rsidRPr="00185C0E" w:rsidRDefault="00082B6E" w:rsidP="00185C0E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3399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73EF396" wp14:editId="2834A476">
                                  <wp:extent cx="1225550" cy="1517650"/>
                                  <wp:effectExtent l="0" t="0" r="0" b="635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A52CC5" w14:textId="77777777" w:rsidR="00624AD3" w:rsidRPr="00185C0E" w:rsidRDefault="00624AD3" w:rsidP="00185C0E">
                            <w:pPr>
                              <w:rPr>
                                <w:rFonts w:ascii="Tahoma" w:hAnsi="Tahoma" w:cs="Tahoma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3.7pt;margin-top:18.5pt;width:528.5pt;height:5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" fillcolor="white [3201]" strokeweight=".5pt">
                <v:textbox>
                  <w:txbxContent>
                    <w:p w14:paraId="09C7AF5D" w14:textId="12CD4A39" w:rsidR="00624AD3" w:rsidRDefault="00624AD3" w:rsidP="00624AD3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4AD3"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ESCUELA NORMAL DE EDUCACI</w:t>
                      </w:r>
                      <w:r w:rsidRPr="00624AD3">
                        <w:rPr>
                          <w:rFonts w:ascii="Cooper Black" w:hAnsi="Cooper Black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Ó</w:t>
                      </w:r>
                      <w:r w:rsidRPr="00624AD3"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PREESCOLAR</w:t>
                      </w:r>
                    </w:p>
                    <w:p w14:paraId="079A9DDD" w14:textId="77777777" w:rsidR="00185C0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</w:pPr>
                    </w:p>
                    <w:p w14:paraId="5FA2BD46" w14:textId="4C863792" w:rsidR="00185C0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</w:pPr>
                      <w:r w:rsidRPr="00185C0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40"/>
                          <w:szCs w:val="40"/>
                          <w:lang w:eastAsia="es-MX"/>
                        </w:rPr>
                        <w:t>INICIACIÓN AL TRABAJO DOCENTE</w:t>
                      </w:r>
                      <w:r w:rsidRPr="00185C0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t xml:space="preserve">alumnas </w:t>
                      </w:r>
                    </w:p>
                    <w:p w14:paraId="28078740" w14:textId="3F66EAF8" w:rsidR="00185C0E" w:rsidRPr="00082B6E" w:rsidRDefault="00185C0E" w:rsidP="00082B6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185C0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tab/>
                      </w: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>ILSE IRASEMA CARRANZA SAUCEDO</w:t>
                      </w:r>
                      <w:r w:rsidR="00082B6E"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#3</w:t>
                      </w:r>
                    </w:p>
                    <w:p w14:paraId="519C1A2A" w14:textId="4B10062C" w:rsidR="00185C0E" w:rsidRPr="00082B6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  SOFIA VANESSA</w:t>
                      </w:r>
                      <w:r w:rsidR="00082B6E"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MONTOYA GAONA</w:t>
                      </w: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 #5</w:t>
                      </w:r>
                    </w:p>
                    <w:p w14:paraId="31A3EA48" w14:textId="33CB7618" w:rsidR="00185C0E" w:rsidRPr="00082B6E" w:rsidRDefault="00185C0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VANESSA MERITXELL </w:t>
                      </w:r>
                      <w:r w:rsidR="00082B6E"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 xml:space="preserve">GILRODRIGUEZ </w:t>
                      </w: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>#7</w:t>
                      </w:r>
                    </w:p>
                    <w:p w14:paraId="1F7E4C84" w14:textId="73DBAC3F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6"/>
                          <w:szCs w:val="36"/>
                          <w:lang w:eastAsia="es-MX"/>
                        </w:rPr>
                        <w:t>JULIA YESSENIA MONTOYA SILVA #14</w:t>
                      </w:r>
                    </w:p>
                    <w:p w14:paraId="4D6BF089" w14:textId="40F79727" w:rsid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2"/>
                          <w:szCs w:val="32"/>
                          <w:lang w:eastAsia="es-MX"/>
                        </w:rPr>
                      </w:pPr>
                    </w:p>
                    <w:p w14:paraId="756E95C5" w14:textId="72697ADC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  <w:lang w:eastAsia="es-MX"/>
                        </w:rPr>
                        <w:t>SEGUANDO GRADO SECCION “B”</w:t>
                      </w:r>
                    </w:p>
                    <w:p w14:paraId="539B31C6" w14:textId="313F0741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 little sunshine" w:eastAsia="Times New Roman" w:hAnsi="A little sunshine" w:cs="Arial"/>
                          <w:b/>
                          <w:bCs/>
                          <w:i/>
                          <w:iCs/>
                          <w:color w:val="FF9999"/>
                          <w:sz w:val="40"/>
                          <w:szCs w:val="40"/>
                          <w:lang w:eastAsia="es-MX"/>
                        </w:rPr>
                      </w:pPr>
                      <w:r w:rsidRPr="00082B6E">
                        <w:rPr>
                          <w:rFonts w:ascii="A little sunshine" w:eastAsia="Times New Roman" w:hAnsi="A little sunshine" w:cs="Arial"/>
                          <w:b/>
                          <w:bCs/>
                          <w:i/>
                          <w:iCs/>
                          <w:color w:val="FF9999"/>
                          <w:sz w:val="40"/>
                          <w:szCs w:val="40"/>
                          <w:lang w:eastAsia="es-MX"/>
                        </w:rPr>
                        <w:t xml:space="preserve">CUADRO PROGRAMA </w:t>
                      </w:r>
                    </w:p>
                    <w:p w14:paraId="5A0625AC" w14:textId="2527113B" w:rsid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40"/>
                          <w:szCs w:val="40"/>
                          <w:lang w:eastAsia="es-MX"/>
                        </w:rPr>
                      </w:pPr>
                      <w:r w:rsidRPr="00082B6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40"/>
                          <w:szCs w:val="40"/>
                          <w:lang w:eastAsia="es-MX"/>
                        </w:rPr>
                        <w:t>20 de septiembre de 2021</w:t>
                      </w:r>
                    </w:p>
                    <w:p w14:paraId="66CCD820" w14:textId="77777777" w:rsidR="00082B6E" w:rsidRPr="00082B6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40"/>
                          <w:szCs w:val="40"/>
                          <w:lang w:eastAsia="es-MX"/>
                        </w:rPr>
                      </w:pPr>
                    </w:p>
                    <w:p w14:paraId="00CF3E05" w14:textId="06960BA0" w:rsidR="00185C0E" w:rsidRPr="00185C0E" w:rsidRDefault="00082B6E" w:rsidP="00185C0E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3399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73EF396" wp14:editId="2834A476">
                            <wp:extent cx="1225550" cy="1517650"/>
                            <wp:effectExtent l="0" t="0" r="0" b="635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A52CC5" w14:textId="77777777" w:rsidR="00624AD3" w:rsidRPr="00185C0E" w:rsidRDefault="00624AD3" w:rsidP="00185C0E">
                      <w:pPr>
                        <w:rPr>
                          <w:rFonts w:ascii="Tahoma" w:hAnsi="Tahoma" w:cs="Tahoma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2C125" w14:textId="3E686057" w:rsidR="00DC21F9" w:rsidRPr="00DC21F9" w:rsidRDefault="00DC21F9" w:rsidP="00DC21F9"/>
    <w:p w14:paraId="4544B06A" w14:textId="77309EEE" w:rsidR="00DC21F9" w:rsidRPr="00DC21F9" w:rsidRDefault="00DC21F9" w:rsidP="00DC21F9"/>
    <w:p w14:paraId="1F4E1B28" w14:textId="12748967" w:rsidR="00DC21F9" w:rsidRPr="00DC21F9" w:rsidRDefault="00DC21F9" w:rsidP="00DC21F9"/>
    <w:p w14:paraId="1BC7ECEB" w14:textId="5FD8A532" w:rsidR="00DC21F9" w:rsidRPr="00DC21F9" w:rsidRDefault="00DC21F9" w:rsidP="00DC21F9"/>
    <w:p w14:paraId="1546675A" w14:textId="48F7A8A8" w:rsidR="00DC21F9" w:rsidRPr="00DC21F9" w:rsidRDefault="00DC21F9" w:rsidP="00DC21F9"/>
    <w:p w14:paraId="600E2160" w14:textId="192352BE" w:rsidR="00DC21F9" w:rsidRPr="00DC21F9" w:rsidRDefault="00DC21F9" w:rsidP="00DC21F9"/>
    <w:p w14:paraId="7B2A07F4" w14:textId="1680200B" w:rsidR="00DC21F9" w:rsidRDefault="00DC21F9" w:rsidP="00DC21F9"/>
    <w:p w14:paraId="4C59F7F9" w14:textId="6837D61A" w:rsidR="00DC21F9" w:rsidRDefault="00DC21F9" w:rsidP="00DC21F9">
      <w:pPr>
        <w:tabs>
          <w:tab w:val="left" w:pos="6326"/>
        </w:tabs>
      </w:pPr>
      <w:r>
        <w:tab/>
      </w:r>
    </w:p>
    <w:p w14:paraId="411D8BE5" w14:textId="77777777" w:rsidR="00DC21F9" w:rsidRDefault="00DC21F9">
      <w:r>
        <w:br w:type="page"/>
      </w:r>
    </w:p>
    <w:tbl>
      <w:tblPr>
        <w:tblStyle w:val="Tablaconcuadrcula1clara-nfasis11"/>
        <w:tblpPr w:leftFromText="141" w:rightFromText="141" w:horzAnchor="page" w:tblpX="631" w:tblpY="-750"/>
        <w:tblW w:w="11268" w:type="dxa"/>
        <w:tblLook w:val="04A0" w:firstRow="1" w:lastRow="0" w:firstColumn="1" w:lastColumn="0" w:noHBand="0" w:noVBand="1"/>
      </w:tblPr>
      <w:tblGrid>
        <w:gridCol w:w="2817"/>
        <w:gridCol w:w="2817"/>
        <w:gridCol w:w="2817"/>
        <w:gridCol w:w="2817"/>
      </w:tblGrid>
      <w:tr w:rsidR="00DC21F9" w14:paraId="275BC2E0" w14:textId="77777777" w:rsidTr="0062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FFFF00"/>
          </w:tcPr>
          <w:p w14:paraId="5A679A7E" w14:textId="751963D3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tema central para tratar </w:t>
            </w:r>
          </w:p>
        </w:tc>
        <w:tc>
          <w:tcPr>
            <w:tcW w:w="2817" w:type="dxa"/>
            <w:shd w:val="clear" w:color="auto" w:fill="FFFF00"/>
          </w:tcPr>
          <w:p w14:paraId="539EC37E" w14:textId="33338F60" w:rsidR="00DC21F9" w:rsidRPr="00082B6E" w:rsidRDefault="00DC21F9" w:rsidP="00DC21F9">
            <w:pPr>
              <w:tabs>
                <w:tab w:val="left" w:pos="63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ideas iniciales de los estudiantes </w:t>
            </w:r>
          </w:p>
        </w:tc>
        <w:tc>
          <w:tcPr>
            <w:tcW w:w="2817" w:type="dxa"/>
            <w:shd w:val="clear" w:color="auto" w:fill="FFFF00"/>
          </w:tcPr>
          <w:p w14:paraId="0CBE8BF3" w14:textId="67D14D8B" w:rsidR="00DC21F9" w:rsidRPr="00082B6E" w:rsidRDefault="00DC21F9" w:rsidP="00DC21F9">
            <w:pPr>
              <w:tabs>
                <w:tab w:val="left" w:pos="63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ideas centrales de los textos revisados </w:t>
            </w:r>
          </w:p>
        </w:tc>
        <w:tc>
          <w:tcPr>
            <w:tcW w:w="2817" w:type="dxa"/>
            <w:shd w:val="clear" w:color="auto" w:fill="FFFF00"/>
          </w:tcPr>
          <w:p w14:paraId="050B8E39" w14:textId="7AB8DC06" w:rsidR="00DC21F9" w:rsidRPr="00082B6E" w:rsidRDefault="00DC21F9" w:rsidP="00DC21F9">
            <w:pPr>
              <w:tabs>
                <w:tab w:val="left" w:pos="63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ideas y ejemplos digitales que encontraron en la web </w:t>
            </w:r>
          </w:p>
        </w:tc>
      </w:tr>
      <w:tr w:rsidR="00DC21F9" w14:paraId="0FDD8922" w14:textId="77777777" w:rsidTr="00624AD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FF9999"/>
          </w:tcPr>
          <w:p w14:paraId="064FDEA0" w14:textId="7225DC3C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fines y función de la escuela </w:t>
            </w:r>
          </w:p>
        </w:tc>
        <w:tc>
          <w:tcPr>
            <w:tcW w:w="2817" w:type="dxa"/>
            <w:shd w:val="clear" w:color="auto" w:fill="FF9999"/>
          </w:tcPr>
          <w:p w14:paraId="1900FA9B" w14:textId="13399774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Como estudiantes pensamos que los docentes tienen esa noción desde un princ</w:t>
            </w:r>
            <w:r w:rsidR="00624AD3" w:rsidRPr="00082B6E">
              <w:rPr>
                <w:rFonts w:ascii="Tahoma" w:hAnsi="Tahoma" w:cs="Tahoma"/>
              </w:rPr>
              <w:t>ip</w:t>
            </w:r>
            <w:r w:rsidRPr="00082B6E">
              <w:rPr>
                <w:rFonts w:ascii="Tahoma" w:hAnsi="Tahoma" w:cs="Tahoma"/>
              </w:rPr>
              <w:t>io en cómo va a impartir su clase</w:t>
            </w:r>
          </w:p>
          <w:p w14:paraId="559AD763" w14:textId="428581CB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Pensamos que los docentes siempre creen que dar una clase estrictamente llevada teóricamente </w:t>
            </w:r>
            <w:r w:rsidR="00624AD3" w:rsidRPr="00082B6E">
              <w:rPr>
                <w:rFonts w:ascii="Tahoma" w:hAnsi="Tahoma" w:cs="Tahoma"/>
              </w:rPr>
              <w:t>va a</w:t>
            </w:r>
            <w:r w:rsidRPr="00082B6E">
              <w:rPr>
                <w:rFonts w:ascii="Tahoma" w:hAnsi="Tahoma" w:cs="Tahoma"/>
              </w:rPr>
              <w:t xml:space="preserve"> hacer que los alumnos aprendan mas</w:t>
            </w:r>
          </w:p>
          <w:p w14:paraId="3045CAF4" w14:textId="38DE01D6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Como alumnos pensamos que el maestro tiene la obligación y el deber de enseñar a los alumnos </w:t>
            </w:r>
          </w:p>
          <w:p w14:paraId="411C4C09" w14:textId="37F951CC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Como alumnos tenemos esa idea de que la escuela sólo se toma como un requisito indispensable para la vida</w:t>
            </w:r>
          </w:p>
        </w:tc>
        <w:tc>
          <w:tcPr>
            <w:tcW w:w="2817" w:type="dxa"/>
            <w:shd w:val="clear" w:color="auto" w:fill="FF9999"/>
          </w:tcPr>
          <w:p w14:paraId="15311004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Consisten en lo que los profesores piensan acerca de </w:t>
            </w:r>
          </w:p>
          <w:p w14:paraId="1640325C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lo que es un contenido y cómo enseñarlo, así como la selección de criterios para evaluar a </w:t>
            </w:r>
          </w:p>
          <w:p w14:paraId="37D8C325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los estudiantes, lo cual influye en su toma de decisiones para la práctica</w:t>
            </w:r>
          </w:p>
          <w:p w14:paraId="11C34679" w14:textId="1D4C8049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Tanto la escuela como los docentes necesitan un programa o un currículo para estar organizándose tanto para clases como para una organización institucional</w:t>
            </w:r>
          </w:p>
          <w:p w14:paraId="759DB9AD" w14:textId="07E62DD0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 escuela siempre va a hacer que las creencias de la población sean diferentes basándose a una reforma educativa</w:t>
            </w:r>
          </w:p>
        </w:tc>
        <w:tc>
          <w:tcPr>
            <w:tcW w:w="2817" w:type="dxa"/>
            <w:shd w:val="clear" w:color="auto" w:fill="FF9999"/>
          </w:tcPr>
          <w:p w14:paraId="118FFEDF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Se dice que las creencias que tengan los maestros </w:t>
            </w:r>
          </w:p>
          <w:p w14:paraId="5C317246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acerca de la enseñanza, del aprendizaje y de sus estudiantes afectan sus </w:t>
            </w:r>
          </w:p>
          <w:p w14:paraId="3A3B617A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procesos de planificación, instrucción y evaluación en el aula y, además, </w:t>
            </w:r>
          </w:p>
          <w:p w14:paraId="6FF9C949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tienen una repercusión en el desempeño y aprendizaje del alumno en el salón </w:t>
            </w:r>
          </w:p>
          <w:p w14:paraId="5CABD7E6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de clases</w:t>
            </w:r>
          </w:p>
          <w:p w14:paraId="3EE91BD5" w14:textId="47867F6D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Ejemplos: cuando creemos que este alumno o este grupo no es capaz de aprender alguno de los contenidos del currículo, y entonces omitimos ese tema “porque es muy difícil”, en lugar de buscar otra estrategia pedagógica</w:t>
            </w:r>
          </w:p>
        </w:tc>
      </w:tr>
      <w:tr w:rsidR="00DC21F9" w14:paraId="61489EB2" w14:textId="77777777" w:rsidTr="00624A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BDD6EE" w:themeFill="accent5" w:themeFillTint="66"/>
          </w:tcPr>
          <w:p w14:paraId="40E28D28" w14:textId="4E4B1AC9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la cultura escolar y sus componentes </w:t>
            </w:r>
          </w:p>
        </w:tc>
        <w:tc>
          <w:tcPr>
            <w:tcW w:w="2817" w:type="dxa"/>
            <w:shd w:val="clear" w:color="auto" w:fill="BDD6EE" w:themeFill="accent5" w:themeFillTint="66"/>
          </w:tcPr>
          <w:p w14:paraId="2CA53139" w14:textId="77777777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Son compuestas por aspectos importantes como lo son las reglas, las normas, tradiciones y expectativas.</w:t>
            </w:r>
          </w:p>
          <w:p w14:paraId="4E4E0D06" w14:textId="585E1572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Se tiende también a fomentar una buena interacción entre alumnos, maestros y compañeros y para eso se deben tener valores en común y en caso de no enseñarles o adquirirlos, que sepan poner en práctica las normas establecidas y el cómo deben actuar.</w:t>
            </w:r>
          </w:p>
        </w:tc>
        <w:tc>
          <w:tcPr>
            <w:tcW w:w="2817" w:type="dxa"/>
            <w:shd w:val="clear" w:color="auto" w:fill="BDD6EE" w:themeFill="accent5" w:themeFillTint="66"/>
          </w:tcPr>
          <w:p w14:paraId="235682B0" w14:textId="668747E3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Dice que es necesario tener en cuenta las relaciones entre alumnos y docentes, tomando también las normas que deben ser respetadas tanto dentro como fuera de un salón de clases y en base a todo eso es el cómo lograrán trabajar en equipos para así ir desarrollando habilidades, capacidades, aprendizajes y conocimientos.</w:t>
            </w:r>
          </w:p>
        </w:tc>
        <w:tc>
          <w:tcPr>
            <w:tcW w:w="2817" w:type="dxa"/>
            <w:shd w:val="clear" w:color="auto" w:fill="BDD6EE" w:themeFill="accent5" w:themeFillTint="66"/>
          </w:tcPr>
          <w:p w14:paraId="418D5648" w14:textId="77777777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Han alcanzado un importante desarrollo en el entorno al desarrollo de los procesos escolares, la comprensión de problemas, relaciones entre distintos actores. Eso relacionándose con las normas, valores. </w:t>
            </w:r>
          </w:p>
          <w:p w14:paraId="48E055CE" w14:textId="6633D674" w:rsidR="00DC21F9" w:rsidRPr="00082B6E" w:rsidRDefault="00DC21F9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 cultura escolar se define como un patrón de significado transmitido históricamente incluyendo todo lo anterior mencionado, teniendo en cuenta también características de estática y dinámica, siendo que se ponen en práctica en un sistema social y están sujetos a cambios.</w:t>
            </w:r>
          </w:p>
        </w:tc>
      </w:tr>
      <w:tr w:rsidR="00DC21F9" w14:paraId="11C6C8E6" w14:textId="77777777" w:rsidTr="00624A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A8D08D" w:themeFill="accent6" w:themeFillTint="99"/>
          </w:tcPr>
          <w:p w14:paraId="39FCEADB" w14:textId="781EE89A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Apropiación de la cultura escolar 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14:paraId="262C383F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Se llevan a cabo a través de las prácticas de la </w:t>
            </w:r>
            <w:r w:rsidRPr="00082B6E">
              <w:rPr>
                <w:rFonts w:ascii="Tahoma" w:hAnsi="Tahoma" w:cs="Tahoma"/>
              </w:rPr>
              <w:lastRenderedPageBreak/>
              <w:t xml:space="preserve">enseñanza que se realiza día con día en los contextos institucionales donde se realizan dichas prácticas. </w:t>
            </w:r>
          </w:p>
          <w:p w14:paraId="36CAA562" w14:textId="1ED4AEF5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Las interacciones entre los alumnos y maestros también incluyen, realizando prácticas, actividades, trabajos, en donde can adquiriendo conocimientos y aprendizajes.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14:paraId="17376191" w14:textId="3AEA86F1" w:rsidR="00DC21F9" w:rsidRPr="00082B6E" w:rsidRDefault="00624AD3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Donde los maestros construyen las prácticas </w:t>
            </w:r>
            <w:r w:rsidRPr="00082B6E">
              <w:rPr>
                <w:rFonts w:ascii="Tahoma" w:hAnsi="Tahoma" w:cs="Tahoma"/>
              </w:rPr>
              <w:lastRenderedPageBreak/>
              <w:t>académicas, incluyendo en ellas actividades para la adquisición de conocimientos, habilidades y aprendizajes que son puestos en práctica en diversos contextos.</w:t>
            </w:r>
          </w:p>
        </w:tc>
        <w:tc>
          <w:tcPr>
            <w:tcW w:w="2817" w:type="dxa"/>
            <w:shd w:val="clear" w:color="auto" w:fill="A8D08D" w:themeFill="accent6" w:themeFillTint="99"/>
          </w:tcPr>
          <w:p w14:paraId="2C12142B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Cuando todos los estudiantes empiezan a </w:t>
            </w:r>
            <w:r w:rsidRPr="00082B6E">
              <w:rPr>
                <w:rFonts w:ascii="Tahoma" w:hAnsi="Tahoma" w:cs="Tahoma"/>
              </w:rPr>
              <w:lastRenderedPageBreak/>
              <w:t>adquirir conocimientos, habilidades, aprendizajes, constituidos en diversos momentos.</w:t>
            </w:r>
          </w:p>
          <w:p w14:paraId="4C9C8BCA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Son también todos aquellas características sociales, económicas, normas de convivencia establecidas por los mismos maestros. </w:t>
            </w:r>
          </w:p>
          <w:p w14:paraId="42A6BDA9" w14:textId="2CAB99E1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Y aunque desde casa ya llevan conocimientos y aptitudes la docente debe ser vista como modelo de imitación para los niños y así adquieran con mayor facilidad los aprendizajes esperados.</w:t>
            </w:r>
          </w:p>
        </w:tc>
      </w:tr>
      <w:tr w:rsidR="00DC21F9" w14:paraId="597794F2" w14:textId="77777777" w:rsidTr="00624AD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FF9933"/>
          </w:tcPr>
          <w:p w14:paraId="1215E47E" w14:textId="5618DF5E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iniciación al sistema escolar </w:t>
            </w:r>
          </w:p>
        </w:tc>
        <w:tc>
          <w:tcPr>
            <w:tcW w:w="2817" w:type="dxa"/>
            <w:shd w:val="clear" w:color="auto" w:fill="FF9933"/>
          </w:tcPr>
          <w:p w14:paraId="6BA875F2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6CEB6D71" w14:textId="38C1A50C" w:rsidR="00DC21F9" w:rsidRPr="00082B6E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La educación preescolar constituye la fase inicial del sistema escolarizado, precede a la educación primaria y se conforma de tres grados. Al primer grado asisten niños de tres años de edad; al segundo niños de cuatro; y al tercer grado se inscriben los niños de cinco años.</w:t>
            </w:r>
          </w:p>
        </w:tc>
        <w:tc>
          <w:tcPr>
            <w:tcW w:w="2817" w:type="dxa"/>
            <w:shd w:val="clear" w:color="auto" w:fill="FF9933"/>
          </w:tcPr>
          <w:p w14:paraId="2C715FBA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BF5F553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La educación que debemos dar al párvulo debe</w:t>
            </w:r>
          </w:p>
          <w:p w14:paraId="25D17D7F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tener como base fundamental situar al niño en</w:t>
            </w:r>
          </w:p>
          <w:p w14:paraId="1ED286AF" w14:textId="70C82CDA" w:rsidR="00DC21F9" w:rsidRPr="00082B6E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un plano desde donde pueda desarrollar plenamente su verdadera vida volitiva.</w:t>
            </w:r>
          </w:p>
        </w:tc>
        <w:tc>
          <w:tcPr>
            <w:tcW w:w="2817" w:type="dxa"/>
            <w:shd w:val="clear" w:color="auto" w:fill="FF9933"/>
          </w:tcPr>
          <w:p w14:paraId="0DE8A8C1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El contacto con otros niños, con otro estilo de</w:t>
            </w:r>
          </w:p>
          <w:p w14:paraId="319EA232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vida, con otro ambiente diferente al que le es</w:t>
            </w:r>
          </w:p>
          <w:p w14:paraId="2DC126D7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habitual, le permite una serie de experiencias</w:t>
            </w:r>
          </w:p>
          <w:p w14:paraId="65FBD54D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que le sustraen totalmente de la influencia familiar, de posibilidades limitadas. Al verse obligado a aceptar ciertas reglas y algunas, aunque</w:t>
            </w:r>
          </w:p>
          <w:p w14:paraId="0932EAF4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limitadas, responsabilidades, se despierta en él el</w:t>
            </w:r>
          </w:p>
          <w:p w14:paraId="016C4F69" w14:textId="77777777" w:rsidR="00B110F5" w:rsidRPr="00B110F5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espíritu de cooperación y de convivencia con relación a los demás, fin primordial de la obra</w:t>
            </w:r>
          </w:p>
          <w:p w14:paraId="0D859A27" w14:textId="332F2E89" w:rsidR="00DC21F9" w:rsidRPr="00082B6E" w:rsidRDefault="00B110F5" w:rsidP="00B110F5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>educativa.</w:t>
            </w:r>
          </w:p>
        </w:tc>
      </w:tr>
      <w:tr w:rsidR="00DC21F9" w14:paraId="30A1BAAA" w14:textId="77777777" w:rsidTr="00624A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AEAAAA" w:themeFill="background2" w:themeFillShade="BF"/>
          </w:tcPr>
          <w:p w14:paraId="5B99EC64" w14:textId="22EF0BB2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 xml:space="preserve">el currículum la formación y la escolarización </w:t>
            </w:r>
          </w:p>
        </w:tc>
        <w:tc>
          <w:tcPr>
            <w:tcW w:w="2817" w:type="dxa"/>
            <w:shd w:val="clear" w:color="auto" w:fill="AEAAAA" w:themeFill="background2" w:themeFillShade="BF"/>
          </w:tcPr>
          <w:p w14:paraId="3B0EA86C" w14:textId="3FF292F4" w:rsidR="00DC21F9" w:rsidRPr="00082B6E" w:rsidRDefault="00B110F5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 xml:space="preserve">s el plan de estudios​ o proyecto educativo general en donde se concretan las concepciones ideológicas, socio-antropológicas, epistemológicas, pedagógicas y psicológicas que determinan los objetivos​ de la educación </w:t>
            </w:r>
            <w:r w:rsidRPr="00B110F5">
              <w:rPr>
                <w:rFonts w:ascii="Tahoma" w:hAnsi="Tahoma" w:cs="Tahoma"/>
              </w:rPr>
              <w:lastRenderedPageBreak/>
              <w:t>escolar</w:t>
            </w:r>
          </w:p>
        </w:tc>
        <w:tc>
          <w:tcPr>
            <w:tcW w:w="2817" w:type="dxa"/>
            <w:shd w:val="clear" w:color="auto" w:fill="AEAAAA" w:themeFill="background2" w:themeFillShade="BF"/>
          </w:tcPr>
          <w:p w14:paraId="3C6006E2" w14:textId="658A101D" w:rsidR="00DC21F9" w:rsidRPr="00082B6E" w:rsidRDefault="00B110F5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lastRenderedPageBreak/>
              <w:t>El currículum es la expresión y concreción del plan cultural que la institución escolar hace realidad dentro de unas determinadas condiciones que matizan ese proyecto.</w:t>
            </w:r>
          </w:p>
        </w:tc>
        <w:tc>
          <w:tcPr>
            <w:tcW w:w="2817" w:type="dxa"/>
            <w:shd w:val="clear" w:color="auto" w:fill="AEAAAA" w:themeFill="background2" w:themeFillShade="BF"/>
          </w:tcPr>
          <w:p w14:paraId="4AF4E92A" w14:textId="151626D1" w:rsidR="00DC21F9" w:rsidRPr="00082B6E" w:rsidRDefault="00B110F5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110F5">
              <w:rPr>
                <w:rFonts w:ascii="Tahoma" w:hAnsi="Tahoma" w:cs="Tahoma"/>
              </w:rPr>
              <w:t xml:space="preserve">Según Jonhson (1967): "el currículo es una serie estructurada de objetivos del aprendizaje que se aspira a lograr. ... Otros autores como Caswell y Campbell (1935) en un primer intento definen al currículo como “todas las experiencias del niño bajo </w:t>
            </w:r>
            <w:r w:rsidRPr="00B110F5">
              <w:rPr>
                <w:rFonts w:ascii="Tahoma" w:hAnsi="Tahoma" w:cs="Tahoma"/>
              </w:rPr>
              <w:lastRenderedPageBreak/>
              <w:t>la orientación del profesor”</w:t>
            </w:r>
          </w:p>
        </w:tc>
      </w:tr>
      <w:tr w:rsidR="00DC21F9" w14:paraId="2742A110" w14:textId="77777777" w:rsidTr="00624AD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66CCFF"/>
          </w:tcPr>
          <w:p w14:paraId="4782CD65" w14:textId="36871AE1" w:rsidR="00DC21F9" w:rsidRPr="00082B6E" w:rsidRDefault="00DC21F9" w:rsidP="00DC21F9">
            <w:pPr>
              <w:tabs>
                <w:tab w:val="left" w:pos="6326"/>
              </w:tabs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lastRenderedPageBreak/>
              <w:t xml:space="preserve">la importancia de la educación preescolar </w:t>
            </w:r>
          </w:p>
        </w:tc>
        <w:tc>
          <w:tcPr>
            <w:tcW w:w="2817" w:type="dxa"/>
            <w:shd w:val="clear" w:color="auto" w:fill="66CCFF"/>
          </w:tcPr>
          <w:p w14:paraId="000E7A08" w14:textId="2BB636E3" w:rsidR="00DC21F9" w:rsidRPr="00082B6E" w:rsidRDefault="00624AD3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Nosotros como estudiantes tenemos el saber que la importancia en nivel preescolar sobre las creencias es que es necesario saber que no ahí que menosprecia a los alumnos, ser igualitario, saber sus capacidades, saber qué no sólo es basarse a un programa o un currículo estrictamente dirigido sino acoplarlo al nivel y alas necesidades de los niños de preescolar.</w:t>
            </w:r>
          </w:p>
        </w:tc>
        <w:tc>
          <w:tcPr>
            <w:tcW w:w="2817" w:type="dxa"/>
            <w:shd w:val="clear" w:color="auto" w:fill="66CCFF"/>
          </w:tcPr>
          <w:p w14:paraId="466C2C52" w14:textId="07ED71C0" w:rsidR="00DC21F9" w:rsidRPr="00082B6E" w:rsidRDefault="00624AD3" w:rsidP="00DC21F9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En los Programas de Educación Preescolar PEP 1992 y PEP 2004 se plantea que no es un requisito la aplicación de pruebas estandarizadas o no estandarizadas para medir y calificar numéricamente a los preescolares y que no hay aprobados y mucho menos reprobados. La evaluación y el currículo de este nivel cumple una función formativa basada en un procedimiento que se reconoce como cualitativo, flexible, de observación y registro de aquellos acontecimientos, logros e incidencias que la educadora considere merecedores de recordar sobre sus alumnos, así como de su propia intervención educativa, a fin de diseñar actividades adecuadas a las características y necesidades de los niños</w:t>
            </w:r>
          </w:p>
        </w:tc>
        <w:tc>
          <w:tcPr>
            <w:tcW w:w="2817" w:type="dxa"/>
            <w:shd w:val="clear" w:color="auto" w:fill="66CCFF"/>
          </w:tcPr>
          <w:p w14:paraId="40F79ED1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Las maestras evalúan de manera informal.</w:t>
            </w:r>
          </w:p>
          <w:p w14:paraId="769482B4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No es un aspecto que tomen muy en cuenta.</w:t>
            </w:r>
          </w:p>
          <w:p w14:paraId="3A672642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Consideran la finalización del proyecto en el que trabajaron los niños como la evaluación del mismo.</w:t>
            </w:r>
          </w:p>
          <w:p w14:paraId="223376FD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Durante el proyecto se va observando el progreso y la dificultad de cada niño.</w:t>
            </w:r>
          </w:p>
          <w:p w14:paraId="2B68868D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Los niños se autoevalúan en la medida que conocen sus fortalezas y debilidades en el trabajo del proyecto.</w:t>
            </w:r>
          </w:p>
          <w:p w14:paraId="63FEA35E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Es difícil evaluar a grupos grandes.</w:t>
            </w:r>
          </w:p>
          <w:p w14:paraId="3ACE2650" w14:textId="77777777" w:rsidR="00624AD3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Se realiza de manera permanente, pero también cada quince días o mensualmente.</w:t>
            </w:r>
          </w:p>
          <w:p w14:paraId="3EED0E19" w14:textId="11A0AAC0" w:rsidR="00DC21F9" w:rsidRPr="00082B6E" w:rsidRDefault="00624AD3" w:rsidP="00624AD3">
            <w:pPr>
              <w:tabs>
                <w:tab w:val="left" w:pos="63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82B6E">
              <w:rPr>
                <w:rFonts w:ascii="Tahoma" w:hAnsi="Tahoma" w:cs="Tahoma"/>
              </w:rPr>
              <w:t>• Es importante informar a los padres sobre el desempeño de los alumnos.</w:t>
            </w:r>
          </w:p>
        </w:tc>
      </w:tr>
    </w:tbl>
    <w:p w14:paraId="7A15844F" w14:textId="2681C50F" w:rsidR="00DC21F9" w:rsidRDefault="00DC21F9" w:rsidP="00DC21F9">
      <w:pPr>
        <w:tabs>
          <w:tab w:val="left" w:pos="6326"/>
        </w:tabs>
      </w:pPr>
    </w:p>
    <w:sectPr w:rsidR="00DC21F9" w:rsidSect="00DC2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8B6F" w14:textId="77777777" w:rsidR="00C53285" w:rsidRDefault="00C53285" w:rsidP="00DC21F9">
      <w:pPr>
        <w:spacing w:after="0" w:line="240" w:lineRule="auto"/>
      </w:pPr>
      <w:r>
        <w:separator/>
      </w:r>
    </w:p>
  </w:endnote>
  <w:endnote w:type="continuationSeparator" w:id="0">
    <w:p w14:paraId="2E956D27" w14:textId="77777777" w:rsidR="00C53285" w:rsidRDefault="00C53285" w:rsidP="00DC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 little sunshin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CC19" w14:textId="77777777" w:rsidR="00C53285" w:rsidRDefault="00C53285" w:rsidP="00DC21F9">
      <w:pPr>
        <w:spacing w:after="0" w:line="240" w:lineRule="auto"/>
      </w:pPr>
      <w:r>
        <w:separator/>
      </w:r>
    </w:p>
  </w:footnote>
  <w:footnote w:type="continuationSeparator" w:id="0">
    <w:p w14:paraId="18BD501A" w14:textId="77777777" w:rsidR="00C53285" w:rsidRDefault="00C53285" w:rsidP="00DC2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1F9"/>
    <w:rsid w:val="00082B6E"/>
    <w:rsid w:val="00185C0E"/>
    <w:rsid w:val="005D6C89"/>
    <w:rsid w:val="00624AD3"/>
    <w:rsid w:val="0064602F"/>
    <w:rsid w:val="00B110F5"/>
    <w:rsid w:val="00C53285"/>
    <w:rsid w:val="00D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FDF2"/>
  <w15:docId w15:val="{996421F3-57B9-9F4D-A1D0-4BE8EAF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85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uiPriority w:val="46"/>
    <w:rsid w:val="00DC21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DC2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1F9"/>
  </w:style>
  <w:style w:type="paragraph" w:styleId="Piedepgina">
    <w:name w:val="footer"/>
    <w:basedOn w:val="Normal"/>
    <w:link w:val="PiedepginaCar"/>
    <w:uiPriority w:val="99"/>
    <w:unhideWhenUsed/>
    <w:rsid w:val="00DC2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1F9"/>
  </w:style>
  <w:style w:type="character" w:customStyle="1" w:styleId="Ttulo2Car">
    <w:name w:val="Título 2 Car"/>
    <w:basedOn w:val="Fuentedeprrafopredeter"/>
    <w:link w:val="Ttulo2"/>
    <w:uiPriority w:val="9"/>
    <w:rsid w:val="00185C0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YESSENIA MONTOYA SILVA</dc:creator>
  <cp:lastModifiedBy>JULIA YESSENIA MONTOYA SILVA</cp:lastModifiedBy>
  <cp:revision>2</cp:revision>
  <dcterms:created xsi:type="dcterms:W3CDTF">2021-09-21T04:51:00Z</dcterms:created>
  <dcterms:modified xsi:type="dcterms:W3CDTF">2021-09-21T04:51:00Z</dcterms:modified>
</cp:coreProperties>
</file>