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A764" w14:textId="77777777" w:rsidR="007D5919" w:rsidRDefault="007D5919" w:rsidP="007D59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>Lucia del Carmen Laureano Valdez</w:t>
      </w:r>
    </w:p>
    <w:p w14:paraId="38E308AB" w14:textId="01282302" w:rsidR="007D5919" w:rsidRPr="007D5919" w:rsidRDefault="007D5919" w:rsidP="007D591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MX"/>
        </w:rPr>
      </w:pPr>
      <w:r w:rsidRPr="007D5919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s-MX"/>
        </w:rPr>
        <w:t>ÉTICA, LITERATURA INFANTIL Y FORMACIÓN LITERARIA</w:t>
      </w:r>
    </w:p>
    <w:p w14:paraId="78D04F13" w14:textId="01C992DB" w:rsidR="007D5919" w:rsidRPr="007D5919" w:rsidRDefault="007D5919" w:rsidP="007D591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MX"/>
        </w:rPr>
      </w:pPr>
      <w:r w:rsidRPr="007D5919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s-MX"/>
        </w:rPr>
        <w:t>LEER ÉTICAMENTE</w:t>
      </w:r>
    </w:p>
    <w:p w14:paraId="6A768CA0" w14:textId="2D138D63" w:rsidR="007D5919" w:rsidRPr="007D5919" w:rsidRDefault="007D5919" w:rsidP="007D591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MX"/>
        </w:rPr>
      </w:pPr>
      <w:r w:rsidRPr="007D5919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s-MX"/>
        </w:rPr>
        <w:t>PALABRAS Y LIBROS</w:t>
      </w:r>
    </w:p>
    <w:p w14:paraId="60FDD8B9" w14:textId="6223E0CA" w:rsidR="007D5919" w:rsidRPr="007D5919" w:rsidRDefault="007D5919" w:rsidP="007D591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MX"/>
        </w:rPr>
      </w:pPr>
      <w:r w:rsidRPr="007D5919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s-MX"/>
        </w:rPr>
        <w:t>ENTRE LAS LECCIONES Y LAS ACCIONES</w:t>
      </w:r>
    </w:p>
    <w:p w14:paraId="0570220E" w14:textId="15737D5A" w:rsidR="007D5919" w:rsidRPr="007D5919" w:rsidRDefault="007D5919" w:rsidP="007D591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MX"/>
        </w:rPr>
      </w:pPr>
      <w:r w:rsidRPr="007D5919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s-MX"/>
        </w:rPr>
        <w:t>RESPONDER A LA LITERATURA</w:t>
      </w:r>
    </w:p>
    <w:p w14:paraId="39D71554" w14:textId="77777777" w:rsidR="007D5919" w:rsidRPr="007D5919" w:rsidRDefault="007D5919" w:rsidP="007D59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7D591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Al terminar responde o complementa los siguientes cuestionamientos:</w:t>
      </w:r>
    </w:p>
    <w:p w14:paraId="0B5A11BC" w14:textId="5B489687" w:rsidR="007D5919" w:rsidRPr="007D5919" w:rsidRDefault="007D5919" w:rsidP="007D59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F57CB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 6.- Los lectores dan cuenta de una lectura ética de los textos. Es decir</w:t>
      </w:r>
      <w:r w:rsidR="00330AFD" w:rsidRPr="00F57CB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:</w:t>
      </w:r>
      <w:r w:rsidR="00330AF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Que los lectores ponen énfasis y se centran en los comportamientos de los</w:t>
      </w:r>
      <w:r w:rsidR="0087420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personajes</w:t>
      </w:r>
      <w:r w:rsidR="00344D9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, como sus sentimientos, anhelos, conflictos, etc.</w:t>
      </w:r>
      <w:r w:rsidR="002E08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Pues con esa literatura</w:t>
      </w:r>
      <w:r w:rsidR="0018055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se sienten identificados, y lo relación con sus experiencias.</w:t>
      </w:r>
    </w:p>
    <w:p w14:paraId="19670116" w14:textId="3BCB060B" w:rsidR="007D5919" w:rsidRPr="007D5919" w:rsidRDefault="007D5919" w:rsidP="007D59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7D591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  <w:r w:rsidRPr="00965AB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7.- ¿Qué quiere decir el autor al escribir que “Los valores son construcciones sociales e históricas que florecen, se expanden y desaparecen”?</w:t>
      </w:r>
      <w:r w:rsidR="0020739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Que los valores son </w:t>
      </w:r>
      <w:r w:rsidR="00AE3AE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las cualidades de cada persona</w:t>
      </w:r>
      <w:r w:rsidR="00C5352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y estos </w:t>
      </w:r>
      <w:r w:rsidR="008037D0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son creados por la sociedad, por nuestras comunidades</w:t>
      </w:r>
      <w:r w:rsidR="00A1787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; estos valores prosperan</w:t>
      </w:r>
      <w:r w:rsidR="0038566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, crecen, se difunden tras las generaciones y en la mayoría de los casos lamentablemente desaparecen</w:t>
      </w:r>
      <w:r w:rsidR="00965AB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, pero quedan en la historia.</w:t>
      </w:r>
    </w:p>
    <w:p w14:paraId="1FA16DC7" w14:textId="4A8B180E" w:rsidR="007D5919" w:rsidRPr="007D5919" w:rsidRDefault="007D5919" w:rsidP="007D59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F57CB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 8.- El autor dice que “Leer no es una actividad que transmita valores”, entonces… ¿Cómo puede una obra literaria desarrollar valores en los individuos?</w:t>
      </w:r>
      <w:r w:rsidR="006D6E5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Tal como dice el autor </w:t>
      </w:r>
      <w:r w:rsidR="00D072B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la literatura </w:t>
      </w:r>
      <w:r w:rsidR="003722E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es vista de mal manera y determinada como especie de medicina moral, cuando no es así;</w:t>
      </w:r>
      <w:r w:rsidR="004B5DA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en alguna literatura se pued</w:t>
      </w:r>
      <w:r w:rsidR="00832DE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en percibir los valores, pero eso no quiere decir que por el simple hecho de leerlos ya se transfieren, simplemente la </w:t>
      </w:r>
      <w:r w:rsidR="00147AE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lectura</w:t>
      </w:r>
      <w:r w:rsidR="00832DE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incita</w:t>
      </w:r>
      <w:r w:rsidR="00547F5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y estimu</w:t>
      </w:r>
      <w:r w:rsidR="005B1F9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lar</w:t>
      </w:r>
      <w:r w:rsidR="00832DE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a que </w:t>
      </w:r>
      <w:r w:rsidR="00147AE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el valor sea</w:t>
      </w:r>
      <w:r w:rsidR="00C811B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apropiado</w:t>
      </w:r>
      <w:r w:rsidR="00F57CB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,</w:t>
      </w:r>
      <w:r w:rsidR="00C811B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pero eso ya depende de cada persona y de l</w:t>
      </w:r>
      <w:r w:rsidR="005B1F9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as emociones, </w:t>
      </w:r>
      <w:r w:rsidR="00F57CB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imitaciones, razonamientos, reflexiones que ponga en práctica.</w:t>
      </w:r>
    </w:p>
    <w:p w14:paraId="0EFD3B65" w14:textId="23BC580F" w:rsidR="007D5919" w:rsidRPr="007D5919" w:rsidRDefault="007D5919" w:rsidP="007D59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E0002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 9.- El autor habla sobre la “imaginación moral”. ¿Qué es y cuál es su importancia?</w:t>
      </w:r>
      <w:r w:rsidR="0078227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="002B4AC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Es</w:t>
      </w:r>
      <w:r w:rsidR="00F674F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ser empáticos, ponernos en el lugar del otro, </w:t>
      </w:r>
      <w:r w:rsidR="00DF2FD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entender sus emociones y sentimientos, </w:t>
      </w:r>
      <w:r w:rsidR="009D257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proponer mejoras en la experiencia </w:t>
      </w:r>
      <w:r w:rsidR="00E0002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individual</w:t>
      </w:r>
      <w:r w:rsidR="009D257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y colectiva</w:t>
      </w:r>
      <w:r w:rsidR="004D2BC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, actos de imaginación</w:t>
      </w:r>
      <w:r w:rsidR="00D72E1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; Es de importancia porque contribuyen al conocimiento moral, </w:t>
      </w:r>
      <w:r w:rsidR="0046489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entender a las demás personas, conocer nuestro mundo y el de los demás, </w:t>
      </w:r>
      <w:r w:rsidR="000157E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entender los estados de animo de los que nos rodean, </w:t>
      </w:r>
      <w:r w:rsidR="00E0002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mejora en nuestras relaciones interpersonales y afectivas, tener experiencias emocionales.</w:t>
      </w:r>
    </w:p>
    <w:p w14:paraId="23DC4BD6" w14:textId="039E65C1" w:rsidR="007D5919" w:rsidRPr="007D5919" w:rsidRDefault="007D5919" w:rsidP="007D59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7D591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  <w:r w:rsidRPr="00E74AA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10.- ¿Por qué la literatura infantil es una experiencia de carácter ético para los niños?</w:t>
      </w:r>
      <w:r w:rsidR="00E0002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="00BA412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Porque les permite la reflexión</w:t>
      </w:r>
      <w:r w:rsidR="00B94D4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, imaginación y curiosidad sobre el descubrimiento de lo desconocido, </w:t>
      </w:r>
      <w:r w:rsidR="00E91A4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aprender a vivir, </w:t>
      </w:r>
      <w:r w:rsidR="0092068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nuevas formas de pensar, </w:t>
      </w:r>
      <w:r w:rsidR="0055653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que sea resiliente</w:t>
      </w:r>
      <w:r w:rsidR="00B25C4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,</w:t>
      </w:r>
      <w:r w:rsidR="0055653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prepararlo para el presente y </w:t>
      </w:r>
      <w:r w:rsidR="00E74AA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que tenga una visión a futuro.</w:t>
      </w:r>
    </w:p>
    <w:p w14:paraId="555628C8" w14:textId="5A75B3FA" w:rsidR="007D5919" w:rsidRPr="007D5919" w:rsidRDefault="007D5919" w:rsidP="007D59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25047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 11.- El autor critica los libros infantiles expresamente concebidos y promovidos para trabajar determinados valores o conflictos porque</w:t>
      </w:r>
      <w:r w:rsidR="00E74AAB" w:rsidRPr="0025047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:</w:t>
      </w:r>
      <w:r w:rsidR="00E74AA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="00F144E0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Ven a los libros como un transmisor de valores </w:t>
      </w:r>
      <w:r w:rsidR="0025047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que,</w:t>
      </w:r>
      <w:r w:rsidR="00F144E0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con el </w:t>
      </w:r>
      <w:r w:rsidR="00FF673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simple hecho de leerlos, ponerles alguna actividad o examen</w:t>
      </w:r>
      <w:r w:rsidR="0021048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,</w:t>
      </w:r>
      <w:r w:rsidR="00FF673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="00B53E2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el valor ya será parte del niño y no es así</w:t>
      </w:r>
      <w:r w:rsidR="005B1490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, porque no se trata de imponer.</w:t>
      </w:r>
    </w:p>
    <w:p w14:paraId="65676AE7" w14:textId="2F33DCA7" w:rsidR="007D5919" w:rsidRPr="007D5919" w:rsidRDefault="007D5919" w:rsidP="007D59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25047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 12.- El autor defiende la buena literatura, en la que los libros ofrezcan las realidades del mundo y los conflictos de los seres humanos sin pensar en lo educativo, porque</w:t>
      </w:r>
      <w:r w:rsidR="005C18F1" w:rsidRPr="0025047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:</w:t>
      </w:r>
      <w:r w:rsidR="005B1490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="0018452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Se le da el </w:t>
      </w:r>
      <w:r w:rsidR="0018452C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uso de</w:t>
      </w:r>
      <w:r w:rsidR="00A6314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estimular</w:t>
      </w:r>
      <w:r w:rsidR="0024038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y provocar</w:t>
      </w:r>
      <w:r w:rsidR="00A6314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mediante la lectura para que el niño se ponga a </w:t>
      </w:r>
      <w:r w:rsidR="0024038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pensar y reflexione</w:t>
      </w:r>
      <w:r w:rsidR="0025047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profundamente.</w:t>
      </w:r>
    </w:p>
    <w:p w14:paraId="4B7D0F7C" w14:textId="60CC1D95" w:rsidR="007D5919" w:rsidRPr="007D5919" w:rsidRDefault="007D5919" w:rsidP="007D59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5C18F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 13.- En una sola frase define que es “Responder a la literatura</w:t>
      </w:r>
      <w:r w:rsidRPr="007D591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”:</w:t>
      </w:r>
      <w:r w:rsidR="00223D9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I</w:t>
      </w:r>
      <w:r w:rsidR="005C18F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n</w:t>
      </w:r>
      <w:r w:rsidR="00223D9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terpretación</w:t>
      </w:r>
      <w:r w:rsidR="005C18F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de significados para construir conocimientos a través de la experiencia.</w:t>
      </w:r>
    </w:p>
    <w:p w14:paraId="17C7F3A6" w14:textId="77777777" w:rsidR="007D5919" w:rsidRPr="00202C57" w:rsidRDefault="007D5919" w:rsidP="007D59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MX"/>
        </w:rPr>
      </w:pPr>
      <w:r w:rsidRPr="00202C5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 14.- Leer con otros, o sea el diálogo entre lectores, es el andamiaje del aprendizaje, cuyas ventajas son manifiestas:</w:t>
      </w:r>
    </w:p>
    <w:p w14:paraId="31287E72" w14:textId="025962E8" w:rsidR="007D5919" w:rsidRPr="00202C57" w:rsidRDefault="002E1BF2">
      <w:pPr>
        <w:rPr>
          <w:rFonts w:ascii="Arial" w:hAnsi="Arial" w:cs="Arial"/>
          <w:sz w:val="20"/>
          <w:szCs w:val="20"/>
        </w:rPr>
      </w:pPr>
      <w:r w:rsidRPr="00202C57">
        <w:rPr>
          <w:rFonts w:ascii="Arial" w:hAnsi="Arial" w:cs="Arial"/>
          <w:sz w:val="20"/>
          <w:szCs w:val="20"/>
        </w:rPr>
        <w:t>-</w:t>
      </w:r>
      <w:r w:rsidR="00CB5412" w:rsidRPr="00202C57">
        <w:rPr>
          <w:rFonts w:ascii="Arial" w:hAnsi="Arial" w:cs="Arial"/>
          <w:sz w:val="20"/>
          <w:szCs w:val="20"/>
        </w:rPr>
        <w:t xml:space="preserve">Aviva la inteligencia y </w:t>
      </w:r>
      <w:r w:rsidR="00202C57" w:rsidRPr="00202C57">
        <w:rPr>
          <w:rFonts w:ascii="Arial" w:hAnsi="Arial" w:cs="Arial"/>
          <w:sz w:val="20"/>
          <w:szCs w:val="20"/>
        </w:rPr>
        <w:t>creatividad</w:t>
      </w:r>
      <w:r w:rsidR="00CB5412" w:rsidRPr="00202C57">
        <w:rPr>
          <w:rFonts w:ascii="Arial" w:hAnsi="Arial" w:cs="Arial"/>
          <w:sz w:val="20"/>
          <w:szCs w:val="20"/>
        </w:rPr>
        <w:t>.</w:t>
      </w:r>
    </w:p>
    <w:p w14:paraId="01694140" w14:textId="2AAC0402" w:rsidR="002E1BF2" w:rsidRPr="00202C57" w:rsidRDefault="002E1BF2">
      <w:pPr>
        <w:rPr>
          <w:rFonts w:ascii="Arial" w:hAnsi="Arial" w:cs="Arial"/>
          <w:sz w:val="20"/>
          <w:szCs w:val="20"/>
        </w:rPr>
      </w:pPr>
      <w:r w:rsidRPr="00202C57">
        <w:rPr>
          <w:rFonts w:ascii="Arial" w:hAnsi="Arial" w:cs="Arial"/>
          <w:sz w:val="20"/>
          <w:szCs w:val="20"/>
        </w:rPr>
        <w:t>-</w:t>
      </w:r>
      <w:r w:rsidR="00CB5412" w:rsidRPr="00202C57">
        <w:rPr>
          <w:rFonts w:ascii="Arial" w:hAnsi="Arial" w:cs="Arial"/>
          <w:sz w:val="20"/>
          <w:szCs w:val="20"/>
        </w:rPr>
        <w:t>Anima a compartir palabras y vivencias.</w:t>
      </w:r>
    </w:p>
    <w:p w14:paraId="0C1C4FC1" w14:textId="35EDBF1F" w:rsidR="002E1BF2" w:rsidRPr="00202C57" w:rsidRDefault="002E1BF2">
      <w:pPr>
        <w:rPr>
          <w:rFonts w:ascii="Arial" w:hAnsi="Arial" w:cs="Arial"/>
          <w:sz w:val="20"/>
          <w:szCs w:val="20"/>
        </w:rPr>
      </w:pPr>
      <w:r w:rsidRPr="00202C57">
        <w:rPr>
          <w:rFonts w:ascii="Arial" w:hAnsi="Arial" w:cs="Arial"/>
          <w:sz w:val="20"/>
          <w:szCs w:val="20"/>
        </w:rPr>
        <w:t>-</w:t>
      </w:r>
      <w:r w:rsidR="00CB5412" w:rsidRPr="00202C57">
        <w:rPr>
          <w:rFonts w:ascii="Arial" w:hAnsi="Arial" w:cs="Arial"/>
          <w:sz w:val="20"/>
          <w:szCs w:val="20"/>
        </w:rPr>
        <w:t>Afirma la convivencia y solidaridad.</w:t>
      </w:r>
    </w:p>
    <w:p w14:paraId="6A048EF7" w14:textId="4A41FF61" w:rsidR="002E1BF2" w:rsidRPr="00202C57" w:rsidRDefault="002E1BF2">
      <w:pPr>
        <w:rPr>
          <w:rFonts w:ascii="Arial" w:hAnsi="Arial" w:cs="Arial"/>
          <w:sz w:val="20"/>
          <w:szCs w:val="20"/>
        </w:rPr>
      </w:pPr>
      <w:r w:rsidRPr="00202C57">
        <w:rPr>
          <w:rFonts w:ascii="Arial" w:hAnsi="Arial" w:cs="Arial"/>
          <w:sz w:val="20"/>
          <w:szCs w:val="20"/>
        </w:rPr>
        <w:t>-</w:t>
      </w:r>
      <w:r w:rsidR="00BA7F0A" w:rsidRPr="00202C57">
        <w:rPr>
          <w:rFonts w:ascii="Arial" w:hAnsi="Arial" w:cs="Arial"/>
          <w:sz w:val="20"/>
          <w:szCs w:val="20"/>
        </w:rPr>
        <w:t>Transforma las relaciones entre la gente y su entorno.</w:t>
      </w:r>
    </w:p>
    <w:p w14:paraId="5BE18D11" w14:textId="2C78A065" w:rsidR="00D7003E" w:rsidRPr="00202C57" w:rsidRDefault="00D7003E">
      <w:pPr>
        <w:rPr>
          <w:rFonts w:ascii="Arial" w:hAnsi="Arial" w:cs="Arial"/>
          <w:sz w:val="20"/>
          <w:szCs w:val="20"/>
        </w:rPr>
      </w:pPr>
      <w:r w:rsidRPr="00202C57">
        <w:rPr>
          <w:rFonts w:ascii="Arial" w:hAnsi="Arial" w:cs="Arial"/>
          <w:sz w:val="20"/>
          <w:szCs w:val="20"/>
        </w:rPr>
        <w:t>-</w:t>
      </w:r>
      <w:r w:rsidR="00BA7F0A" w:rsidRPr="00202C57">
        <w:rPr>
          <w:rFonts w:ascii="Arial" w:hAnsi="Arial" w:cs="Arial"/>
          <w:sz w:val="20"/>
          <w:szCs w:val="20"/>
        </w:rPr>
        <w:t>Favorece la c</w:t>
      </w:r>
      <w:r w:rsidR="00937B30" w:rsidRPr="00202C57">
        <w:rPr>
          <w:rFonts w:ascii="Arial" w:hAnsi="Arial" w:cs="Arial"/>
          <w:sz w:val="20"/>
          <w:szCs w:val="20"/>
        </w:rPr>
        <w:t>reación colectiva de</w:t>
      </w:r>
      <w:r w:rsidR="00BA7F0A" w:rsidRPr="00202C57">
        <w:rPr>
          <w:rFonts w:ascii="Arial" w:hAnsi="Arial" w:cs="Arial"/>
          <w:sz w:val="20"/>
          <w:szCs w:val="20"/>
        </w:rPr>
        <w:t xml:space="preserve"> sentido.</w:t>
      </w:r>
    </w:p>
    <w:sectPr w:rsidR="00D7003E" w:rsidRPr="00202C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19"/>
    <w:rsid w:val="000157E1"/>
    <w:rsid w:val="00147AE4"/>
    <w:rsid w:val="00180553"/>
    <w:rsid w:val="0018452C"/>
    <w:rsid w:val="00202C57"/>
    <w:rsid w:val="00207393"/>
    <w:rsid w:val="00210484"/>
    <w:rsid w:val="00223D92"/>
    <w:rsid w:val="00240389"/>
    <w:rsid w:val="0025047D"/>
    <w:rsid w:val="002B4AC2"/>
    <w:rsid w:val="002E08D3"/>
    <w:rsid w:val="002E1BF2"/>
    <w:rsid w:val="00330AFD"/>
    <w:rsid w:val="00344D9F"/>
    <w:rsid w:val="003722EF"/>
    <w:rsid w:val="00385661"/>
    <w:rsid w:val="0046489A"/>
    <w:rsid w:val="004B5DA4"/>
    <w:rsid w:val="004D2BCE"/>
    <w:rsid w:val="00547F5D"/>
    <w:rsid w:val="00556539"/>
    <w:rsid w:val="005B1490"/>
    <w:rsid w:val="005B1F9E"/>
    <w:rsid w:val="005C18F1"/>
    <w:rsid w:val="006D6E5C"/>
    <w:rsid w:val="0078227C"/>
    <w:rsid w:val="007D5919"/>
    <w:rsid w:val="008037D0"/>
    <w:rsid w:val="00832DE9"/>
    <w:rsid w:val="00874202"/>
    <w:rsid w:val="00920688"/>
    <w:rsid w:val="00937B30"/>
    <w:rsid w:val="00965AB2"/>
    <w:rsid w:val="009D257E"/>
    <w:rsid w:val="00A17873"/>
    <w:rsid w:val="00A63142"/>
    <w:rsid w:val="00AE3AEB"/>
    <w:rsid w:val="00B25C4F"/>
    <w:rsid w:val="00B53E29"/>
    <w:rsid w:val="00B94D49"/>
    <w:rsid w:val="00BA4127"/>
    <w:rsid w:val="00BA7F0A"/>
    <w:rsid w:val="00C5352A"/>
    <w:rsid w:val="00C811B9"/>
    <w:rsid w:val="00CB5412"/>
    <w:rsid w:val="00D072BC"/>
    <w:rsid w:val="00D7003E"/>
    <w:rsid w:val="00D72E1E"/>
    <w:rsid w:val="00DF2FDD"/>
    <w:rsid w:val="00E0002D"/>
    <w:rsid w:val="00E74AAB"/>
    <w:rsid w:val="00E91A48"/>
    <w:rsid w:val="00F144E0"/>
    <w:rsid w:val="00F57CBD"/>
    <w:rsid w:val="00F674F4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E5BE8"/>
  <w15:chartTrackingRefBased/>
  <w15:docId w15:val="{CD7963EC-626C-4FCC-894A-D7388EE1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541</Words>
  <Characters>2980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laureano valdez</dc:creator>
  <cp:keywords/>
  <dc:description/>
  <cp:lastModifiedBy>lucia laureano valdez</cp:lastModifiedBy>
  <cp:revision>57</cp:revision>
  <dcterms:created xsi:type="dcterms:W3CDTF">2021-09-22T01:35:00Z</dcterms:created>
  <dcterms:modified xsi:type="dcterms:W3CDTF">2021-09-27T01:01:00Z</dcterms:modified>
</cp:coreProperties>
</file>