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321D2F48"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2954DD27"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37B4E760" w14:textId="77777777" w:rsidR="0044264F" w:rsidRPr="004D56AC" w:rsidRDefault="004C796B" w:rsidP="00FF5DC8">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2021 2022</w:t>
                </w:r>
              </w:p>
            </w:tc>
          </w:sdtContent>
        </w:sdt>
      </w:tr>
    </w:tbl>
    <w:p w14:paraId="24ABBC18" w14:textId="77777777" w:rsidR="0044264F" w:rsidRPr="00BA2AA3" w:rsidRDefault="0044264F" w:rsidP="0044264F">
      <w:pPr>
        <w:pStyle w:val="Encabezado"/>
        <w:rPr>
          <w:rFonts w:ascii="Arial" w:hAnsi="Arial" w:cs="Arial"/>
          <w:b/>
          <w:sz w:val="28"/>
          <w:szCs w:val="28"/>
        </w:rPr>
      </w:pPr>
    </w:p>
    <w:p w14:paraId="6B5B9D83"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244695DB" wp14:editId="42EFA6F0">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34B69EA8"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4C796B">
        <w:rPr>
          <w:rFonts w:ascii="Arial" w:hAnsi="Arial" w:cs="Arial"/>
          <w:b/>
          <w:sz w:val="28"/>
          <w:szCs w:val="28"/>
        </w:rPr>
        <w:t>INICIACIÓN</w:t>
      </w:r>
      <w:r w:rsidR="00985D39">
        <w:rPr>
          <w:rFonts w:ascii="Arial" w:hAnsi="Arial" w:cs="Arial"/>
          <w:b/>
          <w:sz w:val="28"/>
          <w:szCs w:val="28"/>
        </w:rPr>
        <w:t xml:space="preserve"> DE</w:t>
      </w:r>
      <w:r w:rsidR="0044264F" w:rsidRPr="00BA2AA3">
        <w:rPr>
          <w:rFonts w:ascii="Arial" w:hAnsi="Arial" w:cs="Arial"/>
          <w:b/>
          <w:sz w:val="28"/>
          <w:szCs w:val="28"/>
        </w:rPr>
        <w:t xml:space="preserve"> TRABAJO DOCENTE</w:t>
      </w:r>
    </w:p>
    <w:p w14:paraId="5CF15471" w14:textId="77777777" w:rsidR="0044264F" w:rsidRPr="00BA2AA3" w:rsidRDefault="0089271D" w:rsidP="0044264F">
      <w:pPr>
        <w:pStyle w:val="Encabezado"/>
        <w:jc w:val="center"/>
        <w:rPr>
          <w:rFonts w:ascii="Arial" w:hAnsi="Arial" w:cs="Arial"/>
          <w:b/>
          <w:sz w:val="28"/>
          <w:szCs w:val="28"/>
        </w:rPr>
      </w:pPr>
      <w:r>
        <w:rPr>
          <w:rFonts w:ascii="Arial" w:hAnsi="Arial" w:cs="Arial"/>
          <w:b/>
          <w:sz w:val="28"/>
          <w:szCs w:val="28"/>
        </w:rPr>
        <w:t>TERCER SEMBRE</w:t>
      </w:r>
      <w:r w:rsidR="004C796B">
        <w:rPr>
          <w:rFonts w:ascii="Arial" w:hAnsi="Arial" w:cs="Arial"/>
          <w:b/>
          <w:sz w:val="28"/>
          <w:szCs w:val="28"/>
        </w:rPr>
        <w:t>, Sección A y B</w:t>
      </w:r>
      <w:r w:rsidR="0044264F" w:rsidRPr="00BA2AA3">
        <w:rPr>
          <w:rFonts w:ascii="Arial" w:hAnsi="Arial" w:cs="Arial"/>
          <w:b/>
          <w:sz w:val="28"/>
          <w:szCs w:val="28"/>
        </w:rPr>
        <w:t>.</w:t>
      </w:r>
    </w:p>
    <w:p w14:paraId="314162D8" w14:textId="4B89A634" w:rsidR="0044264F"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7ABA04DC" w14:textId="58B35230" w:rsidR="00DC1F19" w:rsidRPr="00BA2AA3" w:rsidRDefault="00DC1F19" w:rsidP="0044264F">
      <w:pPr>
        <w:pStyle w:val="Encabezado"/>
        <w:jc w:val="center"/>
        <w:rPr>
          <w:rFonts w:ascii="Arial" w:hAnsi="Arial" w:cs="Arial"/>
          <w:sz w:val="28"/>
          <w:szCs w:val="28"/>
        </w:rPr>
      </w:pPr>
      <w:r>
        <w:rPr>
          <w:rFonts w:ascii="Arial" w:hAnsi="Arial" w:cs="Arial"/>
          <w:sz w:val="28"/>
          <w:szCs w:val="28"/>
        </w:rPr>
        <w:t xml:space="preserve">Segundo B </w:t>
      </w:r>
    </w:p>
    <w:p w14:paraId="3479D29C" w14:textId="77777777" w:rsidR="0044264F" w:rsidRDefault="0044264F" w:rsidP="0044264F">
      <w:pPr>
        <w:spacing w:after="0" w:line="240" w:lineRule="auto"/>
        <w:rPr>
          <w:rFonts w:cstheme="minorHAnsi"/>
        </w:rPr>
      </w:pPr>
    </w:p>
    <w:p w14:paraId="409171DB"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26C9A777" w14:textId="77777777" w:rsidR="0044264F" w:rsidRDefault="00F163CB" w:rsidP="00F163CB">
      <w:pPr>
        <w:spacing w:after="0" w:line="240" w:lineRule="auto"/>
        <w:jc w:val="both"/>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w:t>
      </w:r>
      <w:r w:rsidR="004C796B">
        <w:t xml:space="preserve">nal de los alumnos. </w:t>
      </w:r>
    </w:p>
    <w:p w14:paraId="212A4FF5" w14:textId="77777777" w:rsidR="004C796B" w:rsidRDefault="004C796B" w:rsidP="00F163CB">
      <w:pPr>
        <w:spacing w:after="0" w:line="240" w:lineRule="auto"/>
        <w:jc w:val="both"/>
      </w:pPr>
    </w:p>
    <w:p w14:paraId="6F4A27AB" w14:textId="77777777" w:rsidR="004C796B" w:rsidRPr="00F163CB" w:rsidRDefault="004C796B" w:rsidP="00F163CB">
      <w:pPr>
        <w:spacing w:after="0" w:line="240" w:lineRule="auto"/>
        <w:jc w:val="both"/>
        <w:rPr>
          <w:rFonts w:ascii="Arial" w:hAnsi="Arial" w:cs="Arial"/>
          <w:sz w:val="20"/>
          <w:szCs w:val="20"/>
        </w:rPr>
      </w:pPr>
    </w:p>
    <w:p w14:paraId="0AE0B7C5"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4C796B">
        <w:rPr>
          <w:rFonts w:ascii="Arial" w:hAnsi="Arial" w:cs="Arial"/>
          <w:b/>
          <w:sz w:val="24"/>
          <w:szCs w:val="24"/>
        </w:rPr>
        <w:t>LA ESCUELA Y</w:t>
      </w:r>
      <w:r w:rsidR="00687325">
        <w:rPr>
          <w:rFonts w:ascii="Arial" w:hAnsi="Arial" w:cs="Arial"/>
          <w:b/>
          <w:sz w:val="24"/>
          <w:szCs w:val="24"/>
        </w:rPr>
        <w:t xml:space="preserve"> </w:t>
      </w:r>
      <w:r w:rsidR="004C796B">
        <w:rPr>
          <w:rFonts w:ascii="Arial" w:hAnsi="Arial" w:cs="Arial"/>
          <w:b/>
          <w:sz w:val="24"/>
          <w:szCs w:val="24"/>
        </w:rPr>
        <w:t>EL TRABAJO DOCENTE</w:t>
      </w:r>
    </w:p>
    <w:p w14:paraId="69F6C2BA" w14:textId="77777777" w:rsidR="0044264F" w:rsidRDefault="0044264F" w:rsidP="0044264F">
      <w:pPr>
        <w:spacing w:beforeLines="20" w:before="48" w:afterLines="20" w:after="48"/>
        <w:jc w:val="center"/>
        <w:rPr>
          <w:rFonts w:ascii="Arial" w:hAnsi="Arial" w:cs="Arial"/>
          <w:sz w:val="24"/>
          <w:szCs w:val="24"/>
        </w:rPr>
      </w:pPr>
    </w:p>
    <w:p w14:paraId="3A994252" w14:textId="009B12A0" w:rsidR="0044264F" w:rsidRPr="000F2685" w:rsidRDefault="008B2DC1" w:rsidP="008B2DC1">
      <w:pPr>
        <w:spacing w:beforeLines="20" w:before="48" w:afterLines="20" w:after="48"/>
        <w:jc w:val="center"/>
        <w:rPr>
          <w:rFonts w:ascii="Arial" w:hAnsi="Arial" w:cs="Arial"/>
          <w:sz w:val="24"/>
          <w:szCs w:val="24"/>
        </w:rPr>
      </w:pPr>
      <w:r>
        <w:rPr>
          <w:rFonts w:ascii="Arial" w:hAnsi="Arial" w:cs="Arial"/>
          <w:sz w:val="24"/>
          <w:szCs w:val="24"/>
        </w:rPr>
        <w:t xml:space="preserve">                          Debanhi Yolanda Suarez García                                                     18</w:t>
      </w:r>
    </w:p>
    <w:p w14:paraId="24921B15" w14:textId="77777777"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Pr="005E470D">
        <w:rPr>
          <w:sz w:val="24"/>
          <w:szCs w:val="24"/>
        </w:rPr>
        <w:t>________________________________________________________   No. de lista:</w:t>
      </w:r>
      <w:r w:rsidRPr="00C233F7">
        <w:rPr>
          <w:sz w:val="18"/>
          <w:szCs w:val="20"/>
        </w:rPr>
        <w:t xml:space="preserve"> ______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14:paraId="1425BF8F"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7329D0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BBDF0DA"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0CDAB99"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D3CBC3C" w14:textId="77777777" w:rsidR="004C796B" w:rsidRDefault="004C796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E0E37B8"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27C5ED8"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84F4582"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6E90536" w14:textId="77777777" w:rsidR="00E47A02" w:rsidRPr="00FF37D6" w:rsidRDefault="00E47A02" w:rsidP="00E47A02">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7479B138" w14:textId="77777777" w:rsidR="00E47A02" w:rsidRPr="000F5221" w:rsidRDefault="00E47A02" w:rsidP="00E47A02">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24D00D86" wp14:editId="5CA3917D">
            <wp:extent cx="2166620" cy="1600200"/>
            <wp:effectExtent l="0" t="0" r="5080" b="0"/>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7B90B1EB" w14:textId="77777777" w:rsidR="00E47A02" w:rsidRDefault="00E47A02" w:rsidP="00E47A02">
      <w:pPr>
        <w:rPr>
          <w:rFonts w:ascii="Arial" w:hAnsi="Arial" w:cs="Arial"/>
          <w:sz w:val="24"/>
          <w:szCs w:val="24"/>
        </w:rPr>
      </w:pPr>
    </w:p>
    <w:p w14:paraId="790678E2" w14:textId="4F5B6146" w:rsidR="00E47A02" w:rsidRPr="000F5221" w:rsidRDefault="00E47A02" w:rsidP="00E47A02">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Pr="0011532E">
        <w:rPr>
          <w:rFonts w:ascii="Arial" w:hAnsi="Arial" w:cs="Arial"/>
          <w:sz w:val="24"/>
          <w:szCs w:val="24"/>
          <w:u w:val="single"/>
        </w:rPr>
        <w:t>__</w:t>
      </w:r>
      <w:r w:rsidR="0011532E" w:rsidRPr="0011532E">
        <w:rPr>
          <w:rFonts w:ascii="Arial" w:hAnsi="Arial" w:cs="Arial"/>
          <w:sz w:val="24"/>
          <w:szCs w:val="24"/>
          <w:u w:val="single"/>
        </w:rPr>
        <w:t xml:space="preserve">  Debanhi Yolanda Suarez García </w:t>
      </w:r>
      <w:r w:rsidRPr="0011532E">
        <w:rPr>
          <w:rFonts w:ascii="Arial" w:hAnsi="Arial" w:cs="Arial"/>
          <w:sz w:val="24"/>
          <w:szCs w:val="24"/>
          <w:u w:val="single"/>
        </w:rPr>
        <w:t>_________</w:t>
      </w:r>
    </w:p>
    <w:p w14:paraId="08586154" w14:textId="5A3A05AB" w:rsidR="00E47A02" w:rsidRPr="000F5221" w:rsidRDefault="00E47A02" w:rsidP="00E47A02">
      <w:pPr>
        <w:rPr>
          <w:rFonts w:ascii="Arial" w:hAnsi="Arial" w:cs="Arial"/>
          <w:sz w:val="24"/>
          <w:szCs w:val="24"/>
        </w:rPr>
      </w:pPr>
      <w:r w:rsidRPr="000F5221">
        <w:rPr>
          <w:rFonts w:ascii="Arial" w:hAnsi="Arial" w:cs="Arial"/>
          <w:sz w:val="24"/>
          <w:szCs w:val="24"/>
        </w:rPr>
        <w:t xml:space="preserve">Grado: </w:t>
      </w:r>
      <w:r w:rsidRPr="00E106A3">
        <w:rPr>
          <w:rFonts w:ascii="Arial" w:hAnsi="Arial" w:cs="Arial"/>
          <w:sz w:val="24"/>
          <w:szCs w:val="24"/>
          <w:u w:val="single"/>
        </w:rPr>
        <w:t>_____</w:t>
      </w:r>
      <w:r w:rsidR="00E106A3" w:rsidRPr="00E106A3">
        <w:rPr>
          <w:rFonts w:ascii="Arial" w:hAnsi="Arial" w:cs="Arial"/>
          <w:sz w:val="24"/>
          <w:szCs w:val="24"/>
          <w:u w:val="single"/>
        </w:rPr>
        <w:t>2do</w:t>
      </w:r>
      <w:r w:rsidRPr="00E106A3">
        <w:rPr>
          <w:rFonts w:ascii="Arial" w:hAnsi="Arial" w:cs="Arial"/>
          <w:sz w:val="24"/>
          <w:szCs w:val="24"/>
          <w:u w:val="single"/>
        </w:rPr>
        <w:t>____</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Sección: </w:t>
      </w:r>
      <w:r w:rsidRPr="00E106A3">
        <w:rPr>
          <w:rFonts w:ascii="Arial" w:hAnsi="Arial" w:cs="Arial"/>
          <w:sz w:val="24"/>
          <w:szCs w:val="24"/>
          <w:u w:val="single"/>
        </w:rPr>
        <w:t>_____</w:t>
      </w:r>
      <w:r w:rsidR="00E106A3" w:rsidRPr="00E106A3">
        <w:rPr>
          <w:rFonts w:ascii="Arial" w:hAnsi="Arial" w:cs="Arial"/>
          <w:sz w:val="24"/>
          <w:szCs w:val="24"/>
          <w:u w:val="single"/>
        </w:rPr>
        <w:t>B</w:t>
      </w:r>
      <w:r w:rsidRPr="00E106A3">
        <w:rPr>
          <w:rFonts w:ascii="Arial" w:hAnsi="Arial" w:cs="Arial"/>
          <w:sz w:val="24"/>
          <w:szCs w:val="24"/>
          <w:u w:val="single"/>
        </w:rPr>
        <w:t>_____</w:t>
      </w:r>
      <w:r>
        <w:rPr>
          <w:rFonts w:ascii="Arial" w:hAnsi="Arial" w:cs="Arial"/>
          <w:sz w:val="24"/>
          <w:szCs w:val="24"/>
        </w:rPr>
        <w:t xml:space="preserve">             </w:t>
      </w:r>
      <w:r w:rsidRPr="000F5221">
        <w:rPr>
          <w:rFonts w:ascii="Arial" w:hAnsi="Arial" w:cs="Arial"/>
          <w:sz w:val="24"/>
          <w:szCs w:val="24"/>
        </w:rPr>
        <w:t xml:space="preserve">Número de Lista: </w:t>
      </w:r>
      <w:r w:rsidRPr="00E106A3">
        <w:rPr>
          <w:rFonts w:ascii="Arial" w:hAnsi="Arial" w:cs="Arial"/>
          <w:sz w:val="24"/>
          <w:szCs w:val="24"/>
          <w:u w:val="single"/>
        </w:rPr>
        <w:t>___</w:t>
      </w:r>
      <w:r w:rsidR="00E106A3" w:rsidRPr="00E106A3">
        <w:rPr>
          <w:rFonts w:ascii="Arial" w:hAnsi="Arial" w:cs="Arial"/>
          <w:sz w:val="24"/>
          <w:szCs w:val="24"/>
          <w:u w:val="single"/>
        </w:rPr>
        <w:t>18</w:t>
      </w:r>
      <w:r w:rsidRPr="00E106A3">
        <w:rPr>
          <w:rFonts w:ascii="Arial" w:hAnsi="Arial" w:cs="Arial"/>
          <w:sz w:val="24"/>
          <w:szCs w:val="24"/>
          <w:u w:val="single"/>
        </w:rPr>
        <w:t>_______</w:t>
      </w:r>
      <w:r w:rsidRPr="000F5221">
        <w:rPr>
          <w:rFonts w:ascii="Arial" w:hAnsi="Arial" w:cs="Arial"/>
          <w:sz w:val="24"/>
          <w:szCs w:val="24"/>
        </w:rPr>
        <w:t xml:space="preserve"> </w:t>
      </w:r>
    </w:p>
    <w:p w14:paraId="419A844B" w14:textId="77777777" w:rsidR="00E47A02" w:rsidRPr="000F5221" w:rsidRDefault="00E47A02" w:rsidP="00E47A02">
      <w:pPr>
        <w:rPr>
          <w:rFonts w:ascii="Arial" w:hAnsi="Arial" w:cs="Arial"/>
          <w:sz w:val="24"/>
          <w:szCs w:val="24"/>
        </w:rPr>
      </w:pPr>
      <w:r>
        <w:rPr>
          <w:rFonts w:ascii="Arial" w:hAnsi="Arial" w:cs="Arial"/>
          <w:sz w:val="24"/>
          <w:szCs w:val="24"/>
        </w:rPr>
        <w:t xml:space="preserve">Institución de Práctica: </w:t>
      </w:r>
    </w:p>
    <w:p w14:paraId="5FD21499" w14:textId="77777777" w:rsidR="00E47A02" w:rsidRPr="000F5221" w:rsidRDefault="00E47A02" w:rsidP="00E47A02">
      <w:pPr>
        <w:rPr>
          <w:rFonts w:ascii="Arial" w:hAnsi="Arial" w:cs="Arial"/>
          <w:sz w:val="24"/>
          <w:szCs w:val="24"/>
        </w:rPr>
      </w:pPr>
      <w:r>
        <w:rPr>
          <w:rFonts w:ascii="Arial" w:hAnsi="Arial" w:cs="Arial"/>
          <w:sz w:val="24"/>
          <w:szCs w:val="24"/>
        </w:rPr>
        <w:t>Clave:                           Zona Escolar:                              Grado en el que realiza su p</w:t>
      </w:r>
      <w:r w:rsidRPr="000F5221">
        <w:rPr>
          <w:rFonts w:ascii="Arial" w:hAnsi="Arial" w:cs="Arial"/>
          <w:sz w:val="24"/>
          <w:szCs w:val="24"/>
        </w:rPr>
        <w:t>ráctica</w:t>
      </w:r>
      <w:r>
        <w:rPr>
          <w:rFonts w:ascii="Arial" w:hAnsi="Arial" w:cs="Arial"/>
          <w:sz w:val="24"/>
          <w:szCs w:val="24"/>
        </w:rPr>
        <w:t xml:space="preserve">: </w:t>
      </w:r>
    </w:p>
    <w:p w14:paraId="196D2C3E" w14:textId="77777777" w:rsidR="00E47A02" w:rsidRPr="000F5221" w:rsidRDefault="00E47A02" w:rsidP="00E47A02">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p>
    <w:p w14:paraId="0C470744" w14:textId="77777777" w:rsidR="00E47A02" w:rsidRPr="000F5221" w:rsidRDefault="00E47A02" w:rsidP="00E47A02">
      <w:pPr>
        <w:rPr>
          <w:rFonts w:ascii="Arial" w:hAnsi="Arial" w:cs="Arial"/>
          <w:sz w:val="24"/>
          <w:szCs w:val="24"/>
        </w:rPr>
      </w:pPr>
      <w:r>
        <w:rPr>
          <w:rFonts w:ascii="Arial" w:hAnsi="Arial" w:cs="Arial"/>
          <w:sz w:val="24"/>
          <w:szCs w:val="24"/>
        </w:rPr>
        <w:t>Total</w:t>
      </w:r>
      <w:r w:rsidRPr="000F5221">
        <w:rPr>
          <w:rFonts w:ascii="Arial" w:hAnsi="Arial" w:cs="Arial"/>
          <w:sz w:val="24"/>
          <w:szCs w:val="24"/>
        </w:rPr>
        <w:t xml:space="preserve"> de </w:t>
      </w:r>
      <w:r>
        <w:rPr>
          <w:rFonts w:ascii="Arial" w:hAnsi="Arial" w:cs="Arial"/>
          <w:sz w:val="24"/>
          <w:szCs w:val="24"/>
        </w:rPr>
        <w:t xml:space="preserve">alumnos:                        Niños: </w:t>
      </w:r>
      <w:r>
        <w:rPr>
          <w:rFonts w:ascii="Arial" w:hAnsi="Arial" w:cs="Arial"/>
          <w:sz w:val="24"/>
          <w:szCs w:val="24"/>
        </w:rPr>
        <w:tab/>
        <w:t xml:space="preserve">                Niñas: </w:t>
      </w:r>
    </w:p>
    <w:p w14:paraId="1BEE6CC9" w14:textId="77777777" w:rsidR="00E47A02" w:rsidRPr="000F5221" w:rsidRDefault="00E47A02" w:rsidP="00E47A02">
      <w:pPr>
        <w:rPr>
          <w:rFonts w:ascii="Arial" w:hAnsi="Arial" w:cs="Arial"/>
          <w:sz w:val="24"/>
          <w:szCs w:val="24"/>
        </w:rPr>
      </w:pPr>
      <w:r w:rsidRPr="000F5221">
        <w:rPr>
          <w:rFonts w:ascii="Arial" w:hAnsi="Arial" w:cs="Arial"/>
          <w:sz w:val="24"/>
          <w:szCs w:val="24"/>
        </w:rPr>
        <w:t>Periodo de P</w:t>
      </w:r>
      <w:r>
        <w:rPr>
          <w:rFonts w:ascii="Arial" w:hAnsi="Arial" w:cs="Arial"/>
          <w:sz w:val="24"/>
          <w:szCs w:val="24"/>
        </w:rPr>
        <w:t>ráctica:  PRIMER PERIODO DE INMERSIÓN-AYUDANTIA 4 AL 6 DE OCTUBRE DEL 2021</w:t>
      </w:r>
    </w:p>
    <w:p w14:paraId="242A592E" w14:textId="6BD89B38"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FC79AD1" w14:textId="578B3E48" w:rsidR="00201ADE" w:rsidRPr="00B448BD" w:rsidRDefault="00201ADE" w:rsidP="00B448BD">
      <w:pPr>
        <w:pStyle w:val="NormalWeb"/>
        <w:kinsoku w:val="0"/>
        <w:overflowPunct w:val="0"/>
        <w:spacing w:before="0" w:beforeAutospacing="0" w:after="0" w:afterAutospacing="0"/>
        <w:textAlignment w:val="baseline"/>
        <w:rPr>
          <w:rFonts w:ascii="Arial" w:eastAsia="Calibri" w:hAnsi="Arial" w:cs="Arial"/>
          <w:color w:val="000000" w:themeColor="text1"/>
          <w:kern w:val="24"/>
          <w:sz w:val="22"/>
          <w:szCs w:val="22"/>
        </w:rPr>
      </w:pPr>
    </w:p>
    <w:p w14:paraId="13E141D3" w14:textId="43A7042F"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tbl>
      <w:tblPr>
        <w:tblStyle w:val="Tablaconcuadrcula"/>
        <w:tblW w:w="0" w:type="auto"/>
        <w:tblInd w:w="1804" w:type="dxa"/>
        <w:tblLook w:val="04A0" w:firstRow="1" w:lastRow="0" w:firstColumn="1" w:lastColumn="0" w:noHBand="0" w:noVBand="1"/>
      </w:tblPr>
      <w:tblGrid>
        <w:gridCol w:w="8828"/>
      </w:tblGrid>
      <w:tr w:rsidR="00DC1F19" w:rsidRPr="00DC1F19" w14:paraId="365D8414" w14:textId="77777777" w:rsidTr="00DC1F19">
        <w:trPr>
          <w:trHeight w:val="425"/>
        </w:trPr>
        <w:tc>
          <w:tcPr>
            <w:tcW w:w="8828" w:type="dxa"/>
            <w:shd w:val="clear" w:color="auto" w:fill="33CCCC"/>
          </w:tcPr>
          <w:p w14:paraId="1F951BF0" w14:textId="77777777" w:rsidR="00DC1F19" w:rsidRPr="00DC1F19" w:rsidRDefault="00DC1F19" w:rsidP="00DC1F19">
            <w:pPr>
              <w:rPr>
                <w:rFonts w:ascii="Calibri" w:eastAsia="Calibri" w:hAnsi="Calibri"/>
                <w:b/>
                <w:bCs/>
                <w:color w:val="FFFFFF"/>
              </w:rPr>
            </w:pPr>
            <w:r w:rsidRPr="00DC1F19">
              <w:rPr>
                <w:rFonts w:ascii="Calibri" w:eastAsia="Calibri" w:hAnsi="Calibri"/>
                <w:b/>
                <w:bCs/>
                <w:color w:val="FFFFFF"/>
              </w:rPr>
              <w:t>Nombre de la situación didáctica: ¡VAMOS DE COMPRAS!</w:t>
            </w:r>
          </w:p>
        </w:tc>
      </w:tr>
      <w:tr w:rsidR="00DC1F19" w:rsidRPr="00DC1F19" w14:paraId="001D1428" w14:textId="77777777" w:rsidTr="00DC1F19">
        <w:tc>
          <w:tcPr>
            <w:tcW w:w="8828" w:type="dxa"/>
          </w:tcPr>
          <w:p w14:paraId="3CA0CE74" w14:textId="12C76386" w:rsidR="00DC1F19" w:rsidRPr="00DC1F19" w:rsidRDefault="00DC1F19" w:rsidP="00DC1F19">
            <w:pPr>
              <w:rPr>
                <w:rFonts w:ascii="Calibri" w:eastAsia="Calibri" w:hAnsi="Calibri"/>
                <w:b/>
                <w:bCs/>
              </w:rPr>
            </w:pPr>
            <w:r w:rsidRPr="00DC1F19">
              <w:rPr>
                <w:rFonts w:ascii="Calibri" w:eastAsia="Calibri" w:hAnsi="Calibri"/>
                <w:b/>
                <w:bCs/>
              </w:rPr>
              <w:t>Propósito de la jornada de practica:</w:t>
            </w:r>
          </w:p>
        </w:tc>
      </w:tr>
      <w:tr w:rsidR="00DC1F19" w:rsidRPr="00DC1F19" w14:paraId="322CF8C8" w14:textId="77777777" w:rsidTr="00DC1F19">
        <w:tc>
          <w:tcPr>
            <w:tcW w:w="8828" w:type="dxa"/>
          </w:tcPr>
          <w:p w14:paraId="769AF81A" w14:textId="77777777" w:rsidR="00DC1F19" w:rsidRPr="00DC1F19" w:rsidRDefault="00DC1F19" w:rsidP="00DC1F19">
            <w:pPr>
              <w:rPr>
                <w:rFonts w:ascii="Calibri" w:eastAsia="Calibri" w:hAnsi="Calibri"/>
                <w:b/>
                <w:bCs/>
              </w:rPr>
            </w:pPr>
            <w:r w:rsidRPr="00DC1F19">
              <w:rPr>
                <w:rFonts w:ascii="Calibri" w:eastAsia="Calibri" w:hAnsi="Calibri"/>
                <w:b/>
                <w:bCs/>
              </w:rPr>
              <w:t>Propósito de la situación didáctica: Usen el razonamiento matemático en situaciones familiares y que implicar agregar, reunir, quitar, igualar, comparar y repartir objetos.</w:t>
            </w:r>
          </w:p>
        </w:tc>
      </w:tr>
      <w:tr w:rsidR="00DC1F19" w:rsidRPr="00DC1F19" w14:paraId="718C467C" w14:textId="77777777" w:rsidTr="00DC1F19">
        <w:tc>
          <w:tcPr>
            <w:tcW w:w="8828" w:type="dxa"/>
          </w:tcPr>
          <w:p w14:paraId="0250D1C6" w14:textId="360731F1" w:rsidR="00DC1F19" w:rsidRPr="00DC1F19" w:rsidRDefault="00DC1F19" w:rsidP="00DC1F19">
            <w:pPr>
              <w:rPr>
                <w:rFonts w:ascii="Calibri" w:eastAsia="Calibri" w:hAnsi="Calibri"/>
                <w:b/>
                <w:bCs/>
              </w:rPr>
            </w:pPr>
            <w:r w:rsidRPr="00DC1F19">
              <w:rPr>
                <w:rFonts w:ascii="Calibri" w:eastAsia="Calibri" w:hAnsi="Calibri"/>
                <w:b/>
                <w:bCs/>
              </w:rPr>
              <w:t>Fecha de aplicación:</w:t>
            </w:r>
            <w:r w:rsidR="006066F2">
              <w:t xml:space="preserve"> </w:t>
            </w:r>
            <w:r w:rsidR="006066F2" w:rsidRPr="006066F2">
              <w:rPr>
                <w:rFonts w:ascii="Calibri" w:eastAsia="Calibri" w:hAnsi="Calibri"/>
                <w:b/>
                <w:bCs/>
              </w:rPr>
              <w:t>4 AL 6 DE OCTUBRE DEL 2021</w:t>
            </w:r>
          </w:p>
        </w:tc>
      </w:tr>
    </w:tbl>
    <w:p w14:paraId="79585251" w14:textId="4C5AE60F" w:rsidR="00201ADE" w:rsidRDefault="00201ADE" w:rsidP="00DC1F19">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tbl>
      <w:tblPr>
        <w:tblStyle w:val="Tablaconcuadrcula"/>
        <w:tblW w:w="9067" w:type="dxa"/>
        <w:jc w:val="center"/>
        <w:tblLook w:val="04A0" w:firstRow="1" w:lastRow="0" w:firstColumn="1" w:lastColumn="0" w:noHBand="0" w:noVBand="1"/>
      </w:tblPr>
      <w:tblGrid>
        <w:gridCol w:w="2933"/>
        <w:gridCol w:w="2951"/>
        <w:gridCol w:w="3183"/>
      </w:tblGrid>
      <w:tr w:rsidR="00DC1F19" w:rsidRPr="00DC1F19" w14:paraId="797DA54B" w14:textId="77777777" w:rsidTr="00DC1F19">
        <w:trPr>
          <w:jc w:val="center"/>
        </w:trPr>
        <w:tc>
          <w:tcPr>
            <w:tcW w:w="2933" w:type="dxa"/>
            <w:shd w:val="clear" w:color="auto" w:fill="FFFFFF"/>
          </w:tcPr>
          <w:p w14:paraId="2F381946" w14:textId="77777777" w:rsidR="00DC1F19" w:rsidRPr="00DC1F19" w:rsidRDefault="00DC1F19" w:rsidP="00DC1F19">
            <w:pPr>
              <w:jc w:val="center"/>
              <w:rPr>
                <w:rFonts w:ascii="Calibri" w:eastAsia="Calibri" w:hAnsi="Calibri" w:cs="Cavolini"/>
                <w:b/>
                <w:bCs/>
                <w:color w:val="3AD2CE"/>
              </w:rPr>
            </w:pPr>
            <w:r w:rsidRPr="00DC1F19">
              <w:rPr>
                <w:rFonts w:ascii="Calibri" w:eastAsia="Calibri" w:hAnsi="Calibri" w:cs="Cavolini"/>
                <w:b/>
                <w:bCs/>
                <w:color w:val="C45911"/>
              </w:rPr>
              <w:t xml:space="preserve">Campo de formación académica </w:t>
            </w:r>
          </w:p>
        </w:tc>
        <w:tc>
          <w:tcPr>
            <w:tcW w:w="2951" w:type="dxa"/>
            <w:shd w:val="clear" w:color="auto" w:fill="FFFFFF"/>
          </w:tcPr>
          <w:p w14:paraId="162E68AD"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C45911"/>
              </w:rPr>
              <w:t>Organizador curricular 1</w:t>
            </w:r>
          </w:p>
        </w:tc>
        <w:tc>
          <w:tcPr>
            <w:tcW w:w="3183" w:type="dxa"/>
            <w:shd w:val="clear" w:color="auto" w:fill="auto"/>
          </w:tcPr>
          <w:p w14:paraId="0D726AF3"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C45911"/>
              </w:rPr>
              <w:t xml:space="preserve">Aprendizaje esperado </w:t>
            </w:r>
          </w:p>
        </w:tc>
      </w:tr>
      <w:tr w:rsidR="00DC1F19" w:rsidRPr="00DC1F19" w14:paraId="3648A392" w14:textId="77777777" w:rsidTr="00DC1F19">
        <w:trPr>
          <w:trHeight w:val="412"/>
          <w:jc w:val="center"/>
        </w:trPr>
        <w:tc>
          <w:tcPr>
            <w:tcW w:w="2933" w:type="dxa"/>
            <w:vMerge w:val="restart"/>
            <w:shd w:val="clear" w:color="auto" w:fill="FFFFFF"/>
          </w:tcPr>
          <w:p w14:paraId="643B3737"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 xml:space="preserve">Pensamiento Matemático </w:t>
            </w:r>
          </w:p>
        </w:tc>
        <w:tc>
          <w:tcPr>
            <w:tcW w:w="2951" w:type="dxa"/>
            <w:shd w:val="clear" w:color="auto" w:fill="FFFFFF"/>
          </w:tcPr>
          <w:p w14:paraId="4EC21451"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Número, Álgebra y Variación</w:t>
            </w:r>
          </w:p>
        </w:tc>
        <w:tc>
          <w:tcPr>
            <w:tcW w:w="3183" w:type="dxa"/>
            <w:vMerge w:val="restart"/>
          </w:tcPr>
          <w:p w14:paraId="06925161"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Identifica algunas relaciones de equivalencia entre monedas de $1, $2, $5, $10 en situaciones reales o ficticias de compra y venta</w:t>
            </w:r>
          </w:p>
        </w:tc>
      </w:tr>
      <w:tr w:rsidR="00DC1F19" w:rsidRPr="00DC1F19" w14:paraId="48CA81FE" w14:textId="77777777" w:rsidTr="00DC1F19">
        <w:trPr>
          <w:jc w:val="center"/>
        </w:trPr>
        <w:tc>
          <w:tcPr>
            <w:tcW w:w="2933" w:type="dxa"/>
            <w:vMerge/>
            <w:shd w:val="clear" w:color="auto" w:fill="FFFFFF"/>
          </w:tcPr>
          <w:p w14:paraId="1BB7EDC2" w14:textId="77777777" w:rsidR="00DC1F19" w:rsidRPr="00DC1F19" w:rsidRDefault="00DC1F19" w:rsidP="00DC1F19">
            <w:pPr>
              <w:jc w:val="center"/>
              <w:rPr>
                <w:rFonts w:ascii="Calibri" w:eastAsia="Calibri" w:hAnsi="Calibri"/>
                <w:color w:val="3AD2CE"/>
                <w:sz w:val="72"/>
                <w:szCs w:val="72"/>
              </w:rPr>
            </w:pPr>
          </w:p>
        </w:tc>
        <w:tc>
          <w:tcPr>
            <w:tcW w:w="2951" w:type="dxa"/>
            <w:shd w:val="clear" w:color="auto" w:fill="FFFFFF"/>
          </w:tcPr>
          <w:p w14:paraId="7A28FD85" w14:textId="77777777" w:rsidR="00DC1F19" w:rsidRPr="00DC1F19" w:rsidRDefault="00DC1F19" w:rsidP="00DC1F19">
            <w:pPr>
              <w:jc w:val="center"/>
              <w:rPr>
                <w:rFonts w:ascii="Calibri" w:eastAsia="Calibri" w:hAnsi="Calibri"/>
                <w:color w:val="3AD2CE"/>
              </w:rPr>
            </w:pPr>
            <w:r w:rsidRPr="00DC1F19">
              <w:rPr>
                <w:rFonts w:ascii="Calibri" w:eastAsia="Calibri" w:hAnsi="Calibri"/>
                <w:color w:val="C45911"/>
              </w:rPr>
              <w:t>Organizador curricular 2</w:t>
            </w:r>
          </w:p>
        </w:tc>
        <w:tc>
          <w:tcPr>
            <w:tcW w:w="3183" w:type="dxa"/>
            <w:vMerge/>
          </w:tcPr>
          <w:p w14:paraId="1192D38D" w14:textId="77777777" w:rsidR="00DC1F19" w:rsidRPr="00DC1F19" w:rsidRDefault="00DC1F19" w:rsidP="00DC1F19">
            <w:pPr>
              <w:jc w:val="center"/>
              <w:rPr>
                <w:rFonts w:ascii="Calibri" w:eastAsia="Calibri" w:hAnsi="Calibri"/>
                <w:color w:val="3AD2CE"/>
                <w:sz w:val="72"/>
                <w:szCs w:val="72"/>
              </w:rPr>
            </w:pPr>
          </w:p>
        </w:tc>
      </w:tr>
      <w:tr w:rsidR="00DC1F19" w:rsidRPr="00DC1F19" w14:paraId="4A0EFBD4" w14:textId="77777777" w:rsidTr="00DC1F19">
        <w:trPr>
          <w:trHeight w:val="235"/>
          <w:jc w:val="center"/>
        </w:trPr>
        <w:tc>
          <w:tcPr>
            <w:tcW w:w="2933" w:type="dxa"/>
            <w:vMerge/>
          </w:tcPr>
          <w:p w14:paraId="1BE9C8D7" w14:textId="77777777" w:rsidR="00DC1F19" w:rsidRPr="00DC1F19" w:rsidRDefault="00DC1F19" w:rsidP="00DC1F19">
            <w:pPr>
              <w:jc w:val="center"/>
              <w:rPr>
                <w:rFonts w:ascii="Calibri" w:eastAsia="Calibri" w:hAnsi="Calibri"/>
                <w:color w:val="3AD2CE"/>
                <w:sz w:val="72"/>
                <w:szCs w:val="72"/>
              </w:rPr>
            </w:pPr>
          </w:p>
        </w:tc>
        <w:tc>
          <w:tcPr>
            <w:tcW w:w="2951" w:type="dxa"/>
          </w:tcPr>
          <w:p w14:paraId="72CA923B"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 xml:space="preserve">Número </w:t>
            </w:r>
          </w:p>
        </w:tc>
        <w:tc>
          <w:tcPr>
            <w:tcW w:w="3183" w:type="dxa"/>
            <w:vMerge/>
          </w:tcPr>
          <w:p w14:paraId="6058CF21" w14:textId="77777777" w:rsidR="00DC1F19" w:rsidRPr="00DC1F19" w:rsidRDefault="00DC1F19" w:rsidP="00DC1F19">
            <w:pPr>
              <w:jc w:val="center"/>
              <w:rPr>
                <w:rFonts w:ascii="Calibri" w:eastAsia="Calibri" w:hAnsi="Calibri"/>
                <w:color w:val="3AD2CE"/>
                <w:sz w:val="72"/>
                <w:szCs w:val="72"/>
              </w:rPr>
            </w:pPr>
          </w:p>
        </w:tc>
      </w:tr>
      <w:tr w:rsidR="00DC1F19" w:rsidRPr="00DC1F19" w14:paraId="3A77FF04" w14:textId="77777777" w:rsidTr="00DC1F19">
        <w:trPr>
          <w:jc w:val="center"/>
        </w:trPr>
        <w:tc>
          <w:tcPr>
            <w:tcW w:w="2933" w:type="dxa"/>
            <w:shd w:val="clear" w:color="auto" w:fill="FFFFFF"/>
          </w:tcPr>
          <w:p w14:paraId="3BDFE1DC" w14:textId="77777777" w:rsidR="00DC1F19" w:rsidRPr="00DC1F19" w:rsidRDefault="00DC1F19" w:rsidP="00DC1F19">
            <w:pPr>
              <w:jc w:val="center"/>
              <w:rPr>
                <w:rFonts w:ascii="Calibri" w:eastAsia="Calibri" w:hAnsi="Calibri" w:cs="Cavolini"/>
                <w:b/>
                <w:bCs/>
                <w:color w:val="3AD2CE"/>
              </w:rPr>
            </w:pPr>
            <w:r w:rsidRPr="00DC1F19">
              <w:rPr>
                <w:rFonts w:ascii="Calibri" w:eastAsia="Calibri" w:hAnsi="Calibri" w:cs="Cavolini"/>
                <w:b/>
                <w:bCs/>
                <w:color w:val="538135"/>
              </w:rPr>
              <w:t xml:space="preserve">Campo de formación académica </w:t>
            </w:r>
          </w:p>
        </w:tc>
        <w:tc>
          <w:tcPr>
            <w:tcW w:w="2951" w:type="dxa"/>
            <w:shd w:val="clear" w:color="auto" w:fill="FFFFFF"/>
          </w:tcPr>
          <w:p w14:paraId="16E899B4"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538135"/>
              </w:rPr>
              <w:t>Organizador curricular 1</w:t>
            </w:r>
          </w:p>
        </w:tc>
        <w:tc>
          <w:tcPr>
            <w:tcW w:w="3183" w:type="dxa"/>
            <w:shd w:val="clear" w:color="auto" w:fill="FFFFFF"/>
          </w:tcPr>
          <w:p w14:paraId="745D4DA1"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538135"/>
              </w:rPr>
              <w:t xml:space="preserve">Aprendizaje esperado </w:t>
            </w:r>
          </w:p>
        </w:tc>
      </w:tr>
      <w:tr w:rsidR="00DC1F19" w:rsidRPr="00DC1F19" w14:paraId="20F8500B" w14:textId="77777777" w:rsidTr="00DC1F19">
        <w:trPr>
          <w:trHeight w:val="412"/>
          <w:jc w:val="center"/>
        </w:trPr>
        <w:tc>
          <w:tcPr>
            <w:tcW w:w="2933" w:type="dxa"/>
            <w:vMerge w:val="restart"/>
          </w:tcPr>
          <w:p w14:paraId="287F1B17"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Lenguaje y comunicación</w:t>
            </w:r>
          </w:p>
        </w:tc>
        <w:tc>
          <w:tcPr>
            <w:tcW w:w="2951" w:type="dxa"/>
          </w:tcPr>
          <w:p w14:paraId="2F3F04A4" w14:textId="77777777" w:rsidR="00DC1F19" w:rsidRPr="00DC1F19" w:rsidRDefault="00DC1F19" w:rsidP="00DC1F19">
            <w:pPr>
              <w:jc w:val="center"/>
              <w:rPr>
                <w:rFonts w:ascii="Calibri" w:eastAsia="Calibri" w:hAnsi="Calibri"/>
                <w:b/>
                <w:bCs/>
              </w:rPr>
            </w:pPr>
            <w:r w:rsidRPr="00DC1F19">
              <w:rPr>
                <w:rFonts w:ascii="Calibri" w:eastAsia="Calibri" w:hAnsi="Calibri"/>
                <w:b/>
                <w:bCs/>
              </w:rPr>
              <w:t>Oralidad</w:t>
            </w:r>
          </w:p>
        </w:tc>
        <w:tc>
          <w:tcPr>
            <w:tcW w:w="3183" w:type="dxa"/>
            <w:vMerge w:val="restart"/>
          </w:tcPr>
          <w:p w14:paraId="1FA1E5C4"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rPr>
              <w:t>Menciona características de objetos y personas que conoce y observa</w:t>
            </w:r>
          </w:p>
        </w:tc>
      </w:tr>
      <w:tr w:rsidR="00DC1F19" w:rsidRPr="00DC1F19" w14:paraId="50AF2174" w14:textId="77777777" w:rsidTr="00DC1F19">
        <w:trPr>
          <w:jc w:val="center"/>
        </w:trPr>
        <w:tc>
          <w:tcPr>
            <w:tcW w:w="2933" w:type="dxa"/>
            <w:vMerge/>
          </w:tcPr>
          <w:p w14:paraId="7123868B" w14:textId="77777777" w:rsidR="00DC1F19" w:rsidRPr="00DC1F19" w:rsidRDefault="00DC1F19" w:rsidP="00DC1F19">
            <w:pPr>
              <w:jc w:val="center"/>
              <w:rPr>
                <w:rFonts w:ascii="Calibri" w:eastAsia="Calibri" w:hAnsi="Calibri"/>
                <w:color w:val="3AD2CE"/>
                <w:sz w:val="72"/>
                <w:szCs w:val="72"/>
              </w:rPr>
            </w:pPr>
          </w:p>
        </w:tc>
        <w:tc>
          <w:tcPr>
            <w:tcW w:w="2951" w:type="dxa"/>
          </w:tcPr>
          <w:p w14:paraId="7AED6672" w14:textId="77777777" w:rsidR="00DC1F19" w:rsidRPr="00DC1F19" w:rsidRDefault="00DC1F19" w:rsidP="00DC1F19">
            <w:pPr>
              <w:jc w:val="center"/>
              <w:rPr>
                <w:rFonts w:ascii="Calibri" w:eastAsia="Calibri" w:hAnsi="Calibri"/>
                <w:color w:val="3AD2CE"/>
              </w:rPr>
            </w:pPr>
            <w:r w:rsidRPr="00DC1F19">
              <w:rPr>
                <w:rFonts w:ascii="Calibri" w:eastAsia="Calibri" w:hAnsi="Calibri"/>
                <w:color w:val="538135"/>
              </w:rPr>
              <w:t>Organizador curricular 2</w:t>
            </w:r>
          </w:p>
        </w:tc>
        <w:tc>
          <w:tcPr>
            <w:tcW w:w="3183" w:type="dxa"/>
            <w:vMerge/>
          </w:tcPr>
          <w:p w14:paraId="00802F9C" w14:textId="77777777" w:rsidR="00DC1F19" w:rsidRPr="00DC1F19" w:rsidRDefault="00DC1F19" w:rsidP="00DC1F19">
            <w:pPr>
              <w:jc w:val="center"/>
              <w:rPr>
                <w:rFonts w:ascii="Calibri" w:eastAsia="Calibri" w:hAnsi="Calibri"/>
                <w:color w:val="3AD2CE"/>
                <w:sz w:val="72"/>
                <w:szCs w:val="72"/>
              </w:rPr>
            </w:pPr>
          </w:p>
        </w:tc>
      </w:tr>
      <w:tr w:rsidR="00DC1F19" w:rsidRPr="00DC1F19" w14:paraId="7028E7F2" w14:textId="77777777" w:rsidTr="00DC1F19">
        <w:trPr>
          <w:trHeight w:val="235"/>
          <w:jc w:val="center"/>
        </w:trPr>
        <w:tc>
          <w:tcPr>
            <w:tcW w:w="2933" w:type="dxa"/>
            <w:vMerge/>
          </w:tcPr>
          <w:p w14:paraId="69A3384E" w14:textId="77777777" w:rsidR="00DC1F19" w:rsidRPr="00DC1F19" w:rsidRDefault="00DC1F19" w:rsidP="00DC1F19">
            <w:pPr>
              <w:jc w:val="center"/>
              <w:rPr>
                <w:rFonts w:ascii="Calibri" w:eastAsia="Calibri" w:hAnsi="Calibri"/>
                <w:color w:val="3AD2CE"/>
                <w:sz w:val="72"/>
                <w:szCs w:val="72"/>
              </w:rPr>
            </w:pPr>
          </w:p>
        </w:tc>
        <w:tc>
          <w:tcPr>
            <w:tcW w:w="2951" w:type="dxa"/>
          </w:tcPr>
          <w:p w14:paraId="35B3F37C"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rPr>
              <w:t xml:space="preserve">Conversación </w:t>
            </w:r>
          </w:p>
        </w:tc>
        <w:tc>
          <w:tcPr>
            <w:tcW w:w="3183" w:type="dxa"/>
            <w:vMerge/>
          </w:tcPr>
          <w:p w14:paraId="5390AC25" w14:textId="77777777" w:rsidR="00DC1F19" w:rsidRPr="00DC1F19" w:rsidRDefault="00DC1F19" w:rsidP="00DC1F19">
            <w:pPr>
              <w:jc w:val="center"/>
              <w:rPr>
                <w:rFonts w:ascii="Calibri" w:eastAsia="Calibri" w:hAnsi="Calibri"/>
                <w:color w:val="3AD2CE"/>
                <w:sz w:val="72"/>
                <w:szCs w:val="72"/>
              </w:rPr>
            </w:pPr>
          </w:p>
        </w:tc>
      </w:tr>
      <w:tr w:rsidR="00DC1F19" w:rsidRPr="00DC1F19" w14:paraId="6D8C5C14" w14:textId="77777777" w:rsidTr="00DC1F19">
        <w:trPr>
          <w:jc w:val="center"/>
        </w:trPr>
        <w:tc>
          <w:tcPr>
            <w:tcW w:w="2933" w:type="dxa"/>
            <w:shd w:val="clear" w:color="auto" w:fill="FFFFFF"/>
          </w:tcPr>
          <w:p w14:paraId="6C572D51" w14:textId="77777777" w:rsidR="00DC1F19" w:rsidRPr="00DC1F19" w:rsidRDefault="00DC1F19" w:rsidP="00DC1F19">
            <w:pPr>
              <w:jc w:val="center"/>
              <w:rPr>
                <w:rFonts w:ascii="Calibri" w:eastAsia="Calibri" w:hAnsi="Calibri" w:cs="Cavolini"/>
                <w:b/>
                <w:bCs/>
                <w:color w:val="3AD2CE"/>
              </w:rPr>
            </w:pPr>
            <w:r w:rsidRPr="00DC1F19">
              <w:rPr>
                <w:rFonts w:ascii="Calibri" w:eastAsia="Calibri" w:hAnsi="Calibri" w:cs="Cavolini"/>
                <w:b/>
                <w:bCs/>
                <w:color w:val="BF8F00"/>
              </w:rPr>
              <w:t xml:space="preserve">Área de desarrollo personal y social  </w:t>
            </w:r>
          </w:p>
        </w:tc>
        <w:tc>
          <w:tcPr>
            <w:tcW w:w="2951" w:type="dxa"/>
            <w:shd w:val="clear" w:color="auto" w:fill="FFFFFF"/>
          </w:tcPr>
          <w:p w14:paraId="677266BF"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BF8F00"/>
              </w:rPr>
              <w:t>Organizador curricular 1</w:t>
            </w:r>
          </w:p>
        </w:tc>
        <w:tc>
          <w:tcPr>
            <w:tcW w:w="3183" w:type="dxa"/>
            <w:shd w:val="clear" w:color="auto" w:fill="FFFFFF"/>
          </w:tcPr>
          <w:p w14:paraId="2ADCA400"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BF8F00"/>
              </w:rPr>
              <w:t xml:space="preserve">Aprendizaje esperado </w:t>
            </w:r>
          </w:p>
        </w:tc>
      </w:tr>
      <w:tr w:rsidR="00DC1F19" w:rsidRPr="00DC1F19" w14:paraId="29EA83AA" w14:textId="77777777" w:rsidTr="00DC1F19">
        <w:trPr>
          <w:trHeight w:val="412"/>
          <w:jc w:val="center"/>
        </w:trPr>
        <w:tc>
          <w:tcPr>
            <w:tcW w:w="2933" w:type="dxa"/>
            <w:vMerge w:val="restart"/>
          </w:tcPr>
          <w:p w14:paraId="3CB5616E"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rPr>
              <w:t xml:space="preserve">Educación socioemocional </w:t>
            </w:r>
          </w:p>
        </w:tc>
        <w:tc>
          <w:tcPr>
            <w:tcW w:w="2951" w:type="dxa"/>
          </w:tcPr>
          <w:p w14:paraId="15677DAC"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Colaboración</w:t>
            </w:r>
          </w:p>
        </w:tc>
        <w:tc>
          <w:tcPr>
            <w:tcW w:w="3183" w:type="dxa"/>
            <w:vMerge w:val="restart"/>
          </w:tcPr>
          <w:p w14:paraId="3E4CF89D"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Trabaja en equipo y cumple la parte que le toca</w:t>
            </w:r>
          </w:p>
        </w:tc>
      </w:tr>
      <w:tr w:rsidR="00DC1F19" w:rsidRPr="00DC1F19" w14:paraId="75DC42B5" w14:textId="77777777" w:rsidTr="00DC1F19">
        <w:trPr>
          <w:jc w:val="center"/>
        </w:trPr>
        <w:tc>
          <w:tcPr>
            <w:tcW w:w="2933" w:type="dxa"/>
            <w:vMerge/>
          </w:tcPr>
          <w:p w14:paraId="24C9E86D" w14:textId="77777777" w:rsidR="00DC1F19" w:rsidRPr="00DC1F19" w:rsidRDefault="00DC1F19" w:rsidP="00DC1F19">
            <w:pPr>
              <w:jc w:val="center"/>
              <w:rPr>
                <w:rFonts w:ascii="Calibri" w:eastAsia="Calibri" w:hAnsi="Calibri"/>
                <w:color w:val="3AD2CE"/>
                <w:sz w:val="72"/>
                <w:szCs w:val="72"/>
              </w:rPr>
            </w:pPr>
          </w:p>
        </w:tc>
        <w:tc>
          <w:tcPr>
            <w:tcW w:w="2951" w:type="dxa"/>
            <w:shd w:val="clear" w:color="auto" w:fill="FFFFFF"/>
          </w:tcPr>
          <w:p w14:paraId="70E66500" w14:textId="77777777" w:rsidR="00DC1F19" w:rsidRPr="00DC1F19" w:rsidRDefault="00DC1F19" w:rsidP="00DC1F19">
            <w:pPr>
              <w:jc w:val="center"/>
              <w:rPr>
                <w:rFonts w:ascii="Calibri" w:eastAsia="Calibri" w:hAnsi="Calibri"/>
                <w:color w:val="3AD2CE"/>
              </w:rPr>
            </w:pPr>
            <w:r w:rsidRPr="00DC1F19">
              <w:rPr>
                <w:rFonts w:ascii="Calibri" w:eastAsia="Calibri" w:hAnsi="Calibri"/>
                <w:color w:val="BF8F00"/>
              </w:rPr>
              <w:t>Organizador curricular 2</w:t>
            </w:r>
          </w:p>
        </w:tc>
        <w:tc>
          <w:tcPr>
            <w:tcW w:w="3183" w:type="dxa"/>
            <w:vMerge/>
          </w:tcPr>
          <w:p w14:paraId="51BDB52C" w14:textId="77777777" w:rsidR="00DC1F19" w:rsidRPr="00DC1F19" w:rsidRDefault="00DC1F19" w:rsidP="00DC1F19">
            <w:pPr>
              <w:jc w:val="center"/>
              <w:rPr>
                <w:rFonts w:ascii="Modern Love Grunge" w:eastAsia="Calibri" w:hAnsi="Modern Love Grunge"/>
                <w:color w:val="3AD2CE"/>
                <w:sz w:val="72"/>
                <w:szCs w:val="72"/>
              </w:rPr>
            </w:pPr>
          </w:p>
        </w:tc>
      </w:tr>
      <w:tr w:rsidR="00DC1F19" w:rsidRPr="00DC1F19" w14:paraId="572BDFF8" w14:textId="77777777" w:rsidTr="00DC1F19">
        <w:trPr>
          <w:trHeight w:val="235"/>
          <w:jc w:val="center"/>
        </w:trPr>
        <w:tc>
          <w:tcPr>
            <w:tcW w:w="2933" w:type="dxa"/>
            <w:vMerge/>
          </w:tcPr>
          <w:p w14:paraId="1DF7FEE9" w14:textId="77777777" w:rsidR="00DC1F19" w:rsidRPr="00DC1F19" w:rsidRDefault="00DC1F19" w:rsidP="00DC1F19">
            <w:pPr>
              <w:jc w:val="center"/>
              <w:rPr>
                <w:rFonts w:ascii="Modern Love Grunge" w:eastAsia="Calibri" w:hAnsi="Modern Love Grunge"/>
                <w:color w:val="3AD2CE"/>
                <w:sz w:val="72"/>
                <w:szCs w:val="72"/>
              </w:rPr>
            </w:pPr>
          </w:p>
        </w:tc>
        <w:tc>
          <w:tcPr>
            <w:tcW w:w="2951" w:type="dxa"/>
          </w:tcPr>
          <w:p w14:paraId="4DFAEC83" w14:textId="77777777" w:rsidR="00DC1F19" w:rsidRPr="00DC1F19" w:rsidRDefault="00DC1F19" w:rsidP="00DC1F19">
            <w:pPr>
              <w:jc w:val="center"/>
              <w:rPr>
                <w:rFonts w:ascii="Calibri" w:eastAsia="Calibri" w:hAnsi="Calibri"/>
                <w:b/>
                <w:bCs/>
                <w:color w:val="3AD2CE"/>
              </w:rPr>
            </w:pPr>
            <w:r w:rsidRPr="00DC1F19">
              <w:rPr>
                <w:rFonts w:ascii="Calibri" w:eastAsia="Calibri" w:hAnsi="Calibri"/>
                <w:b/>
                <w:bCs/>
                <w:color w:val="000000"/>
              </w:rPr>
              <w:t>Responsabilidad</w:t>
            </w:r>
          </w:p>
        </w:tc>
        <w:tc>
          <w:tcPr>
            <w:tcW w:w="3183" w:type="dxa"/>
            <w:vMerge/>
          </w:tcPr>
          <w:p w14:paraId="2E503C73" w14:textId="77777777" w:rsidR="00DC1F19" w:rsidRPr="00DC1F19" w:rsidRDefault="00DC1F19" w:rsidP="00DC1F19">
            <w:pPr>
              <w:jc w:val="center"/>
              <w:rPr>
                <w:rFonts w:ascii="Modern Love Grunge" w:eastAsia="Calibri" w:hAnsi="Modern Love Grunge"/>
                <w:color w:val="3AD2CE"/>
                <w:sz w:val="72"/>
                <w:szCs w:val="72"/>
              </w:rPr>
            </w:pPr>
          </w:p>
        </w:tc>
      </w:tr>
    </w:tbl>
    <w:p w14:paraId="5638B85F" w14:textId="5905F611"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5FB39D8" w14:textId="77777777" w:rsidR="00464595" w:rsidRDefault="00464595" w:rsidP="00464595">
      <w:pPr>
        <w:jc w:val="center"/>
        <w:rPr>
          <w:rFonts w:ascii="Calibri" w:eastAsia="Calibri" w:hAnsi="Calibri" w:cs="Times New Roman"/>
          <w:b/>
          <w:bCs/>
        </w:rPr>
      </w:pPr>
    </w:p>
    <w:p w14:paraId="12ABA7B6" w14:textId="4278E035" w:rsidR="00435740" w:rsidRDefault="00435740" w:rsidP="00D80FDA">
      <w:pPr>
        <w:rPr>
          <w:rFonts w:ascii="Calibri" w:eastAsia="Calibri" w:hAnsi="Calibri" w:cs="Times New Roman"/>
          <w:b/>
          <w:bCs/>
        </w:rPr>
      </w:pPr>
    </w:p>
    <w:p w14:paraId="6273FB1D" w14:textId="1675803F" w:rsidR="00435740" w:rsidRDefault="00435740" w:rsidP="004B18E8">
      <w:pPr>
        <w:jc w:val="center"/>
        <w:rPr>
          <w:rFonts w:ascii="Calibri" w:eastAsia="Calibri" w:hAnsi="Calibri" w:cs="Times New Roman"/>
          <w:b/>
          <w:bCs/>
        </w:rPr>
      </w:pPr>
    </w:p>
    <w:p w14:paraId="34C5BC44" w14:textId="77777777" w:rsidR="00435740" w:rsidRDefault="00435740" w:rsidP="004B18E8">
      <w:pPr>
        <w:jc w:val="center"/>
        <w:rPr>
          <w:rFonts w:ascii="Calibri" w:eastAsia="Calibri" w:hAnsi="Calibri" w:cs="Times New Roman"/>
          <w:b/>
          <w:bCs/>
        </w:rPr>
      </w:pPr>
    </w:p>
    <w:p w14:paraId="3C071E1A" w14:textId="34780BB2" w:rsidR="00947E39" w:rsidRDefault="00947E39" w:rsidP="004B18E8">
      <w:pPr>
        <w:jc w:val="center"/>
        <w:rPr>
          <w:rFonts w:ascii="Calibri" w:eastAsia="Calibri" w:hAnsi="Calibri" w:cs="Times New Roman"/>
          <w:b/>
          <w:bCs/>
        </w:rPr>
      </w:pPr>
    </w:p>
    <w:p w14:paraId="4763896E" w14:textId="58C8EB72" w:rsidR="00435740" w:rsidRDefault="00435740" w:rsidP="004B18E8">
      <w:pPr>
        <w:jc w:val="center"/>
        <w:rPr>
          <w:rFonts w:ascii="Calibri" w:eastAsia="Calibri" w:hAnsi="Calibri" w:cs="Times New Roman"/>
          <w:b/>
          <w:bCs/>
        </w:rPr>
      </w:pPr>
    </w:p>
    <w:p w14:paraId="11B9C542" w14:textId="3C285395" w:rsidR="00435740" w:rsidRDefault="00435740" w:rsidP="004B18E8">
      <w:pPr>
        <w:jc w:val="center"/>
        <w:rPr>
          <w:rFonts w:ascii="Calibri" w:eastAsia="Calibri" w:hAnsi="Calibri" w:cs="Times New Roman"/>
          <w:b/>
          <w:bCs/>
        </w:rPr>
      </w:pPr>
    </w:p>
    <w:p w14:paraId="58E45D7E" w14:textId="2EE74987" w:rsidR="00435740" w:rsidRDefault="00435740" w:rsidP="004B18E8">
      <w:pPr>
        <w:jc w:val="center"/>
        <w:rPr>
          <w:rFonts w:ascii="Calibri" w:eastAsia="Calibri" w:hAnsi="Calibri" w:cs="Times New Roman"/>
          <w:b/>
          <w:bCs/>
        </w:rPr>
      </w:pPr>
    </w:p>
    <w:p w14:paraId="7499933A" w14:textId="690CF8E9" w:rsidR="00435740" w:rsidRDefault="00435740" w:rsidP="004B18E8">
      <w:pPr>
        <w:jc w:val="center"/>
        <w:rPr>
          <w:rFonts w:ascii="Calibri" w:eastAsia="Calibri" w:hAnsi="Calibri" w:cs="Times New Roman"/>
          <w:b/>
          <w:bCs/>
        </w:rPr>
      </w:pPr>
    </w:p>
    <w:p w14:paraId="58D0DBFD" w14:textId="5F944E54" w:rsidR="00464595" w:rsidRDefault="00464595" w:rsidP="00464595">
      <w:pPr>
        <w:jc w:val="center"/>
        <w:rPr>
          <w:rFonts w:ascii="Calibri" w:eastAsia="Calibri" w:hAnsi="Calibri" w:cs="Times New Roman"/>
          <w:b/>
          <w:bCs/>
        </w:rPr>
      </w:pPr>
    </w:p>
    <w:p w14:paraId="1DE1D861" w14:textId="17BEF7A1" w:rsidR="00464595" w:rsidRPr="00464595" w:rsidRDefault="00464595" w:rsidP="00464595">
      <w:pPr>
        <w:rPr>
          <w:rFonts w:ascii="Calibri" w:eastAsia="Calibri" w:hAnsi="Calibri" w:cs="Times New Roman"/>
        </w:rPr>
      </w:pPr>
    </w:p>
    <w:p w14:paraId="7C36B576" w14:textId="77777777" w:rsidR="00464595" w:rsidRPr="00464595" w:rsidRDefault="00464595" w:rsidP="00464595">
      <w:pPr>
        <w:rPr>
          <w:rFonts w:ascii="Calibri" w:eastAsia="Calibri" w:hAnsi="Calibri" w:cs="Times New Roman"/>
        </w:rPr>
      </w:pPr>
    </w:p>
    <w:p w14:paraId="54BDD70C" w14:textId="11EFBE48"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563783E" w14:textId="4408C32E"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F34A1B1" w14:textId="412BBEF2"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64913DE" w14:textId="068E4328"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AB30304" w14:textId="60876DBE" w:rsidR="00416998" w:rsidRDefault="00416998"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68A0231" w14:textId="3782E86B" w:rsidR="00416998" w:rsidRDefault="00416998"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41B29D0" w14:textId="111FDB58" w:rsidR="00416998" w:rsidRDefault="00416998"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tbl>
      <w:tblPr>
        <w:tblStyle w:val="Tablaconcuadrcula"/>
        <w:tblW w:w="11766" w:type="dxa"/>
        <w:jc w:val="center"/>
        <w:tblLook w:val="04A0" w:firstRow="1" w:lastRow="0" w:firstColumn="1" w:lastColumn="0" w:noHBand="0" w:noVBand="1"/>
      </w:tblPr>
      <w:tblGrid>
        <w:gridCol w:w="1139"/>
        <w:gridCol w:w="2815"/>
        <w:gridCol w:w="1694"/>
        <w:gridCol w:w="2183"/>
        <w:gridCol w:w="1125"/>
        <w:gridCol w:w="2810"/>
      </w:tblGrid>
      <w:tr w:rsidR="00416998" w:rsidRPr="00EF186F" w14:paraId="77CFE068" w14:textId="77777777" w:rsidTr="00416998">
        <w:trPr>
          <w:trHeight w:val="813"/>
          <w:jc w:val="center"/>
        </w:trPr>
        <w:tc>
          <w:tcPr>
            <w:tcW w:w="709" w:type="dxa"/>
          </w:tcPr>
          <w:p w14:paraId="28817EB9" w14:textId="77777777" w:rsidR="00416998" w:rsidRDefault="00416998" w:rsidP="00492452">
            <w:pPr>
              <w:jc w:val="center"/>
              <w:rPr>
                <w:b/>
                <w:bCs/>
              </w:rPr>
            </w:pPr>
            <w:r>
              <w:rPr>
                <w:b/>
                <w:bCs/>
              </w:rPr>
              <w:t>MO</w:t>
            </w:r>
          </w:p>
          <w:p w14:paraId="0AE74EDC" w14:textId="77777777" w:rsidR="00416998" w:rsidRDefault="00416998" w:rsidP="00492452">
            <w:pPr>
              <w:jc w:val="center"/>
              <w:rPr>
                <w:b/>
                <w:bCs/>
              </w:rPr>
            </w:pPr>
            <w:r>
              <w:rPr>
                <w:b/>
                <w:bCs/>
              </w:rPr>
              <w:t>MEN</w:t>
            </w:r>
          </w:p>
          <w:p w14:paraId="66C9049E" w14:textId="77777777" w:rsidR="00416998" w:rsidRDefault="00416998" w:rsidP="00492452">
            <w:pPr>
              <w:jc w:val="center"/>
              <w:rPr>
                <w:b/>
                <w:bCs/>
              </w:rPr>
            </w:pPr>
            <w:r>
              <w:rPr>
                <w:b/>
                <w:bCs/>
              </w:rPr>
              <w:t>TOS</w:t>
            </w:r>
          </w:p>
          <w:p w14:paraId="48C3122A" w14:textId="77777777" w:rsidR="00416998" w:rsidRPr="00EF186F" w:rsidRDefault="00416998" w:rsidP="00492452">
            <w:pPr>
              <w:rPr>
                <w:b/>
                <w:bCs/>
              </w:rPr>
            </w:pPr>
          </w:p>
        </w:tc>
        <w:tc>
          <w:tcPr>
            <w:tcW w:w="3119" w:type="dxa"/>
          </w:tcPr>
          <w:p w14:paraId="7E9CBD41" w14:textId="038C543F" w:rsidR="00416998" w:rsidRPr="00EF186F" w:rsidRDefault="00416998" w:rsidP="00492452">
            <w:pPr>
              <w:jc w:val="center"/>
              <w:rPr>
                <w:b/>
                <w:bCs/>
              </w:rPr>
            </w:pPr>
            <w:r>
              <w:rPr>
                <w:b/>
                <w:bCs/>
              </w:rPr>
              <w:t>ACTIVIDAD</w:t>
            </w:r>
          </w:p>
        </w:tc>
        <w:tc>
          <w:tcPr>
            <w:tcW w:w="1701" w:type="dxa"/>
          </w:tcPr>
          <w:p w14:paraId="5E156B4F" w14:textId="77777777" w:rsidR="00416998" w:rsidRDefault="00416998" w:rsidP="00492452">
            <w:pPr>
              <w:jc w:val="center"/>
              <w:rPr>
                <w:b/>
                <w:bCs/>
              </w:rPr>
            </w:pPr>
            <w:r>
              <w:rPr>
                <w:b/>
                <w:bCs/>
              </w:rPr>
              <w:t>ORGANIZACION</w:t>
            </w:r>
          </w:p>
        </w:tc>
        <w:tc>
          <w:tcPr>
            <w:tcW w:w="2126" w:type="dxa"/>
          </w:tcPr>
          <w:p w14:paraId="76C2A9E9" w14:textId="77777777" w:rsidR="00416998" w:rsidRPr="00EF186F" w:rsidRDefault="00416998" w:rsidP="00492452">
            <w:pPr>
              <w:jc w:val="center"/>
              <w:rPr>
                <w:b/>
                <w:bCs/>
              </w:rPr>
            </w:pPr>
            <w:r>
              <w:rPr>
                <w:b/>
                <w:bCs/>
              </w:rPr>
              <w:t>RECURSOS</w:t>
            </w:r>
          </w:p>
        </w:tc>
        <w:tc>
          <w:tcPr>
            <w:tcW w:w="1134" w:type="dxa"/>
          </w:tcPr>
          <w:p w14:paraId="24FD4549" w14:textId="77777777" w:rsidR="00416998" w:rsidRPr="00EF186F" w:rsidRDefault="00416998" w:rsidP="00492452">
            <w:pPr>
              <w:jc w:val="center"/>
              <w:rPr>
                <w:b/>
                <w:bCs/>
              </w:rPr>
            </w:pPr>
            <w:r>
              <w:rPr>
                <w:b/>
                <w:bCs/>
              </w:rPr>
              <w:t xml:space="preserve">DIA </w:t>
            </w:r>
          </w:p>
        </w:tc>
        <w:tc>
          <w:tcPr>
            <w:tcW w:w="2977" w:type="dxa"/>
          </w:tcPr>
          <w:p w14:paraId="2357BBE4" w14:textId="77777777" w:rsidR="00416998" w:rsidRPr="00EF186F" w:rsidRDefault="00416998" w:rsidP="00492452">
            <w:pPr>
              <w:jc w:val="center"/>
              <w:rPr>
                <w:b/>
                <w:bCs/>
              </w:rPr>
            </w:pPr>
            <w:r>
              <w:rPr>
                <w:b/>
                <w:bCs/>
              </w:rPr>
              <w:t>APRENDIZAJE ESPERADO</w:t>
            </w:r>
          </w:p>
        </w:tc>
      </w:tr>
      <w:tr w:rsidR="00416998" w14:paraId="023996B7" w14:textId="77777777" w:rsidTr="00416998">
        <w:trPr>
          <w:trHeight w:val="4452"/>
          <w:jc w:val="center"/>
        </w:trPr>
        <w:tc>
          <w:tcPr>
            <w:tcW w:w="709" w:type="dxa"/>
          </w:tcPr>
          <w:p w14:paraId="7CE0FA07" w14:textId="44865A28" w:rsidR="00416998" w:rsidRDefault="00BC330D" w:rsidP="00492452">
            <w:r>
              <w:t xml:space="preserve">Inicio </w:t>
            </w:r>
          </w:p>
        </w:tc>
        <w:tc>
          <w:tcPr>
            <w:tcW w:w="3119" w:type="dxa"/>
          </w:tcPr>
          <w:p w14:paraId="5DE4CF4F" w14:textId="77777777" w:rsidR="00416998" w:rsidRDefault="00416998" w:rsidP="00492452">
            <w:pPr>
              <w:jc w:val="center"/>
            </w:pPr>
            <w:r>
              <w:t>¿QUE ES UN SUPERMERCADO?</w:t>
            </w:r>
          </w:p>
          <w:p w14:paraId="2DF1F1C7" w14:textId="77777777" w:rsidR="00416998" w:rsidRDefault="00416998" w:rsidP="00492452">
            <w:r>
              <w:t>-Responde a los cuestionamientos: ¿Has ido alguna vez al supermercado? ¿Cómo es un supermercado?  ¿Qué productos podemos encontrar ahí? ¿Qué necesitamos para comprar en el supermercado? ¿Qué tipo de trabajos podemos encontrar dentro de un supermercado?</w:t>
            </w:r>
          </w:p>
          <w:p w14:paraId="35D51E3C" w14:textId="77777777" w:rsidR="00416998" w:rsidRDefault="00416998" w:rsidP="00492452">
            <w:r>
              <w:t xml:space="preserve">-Observa con atención el video introductorio sobre el supermercado y comenta alguna experiencia que haya tenido al respecto. </w:t>
            </w:r>
          </w:p>
          <w:p w14:paraId="4BF5AD73" w14:textId="77777777" w:rsidR="00416998" w:rsidRDefault="00416998" w:rsidP="00492452">
            <w:r>
              <w:lastRenderedPageBreak/>
              <w:t xml:space="preserve">-Realiza un dibujo de un supermercado de manera libre. </w:t>
            </w:r>
          </w:p>
        </w:tc>
        <w:tc>
          <w:tcPr>
            <w:tcW w:w="1701" w:type="dxa"/>
          </w:tcPr>
          <w:p w14:paraId="2B0C03D3" w14:textId="77777777" w:rsidR="00416998" w:rsidRDefault="00416998" w:rsidP="00492452"/>
          <w:p w14:paraId="06FB707A" w14:textId="77777777" w:rsidR="00416998" w:rsidRDefault="00416998" w:rsidP="00492452"/>
          <w:p w14:paraId="77169BFC" w14:textId="77777777" w:rsidR="00416998" w:rsidRDefault="00416998" w:rsidP="00492452"/>
          <w:p w14:paraId="396AFE12" w14:textId="77777777" w:rsidR="00416998" w:rsidRDefault="00416998" w:rsidP="00492452"/>
          <w:p w14:paraId="58A1C531" w14:textId="77777777" w:rsidR="00416998" w:rsidRDefault="00416998" w:rsidP="00492452">
            <w:r>
              <w:t>-Grupal</w:t>
            </w:r>
          </w:p>
          <w:p w14:paraId="5116BBAC" w14:textId="77777777" w:rsidR="00416998" w:rsidRDefault="00416998" w:rsidP="00492452"/>
          <w:p w14:paraId="702A8B46" w14:textId="77777777" w:rsidR="00416998" w:rsidRDefault="00416998" w:rsidP="00492452"/>
          <w:p w14:paraId="2B2DFBCF" w14:textId="77777777" w:rsidR="00416998" w:rsidRDefault="00416998" w:rsidP="00492452"/>
          <w:p w14:paraId="1E2205F3" w14:textId="77777777" w:rsidR="00416998" w:rsidRDefault="00416998" w:rsidP="00492452"/>
          <w:p w14:paraId="1A4AF546" w14:textId="77777777" w:rsidR="00416998" w:rsidRDefault="00416998" w:rsidP="00492452"/>
          <w:p w14:paraId="48B04889" w14:textId="77777777" w:rsidR="00416998" w:rsidRDefault="00416998" w:rsidP="00492452"/>
          <w:p w14:paraId="2DDB7BE6" w14:textId="77777777" w:rsidR="00416998" w:rsidRDefault="00416998" w:rsidP="00492452"/>
          <w:p w14:paraId="582CEF02" w14:textId="77777777" w:rsidR="00416998" w:rsidRDefault="00416998" w:rsidP="00492452">
            <w:r>
              <w:t>-Grupal</w:t>
            </w:r>
          </w:p>
          <w:p w14:paraId="4EDA125E" w14:textId="77777777" w:rsidR="00416998" w:rsidRDefault="00416998" w:rsidP="00492452"/>
          <w:p w14:paraId="1EFF768B" w14:textId="77777777" w:rsidR="00416998" w:rsidRDefault="00416998" w:rsidP="00492452"/>
          <w:p w14:paraId="49737688" w14:textId="77777777" w:rsidR="00416998" w:rsidRDefault="00416998" w:rsidP="00492452"/>
          <w:p w14:paraId="6D97168C" w14:textId="77777777" w:rsidR="00416998" w:rsidRDefault="00416998" w:rsidP="00492452">
            <w:r>
              <w:t>-Individual</w:t>
            </w:r>
          </w:p>
        </w:tc>
        <w:tc>
          <w:tcPr>
            <w:tcW w:w="2126" w:type="dxa"/>
          </w:tcPr>
          <w:p w14:paraId="5848DC37" w14:textId="77777777" w:rsidR="00416998" w:rsidRDefault="00416998" w:rsidP="00492452">
            <w:r>
              <w:t>-Guion de preguntas</w:t>
            </w:r>
          </w:p>
          <w:p w14:paraId="7E34FE6C" w14:textId="77777777" w:rsidR="00416998" w:rsidRDefault="00416998" w:rsidP="00492452">
            <w:r>
              <w:t>-Laptop</w:t>
            </w:r>
          </w:p>
          <w:p w14:paraId="52116A46" w14:textId="77777777" w:rsidR="00416998" w:rsidRDefault="00416998" w:rsidP="00492452">
            <w:r>
              <w:t xml:space="preserve">-Cañón </w:t>
            </w:r>
          </w:p>
          <w:p w14:paraId="0126CEC8" w14:textId="77777777" w:rsidR="00416998" w:rsidRDefault="00416998" w:rsidP="00492452">
            <w:r>
              <w:t xml:space="preserve">-Video “Ana va al supermercado” </w:t>
            </w:r>
          </w:p>
          <w:p w14:paraId="48D78FD8" w14:textId="77777777" w:rsidR="00416998" w:rsidRDefault="00416998" w:rsidP="00492452">
            <w:r>
              <w:t xml:space="preserve">-Hojas de maquina </w:t>
            </w:r>
          </w:p>
          <w:p w14:paraId="10B62C5C" w14:textId="77777777" w:rsidR="00416998" w:rsidRDefault="00416998" w:rsidP="00492452">
            <w:r>
              <w:t xml:space="preserve">-Crayolas </w:t>
            </w:r>
          </w:p>
          <w:p w14:paraId="37D09106" w14:textId="77777777" w:rsidR="00416998" w:rsidRDefault="00416998" w:rsidP="00492452"/>
        </w:tc>
        <w:tc>
          <w:tcPr>
            <w:tcW w:w="1134" w:type="dxa"/>
          </w:tcPr>
          <w:p w14:paraId="57587795" w14:textId="77777777" w:rsidR="00416998" w:rsidRDefault="00416998" w:rsidP="00492452">
            <w:r>
              <w:t xml:space="preserve">Lunes </w:t>
            </w:r>
          </w:p>
        </w:tc>
        <w:tc>
          <w:tcPr>
            <w:tcW w:w="2977" w:type="dxa"/>
          </w:tcPr>
          <w:p w14:paraId="77F07840" w14:textId="77777777" w:rsidR="00416998" w:rsidRDefault="00416998" w:rsidP="00492452">
            <w:r>
              <w:t xml:space="preserve">-Lenguaje y comunicación: </w:t>
            </w:r>
          </w:p>
          <w:p w14:paraId="5F422962" w14:textId="77777777" w:rsidR="00416998" w:rsidRDefault="00416998" w:rsidP="00416998">
            <w:pPr>
              <w:pStyle w:val="Prrafodelista"/>
              <w:numPr>
                <w:ilvl w:val="0"/>
                <w:numId w:val="3"/>
              </w:numPr>
            </w:pPr>
            <w:r w:rsidRPr="00A85701">
              <w:t>Menciona características de objetos y personas que conoce y observa</w:t>
            </w:r>
            <w:r>
              <w:t xml:space="preserve">. </w:t>
            </w:r>
          </w:p>
          <w:p w14:paraId="083A7171" w14:textId="77777777" w:rsidR="00416998" w:rsidRDefault="00416998" w:rsidP="00416998">
            <w:pPr>
              <w:pStyle w:val="Prrafodelista"/>
              <w:numPr>
                <w:ilvl w:val="0"/>
                <w:numId w:val="3"/>
              </w:numPr>
            </w:pPr>
            <w:r w:rsidRPr="00D86C49">
              <w:t>Narra anécdotas, siguiendo la secuencia y el orden de las ideas, con entonación y volumen apropiado para hacerse escuchar y entender.</w:t>
            </w:r>
          </w:p>
          <w:p w14:paraId="451EB18D" w14:textId="77777777" w:rsidR="00416998" w:rsidRDefault="00416998" w:rsidP="00492452">
            <w:r>
              <w:t>-Arte:</w:t>
            </w:r>
          </w:p>
          <w:p w14:paraId="458E3C39" w14:textId="77777777" w:rsidR="00416998" w:rsidRDefault="00416998" w:rsidP="00416998">
            <w:pPr>
              <w:pStyle w:val="Prrafodelista"/>
              <w:numPr>
                <w:ilvl w:val="0"/>
                <w:numId w:val="3"/>
              </w:numPr>
            </w:pPr>
            <w:r>
              <w:t xml:space="preserve">Representa la imagen que tiene de sí mismo y expresa </w:t>
            </w:r>
            <w:r>
              <w:lastRenderedPageBreak/>
              <w:t>ideas mediante el modelado, el dibujo y la pintura.</w:t>
            </w:r>
          </w:p>
          <w:p w14:paraId="7CA933EA" w14:textId="77777777" w:rsidR="00416998" w:rsidRDefault="00416998" w:rsidP="00492452"/>
        </w:tc>
      </w:tr>
      <w:tr w:rsidR="00416998" w14:paraId="1BABD27F" w14:textId="77777777" w:rsidTr="00416998">
        <w:trPr>
          <w:jc w:val="center"/>
        </w:trPr>
        <w:tc>
          <w:tcPr>
            <w:tcW w:w="709" w:type="dxa"/>
          </w:tcPr>
          <w:p w14:paraId="7657A3F3" w14:textId="475B7A0C" w:rsidR="00416998" w:rsidRDefault="00BC330D" w:rsidP="00492452">
            <w:r>
              <w:lastRenderedPageBreak/>
              <w:t xml:space="preserve">Desarrollo </w:t>
            </w:r>
          </w:p>
        </w:tc>
        <w:tc>
          <w:tcPr>
            <w:tcW w:w="3119" w:type="dxa"/>
          </w:tcPr>
          <w:p w14:paraId="1B398756" w14:textId="77777777" w:rsidR="00416998" w:rsidRDefault="00416998" w:rsidP="00492452">
            <w:pPr>
              <w:jc w:val="center"/>
            </w:pPr>
            <w:r>
              <w:t>TRABAJANDO EN EL SUPERMERCADO</w:t>
            </w:r>
          </w:p>
          <w:p w14:paraId="0909A192" w14:textId="77777777" w:rsidR="00416998" w:rsidRDefault="00416998" w:rsidP="00492452">
            <w:r>
              <w:t xml:space="preserve">-Investiga algunos de los trabajos que se realizan dentro de un supermercado y lo expone de manera breve frente al grupo. </w:t>
            </w:r>
          </w:p>
          <w:p w14:paraId="518821C6" w14:textId="77777777" w:rsidR="00416998" w:rsidRDefault="00416998" w:rsidP="00492452">
            <w:r>
              <w:t xml:space="preserve">-Escucha con atención la descripción de las actividades que se realizan dentro de un supermercado y selecciona la imagen que corresponda a su representación. </w:t>
            </w:r>
          </w:p>
          <w:p w14:paraId="6E848A8F" w14:textId="77777777" w:rsidR="00416998" w:rsidRDefault="00416998" w:rsidP="00492452">
            <w:r>
              <w:t xml:space="preserve">-Por equipos eligen un departamento del supermercado al que quieran representar y traen </w:t>
            </w:r>
            <w:r>
              <w:lastRenderedPageBreak/>
              <w:t>algunos objetos de casa que pertenezcan a dicha área del supermercado.</w:t>
            </w:r>
          </w:p>
        </w:tc>
        <w:tc>
          <w:tcPr>
            <w:tcW w:w="1701" w:type="dxa"/>
          </w:tcPr>
          <w:p w14:paraId="6DC483C9" w14:textId="77777777" w:rsidR="00416998" w:rsidRDefault="00416998" w:rsidP="00492452"/>
          <w:p w14:paraId="2700AF55" w14:textId="77777777" w:rsidR="00416998" w:rsidRDefault="00416998" w:rsidP="00492452"/>
          <w:p w14:paraId="6053065A" w14:textId="77777777" w:rsidR="00416998" w:rsidRDefault="00416998" w:rsidP="00492452"/>
          <w:p w14:paraId="6C27868E" w14:textId="77777777" w:rsidR="00416998" w:rsidRDefault="00416998" w:rsidP="00492452">
            <w:r>
              <w:t>-Individual</w:t>
            </w:r>
          </w:p>
          <w:p w14:paraId="4361E9F3" w14:textId="77777777" w:rsidR="00416998" w:rsidRDefault="00416998" w:rsidP="00492452"/>
          <w:p w14:paraId="1E58EC91" w14:textId="77777777" w:rsidR="00416998" w:rsidRDefault="00416998" w:rsidP="00492452"/>
          <w:p w14:paraId="54782F9F" w14:textId="77777777" w:rsidR="00416998" w:rsidRDefault="00416998" w:rsidP="00492452"/>
          <w:p w14:paraId="21C7C267" w14:textId="77777777" w:rsidR="00416998" w:rsidRDefault="00416998" w:rsidP="00492452"/>
          <w:p w14:paraId="0779A284" w14:textId="77777777" w:rsidR="00416998" w:rsidRDefault="00416998" w:rsidP="00492452">
            <w:r>
              <w:t>-Equipos de 3 integrantes</w:t>
            </w:r>
          </w:p>
          <w:p w14:paraId="605C652A" w14:textId="77777777" w:rsidR="00416998" w:rsidRDefault="00416998" w:rsidP="00492452"/>
          <w:p w14:paraId="53A1D379" w14:textId="77777777" w:rsidR="00416998" w:rsidRDefault="00416998" w:rsidP="00492452"/>
          <w:p w14:paraId="023AB349" w14:textId="77777777" w:rsidR="00416998" w:rsidRDefault="00416998" w:rsidP="00492452"/>
          <w:p w14:paraId="20FCA155" w14:textId="77777777" w:rsidR="00416998" w:rsidRDefault="00416998" w:rsidP="00492452"/>
          <w:p w14:paraId="16C5FAFF" w14:textId="77777777" w:rsidR="00416998" w:rsidRDefault="00416998" w:rsidP="00492452">
            <w:r>
              <w:t>-Equipos de 4 integrantes.</w:t>
            </w:r>
          </w:p>
        </w:tc>
        <w:tc>
          <w:tcPr>
            <w:tcW w:w="2126" w:type="dxa"/>
          </w:tcPr>
          <w:p w14:paraId="443ACD32" w14:textId="77777777" w:rsidR="00416998" w:rsidRDefault="00416998" w:rsidP="00492452">
            <w:r>
              <w:t xml:space="preserve">-Información sobre los trabajos que se realizan dentro de un supermercado </w:t>
            </w:r>
          </w:p>
          <w:p w14:paraId="1EDED8B9" w14:textId="77777777" w:rsidR="00416998" w:rsidRDefault="00416998" w:rsidP="00492452">
            <w:r>
              <w:t>-Imágenes representativas de los empleos dentro de un supermercado.</w:t>
            </w:r>
          </w:p>
        </w:tc>
        <w:tc>
          <w:tcPr>
            <w:tcW w:w="1134" w:type="dxa"/>
          </w:tcPr>
          <w:p w14:paraId="662CF7B6" w14:textId="77777777" w:rsidR="00416998" w:rsidRDefault="00416998" w:rsidP="00492452">
            <w:r>
              <w:t>Martes</w:t>
            </w:r>
          </w:p>
        </w:tc>
        <w:tc>
          <w:tcPr>
            <w:tcW w:w="2977" w:type="dxa"/>
          </w:tcPr>
          <w:p w14:paraId="6627FE65" w14:textId="77777777" w:rsidR="00416998" w:rsidRDefault="00416998" w:rsidP="00492452">
            <w:r>
              <w:t xml:space="preserve">-Lenguaje y comunicación: </w:t>
            </w:r>
          </w:p>
          <w:p w14:paraId="27575D82" w14:textId="77777777" w:rsidR="00416998" w:rsidRDefault="00416998" w:rsidP="00416998">
            <w:pPr>
              <w:pStyle w:val="Prrafodelista"/>
              <w:numPr>
                <w:ilvl w:val="0"/>
                <w:numId w:val="3"/>
              </w:numPr>
            </w:pPr>
            <w:r w:rsidRPr="00BA1D72">
              <w:t>Menciona características de objetos y personas que conoce y observa</w:t>
            </w:r>
            <w:r>
              <w:t xml:space="preserve">. </w:t>
            </w:r>
          </w:p>
          <w:p w14:paraId="5DAAFE85" w14:textId="77777777" w:rsidR="00416998" w:rsidRDefault="00416998" w:rsidP="00416998">
            <w:pPr>
              <w:pStyle w:val="Prrafodelista"/>
              <w:numPr>
                <w:ilvl w:val="0"/>
                <w:numId w:val="3"/>
              </w:numPr>
            </w:pPr>
            <w:r>
              <w:t>Explica al grupo ideas propias sobre algún tema o suceso, apoyándose en materiales consultados.</w:t>
            </w:r>
          </w:p>
          <w:p w14:paraId="03F31A4C" w14:textId="77777777" w:rsidR="00416998" w:rsidRDefault="00416998" w:rsidP="00492452"/>
          <w:p w14:paraId="20449141" w14:textId="77777777" w:rsidR="00416998" w:rsidRDefault="00416998" w:rsidP="00492452"/>
          <w:p w14:paraId="01853492" w14:textId="77777777" w:rsidR="00416998" w:rsidRDefault="00416998" w:rsidP="00492452"/>
          <w:p w14:paraId="6E3E833A" w14:textId="77777777" w:rsidR="00416998" w:rsidRDefault="00416998" w:rsidP="00492452">
            <w:r>
              <w:t xml:space="preserve">-Educación socioemocional: </w:t>
            </w:r>
          </w:p>
          <w:p w14:paraId="6F3D3F21" w14:textId="77777777" w:rsidR="00416998" w:rsidRDefault="00416998" w:rsidP="00416998">
            <w:pPr>
              <w:pStyle w:val="Prrafodelista"/>
              <w:numPr>
                <w:ilvl w:val="0"/>
                <w:numId w:val="3"/>
              </w:numPr>
            </w:pPr>
            <w:r w:rsidRPr="00BA1D72">
              <w:lastRenderedPageBreak/>
              <w:t>Trabaja en equipo y cumple la parte que le toca</w:t>
            </w:r>
            <w:r>
              <w:t xml:space="preserve">.  </w:t>
            </w:r>
          </w:p>
        </w:tc>
      </w:tr>
      <w:tr w:rsidR="00416998" w14:paraId="38FF2FFA" w14:textId="77777777" w:rsidTr="00416998">
        <w:trPr>
          <w:jc w:val="center"/>
        </w:trPr>
        <w:tc>
          <w:tcPr>
            <w:tcW w:w="709" w:type="dxa"/>
          </w:tcPr>
          <w:p w14:paraId="29B70F34" w14:textId="77777777" w:rsidR="00416998" w:rsidRDefault="00416998" w:rsidP="00492452"/>
        </w:tc>
        <w:tc>
          <w:tcPr>
            <w:tcW w:w="3119" w:type="dxa"/>
          </w:tcPr>
          <w:p w14:paraId="6ECF1927" w14:textId="77777777" w:rsidR="00416998" w:rsidRDefault="00416998" w:rsidP="00492452">
            <w:pPr>
              <w:jc w:val="center"/>
            </w:pPr>
            <w:r>
              <w:t>¡HAGAMOS NUESTRO SUPER!</w:t>
            </w:r>
          </w:p>
          <w:p w14:paraId="1A04D027" w14:textId="77777777" w:rsidR="00416998" w:rsidRDefault="00416998" w:rsidP="00492452">
            <w:r>
              <w:t xml:space="preserve">-De manera grupal diseñan el acomodo del aula para representar un supermercado. </w:t>
            </w:r>
          </w:p>
          <w:p w14:paraId="45B219B2" w14:textId="77777777" w:rsidR="00416998" w:rsidRDefault="00416998" w:rsidP="00492452">
            <w:r>
              <w:t xml:space="preserve">-Por equipos organizan distintas colecciones de los objetos y materiales traídos de casa y responden al cuestionamiento: ¿Qué producto es más común en su departamento? En función de la cantidad de objetos similares y ¿en </w:t>
            </w:r>
            <w:proofErr w:type="spellStart"/>
            <w:r>
              <w:t>que</w:t>
            </w:r>
            <w:proofErr w:type="spellEnd"/>
            <w:r>
              <w:t xml:space="preserve"> se parecen todos los productos de su departamento? </w:t>
            </w:r>
          </w:p>
          <w:p w14:paraId="5C909DF9" w14:textId="77777777" w:rsidR="00416998" w:rsidRDefault="00416998" w:rsidP="00492452">
            <w:r>
              <w:t xml:space="preserve">-Utilizan representaciones graficas para realizar un listado de productos y precios. </w:t>
            </w:r>
          </w:p>
          <w:p w14:paraId="33095145" w14:textId="77777777" w:rsidR="00416998" w:rsidRDefault="00416998" w:rsidP="00492452">
            <w:r>
              <w:t xml:space="preserve">-Exponen frente al grupo en que consiste el departamento del supermercado que eligieron. </w:t>
            </w:r>
          </w:p>
        </w:tc>
        <w:tc>
          <w:tcPr>
            <w:tcW w:w="1701" w:type="dxa"/>
          </w:tcPr>
          <w:p w14:paraId="077F888E" w14:textId="77777777" w:rsidR="00416998" w:rsidRDefault="00416998" w:rsidP="00492452"/>
          <w:p w14:paraId="42A663D0" w14:textId="77777777" w:rsidR="00416998" w:rsidRDefault="00416998" w:rsidP="00492452"/>
          <w:p w14:paraId="044FED32" w14:textId="77777777" w:rsidR="00416998" w:rsidRDefault="00416998" w:rsidP="00492452">
            <w:r>
              <w:t xml:space="preserve">-Grupal </w:t>
            </w:r>
          </w:p>
          <w:p w14:paraId="094B4759" w14:textId="77777777" w:rsidR="00416998" w:rsidRDefault="00416998" w:rsidP="00492452"/>
          <w:p w14:paraId="27FCCCF1" w14:textId="77777777" w:rsidR="00416998" w:rsidRDefault="00416998" w:rsidP="00492452">
            <w:r>
              <w:t xml:space="preserve">-Equipos de 4 integrantes. </w:t>
            </w:r>
          </w:p>
        </w:tc>
        <w:tc>
          <w:tcPr>
            <w:tcW w:w="2126" w:type="dxa"/>
          </w:tcPr>
          <w:p w14:paraId="284F0874" w14:textId="77777777" w:rsidR="00416998" w:rsidRDefault="00416998" w:rsidP="00492452">
            <w:r>
              <w:t>-Objetos o productos presentes dentro de un supermercado.</w:t>
            </w:r>
          </w:p>
          <w:p w14:paraId="7B0407E1" w14:textId="77777777" w:rsidR="00416998" w:rsidRDefault="00416998" w:rsidP="00492452">
            <w:r>
              <w:t xml:space="preserve">-Cartulina blanca </w:t>
            </w:r>
          </w:p>
          <w:p w14:paraId="64AF365A" w14:textId="77777777" w:rsidR="00416998" w:rsidRDefault="00416998" w:rsidP="00492452">
            <w:r>
              <w:t xml:space="preserve">-Marcadores o crayolas </w:t>
            </w:r>
          </w:p>
          <w:p w14:paraId="30C4FF07" w14:textId="77777777" w:rsidR="00416998" w:rsidRDefault="00416998" w:rsidP="00492452"/>
        </w:tc>
        <w:tc>
          <w:tcPr>
            <w:tcW w:w="1134" w:type="dxa"/>
          </w:tcPr>
          <w:p w14:paraId="10786B57" w14:textId="77777777" w:rsidR="00416998" w:rsidRDefault="00416998" w:rsidP="00492452">
            <w:r>
              <w:t>Miércoles</w:t>
            </w:r>
          </w:p>
        </w:tc>
        <w:tc>
          <w:tcPr>
            <w:tcW w:w="2977" w:type="dxa"/>
          </w:tcPr>
          <w:p w14:paraId="76BA9A21" w14:textId="77777777" w:rsidR="00416998" w:rsidRDefault="00416998" w:rsidP="00492452">
            <w:r>
              <w:t xml:space="preserve">-Educación socioemocional: </w:t>
            </w:r>
          </w:p>
          <w:p w14:paraId="6FB7E6A9" w14:textId="77777777" w:rsidR="00416998" w:rsidRDefault="00416998" w:rsidP="00416998">
            <w:pPr>
              <w:pStyle w:val="Prrafodelista"/>
              <w:numPr>
                <w:ilvl w:val="0"/>
                <w:numId w:val="3"/>
              </w:numPr>
            </w:pPr>
            <w:r w:rsidRPr="00BA1D72">
              <w:t>Trabaja en equipo y cumple la parte que le toca</w:t>
            </w:r>
            <w:r>
              <w:t xml:space="preserve">.  </w:t>
            </w:r>
          </w:p>
          <w:p w14:paraId="7D18D934" w14:textId="77777777" w:rsidR="00416998" w:rsidRDefault="00416998" w:rsidP="00492452">
            <w:r>
              <w:t xml:space="preserve">-Pensamiento cuantitativo: </w:t>
            </w:r>
          </w:p>
          <w:p w14:paraId="3D518AD0" w14:textId="77777777" w:rsidR="00416998" w:rsidRDefault="00416998" w:rsidP="00416998">
            <w:pPr>
              <w:pStyle w:val="Prrafodelista"/>
              <w:numPr>
                <w:ilvl w:val="0"/>
                <w:numId w:val="3"/>
              </w:numPr>
            </w:pPr>
            <w:r>
              <w:t>Compara, iguala y clasifica colecciones con base en la cantidad de elementos.</w:t>
            </w:r>
          </w:p>
          <w:p w14:paraId="7C472F31" w14:textId="77777777" w:rsidR="00416998" w:rsidRDefault="00416998" w:rsidP="00492452">
            <w:r>
              <w:t xml:space="preserve">-Pensamiento matemático: </w:t>
            </w:r>
          </w:p>
          <w:p w14:paraId="51EA5EA4" w14:textId="77777777" w:rsidR="00416998" w:rsidRDefault="00416998" w:rsidP="00416998">
            <w:pPr>
              <w:pStyle w:val="Prrafodelista"/>
              <w:numPr>
                <w:ilvl w:val="0"/>
                <w:numId w:val="3"/>
              </w:numPr>
            </w:pPr>
            <w:r>
              <w:t>Comunica de manera oral y escrita los primeros 10 números en diversas situaciones y de diferentes maneras, incluida la convencional.</w:t>
            </w:r>
          </w:p>
          <w:p w14:paraId="273D8C87" w14:textId="77777777" w:rsidR="00416998" w:rsidRDefault="00416998" w:rsidP="00492452">
            <w:r>
              <w:t xml:space="preserve">-Lenguaje y comunicación: </w:t>
            </w:r>
          </w:p>
          <w:p w14:paraId="7F44CD70" w14:textId="77777777" w:rsidR="00416998" w:rsidRDefault="00416998" w:rsidP="00416998">
            <w:pPr>
              <w:pStyle w:val="Prrafodelista"/>
              <w:numPr>
                <w:ilvl w:val="0"/>
                <w:numId w:val="3"/>
              </w:numPr>
            </w:pPr>
            <w:r>
              <w:t>Interpreta y escribe (con sus recursos) instructivos, cartas, recados y señalamientos.</w:t>
            </w:r>
          </w:p>
          <w:p w14:paraId="0D8A3CF3" w14:textId="77777777" w:rsidR="00416998" w:rsidRDefault="00416998" w:rsidP="00416998">
            <w:pPr>
              <w:pStyle w:val="Prrafodelista"/>
              <w:numPr>
                <w:ilvl w:val="0"/>
                <w:numId w:val="3"/>
              </w:numPr>
            </w:pPr>
            <w:r w:rsidRPr="00A34658">
              <w:t>Da instrucciones para organizar y realizar diversas actividades en juegos y para armar objetos.</w:t>
            </w:r>
          </w:p>
          <w:p w14:paraId="0B50E21D" w14:textId="77777777" w:rsidR="00416998" w:rsidRDefault="00416998" w:rsidP="00492452">
            <w:pPr>
              <w:pStyle w:val="Prrafodelista"/>
            </w:pPr>
          </w:p>
        </w:tc>
      </w:tr>
      <w:tr w:rsidR="00416998" w14:paraId="4488391F" w14:textId="77777777" w:rsidTr="00416998">
        <w:trPr>
          <w:jc w:val="center"/>
        </w:trPr>
        <w:tc>
          <w:tcPr>
            <w:tcW w:w="709" w:type="dxa"/>
          </w:tcPr>
          <w:p w14:paraId="30E06190" w14:textId="3F06BE94" w:rsidR="00416998" w:rsidRDefault="00BC330D" w:rsidP="00492452">
            <w:r>
              <w:lastRenderedPageBreak/>
              <w:t xml:space="preserve">Cierre </w:t>
            </w:r>
          </w:p>
        </w:tc>
        <w:tc>
          <w:tcPr>
            <w:tcW w:w="3119" w:type="dxa"/>
          </w:tcPr>
          <w:p w14:paraId="2B0B9FB0" w14:textId="77777777" w:rsidR="00416998" w:rsidRDefault="00416998" w:rsidP="00492452">
            <w:pPr>
              <w:jc w:val="center"/>
            </w:pPr>
            <w:r w:rsidRPr="00467CE6">
              <w:t>¡DISEÑANDO, CONSTRUYENDO Y ARMANDO!</w:t>
            </w:r>
          </w:p>
          <w:p w14:paraId="77F9FCA0" w14:textId="77777777" w:rsidR="00416998" w:rsidRDefault="00416998" w:rsidP="00492452"/>
          <w:p w14:paraId="4C5D7039" w14:textId="77777777" w:rsidR="00416998" w:rsidRDefault="00416998" w:rsidP="00492452">
            <w:pPr>
              <w:rPr>
                <w:rFonts w:ascii="Calibri" w:eastAsia="Calibri" w:hAnsi="Calibri" w:cs="Times New Roman"/>
              </w:rPr>
            </w:pPr>
            <w:r>
              <w:rPr>
                <w:rFonts w:ascii="Calibri" w:eastAsia="Calibri" w:hAnsi="Calibri" w:cs="Times New Roman"/>
              </w:rPr>
              <w:t xml:space="preserve">Rellenaran junto con los padres de familia </w:t>
            </w:r>
            <w:r w:rsidRPr="00467CE6">
              <w:rPr>
                <w:rFonts w:ascii="Calibri" w:eastAsia="Calibri" w:hAnsi="Calibri" w:cs="Times New Roman"/>
              </w:rPr>
              <w:t xml:space="preserve">los productos seleccionados para crear un contexto lo más real posible dentro del aula. </w:t>
            </w:r>
          </w:p>
          <w:p w14:paraId="37A71C57" w14:textId="77777777" w:rsidR="00416998" w:rsidRDefault="00416998" w:rsidP="00492452">
            <w:r>
              <w:rPr>
                <w:rFonts w:ascii="Calibri" w:eastAsia="Calibri" w:hAnsi="Calibri" w:cs="Times New Roman"/>
              </w:rPr>
              <w:t xml:space="preserve">Acomodaran los productos y </w:t>
            </w:r>
            <w:r w:rsidRPr="00467CE6">
              <w:rPr>
                <w:rFonts w:ascii="Calibri" w:eastAsia="Calibri" w:hAnsi="Calibri" w:cs="Times New Roman"/>
              </w:rPr>
              <w:t xml:space="preserve">  pondr</w:t>
            </w:r>
            <w:r>
              <w:rPr>
                <w:rFonts w:ascii="Calibri" w:eastAsia="Calibri" w:hAnsi="Calibri" w:cs="Times New Roman"/>
              </w:rPr>
              <w:t>án</w:t>
            </w:r>
            <w:r w:rsidRPr="00467CE6">
              <w:rPr>
                <w:rFonts w:ascii="Calibri" w:eastAsia="Calibri" w:hAnsi="Calibri" w:cs="Times New Roman"/>
              </w:rPr>
              <w:t xml:space="preserve"> un letrero por cada uno, así como un costo</w:t>
            </w:r>
            <w:r>
              <w:rPr>
                <w:rFonts w:ascii="Calibri" w:eastAsia="Calibri" w:hAnsi="Calibri" w:cs="Times New Roman"/>
              </w:rPr>
              <w:t>.</w:t>
            </w:r>
            <w:r w:rsidRPr="00467CE6">
              <w:rPr>
                <w:rFonts w:ascii="Calibri" w:eastAsia="Calibri" w:hAnsi="Calibri" w:cs="Times New Roman"/>
              </w:rPr>
              <w:t xml:space="preserve"> harán</w:t>
            </w:r>
            <w:r>
              <w:rPr>
                <w:rFonts w:ascii="Calibri" w:eastAsia="Calibri" w:hAnsi="Calibri" w:cs="Times New Roman"/>
              </w:rPr>
              <w:t xml:space="preserve"> </w:t>
            </w:r>
            <w:r w:rsidRPr="00467CE6">
              <w:rPr>
                <w:rFonts w:ascii="Calibri" w:eastAsia="Calibri" w:hAnsi="Calibri" w:cs="Times New Roman"/>
              </w:rPr>
              <w:t xml:space="preserve">un pequeño repaso sobre la denominación del dinero y los puestos que existen dentro del mismo. </w:t>
            </w:r>
          </w:p>
        </w:tc>
        <w:tc>
          <w:tcPr>
            <w:tcW w:w="1701" w:type="dxa"/>
          </w:tcPr>
          <w:p w14:paraId="20F70315" w14:textId="77777777" w:rsidR="00416998" w:rsidRDefault="00416998" w:rsidP="00416998">
            <w:pPr>
              <w:pStyle w:val="Prrafodelista"/>
              <w:numPr>
                <w:ilvl w:val="0"/>
                <w:numId w:val="4"/>
              </w:numPr>
            </w:pPr>
            <w:r>
              <w:t xml:space="preserve">Grupal </w:t>
            </w:r>
          </w:p>
          <w:p w14:paraId="3F3E0F6D" w14:textId="77777777" w:rsidR="00416998" w:rsidRDefault="00416998" w:rsidP="00492452"/>
          <w:p w14:paraId="4AE2976C" w14:textId="77777777" w:rsidR="00416998" w:rsidRDefault="00416998" w:rsidP="00492452"/>
          <w:p w14:paraId="71D7E75E" w14:textId="77777777" w:rsidR="00416998" w:rsidRDefault="00416998" w:rsidP="00492452"/>
          <w:p w14:paraId="02D3F8E3" w14:textId="77777777" w:rsidR="00416998" w:rsidRDefault="00416998" w:rsidP="00416998">
            <w:pPr>
              <w:pStyle w:val="Prrafodelista"/>
              <w:numPr>
                <w:ilvl w:val="0"/>
                <w:numId w:val="4"/>
              </w:numPr>
            </w:pPr>
            <w:r>
              <w:t>Equipos de 3</w:t>
            </w:r>
          </w:p>
          <w:p w14:paraId="18FFDA22" w14:textId="77777777" w:rsidR="00416998" w:rsidRDefault="00416998" w:rsidP="00492452"/>
          <w:p w14:paraId="2A6010A3" w14:textId="77777777" w:rsidR="00416998" w:rsidRDefault="00416998" w:rsidP="00492452"/>
          <w:p w14:paraId="426B163B" w14:textId="77777777" w:rsidR="00416998" w:rsidRDefault="00416998" w:rsidP="00492452"/>
          <w:p w14:paraId="2140A72F" w14:textId="77777777" w:rsidR="00416998" w:rsidRDefault="00416998" w:rsidP="00416998">
            <w:pPr>
              <w:pStyle w:val="Prrafodelista"/>
              <w:numPr>
                <w:ilvl w:val="0"/>
                <w:numId w:val="4"/>
              </w:numPr>
            </w:pPr>
            <w:r>
              <w:t xml:space="preserve">Equipos de 2 </w:t>
            </w:r>
          </w:p>
        </w:tc>
        <w:tc>
          <w:tcPr>
            <w:tcW w:w="2126" w:type="dxa"/>
          </w:tcPr>
          <w:p w14:paraId="485A7012" w14:textId="77777777" w:rsidR="00416998" w:rsidRDefault="00416998" w:rsidP="00416998">
            <w:pPr>
              <w:pStyle w:val="Prrafodelista"/>
              <w:numPr>
                <w:ilvl w:val="0"/>
                <w:numId w:val="4"/>
              </w:numPr>
            </w:pPr>
            <w:r>
              <w:t>Productos seleccionados</w:t>
            </w:r>
          </w:p>
          <w:p w14:paraId="508A2CA4" w14:textId="77777777" w:rsidR="00416998" w:rsidRDefault="00416998" w:rsidP="00492452"/>
          <w:p w14:paraId="5FDF8211" w14:textId="77777777" w:rsidR="00416998" w:rsidRDefault="00416998" w:rsidP="00416998">
            <w:pPr>
              <w:pStyle w:val="Prrafodelista"/>
              <w:numPr>
                <w:ilvl w:val="0"/>
                <w:numId w:val="4"/>
              </w:numPr>
            </w:pPr>
            <w:r>
              <w:t xml:space="preserve">letreros con los precios </w:t>
            </w:r>
          </w:p>
          <w:p w14:paraId="1C8DB4FF" w14:textId="77777777" w:rsidR="00416998" w:rsidRDefault="00416998" w:rsidP="00492452">
            <w:pPr>
              <w:pStyle w:val="Prrafodelista"/>
            </w:pPr>
          </w:p>
          <w:p w14:paraId="036566EB" w14:textId="77777777" w:rsidR="00416998" w:rsidRDefault="00416998" w:rsidP="00416998">
            <w:pPr>
              <w:pStyle w:val="Prrafodelista"/>
              <w:numPr>
                <w:ilvl w:val="0"/>
                <w:numId w:val="4"/>
              </w:numPr>
            </w:pPr>
            <w:r>
              <w:t xml:space="preserve">dinero falso </w:t>
            </w:r>
          </w:p>
        </w:tc>
        <w:tc>
          <w:tcPr>
            <w:tcW w:w="1134" w:type="dxa"/>
          </w:tcPr>
          <w:p w14:paraId="6429F566" w14:textId="77777777" w:rsidR="00416998" w:rsidRDefault="00416998" w:rsidP="00492452">
            <w:r>
              <w:t xml:space="preserve">Jueves </w:t>
            </w:r>
          </w:p>
        </w:tc>
        <w:tc>
          <w:tcPr>
            <w:tcW w:w="2977" w:type="dxa"/>
          </w:tcPr>
          <w:p w14:paraId="38B83474" w14:textId="77777777" w:rsidR="00416998" w:rsidRDefault="00416998" w:rsidP="00492452">
            <w:r>
              <w:t xml:space="preserve">-Educación socioemocional: </w:t>
            </w:r>
          </w:p>
          <w:p w14:paraId="0DC11D49" w14:textId="77777777" w:rsidR="00416998" w:rsidRDefault="00416998" w:rsidP="00416998">
            <w:pPr>
              <w:pStyle w:val="Prrafodelista"/>
              <w:numPr>
                <w:ilvl w:val="0"/>
                <w:numId w:val="3"/>
              </w:numPr>
            </w:pPr>
            <w:r w:rsidRPr="00BA1D72">
              <w:t>Trabaja en equipo y cumple la parte que le toca</w:t>
            </w:r>
            <w:r>
              <w:t xml:space="preserve">.  </w:t>
            </w:r>
          </w:p>
          <w:p w14:paraId="448D3683" w14:textId="77777777" w:rsidR="00416998" w:rsidRDefault="00416998" w:rsidP="00492452">
            <w:r>
              <w:t xml:space="preserve">-Número, álgebra y variación </w:t>
            </w:r>
          </w:p>
          <w:p w14:paraId="787113E2" w14:textId="77777777" w:rsidR="00416998" w:rsidRDefault="00416998" w:rsidP="00492452">
            <w:r>
              <w:t xml:space="preserve">       </w:t>
            </w:r>
            <w:r w:rsidRPr="00EB712A">
              <w:t>•Identifica algunos usos de los números en la vida cotidiana y entiende qué significan.</w:t>
            </w:r>
          </w:p>
          <w:p w14:paraId="2514AC34" w14:textId="77777777" w:rsidR="00416998" w:rsidRDefault="00416998" w:rsidP="00492452"/>
          <w:p w14:paraId="251F1E55" w14:textId="77777777" w:rsidR="00416998" w:rsidRDefault="00416998" w:rsidP="00492452">
            <w:r>
              <w:t xml:space="preserve">-participación social </w:t>
            </w:r>
          </w:p>
          <w:p w14:paraId="35DB7BBF" w14:textId="77777777" w:rsidR="00416998" w:rsidRDefault="00416998" w:rsidP="00492452">
            <w:r>
              <w:t xml:space="preserve">         •Conoce palabras y expresiones que </w:t>
            </w:r>
          </w:p>
          <w:p w14:paraId="40271232" w14:textId="77777777" w:rsidR="00416998" w:rsidRDefault="00416998" w:rsidP="00492452">
            <w:r>
              <w:t xml:space="preserve">se utilizan en su medio familiar </w:t>
            </w:r>
          </w:p>
          <w:p w14:paraId="35F1F0C4" w14:textId="77777777" w:rsidR="00416998" w:rsidRDefault="00416998" w:rsidP="00492452">
            <w:r>
              <w:t xml:space="preserve">y su localidad, y reconoce su </w:t>
            </w:r>
          </w:p>
          <w:p w14:paraId="1DAE588F" w14:textId="77777777" w:rsidR="00416998" w:rsidRDefault="00416998" w:rsidP="00492452">
            <w:r>
              <w:t>significado.</w:t>
            </w:r>
          </w:p>
        </w:tc>
      </w:tr>
    </w:tbl>
    <w:p w14:paraId="51F51FF3" w14:textId="77777777" w:rsidR="00E47A02" w:rsidRDefault="00E47A02" w:rsidP="00E47A02">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E47A02" w14:paraId="1D4DB275" w14:textId="77777777" w:rsidTr="00937A27">
        <w:trPr>
          <w:trHeight w:val="769"/>
        </w:trPr>
        <w:tc>
          <w:tcPr>
            <w:tcW w:w="12428" w:type="dxa"/>
          </w:tcPr>
          <w:p w14:paraId="459FC4CC" w14:textId="167F099B" w:rsidR="00E47A02" w:rsidRDefault="008D111C" w:rsidP="00706AA8">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r>
              <w:rPr>
                <w:rFonts w:ascii="Arial" w:eastAsia="Calibri" w:hAnsi="Arial" w:cs="Arial"/>
                <w:b/>
                <w:bCs/>
                <w:color w:val="000000" w:themeColor="text1"/>
                <w:kern w:val="24"/>
                <w:sz w:val="22"/>
                <w:szCs w:val="22"/>
              </w:rPr>
              <w:t xml:space="preserve">Observaciones: </w:t>
            </w:r>
          </w:p>
        </w:tc>
      </w:tr>
    </w:tbl>
    <w:p w14:paraId="0F25594F" w14:textId="77777777" w:rsidR="00706AA8" w:rsidRDefault="00706AA8" w:rsidP="00706AA8">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75BB106E" w14:textId="77777777" w:rsidR="00706AA8" w:rsidRDefault="00706AA8" w:rsidP="00706AA8">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5B5FDCF4" w14:textId="77777777" w:rsidR="00706AA8" w:rsidRDefault="00706AA8" w:rsidP="00706AA8">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1EBCB6D3" w14:textId="77777777" w:rsidR="00E47A02" w:rsidRPr="003057B8" w:rsidRDefault="00E47A02" w:rsidP="00E47A02">
      <w:pPr>
        <w:spacing w:after="0"/>
        <w:rPr>
          <w:rFonts w:ascii="Arial" w:hAnsi="Arial" w:cs="Arial"/>
          <w:b/>
          <w:sz w:val="24"/>
          <w:szCs w:val="24"/>
        </w:rPr>
      </w:pPr>
      <w:r>
        <w:rPr>
          <w:rFonts w:ascii="Arial" w:hAnsi="Arial" w:cs="Arial"/>
          <w:b/>
          <w:sz w:val="24"/>
          <w:szCs w:val="24"/>
        </w:rPr>
        <w:t>___________________________                                                                        ________________________</w:t>
      </w:r>
    </w:p>
    <w:p w14:paraId="48BE894E" w14:textId="77777777" w:rsidR="00E47A02" w:rsidRDefault="00E47A02" w:rsidP="00E47A02">
      <w:pPr>
        <w:spacing w:after="0"/>
        <w:rPr>
          <w:rFonts w:ascii="Arial" w:hAnsi="Arial" w:cs="Arial"/>
          <w:b/>
          <w:sz w:val="24"/>
          <w:szCs w:val="24"/>
        </w:rPr>
      </w:pPr>
      <w:r>
        <w:rPr>
          <w:rFonts w:ascii="Arial" w:hAnsi="Arial" w:cs="Arial"/>
          <w:b/>
          <w:sz w:val="24"/>
          <w:szCs w:val="24"/>
        </w:rPr>
        <w:t xml:space="preserve">Firma del estudiante normalista                                                                    Firma de la educadora del grupo </w:t>
      </w:r>
    </w:p>
    <w:p w14:paraId="50A64835" w14:textId="77777777" w:rsidR="00E47A02" w:rsidRDefault="00E47A02" w:rsidP="00E47A02">
      <w:pPr>
        <w:spacing w:after="0"/>
        <w:rPr>
          <w:rFonts w:ascii="Arial" w:hAnsi="Arial" w:cs="Arial"/>
          <w:b/>
          <w:sz w:val="24"/>
          <w:szCs w:val="24"/>
        </w:rPr>
      </w:pPr>
    </w:p>
    <w:p w14:paraId="162CEF0D" w14:textId="77777777" w:rsidR="00E47A02" w:rsidRDefault="00E47A02" w:rsidP="00E47A02">
      <w:pPr>
        <w:spacing w:after="0"/>
        <w:rPr>
          <w:rFonts w:ascii="Arial" w:hAnsi="Arial" w:cs="Arial"/>
          <w:b/>
          <w:sz w:val="24"/>
          <w:szCs w:val="24"/>
        </w:rPr>
      </w:pPr>
    </w:p>
    <w:p w14:paraId="54DB7860" w14:textId="77777777" w:rsidR="00E47A02" w:rsidRPr="003057B8" w:rsidRDefault="00E47A02" w:rsidP="00E47A02">
      <w:pPr>
        <w:spacing w:after="0"/>
        <w:rPr>
          <w:rFonts w:ascii="Arial" w:hAnsi="Arial" w:cs="Arial"/>
          <w:b/>
          <w:sz w:val="24"/>
          <w:szCs w:val="24"/>
        </w:rPr>
      </w:pPr>
      <w:r>
        <w:rPr>
          <w:rFonts w:ascii="Arial" w:hAnsi="Arial" w:cs="Arial"/>
          <w:b/>
          <w:sz w:val="24"/>
          <w:szCs w:val="24"/>
        </w:rPr>
        <w:t xml:space="preserve">                                                               ANGÉLICA MARÍA ROCCA VALDÉS</w:t>
      </w:r>
    </w:p>
    <w:p w14:paraId="02A5CCA0" w14:textId="77777777" w:rsidR="00E47A02" w:rsidRDefault="00E47A02" w:rsidP="00E47A02">
      <w:pPr>
        <w:spacing w:after="0"/>
        <w:rPr>
          <w:rFonts w:ascii="Arial" w:hAnsi="Arial" w:cs="Arial"/>
          <w:b/>
          <w:sz w:val="24"/>
          <w:szCs w:val="24"/>
        </w:rPr>
      </w:pPr>
      <w:r>
        <w:rPr>
          <w:rFonts w:ascii="Arial" w:hAnsi="Arial" w:cs="Arial"/>
          <w:b/>
          <w:sz w:val="24"/>
          <w:szCs w:val="24"/>
        </w:rPr>
        <w:t xml:space="preserve">                                                                 Firma del docente de la normal</w:t>
      </w:r>
    </w:p>
    <w:p w14:paraId="2DA7D01F" w14:textId="77777777" w:rsidR="00E47A02" w:rsidRPr="003057B8" w:rsidRDefault="00E47A02" w:rsidP="00E47A02">
      <w:pPr>
        <w:spacing w:after="0"/>
        <w:rPr>
          <w:rFonts w:ascii="Arial" w:hAnsi="Arial" w:cs="Arial"/>
          <w:b/>
          <w:sz w:val="24"/>
          <w:szCs w:val="24"/>
        </w:rPr>
      </w:pPr>
      <w:r>
        <w:rPr>
          <w:rFonts w:ascii="Arial" w:hAnsi="Arial" w:cs="Arial"/>
          <w:b/>
          <w:sz w:val="24"/>
          <w:szCs w:val="24"/>
        </w:rPr>
        <w:t xml:space="preserve">                                                         Trayecto Formativo de Práctica profesional                                                                 </w:t>
      </w:r>
    </w:p>
    <w:p w14:paraId="266D1FCC" w14:textId="4369AF53"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877D14D" w14:textId="37A5621F"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EB20F5C" w14:textId="70041CED"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8D6AE80" w14:textId="0EF14ED4"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A69C4D3" w14:textId="26B0BA21"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4E157E8" w14:textId="33F649E8"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A7E0EF8" w14:textId="2110F0B9"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1EFBEA1" w14:textId="0570DCAA"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5CE25BF" w14:textId="77777777" w:rsidR="00201ADE" w:rsidRDefault="00201ADE"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7AC0218"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drawing>
          <wp:anchor distT="0" distB="0" distL="114300" distR="114300" simplePos="0" relativeHeight="251659264" behindDoc="0" locked="0" layoutInCell="1" allowOverlap="1" wp14:anchorId="7EE40E64" wp14:editId="0E08FDEE">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6CD91806"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5F7B9F0E"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07C8B558" w14:textId="77777777" w:rsidTr="00CC6834">
        <w:tc>
          <w:tcPr>
            <w:tcW w:w="10790" w:type="dxa"/>
            <w:shd w:val="clear" w:color="auto" w:fill="E7E6E6" w:themeFill="background2"/>
          </w:tcPr>
          <w:p w14:paraId="2491C61D"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0769FAD7" w14:textId="77777777" w:rsidR="007A4E19" w:rsidRDefault="004C796B" w:rsidP="00CC6834">
            <w:pPr>
              <w:jc w:val="center"/>
              <w:rPr>
                <w:rFonts w:cstheme="minorHAnsi"/>
                <w:b/>
                <w:szCs w:val="24"/>
              </w:rPr>
            </w:pPr>
            <w:r>
              <w:rPr>
                <w:rFonts w:cstheme="minorHAnsi"/>
                <w:b/>
                <w:szCs w:val="24"/>
              </w:rPr>
              <w:t>2021 -2022</w:t>
            </w:r>
          </w:p>
        </w:tc>
      </w:tr>
    </w:tbl>
    <w:p w14:paraId="39E19D07" w14:textId="77777777" w:rsidR="007A4E19" w:rsidRDefault="007A4E19" w:rsidP="007A4E19">
      <w:pPr>
        <w:spacing w:after="0"/>
        <w:jc w:val="center"/>
        <w:rPr>
          <w:rFonts w:cstheme="minorHAnsi"/>
          <w:b/>
          <w:szCs w:val="24"/>
        </w:rPr>
      </w:pPr>
    </w:p>
    <w:p w14:paraId="1F51E7E4" w14:textId="77777777" w:rsidR="007A4E19" w:rsidRPr="00AE55ED" w:rsidRDefault="007A4E19" w:rsidP="007A4E19">
      <w:pPr>
        <w:spacing w:after="0"/>
        <w:jc w:val="both"/>
        <w:rPr>
          <w:rFonts w:cstheme="minorHAnsi"/>
          <w:szCs w:val="24"/>
        </w:rPr>
      </w:pPr>
      <w:r w:rsidRPr="00AE55ED">
        <w:rPr>
          <w:rFonts w:cstheme="minorHAnsi"/>
          <w:szCs w:val="24"/>
        </w:rPr>
        <w:t>Nombre del estudiante normalista: __________________________________________________________________</w:t>
      </w:r>
    </w:p>
    <w:p w14:paraId="2439E135" w14:textId="77777777" w:rsidR="007A4E19" w:rsidRPr="00AE55ED" w:rsidRDefault="007A4E19" w:rsidP="007A4E19">
      <w:pPr>
        <w:spacing w:after="0"/>
        <w:jc w:val="both"/>
        <w:rPr>
          <w:rFonts w:cstheme="minorHAnsi"/>
          <w:szCs w:val="24"/>
        </w:rPr>
      </w:pPr>
      <w:r>
        <w:rPr>
          <w:rFonts w:cstheme="minorHAnsi"/>
          <w:szCs w:val="24"/>
        </w:rPr>
        <w:t>Semestre:</w:t>
      </w:r>
      <w:r w:rsidR="004C796B">
        <w:rPr>
          <w:rFonts w:cstheme="minorHAnsi"/>
          <w:szCs w:val="24"/>
        </w:rPr>
        <w:t xml:space="preserve"> TERCER</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4C796B">
        <w:rPr>
          <w:rFonts w:cstheme="minorHAnsi"/>
          <w:szCs w:val="24"/>
        </w:rPr>
        <w:t>visión:  SEPTIEMBRE</w:t>
      </w:r>
      <w:r w:rsidR="00A7050D">
        <w:rPr>
          <w:rFonts w:cstheme="minorHAnsi"/>
          <w:szCs w:val="24"/>
        </w:rPr>
        <w:t xml:space="preserve"> 2021</w:t>
      </w:r>
    </w:p>
    <w:p w14:paraId="5B817DC0" w14:textId="77777777" w:rsidR="007A4E19" w:rsidRDefault="007A4E19" w:rsidP="007A4E19">
      <w:pPr>
        <w:spacing w:after="0"/>
        <w:jc w:val="both"/>
        <w:rPr>
          <w:rFonts w:cstheme="minorHAnsi"/>
          <w:b/>
          <w:szCs w:val="24"/>
        </w:rPr>
      </w:pPr>
    </w:p>
    <w:p w14:paraId="11C2243E"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5FF50ACE"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421C87FD" w14:textId="77777777" w:rsidTr="00CC6834">
        <w:tc>
          <w:tcPr>
            <w:tcW w:w="4673" w:type="dxa"/>
          </w:tcPr>
          <w:p w14:paraId="56AC6816"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2F21F95F"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45688222"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55553D46"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54FC4C3F" w14:textId="77777777" w:rsidTr="00CC6834">
        <w:tc>
          <w:tcPr>
            <w:tcW w:w="4673" w:type="dxa"/>
          </w:tcPr>
          <w:p w14:paraId="5B99BB6B"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33B7CECA" w14:textId="77777777" w:rsidR="007A4E19" w:rsidRPr="00886D9D" w:rsidRDefault="007A4E19" w:rsidP="00CC6834">
            <w:pPr>
              <w:jc w:val="both"/>
              <w:rPr>
                <w:rFonts w:cstheme="minorHAnsi"/>
                <w:szCs w:val="24"/>
              </w:rPr>
            </w:pPr>
          </w:p>
        </w:tc>
        <w:tc>
          <w:tcPr>
            <w:tcW w:w="567" w:type="dxa"/>
          </w:tcPr>
          <w:p w14:paraId="2D84E9D6" w14:textId="77777777" w:rsidR="007A4E19" w:rsidRPr="00886D9D" w:rsidRDefault="007A4E19" w:rsidP="00CC6834">
            <w:pPr>
              <w:jc w:val="both"/>
              <w:rPr>
                <w:rFonts w:cstheme="minorHAnsi"/>
                <w:szCs w:val="24"/>
              </w:rPr>
            </w:pPr>
          </w:p>
        </w:tc>
        <w:tc>
          <w:tcPr>
            <w:tcW w:w="4536" w:type="dxa"/>
          </w:tcPr>
          <w:p w14:paraId="5F0B7109" w14:textId="77777777" w:rsidR="007A4E19" w:rsidRPr="00886D9D" w:rsidRDefault="007A4E19" w:rsidP="00CC6834">
            <w:pPr>
              <w:jc w:val="both"/>
              <w:rPr>
                <w:rFonts w:cstheme="minorHAnsi"/>
                <w:szCs w:val="24"/>
              </w:rPr>
            </w:pPr>
          </w:p>
        </w:tc>
      </w:tr>
      <w:tr w:rsidR="007A4E19" w:rsidRPr="00886D9D" w14:paraId="37FF7F88" w14:textId="77777777" w:rsidTr="00CC6834">
        <w:tc>
          <w:tcPr>
            <w:tcW w:w="4673" w:type="dxa"/>
          </w:tcPr>
          <w:p w14:paraId="6E05EEE4"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74AA9125" w14:textId="77777777" w:rsidR="007A4E19" w:rsidRPr="00886D9D" w:rsidRDefault="007A4E19" w:rsidP="00CC6834">
            <w:pPr>
              <w:jc w:val="both"/>
              <w:rPr>
                <w:rFonts w:cstheme="minorHAnsi"/>
                <w:szCs w:val="24"/>
              </w:rPr>
            </w:pPr>
          </w:p>
        </w:tc>
        <w:tc>
          <w:tcPr>
            <w:tcW w:w="567" w:type="dxa"/>
          </w:tcPr>
          <w:p w14:paraId="4E8F1D12" w14:textId="77777777" w:rsidR="007A4E19" w:rsidRPr="00886D9D" w:rsidRDefault="007A4E19" w:rsidP="00CC6834">
            <w:pPr>
              <w:jc w:val="both"/>
              <w:rPr>
                <w:rFonts w:cstheme="minorHAnsi"/>
                <w:szCs w:val="24"/>
              </w:rPr>
            </w:pPr>
          </w:p>
        </w:tc>
        <w:tc>
          <w:tcPr>
            <w:tcW w:w="4536" w:type="dxa"/>
          </w:tcPr>
          <w:p w14:paraId="635B1347" w14:textId="77777777" w:rsidR="007A4E19" w:rsidRPr="00886D9D" w:rsidRDefault="007A4E19" w:rsidP="00CC6834">
            <w:pPr>
              <w:jc w:val="both"/>
              <w:rPr>
                <w:rFonts w:cstheme="minorHAnsi"/>
                <w:szCs w:val="24"/>
              </w:rPr>
            </w:pPr>
          </w:p>
        </w:tc>
      </w:tr>
      <w:tr w:rsidR="007A4E19" w:rsidRPr="00886D9D" w14:paraId="5236EA65" w14:textId="77777777" w:rsidTr="00CC6834">
        <w:tc>
          <w:tcPr>
            <w:tcW w:w="4673" w:type="dxa"/>
          </w:tcPr>
          <w:p w14:paraId="5FCC5E18"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3E42A8D1" w14:textId="77777777" w:rsidR="007A4E19" w:rsidRPr="00886D9D" w:rsidRDefault="007A4E19" w:rsidP="00CC6834">
            <w:pPr>
              <w:jc w:val="both"/>
              <w:rPr>
                <w:rFonts w:cstheme="minorHAnsi"/>
                <w:szCs w:val="24"/>
              </w:rPr>
            </w:pPr>
          </w:p>
        </w:tc>
        <w:tc>
          <w:tcPr>
            <w:tcW w:w="567" w:type="dxa"/>
          </w:tcPr>
          <w:p w14:paraId="1E533B8F" w14:textId="77777777" w:rsidR="007A4E19" w:rsidRPr="00886D9D" w:rsidRDefault="007A4E19" w:rsidP="00CC6834">
            <w:pPr>
              <w:jc w:val="both"/>
              <w:rPr>
                <w:rFonts w:cstheme="minorHAnsi"/>
                <w:szCs w:val="24"/>
              </w:rPr>
            </w:pPr>
          </w:p>
        </w:tc>
        <w:tc>
          <w:tcPr>
            <w:tcW w:w="4536" w:type="dxa"/>
          </w:tcPr>
          <w:p w14:paraId="7A20AA6C" w14:textId="77777777" w:rsidR="007A4E19" w:rsidRPr="00886D9D" w:rsidRDefault="007A4E19" w:rsidP="00CC6834">
            <w:pPr>
              <w:jc w:val="both"/>
              <w:rPr>
                <w:rFonts w:cstheme="minorHAnsi"/>
                <w:szCs w:val="24"/>
              </w:rPr>
            </w:pPr>
          </w:p>
        </w:tc>
      </w:tr>
      <w:tr w:rsidR="007A4E19" w:rsidRPr="00886D9D" w14:paraId="4EBBFFDB" w14:textId="77777777" w:rsidTr="00CC6834">
        <w:tc>
          <w:tcPr>
            <w:tcW w:w="4673" w:type="dxa"/>
          </w:tcPr>
          <w:p w14:paraId="1FCAF398"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47EFCBF6" w14:textId="77777777" w:rsidR="007A4E19" w:rsidRPr="00886D9D" w:rsidRDefault="007A4E19" w:rsidP="00CC6834">
            <w:pPr>
              <w:jc w:val="both"/>
              <w:rPr>
                <w:rFonts w:cstheme="minorHAnsi"/>
                <w:szCs w:val="24"/>
              </w:rPr>
            </w:pPr>
          </w:p>
        </w:tc>
        <w:tc>
          <w:tcPr>
            <w:tcW w:w="567" w:type="dxa"/>
          </w:tcPr>
          <w:p w14:paraId="5570699E" w14:textId="77777777" w:rsidR="007A4E19" w:rsidRPr="00886D9D" w:rsidRDefault="007A4E19" w:rsidP="00CC6834">
            <w:pPr>
              <w:jc w:val="both"/>
              <w:rPr>
                <w:rFonts w:cstheme="minorHAnsi"/>
                <w:szCs w:val="24"/>
              </w:rPr>
            </w:pPr>
          </w:p>
        </w:tc>
        <w:tc>
          <w:tcPr>
            <w:tcW w:w="4536" w:type="dxa"/>
          </w:tcPr>
          <w:p w14:paraId="5490B6A7" w14:textId="77777777" w:rsidR="007A4E19" w:rsidRPr="00886D9D" w:rsidRDefault="007A4E19" w:rsidP="00CC6834">
            <w:pPr>
              <w:jc w:val="both"/>
              <w:rPr>
                <w:rFonts w:cstheme="minorHAnsi"/>
                <w:szCs w:val="24"/>
              </w:rPr>
            </w:pPr>
          </w:p>
        </w:tc>
      </w:tr>
      <w:tr w:rsidR="007A4E19" w:rsidRPr="00886D9D" w14:paraId="65DABFAC" w14:textId="77777777" w:rsidTr="00CC6834">
        <w:tc>
          <w:tcPr>
            <w:tcW w:w="4673" w:type="dxa"/>
          </w:tcPr>
          <w:p w14:paraId="1D535093"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2046CCFA" w14:textId="77777777" w:rsidR="007A4E19" w:rsidRPr="00886D9D" w:rsidRDefault="007A4E19" w:rsidP="00CC6834">
            <w:pPr>
              <w:jc w:val="both"/>
              <w:rPr>
                <w:rFonts w:cstheme="minorHAnsi"/>
                <w:szCs w:val="24"/>
              </w:rPr>
            </w:pPr>
          </w:p>
        </w:tc>
        <w:tc>
          <w:tcPr>
            <w:tcW w:w="567" w:type="dxa"/>
          </w:tcPr>
          <w:p w14:paraId="573267CA" w14:textId="77777777" w:rsidR="007A4E19" w:rsidRPr="004C796B" w:rsidRDefault="004C796B" w:rsidP="00CC6834">
            <w:pPr>
              <w:jc w:val="both"/>
              <w:rPr>
                <w:rFonts w:cstheme="minorHAnsi"/>
                <w:szCs w:val="24"/>
              </w:rPr>
            </w:pPr>
            <w:r>
              <w:rPr>
                <w:rFonts w:cstheme="minorHAnsi"/>
                <w:szCs w:val="24"/>
              </w:rPr>
              <w:t>*</w:t>
            </w:r>
          </w:p>
        </w:tc>
        <w:tc>
          <w:tcPr>
            <w:tcW w:w="4536" w:type="dxa"/>
          </w:tcPr>
          <w:p w14:paraId="43C48979"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67205644" w14:textId="77777777" w:rsidTr="00CC6834">
        <w:tc>
          <w:tcPr>
            <w:tcW w:w="4673" w:type="dxa"/>
          </w:tcPr>
          <w:p w14:paraId="13F805B9"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2D0054B0" w14:textId="77777777" w:rsidR="007A4E19" w:rsidRPr="00886D9D" w:rsidRDefault="007A4E19" w:rsidP="00CC6834">
            <w:pPr>
              <w:jc w:val="both"/>
              <w:rPr>
                <w:rFonts w:cstheme="minorHAnsi"/>
                <w:szCs w:val="24"/>
              </w:rPr>
            </w:pPr>
          </w:p>
        </w:tc>
        <w:tc>
          <w:tcPr>
            <w:tcW w:w="567" w:type="dxa"/>
          </w:tcPr>
          <w:p w14:paraId="00BDAC8C" w14:textId="77777777" w:rsidR="007A4E19" w:rsidRPr="004C796B" w:rsidRDefault="004C796B" w:rsidP="00CC6834">
            <w:pPr>
              <w:jc w:val="both"/>
              <w:rPr>
                <w:rFonts w:cstheme="minorHAnsi"/>
                <w:szCs w:val="24"/>
              </w:rPr>
            </w:pPr>
            <w:r>
              <w:rPr>
                <w:rFonts w:cstheme="minorHAnsi"/>
                <w:szCs w:val="24"/>
              </w:rPr>
              <w:t>*</w:t>
            </w:r>
          </w:p>
        </w:tc>
        <w:tc>
          <w:tcPr>
            <w:tcW w:w="4536" w:type="dxa"/>
          </w:tcPr>
          <w:p w14:paraId="07912AB7"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0146C69C" w14:textId="77777777" w:rsidTr="00CC6834">
        <w:tc>
          <w:tcPr>
            <w:tcW w:w="4673" w:type="dxa"/>
          </w:tcPr>
          <w:p w14:paraId="5E9A655A"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642F0C67" w14:textId="77777777" w:rsidR="007A4E19" w:rsidRPr="00886D9D" w:rsidRDefault="007A4E19" w:rsidP="00CC6834">
            <w:pPr>
              <w:jc w:val="both"/>
              <w:rPr>
                <w:rFonts w:cstheme="minorHAnsi"/>
                <w:szCs w:val="24"/>
              </w:rPr>
            </w:pPr>
          </w:p>
        </w:tc>
        <w:tc>
          <w:tcPr>
            <w:tcW w:w="567" w:type="dxa"/>
          </w:tcPr>
          <w:p w14:paraId="7BFBBC08" w14:textId="77777777" w:rsidR="007A4E19" w:rsidRPr="004C796B" w:rsidRDefault="004C796B" w:rsidP="00CC6834">
            <w:pPr>
              <w:jc w:val="both"/>
              <w:rPr>
                <w:rFonts w:cstheme="minorHAnsi"/>
                <w:szCs w:val="24"/>
              </w:rPr>
            </w:pPr>
            <w:r>
              <w:rPr>
                <w:rFonts w:cstheme="minorHAnsi"/>
                <w:szCs w:val="24"/>
              </w:rPr>
              <w:t>*</w:t>
            </w:r>
          </w:p>
        </w:tc>
        <w:tc>
          <w:tcPr>
            <w:tcW w:w="4536" w:type="dxa"/>
          </w:tcPr>
          <w:p w14:paraId="03697F56"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3335068A" w14:textId="77777777" w:rsidTr="00CC6834">
        <w:tc>
          <w:tcPr>
            <w:tcW w:w="4673" w:type="dxa"/>
          </w:tcPr>
          <w:p w14:paraId="133E0346"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4D105B8A" w14:textId="77777777" w:rsidR="007A4E19" w:rsidRPr="004C796B" w:rsidRDefault="007A4E19" w:rsidP="00CC6834">
            <w:pPr>
              <w:jc w:val="both"/>
              <w:rPr>
                <w:rFonts w:cstheme="minorHAnsi"/>
                <w:szCs w:val="24"/>
              </w:rPr>
            </w:pPr>
          </w:p>
        </w:tc>
        <w:tc>
          <w:tcPr>
            <w:tcW w:w="567" w:type="dxa"/>
          </w:tcPr>
          <w:p w14:paraId="07948A93" w14:textId="77777777" w:rsidR="007A4E19" w:rsidRPr="004C796B" w:rsidRDefault="004C796B" w:rsidP="00CC6834">
            <w:pPr>
              <w:jc w:val="both"/>
              <w:rPr>
                <w:rFonts w:cstheme="minorHAnsi"/>
                <w:szCs w:val="24"/>
              </w:rPr>
            </w:pPr>
            <w:r>
              <w:rPr>
                <w:rFonts w:cstheme="minorHAnsi"/>
                <w:szCs w:val="24"/>
              </w:rPr>
              <w:t>*</w:t>
            </w:r>
          </w:p>
        </w:tc>
        <w:tc>
          <w:tcPr>
            <w:tcW w:w="4536" w:type="dxa"/>
          </w:tcPr>
          <w:p w14:paraId="6894E57E"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2D0ABBFB" w14:textId="77777777" w:rsidTr="00CC6834">
        <w:tc>
          <w:tcPr>
            <w:tcW w:w="4673" w:type="dxa"/>
          </w:tcPr>
          <w:p w14:paraId="1448A7F7"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42605B50" w14:textId="77777777" w:rsidR="007A4E19" w:rsidRPr="00886D9D" w:rsidRDefault="007A4E19" w:rsidP="00CC6834">
            <w:pPr>
              <w:jc w:val="both"/>
              <w:rPr>
                <w:rFonts w:cstheme="minorHAnsi"/>
                <w:szCs w:val="24"/>
              </w:rPr>
            </w:pPr>
          </w:p>
        </w:tc>
        <w:tc>
          <w:tcPr>
            <w:tcW w:w="567" w:type="dxa"/>
          </w:tcPr>
          <w:p w14:paraId="059BE8D4" w14:textId="77777777" w:rsidR="007A4E19" w:rsidRPr="00886D9D" w:rsidRDefault="004C796B" w:rsidP="00CC6834">
            <w:pPr>
              <w:jc w:val="both"/>
              <w:rPr>
                <w:rFonts w:cstheme="minorHAnsi"/>
                <w:szCs w:val="24"/>
              </w:rPr>
            </w:pPr>
            <w:r>
              <w:rPr>
                <w:rFonts w:cstheme="minorHAnsi"/>
                <w:szCs w:val="24"/>
              </w:rPr>
              <w:t>*</w:t>
            </w:r>
          </w:p>
        </w:tc>
        <w:tc>
          <w:tcPr>
            <w:tcW w:w="4536" w:type="dxa"/>
          </w:tcPr>
          <w:p w14:paraId="493FBB8C"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4D8FAA5B" w14:textId="77777777" w:rsidTr="00CC6834">
        <w:tc>
          <w:tcPr>
            <w:tcW w:w="4673" w:type="dxa"/>
          </w:tcPr>
          <w:p w14:paraId="0FDA6906" w14:textId="77777777"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14:paraId="48FBC0AE" w14:textId="77777777" w:rsidR="007A4E19" w:rsidRPr="00886D9D" w:rsidRDefault="007A4E19" w:rsidP="00CC6834">
            <w:pPr>
              <w:jc w:val="both"/>
              <w:rPr>
                <w:rFonts w:cstheme="minorHAnsi"/>
                <w:szCs w:val="24"/>
              </w:rPr>
            </w:pPr>
          </w:p>
        </w:tc>
        <w:tc>
          <w:tcPr>
            <w:tcW w:w="567" w:type="dxa"/>
          </w:tcPr>
          <w:p w14:paraId="7D1BA135" w14:textId="77777777" w:rsidR="007A4E19" w:rsidRPr="00886D9D" w:rsidRDefault="004C796B" w:rsidP="00CC6834">
            <w:pPr>
              <w:jc w:val="both"/>
              <w:rPr>
                <w:rFonts w:cstheme="minorHAnsi"/>
                <w:szCs w:val="24"/>
              </w:rPr>
            </w:pPr>
            <w:r>
              <w:rPr>
                <w:rFonts w:cstheme="minorHAnsi"/>
                <w:szCs w:val="24"/>
              </w:rPr>
              <w:t>*</w:t>
            </w:r>
          </w:p>
        </w:tc>
        <w:tc>
          <w:tcPr>
            <w:tcW w:w="4536" w:type="dxa"/>
          </w:tcPr>
          <w:p w14:paraId="280471D4"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6F6FA89F" w14:textId="77777777" w:rsidTr="00CC6834">
        <w:tc>
          <w:tcPr>
            <w:tcW w:w="4673" w:type="dxa"/>
          </w:tcPr>
          <w:p w14:paraId="1B8744D2"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2F67E503" w14:textId="77777777" w:rsidR="007A4E19" w:rsidRPr="00886D9D" w:rsidRDefault="007A4E19" w:rsidP="00CC6834">
            <w:pPr>
              <w:jc w:val="both"/>
              <w:rPr>
                <w:rFonts w:cstheme="minorHAnsi"/>
                <w:szCs w:val="24"/>
              </w:rPr>
            </w:pPr>
          </w:p>
        </w:tc>
        <w:tc>
          <w:tcPr>
            <w:tcW w:w="567" w:type="dxa"/>
          </w:tcPr>
          <w:p w14:paraId="3FC96AD3" w14:textId="77777777" w:rsidR="007A4E19" w:rsidRPr="00886D9D" w:rsidRDefault="004C796B" w:rsidP="00CC6834">
            <w:pPr>
              <w:jc w:val="both"/>
              <w:rPr>
                <w:rFonts w:cstheme="minorHAnsi"/>
                <w:szCs w:val="24"/>
              </w:rPr>
            </w:pPr>
            <w:r>
              <w:rPr>
                <w:rFonts w:cstheme="minorHAnsi"/>
                <w:szCs w:val="24"/>
              </w:rPr>
              <w:t>*</w:t>
            </w:r>
          </w:p>
        </w:tc>
        <w:tc>
          <w:tcPr>
            <w:tcW w:w="4536" w:type="dxa"/>
          </w:tcPr>
          <w:p w14:paraId="2D13E61D" w14:textId="77777777" w:rsidR="007A4E19" w:rsidRPr="00886D9D" w:rsidRDefault="004C796B" w:rsidP="00CC6834">
            <w:pPr>
              <w:jc w:val="both"/>
              <w:rPr>
                <w:rFonts w:cstheme="minorHAnsi"/>
                <w:szCs w:val="24"/>
              </w:rPr>
            </w:pPr>
            <w:r>
              <w:rPr>
                <w:rFonts w:cstheme="minorHAnsi"/>
                <w:szCs w:val="24"/>
              </w:rPr>
              <w:t>AUN NO SE HAN ASIGNADO</w:t>
            </w:r>
          </w:p>
        </w:tc>
      </w:tr>
      <w:tr w:rsidR="007A4E19" w:rsidRPr="00886D9D" w14:paraId="170304BE" w14:textId="77777777" w:rsidTr="00CC6834">
        <w:tc>
          <w:tcPr>
            <w:tcW w:w="4673" w:type="dxa"/>
          </w:tcPr>
          <w:p w14:paraId="29A4BD8B"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300858FC" w14:textId="77777777" w:rsidR="007A4E19" w:rsidRPr="00886D9D" w:rsidRDefault="007A4E19" w:rsidP="00CC6834">
            <w:pPr>
              <w:jc w:val="both"/>
              <w:rPr>
                <w:rFonts w:cstheme="minorHAnsi"/>
                <w:szCs w:val="24"/>
              </w:rPr>
            </w:pPr>
          </w:p>
        </w:tc>
        <w:tc>
          <w:tcPr>
            <w:tcW w:w="567" w:type="dxa"/>
          </w:tcPr>
          <w:p w14:paraId="4B4A8D12" w14:textId="77777777" w:rsidR="007A4E19" w:rsidRPr="00886D9D" w:rsidRDefault="007A4E19" w:rsidP="00CC6834">
            <w:pPr>
              <w:jc w:val="both"/>
              <w:rPr>
                <w:rFonts w:cstheme="minorHAnsi"/>
                <w:szCs w:val="24"/>
              </w:rPr>
            </w:pPr>
          </w:p>
        </w:tc>
        <w:tc>
          <w:tcPr>
            <w:tcW w:w="4536" w:type="dxa"/>
          </w:tcPr>
          <w:p w14:paraId="0612B6FF" w14:textId="77777777" w:rsidR="007A4E19" w:rsidRPr="00886D9D" w:rsidRDefault="007A4E19" w:rsidP="00CC6834">
            <w:pPr>
              <w:jc w:val="both"/>
              <w:rPr>
                <w:rFonts w:cstheme="minorHAnsi"/>
                <w:szCs w:val="24"/>
              </w:rPr>
            </w:pPr>
          </w:p>
        </w:tc>
      </w:tr>
    </w:tbl>
    <w:p w14:paraId="69D9B806" w14:textId="77777777" w:rsidR="007A4E19" w:rsidRPr="00886D9D" w:rsidRDefault="007A4E19" w:rsidP="007A4E19">
      <w:pPr>
        <w:spacing w:after="0"/>
        <w:jc w:val="both"/>
        <w:rPr>
          <w:rFonts w:cstheme="minorHAnsi"/>
          <w:szCs w:val="24"/>
        </w:rPr>
      </w:pPr>
    </w:p>
    <w:p w14:paraId="6075B790"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lastRenderedPageBreak/>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2E6F653F" w14:textId="77777777" w:rsidTr="00CC6834">
        <w:tc>
          <w:tcPr>
            <w:tcW w:w="4673" w:type="dxa"/>
          </w:tcPr>
          <w:p w14:paraId="1F0FF30B"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1EBBDC5"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0BDC0111"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2219C21"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798CD213" w14:textId="77777777" w:rsidTr="00CC6834">
        <w:tc>
          <w:tcPr>
            <w:tcW w:w="4673" w:type="dxa"/>
          </w:tcPr>
          <w:p w14:paraId="028BF1C4"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4DC69171" w14:textId="77777777" w:rsidR="007A4E19" w:rsidRPr="00886D9D" w:rsidRDefault="007A4E19" w:rsidP="00CC6834">
            <w:pPr>
              <w:jc w:val="both"/>
              <w:rPr>
                <w:rFonts w:cstheme="minorHAnsi"/>
                <w:szCs w:val="24"/>
              </w:rPr>
            </w:pPr>
          </w:p>
        </w:tc>
        <w:tc>
          <w:tcPr>
            <w:tcW w:w="425" w:type="dxa"/>
          </w:tcPr>
          <w:p w14:paraId="55C68075" w14:textId="77777777" w:rsidR="007A4E19" w:rsidRPr="00886D9D" w:rsidRDefault="007A4E19" w:rsidP="00CC6834">
            <w:pPr>
              <w:jc w:val="both"/>
              <w:rPr>
                <w:rFonts w:cstheme="minorHAnsi"/>
                <w:szCs w:val="24"/>
              </w:rPr>
            </w:pPr>
          </w:p>
        </w:tc>
        <w:tc>
          <w:tcPr>
            <w:tcW w:w="567" w:type="dxa"/>
          </w:tcPr>
          <w:p w14:paraId="3B3AE245" w14:textId="77777777" w:rsidR="007A4E19" w:rsidRPr="00886D9D" w:rsidRDefault="003D4AA5" w:rsidP="00CC6834">
            <w:pPr>
              <w:jc w:val="both"/>
              <w:rPr>
                <w:rFonts w:cstheme="minorHAnsi"/>
                <w:szCs w:val="24"/>
              </w:rPr>
            </w:pPr>
            <w:r>
              <w:rPr>
                <w:rFonts w:cstheme="minorHAnsi"/>
                <w:szCs w:val="24"/>
              </w:rPr>
              <w:t>X</w:t>
            </w:r>
          </w:p>
        </w:tc>
        <w:tc>
          <w:tcPr>
            <w:tcW w:w="4536" w:type="dxa"/>
          </w:tcPr>
          <w:p w14:paraId="5D073BC5"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E47A02" w:rsidRPr="00886D9D" w14:paraId="5DDA89E7" w14:textId="77777777" w:rsidTr="00CC6834">
        <w:tc>
          <w:tcPr>
            <w:tcW w:w="4673" w:type="dxa"/>
          </w:tcPr>
          <w:p w14:paraId="2A64171E" w14:textId="77777777" w:rsidR="00E47A02" w:rsidRPr="00886D9D" w:rsidRDefault="00E47A02" w:rsidP="00E47A02">
            <w:pPr>
              <w:jc w:val="both"/>
              <w:rPr>
                <w:rFonts w:cstheme="minorHAnsi"/>
                <w:szCs w:val="24"/>
              </w:rPr>
            </w:pPr>
            <w:r w:rsidRPr="00886D9D">
              <w:rPr>
                <w:rFonts w:cstheme="minorHAnsi"/>
                <w:szCs w:val="24"/>
              </w:rPr>
              <w:t>Incluye la fecha</w:t>
            </w:r>
          </w:p>
        </w:tc>
        <w:tc>
          <w:tcPr>
            <w:tcW w:w="425" w:type="dxa"/>
          </w:tcPr>
          <w:p w14:paraId="5CD7A93F" w14:textId="3F2D530B" w:rsidR="00E47A02" w:rsidRPr="00886D9D" w:rsidRDefault="00E47A02" w:rsidP="00E47A02">
            <w:pPr>
              <w:jc w:val="both"/>
              <w:rPr>
                <w:rFonts w:cstheme="minorHAnsi"/>
                <w:szCs w:val="24"/>
              </w:rPr>
            </w:pPr>
            <w:r>
              <w:rPr>
                <w:rFonts w:cstheme="minorHAnsi"/>
                <w:szCs w:val="24"/>
              </w:rPr>
              <w:t>X</w:t>
            </w:r>
          </w:p>
        </w:tc>
        <w:tc>
          <w:tcPr>
            <w:tcW w:w="567" w:type="dxa"/>
          </w:tcPr>
          <w:p w14:paraId="5884BD70" w14:textId="77777777" w:rsidR="00E47A02" w:rsidRPr="00886D9D" w:rsidRDefault="00E47A02" w:rsidP="00E47A02">
            <w:pPr>
              <w:jc w:val="both"/>
              <w:rPr>
                <w:rFonts w:cstheme="minorHAnsi"/>
                <w:szCs w:val="24"/>
              </w:rPr>
            </w:pPr>
          </w:p>
        </w:tc>
        <w:tc>
          <w:tcPr>
            <w:tcW w:w="4536" w:type="dxa"/>
          </w:tcPr>
          <w:p w14:paraId="77644C93" w14:textId="77777777" w:rsidR="00E47A02" w:rsidRPr="00886D9D" w:rsidRDefault="00E47A02" w:rsidP="00E47A02">
            <w:pPr>
              <w:jc w:val="both"/>
              <w:rPr>
                <w:rFonts w:cstheme="minorHAnsi"/>
                <w:szCs w:val="24"/>
              </w:rPr>
            </w:pPr>
          </w:p>
        </w:tc>
      </w:tr>
      <w:tr w:rsidR="00E47A02" w:rsidRPr="00886D9D" w14:paraId="5E419A97" w14:textId="77777777" w:rsidTr="00CC6834">
        <w:tc>
          <w:tcPr>
            <w:tcW w:w="4673" w:type="dxa"/>
          </w:tcPr>
          <w:p w14:paraId="23E94F57" w14:textId="77777777" w:rsidR="00E47A02" w:rsidRPr="00886D9D" w:rsidRDefault="00E47A02" w:rsidP="00E47A02">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48959013" w14:textId="55070AD7" w:rsidR="00E47A02" w:rsidRPr="00886D9D" w:rsidRDefault="00E47A02" w:rsidP="00E47A02">
            <w:pPr>
              <w:jc w:val="both"/>
              <w:rPr>
                <w:rFonts w:cstheme="minorHAnsi"/>
                <w:szCs w:val="24"/>
              </w:rPr>
            </w:pPr>
            <w:r>
              <w:rPr>
                <w:rFonts w:cstheme="minorHAnsi"/>
                <w:szCs w:val="24"/>
              </w:rPr>
              <w:t>X</w:t>
            </w:r>
          </w:p>
        </w:tc>
        <w:tc>
          <w:tcPr>
            <w:tcW w:w="567" w:type="dxa"/>
          </w:tcPr>
          <w:p w14:paraId="2CC51015" w14:textId="77777777" w:rsidR="00E47A02" w:rsidRPr="00886D9D" w:rsidRDefault="00E47A02" w:rsidP="00E47A02">
            <w:pPr>
              <w:jc w:val="both"/>
              <w:rPr>
                <w:rFonts w:cstheme="minorHAnsi"/>
                <w:szCs w:val="24"/>
              </w:rPr>
            </w:pPr>
          </w:p>
        </w:tc>
        <w:tc>
          <w:tcPr>
            <w:tcW w:w="4536" w:type="dxa"/>
          </w:tcPr>
          <w:p w14:paraId="1F06ADAD" w14:textId="77777777" w:rsidR="00E47A02" w:rsidRPr="00886D9D" w:rsidRDefault="00E47A02" w:rsidP="00E47A02">
            <w:pPr>
              <w:jc w:val="both"/>
              <w:rPr>
                <w:rFonts w:cstheme="minorHAnsi"/>
                <w:szCs w:val="24"/>
              </w:rPr>
            </w:pPr>
          </w:p>
        </w:tc>
      </w:tr>
      <w:tr w:rsidR="00E47A02" w:rsidRPr="00886D9D" w14:paraId="36EA75CD" w14:textId="77777777" w:rsidTr="00CC6834">
        <w:tc>
          <w:tcPr>
            <w:tcW w:w="4673" w:type="dxa"/>
          </w:tcPr>
          <w:p w14:paraId="15D47D68" w14:textId="77777777" w:rsidR="00E47A02" w:rsidRPr="00886D9D" w:rsidRDefault="00E47A02" w:rsidP="00E47A02">
            <w:pPr>
              <w:jc w:val="both"/>
              <w:rPr>
                <w:rFonts w:cstheme="minorHAnsi"/>
                <w:szCs w:val="24"/>
              </w:rPr>
            </w:pPr>
            <w:r w:rsidRPr="00886D9D">
              <w:rPr>
                <w:rFonts w:cstheme="minorHAnsi"/>
                <w:szCs w:val="24"/>
              </w:rPr>
              <w:t>Incluye el organizador curricular 1</w:t>
            </w:r>
          </w:p>
          <w:p w14:paraId="13DBBD80" w14:textId="77777777" w:rsidR="00E47A02" w:rsidRPr="00886D9D" w:rsidRDefault="00E47A02" w:rsidP="00E47A02">
            <w:pPr>
              <w:jc w:val="both"/>
              <w:rPr>
                <w:rFonts w:cstheme="minorHAnsi"/>
                <w:szCs w:val="24"/>
              </w:rPr>
            </w:pPr>
          </w:p>
        </w:tc>
        <w:tc>
          <w:tcPr>
            <w:tcW w:w="425" w:type="dxa"/>
          </w:tcPr>
          <w:p w14:paraId="70018C3F" w14:textId="265A5904" w:rsidR="00E47A02" w:rsidRPr="00886D9D" w:rsidRDefault="00E47A02" w:rsidP="00E47A02">
            <w:pPr>
              <w:jc w:val="both"/>
              <w:rPr>
                <w:rFonts w:cstheme="minorHAnsi"/>
                <w:szCs w:val="24"/>
              </w:rPr>
            </w:pPr>
            <w:r>
              <w:rPr>
                <w:rFonts w:cstheme="minorHAnsi"/>
                <w:szCs w:val="24"/>
              </w:rPr>
              <w:t>X</w:t>
            </w:r>
          </w:p>
        </w:tc>
        <w:tc>
          <w:tcPr>
            <w:tcW w:w="567" w:type="dxa"/>
          </w:tcPr>
          <w:p w14:paraId="066E484C" w14:textId="77777777" w:rsidR="00E47A02" w:rsidRPr="00886D9D" w:rsidRDefault="00E47A02" w:rsidP="00E47A02">
            <w:pPr>
              <w:jc w:val="both"/>
              <w:rPr>
                <w:rFonts w:cstheme="minorHAnsi"/>
                <w:szCs w:val="24"/>
              </w:rPr>
            </w:pPr>
          </w:p>
        </w:tc>
        <w:tc>
          <w:tcPr>
            <w:tcW w:w="4536" w:type="dxa"/>
          </w:tcPr>
          <w:p w14:paraId="4FD84561" w14:textId="77777777" w:rsidR="00E47A02" w:rsidRPr="00886D9D" w:rsidRDefault="00E47A02" w:rsidP="00E47A02">
            <w:pPr>
              <w:jc w:val="both"/>
              <w:rPr>
                <w:rFonts w:cstheme="minorHAnsi"/>
                <w:szCs w:val="24"/>
              </w:rPr>
            </w:pPr>
          </w:p>
        </w:tc>
      </w:tr>
      <w:tr w:rsidR="00E47A02" w:rsidRPr="00886D9D" w14:paraId="42932B83" w14:textId="77777777" w:rsidTr="00CC6834">
        <w:tc>
          <w:tcPr>
            <w:tcW w:w="4673" w:type="dxa"/>
          </w:tcPr>
          <w:p w14:paraId="5BB611F6" w14:textId="77777777" w:rsidR="00E47A02" w:rsidRPr="00886D9D" w:rsidRDefault="00E47A02" w:rsidP="00E47A02">
            <w:pPr>
              <w:jc w:val="both"/>
              <w:rPr>
                <w:rFonts w:cstheme="minorHAnsi"/>
                <w:szCs w:val="24"/>
              </w:rPr>
            </w:pPr>
            <w:r w:rsidRPr="00886D9D">
              <w:rPr>
                <w:rFonts w:cstheme="minorHAnsi"/>
                <w:szCs w:val="24"/>
              </w:rPr>
              <w:t>Incluye el organizador curricular 2</w:t>
            </w:r>
          </w:p>
          <w:p w14:paraId="72DBF80F" w14:textId="77777777" w:rsidR="00E47A02" w:rsidRPr="00886D9D" w:rsidRDefault="00E47A02" w:rsidP="00E47A02">
            <w:pPr>
              <w:jc w:val="both"/>
              <w:rPr>
                <w:rFonts w:cstheme="minorHAnsi"/>
                <w:szCs w:val="24"/>
              </w:rPr>
            </w:pPr>
          </w:p>
        </w:tc>
        <w:tc>
          <w:tcPr>
            <w:tcW w:w="425" w:type="dxa"/>
          </w:tcPr>
          <w:p w14:paraId="7BC854A7" w14:textId="4D3F8E3A" w:rsidR="00E47A02" w:rsidRPr="00886D9D" w:rsidRDefault="00E47A02" w:rsidP="00E47A02">
            <w:pPr>
              <w:jc w:val="both"/>
              <w:rPr>
                <w:rFonts w:cstheme="minorHAnsi"/>
                <w:szCs w:val="24"/>
              </w:rPr>
            </w:pPr>
            <w:r>
              <w:rPr>
                <w:rFonts w:cstheme="minorHAnsi"/>
                <w:szCs w:val="24"/>
              </w:rPr>
              <w:t>X</w:t>
            </w:r>
          </w:p>
        </w:tc>
        <w:tc>
          <w:tcPr>
            <w:tcW w:w="567" w:type="dxa"/>
          </w:tcPr>
          <w:p w14:paraId="4F647896" w14:textId="77777777" w:rsidR="00E47A02" w:rsidRPr="00886D9D" w:rsidRDefault="00E47A02" w:rsidP="00E47A02">
            <w:pPr>
              <w:jc w:val="both"/>
              <w:rPr>
                <w:rFonts w:cstheme="minorHAnsi"/>
                <w:szCs w:val="24"/>
              </w:rPr>
            </w:pPr>
          </w:p>
        </w:tc>
        <w:tc>
          <w:tcPr>
            <w:tcW w:w="4536" w:type="dxa"/>
          </w:tcPr>
          <w:p w14:paraId="5C72FE50" w14:textId="77777777" w:rsidR="00E47A02" w:rsidRPr="00886D9D" w:rsidRDefault="00E47A02" w:rsidP="00E47A02">
            <w:pPr>
              <w:jc w:val="both"/>
              <w:rPr>
                <w:rFonts w:cstheme="minorHAnsi"/>
                <w:szCs w:val="24"/>
              </w:rPr>
            </w:pPr>
          </w:p>
        </w:tc>
      </w:tr>
    </w:tbl>
    <w:p w14:paraId="22F92260" w14:textId="77777777"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C7DE900" w14:textId="77777777" w:rsidTr="00CC6834">
        <w:tc>
          <w:tcPr>
            <w:tcW w:w="4673" w:type="dxa"/>
          </w:tcPr>
          <w:p w14:paraId="4AA871ED"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3B275BA7"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6FF3E53D"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7AAE519D"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E47A02" w:rsidRPr="00886D9D" w14:paraId="068260C1" w14:textId="77777777" w:rsidTr="00CC6834">
        <w:tc>
          <w:tcPr>
            <w:tcW w:w="4673" w:type="dxa"/>
          </w:tcPr>
          <w:p w14:paraId="55606D4E" w14:textId="77777777" w:rsidR="00E47A02" w:rsidRPr="00886D9D" w:rsidRDefault="00E47A02" w:rsidP="00E47A02">
            <w:pPr>
              <w:jc w:val="both"/>
              <w:rPr>
                <w:rFonts w:cstheme="minorHAnsi"/>
                <w:szCs w:val="24"/>
              </w:rPr>
            </w:pPr>
            <w:r w:rsidRPr="00886D9D">
              <w:rPr>
                <w:rFonts w:cstheme="minorHAnsi"/>
                <w:szCs w:val="24"/>
              </w:rPr>
              <w:t>Se mencionan los 3 momentos: el inicio, desarrollo y cierre</w:t>
            </w:r>
          </w:p>
        </w:tc>
        <w:tc>
          <w:tcPr>
            <w:tcW w:w="425" w:type="dxa"/>
          </w:tcPr>
          <w:p w14:paraId="6F4E2E09" w14:textId="06361D07" w:rsidR="00E47A02" w:rsidRPr="00886D9D" w:rsidRDefault="00E47A02" w:rsidP="00E47A02">
            <w:pPr>
              <w:jc w:val="both"/>
              <w:rPr>
                <w:rFonts w:cstheme="minorHAnsi"/>
                <w:szCs w:val="24"/>
              </w:rPr>
            </w:pPr>
            <w:r>
              <w:rPr>
                <w:rFonts w:cstheme="minorHAnsi"/>
                <w:szCs w:val="24"/>
              </w:rPr>
              <w:t>X</w:t>
            </w:r>
          </w:p>
        </w:tc>
        <w:tc>
          <w:tcPr>
            <w:tcW w:w="567" w:type="dxa"/>
          </w:tcPr>
          <w:p w14:paraId="25491445" w14:textId="77777777" w:rsidR="00E47A02" w:rsidRPr="00886D9D" w:rsidRDefault="00E47A02" w:rsidP="00E47A02">
            <w:pPr>
              <w:jc w:val="both"/>
              <w:rPr>
                <w:rFonts w:cstheme="minorHAnsi"/>
                <w:szCs w:val="24"/>
              </w:rPr>
            </w:pPr>
          </w:p>
        </w:tc>
        <w:tc>
          <w:tcPr>
            <w:tcW w:w="4536" w:type="dxa"/>
          </w:tcPr>
          <w:p w14:paraId="7F9B5E6C" w14:textId="77777777" w:rsidR="00E47A02" w:rsidRPr="00886D9D" w:rsidRDefault="00E47A02" w:rsidP="00E47A02">
            <w:pPr>
              <w:jc w:val="both"/>
              <w:rPr>
                <w:rFonts w:cstheme="minorHAnsi"/>
                <w:szCs w:val="24"/>
              </w:rPr>
            </w:pPr>
          </w:p>
        </w:tc>
      </w:tr>
      <w:tr w:rsidR="00E47A02" w:rsidRPr="00886D9D" w14:paraId="01323D53" w14:textId="77777777" w:rsidTr="00CC6834">
        <w:tc>
          <w:tcPr>
            <w:tcW w:w="4673" w:type="dxa"/>
          </w:tcPr>
          <w:p w14:paraId="52C687FB" w14:textId="77777777" w:rsidR="00E47A02" w:rsidRPr="00886D9D" w:rsidRDefault="00E47A02" w:rsidP="00E47A02">
            <w:pPr>
              <w:jc w:val="both"/>
              <w:rPr>
                <w:rFonts w:cstheme="minorHAnsi"/>
                <w:szCs w:val="24"/>
              </w:rPr>
            </w:pPr>
            <w:r w:rsidRPr="00886D9D">
              <w:rPr>
                <w:rFonts w:cstheme="minorHAnsi"/>
                <w:szCs w:val="24"/>
              </w:rPr>
              <w:t>Describe las actividades</w:t>
            </w:r>
          </w:p>
          <w:p w14:paraId="255B870B" w14:textId="77777777" w:rsidR="00E47A02" w:rsidRPr="00886D9D" w:rsidRDefault="00E47A02" w:rsidP="00E47A02">
            <w:pPr>
              <w:jc w:val="both"/>
              <w:rPr>
                <w:rFonts w:cstheme="minorHAnsi"/>
                <w:szCs w:val="24"/>
              </w:rPr>
            </w:pPr>
          </w:p>
        </w:tc>
        <w:tc>
          <w:tcPr>
            <w:tcW w:w="425" w:type="dxa"/>
          </w:tcPr>
          <w:p w14:paraId="43588930" w14:textId="3C711BAD" w:rsidR="00E47A02" w:rsidRPr="00886D9D" w:rsidRDefault="00E47A02" w:rsidP="00E47A02">
            <w:pPr>
              <w:jc w:val="both"/>
              <w:rPr>
                <w:rFonts w:cstheme="minorHAnsi"/>
                <w:szCs w:val="24"/>
              </w:rPr>
            </w:pPr>
            <w:r>
              <w:rPr>
                <w:rFonts w:cstheme="minorHAnsi"/>
                <w:szCs w:val="24"/>
              </w:rPr>
              <w:t>X</w:t>
            </w:r>
          </w:p>
        </w:tc>
        <w:tc>
          <w:tcPr>
            <w:tcW w:w="567" w:type="dxa"/>
          </w:tcPr>
          <w:p w14:paraId="3693C843" w14:textId="77777777" w:rsidR="00E47A02" w:rsidRPr="00886D9D" w:rsidRDefault="00E47A02" w:rsidP="00E47A02">
            <w:pPr>
              <w:jc w:val="both"/>
              <w:rPr>
                <w:rFonts w:cstheme="minorHAnsi"/>
                <w:szCs w:val="24"/>
              </w:rPr>
            </w:pPr>
          </w:p>
        </w:tc>
        <w:tc>
          <w:tcPr>
            <w:tcW w:w="4536" w:type="dxa"/>
          </w:tcPr>
          <w:p w14:paraId="5E76734D" w14:textId="77777777" w:rsidR="00E47A02" w:rsidRPr="00886D9D" w:rsidRDefault="00E47A02" w:rsidP="00E47A02">
            <w:pPr>
              <w:jc w:val="both"/>
              <w:rPr>
                <w:rFonts w:cstheme="minorHAnsi"/>
                <w:szCs w:val="24"/>
              </w:rPr>
            </w:pPr>
          </w:p>
        </w:tc>
      </w:tr>
      <w:tr w:rsidR="00E47A02" w:rsidRPr="00886D9D" w14:paraId="477FDC03" w14:textId="77777777" w:rsidTr="00CC6834">
        <w:tc>
          <w:tcPr>
            <w:tcW w:w="4673" w:type="dxa"/>
          </w:tcPr>
          <w:p w14:paraId="7F673F4A" w14:textId="77777777" w:rsidR="00E47A02" w:rsidRPr="00886D9D" w:rsidRDefault="00E47A02" w:rsidP="00E47A02">
            <w:pPr>
              <w:jc w:val="both"/>
              <w:rPr>
                <w:rFonts w:cstheme="minorHAnsi"/>
                <w:szCs w:val="24"/>
              </w:rPr>
            </w:pPr>
            <w:r w:rsidRPr="00886D9D">
              <w:rPr>
                <w:rFonts w:cstheme="minorHAnsi"/>
                <w:szCs w:val="24"/>
              </w:rPr>
              <w:t>Incluye la organización</w:t>
            </w:r>
          </w:p>
          <w:p w14:paraId="36F3E52F" w14:textId="77777777" w:rsidR="00E47A02" w:rsidRPr="00886D9D" w:rsidRDefault="00E47A02" w:rsidP="00E47A02">
            <w:pPr>
              <w:jc w:val="both"/>
              <w:rPr>
                <w:rFonts w:cstheme="minorHAnsi"/>
                <w:szCs w:val="24"/>
              </w:rPr>
            </w:pPr>
          </w:p>
        </w:tc>
        <w:tc>
          <w:tcPr>
            <w:tcW w:w="425" w:type="dxa"/>
          </w:tcPr>
          <w:p w14:paraId="45ABFF49" w14:textId="275FA525" w:rsidR="00E47A02" w:rsidRPr="00886D9D" w:rsidRDefault="00E47A02" w:rsidP="00E47A02">
            <w:pPr>
              <w:jc w:val="both"/>
              <w:rPr>
                <w:rFonts w:cstheme="minorHAnsi"/>
                <w:szCs w:val="24"/>
              </w:rPr>
            </w:pPr>
            <w:r>
              <w:rPr>
                <w:rFonts w:cstheme="minorHAnsi"/>
                <w:szCs w:val="24"/>
              </w:rPr>
              <w:t>X</w:t>
            </w:r>
          </w:p>
        </w:tc>
        <w:tc>
          <w:tcPr>
            <w:tcW w:w="567" w:type="dxa"/>
          </w:tcPr>
          <w:p w14:paraId="726D6ABC" w14:textId="77777777" w:rsidR="00E47A02" w:rsidRPr="00886D9D" w:rsidRDefault="00E47A02" w:rsidP="00E47A02">
            <w:pPr>
              <w:jc w:val="both"/>
              <w:rPr>
                <w:rFonts w:cstheme="minorHAnsi"/>
                <w:szCs w:val="24"/>
              </w:rPr>
            </w:pPr>
          </w:p>
        </w:tc>
        <w:tc>
          <w:tcPr>
            <w:tcW w:w="4536" w:type="dxa"/>
          </w:tcPr>
          <w:p w14:paraId="6AA4989E" w14:textId="77777777" w:rsidR="00E47A02" w:rsidRPr="00886D9D" w:rsidRDefault="00E47A02" w:rsidP="00E47A02">
            <w:pPr>
              <w:jc w:val="both"/>
              <w:rPr>
                <w:rFonts w:cstheme="minorHAnsi"/>
                <w:szCs w:val="24"/>
              </w:rPr>
            </w:pPr>
          </w:p>
        </w:tc>
      </w:tr>
      <w:tr w:rsidR="00E47A02" w:rsidRPr="00886D9D" w14:paraId="70EB289F" w14:textId="77777777" w:rsidTr="00CC6834">
        <w:tc>
          <w:tcPr>
            <w:tcW w:w="4673" w:type="dxa"/>
          </w:tcPr>
          <w:p w14:paraId="0F28272D" w14:textId="77777777" w:rsidR="00E47A02" w:rsidRPr="00886D9D" w:rsidRDefault="00E47A02" w:rsidP="00E47A02">
            <w:pPr>
              <w:jc w:val="both"/>
              <w:rPr>
                <w:rFonts w:cstheme="minorHAnsi"/>
                <w:szCs w:val="24"/>
              </w:rPr>
            </w:pPr>
            <w:r w:rsidRPr="00886D9D">
              <w:rPr>
                <w:rFonts w:cstheme="minorHAnsi"/>
                <w:szCs w:val="24"/>
              </w:rPr>
              <w:t>Especifica las consignas</w:t>
            </w:r>
          </w:p>
        </w:tc>
        <w:tc>
          <w:tcPr>
            <w:tcW w:w="425" w:type="dxa"/>
          </w:tcPr>
          <w:p w14:paraId="127392C9" w14:textId="20600AE7" w:rsidR="00E47A02" w:rsidRPr="00886D9D" w:rsidRDefault="00E47A02" w:rsidP="00E47A02">
            <w:pPr>
              <w:jc w:val="both"/>
              <w:rPr>
                <w:rFonts w:cstheme="minorHAnsi"/>
                <w:szCs w:val="24"/>
              </w:rPr>
            </w:pPr>
            <w:r>
              <w:rPr>
                <w:rFonts w:cstheme="minorHAnsi"/>
                <w:szCs w:val="24"/>
              </w:rPr>
              <w:t>X</w:t>
            </w:r>
          </w:p>
        </w:tc>
        <w:tc>
          <w:tcPr>
            <w:tcW w:w="567" w:type="dxa"/>
          </w:tcPr>
          <w:p w14:paraId="76D2EDA7" w14:textId="77777777" w:rsidR="00E47A02" w:rsidRPr="00886D9D" w:rsidRDefault="00E47A02" w:rsidP="00E47A02">
            <w:pPr>
              <w:jc w:val="both"/>
              <w:rPr>
                <w:rFonts w:cstheme="minorHAnsi"/>
                <w:szCs w:val="24"/>
              </w:rPr>
            </w:pPr>
          </w:p>
        </w:tc>
        <w:tc>
          <w:tcPr>
            <w:tcW w:w="4536" w:type="dxa"/>
          </w:tcPr>
          <w:p w14:paraId="14F40832" w14:textId="77777777" w:rsidR="00E47A02" w:rsidRPr="00886D9D" w:rsidRDefault="00E47A02" w:rsidP="00E47A02">
            <w:pPr>
              <w:jc w:val="both"/>
              <w:rPr>
                <w:rFonts w:cstheme="minorHAnsi"/>
                <w:szCs w:val="24"/>
              </w:rPr>
            </w:pPr>
          </w:p>
        </w:tc>
      </w:tr>
      <w:tr w:rsidR="00E47A02" w:rsidRPr="00886D9D" w14:paraId="35CC0787" w14:textId="77777777" w:rsidTr="00CC6834">
        <w:tc>
          <w:tcPr>
            <w:tcW w:w="4673" w:type="dxa"/>
          </w:tcPr>
          <w:p w14:paraId="08826063" w14:textId="77777777" w:rsidR="00E47A02" w:rsidRPr="00886D9D" w:rsidRDefault="00E47A02" w:rsidP="00E47A02">
            <w:pPr>
              <w:jc w:val="both"/>
              <w:rPr>
                <w:rFonts w:cstheme="minorHAnsi"/>
                <w:szCs w:val="24"/>
              </w:rPr>
            </w:pPr>
            <w:r w:rsidRPr="00886D9D">
              <w:rPr>
                <w:rFonts w:cstheme="minorHAnsi"/>
                <w:szCs w:val="24"/>
              </w:rPr>
              <w:t>La redacción está en presente</w:t>
            </w:r>
          </w:p>
        </w:tc>
        <w:tc>
          <w:tcPr>
            <w:tcW w:w="425" w:type="dxa"/>
          </w:tcPr>
          <w:p w14:paraId="0CB87CED" w14:textId="47B2CDEF" w:rsidR="00E47A02" w:rsidRPr="00886D9D" w:rsidRDefault="00E47A02" w:rsidP="00E47A02">
            <w:pPr>
              <w:jc w:val="both"/>
              <w:rPr>
                <w:rFonts w:cstheme="minorHAnsi"/>
                <w:szCs w:val="24"/>
              </w:rPr>
            </w:pPr>
            <w:r>
              <w:rPr>
                <w:rFonts w:cstheme="minorHAnsi"/>
                <w:szCs w:val="24"/>
              </w:rPr>
              <w:t>X</w:t>
            </w:r>
          </w:p>
        </w:tc>
        <w:tc>
          <w:tcPr>
            <w:tcW w:w="567" w:type="dxa"/>
          </w:tcPr>
          <w:p w14:paraId="1C9D441A" w14:textId="77777777" w:rsidR="00E47A02" w:rsidRPr="00886D9D" w:rsidRDefault="00E47A02" w:rsidP="00E47A02">
            <w:pPr>
              <w:jc w:val="both"/>
              <w:rPr>
                <w:rFonts w:cstheme="minorHAnsi"/>
                <w:szCs w:val="24"/>
              </w:rPr>
            </w:pPr>
          </w:p>
        </w:tc>
        <w:tc>
          <w:tcPr>
            <w:tcW w:w="4536" w:type="dxa"/>
          </w:tcPr>
          <w:p w14:paraId="584A4F2B" w14:textId="77777777" w:rsidR="00E47A02" w:rsidRPr="00886D9D" w:rsidRDefault="00E47A02" w:rsidP="00E47A02">
            <w:pPr>
              <w:jc w:val="both"/>
              <w:rPr>
                <w:rFonts w:cstheme="minorHAnsi"/>
                <w:szCs w:val="24"/>
              </w:rPr>
            </w:pPr>
          </w:p>
        </w:tc>
      </w:tr>
      <w:tr w:rsidR="00E47A02" w:rsidRPr="00886D9D" w14:paraId="087A9EC2" w14:textId="77777777" w:rsidTr="00F163CB">
        <w:trPr>
          <w:trHeight w:val="333"/>
        </w:trPr>
        <w:tc>
          <w:tcPr>
            <w:tcW w:w="4673" w:type="dxa"/>
          </w:tcPr>
          <w:p w14:paraId="6F4996E3" w14:textId="77777777" w:rsidR="00E47A02" w:rsidRPr="00886D9D" w:rsidRDefault="00E47A02" w:rsidP="00E47A02">
            <w:pPr>
              <w:jc w:val="both"/>
              <w:rPr>
                <w:rFonts w:cstheme="minorHAnsi"/>
                <w:szCs w:val="24"/>
              </w:rPr>
            </w:pPr>
            <w:r w:rsidRPr="00886D9D">
              <w:rPr>
                <w:rFonts w:cstheme="minorHAnsi"/>
                <w:szCs w:val="24"/>
              </w:rPr>
              <w:t>La redacción inicia con un verbo</w:t>
            </w:r>
          </w:p>
        </w:tc>
        <w:tc>
          <w:tcPr>
            <w:tcW w:w="425" w:type="dxa"/>
          </w:tcPr>
          <w:p w14:paraId="752E824A" w14:textId="4870B3B1" w:rsidR="00E47A02" w:rsidRPr="00886D9D" w:rsidRDefault="00E47A02" w:rsidP="00E47A02">
            <w:pPr>
              <w:jc w:val="both"/>
              <w:rPr>
                <w:rFonts w:cstheme="minorHAnsi"/>
                <w:szCs w:val="24"/>
              </w:rPr>
            </w:pPr>
            <w:r>
              <w:rPr>
                <w:rFonts w:cstheme="minorHAnsi"/>
                <w:szCs w:val="24"/>
              </w:rPr>
              <w:t>X</w:t>
            </w:r>
          </w:p>
        </w:tc>
        <w:tc>
          <w:tcPr>
            <w:tcW w:w="567" w:type="dxa"/>
          </w:tcPr>
          <w:p w14:paraId="14494C98" w14:textId="77777777" w:rsidR="00E47A02" w:rsidRPr="00886D9D" w:rsidRDefault="00E47A02" w:rsidP="00E47A02">
            <w:pPr>
              <w:jc w:val="both"/>
              <w:rPr>
                <w:rFonts w:cstheme="minorHAnsi"/>
                <w:szCs w:val="24"/>
              </w:rPr>
            </w:pPr>
          </w:p>
          <w:p w14:paraId="5B0C127F" w14:textId="77777777" w:rsidR="00E47A02" w:rsidRPr="00886D9D" w:rsidRDefault="00E47A02" w:rsidP="00E47A02">
            <w:pPr>
              <w:jc w:val="both"/>
              <w:rPr>
                <w:rFonts w:cstheme="minorHAnsi"/>
                <w:szCs w:val="24"/>
              </w:rPr>
            </w:pPr>
          </w:p>
        </w:tc>
        <w:tc>
          <w:tcPr>
            <w:tcW w:w="4536" w:type="dxa"/>
          </w:tcPr>
          <w:p w14:paraId="792E8393" w14:textId="77777777" w:rsidR="00E47A02" w:rsidRPr="00886D9D" w:rsidRDefault="00E47A02" w:rsidP="00E47A02">
            <w:pPr>
              <w:jc w:val="both"/>
              <w:rPr>
                <w:rFonts w:cstheme="minorHAnsi"/>
                <w:szCs w:val="24"/>
              </w:rPr>
            </w:pPr>
          </w:p>
        </w:tc>
      </w:tr>
      <w:tr w:rsidR="00E47A02" w:rsidRPr="00886D9D" w14:paraId="0321FBB0" w14:textId="77777777" w:rsidTr="00CC6834">
        <w:tc>
          <w:tcPr>
            <w:tcW w:w="4673" w:type="dxa"/>
          </w:tcPr>
          <w:p w14:paraId="632931CB" w14:textId="77777777" w:rsidR="00E47A02" w:rsidRPr="00886D9D" w:rsidRDefault="00E47A02" w:rsidP="00E47A02">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3E68373A" w14:textId="68304471" w:rsidR="00E47A02" w:rsidRPr="00886D9D" w:rsidRDefault="00E47A02" w:rsidP="00E47A02">
            <w:pPr>
              <w:jc w:val="both"/>
              <w:rPr>
                <w:rFonts w:cstheme="minorHAnsi"/>
                <w:szCs w:val="24"/>
              </w:rPr>
            </w:pPr>
            <w:r>
              <w:rPr>
                <w:rFonts w:cstheme="minorHAnsi"/>
                <w:szCs w:val="24"/>
              </w:rPr>
              <w:t>X</w:t>
            </w:r>
          </w:p>
        </w:tc>
        <w:tc>
          <w:tcPr>
            <w:tcW w:w="567" w:type="dxa"/>
          </w:tcPr>
          <w:p w14:paraId="3F1B76ED" w14:textId="77777777" w:rsidR="00E47A02" w:rsidRPr="00886D9D" w:rsidRDefault="00E47A02" w:rsidP="00E47A02">
            <w:pPr>
              <w:jc w:val="both"/>
              <w:rPr>
                <w:rFonts w:cstheme="minorHAnsi"/>
                <w:szCs w:val="24"/>
              </w:rPr>
            </w:pPr>
          </w:p>
        </w:tc>
        <w:tc>
          <w:tcPr>
            <w:tcW w:w="4536" w:type="dxa"/>
          </w:tcPr>
          <w:p w14:paraId="1BAE272F" w14:textId="77777777" w:rsidR="00E47A02" w:rsidRPr="00886D9D" w:rsidRDefault="00E47A02" w:rsidP="00E47A02">
            <w:pPr>
              <w:jc w:val="both"/>
              <w:rPr>
                <w:rFonts w:cstheme="minorHAnsi"/>
                <w:szCs w:val="24"/>
              </w:rPr>
            </w:pPr>
          </w:p>
        </w:tc>
      </w:tr>
      <w:tr w:rsidR="00E47A02" w:rsidRPr="00886D9D" w14:paraId="6536F455" w14:textId="77777777" w:rsidTr="00CC6834">
        <w:tc>
          <w:tcPr>
            <w:tcW w:w="4673" w:type="dxa"/>
          </w:tcPr>
          <w:p w14:paraId="49C13899" w14:textId="77777777" w:rsidR="00E47A02" w:rsidRPr="00886D9D" w:rsidRDefault="00E47A02" w:rsidP="00E47A02">
            <w:pPr>
              <w:jc w:val="both"/>
              <w:rPr>
                <w:rFonts w:cstheme="minorHAnsi"/>
                <w:szCs w:val="24"/>
              </w:rPr>
            </w:pPr>
            <w:r w:rsidRPr="00886D9D">
              <w:rPr>
                <w:rFonts w:cstheme="minorHAnsi"/>
                <w:szCs w:val="24"/>
              </w:rPr>
              <w:t>Especifica los recursos a utilizar</w:t>
            </w:r>
          </w:p>
        </w:tc>
        <w:tc>
          <w:tcPr>
            <w:tcW w:w="425" w:type="dxa"/>
          </w:tcPr>
          <w:p w14:paraId="14A51F20" w14:textId="45AA533D" w:rsidR="00E47A02" w:rsidRPr="00886D9D" w:rsidRDefault="00E47A02" w:rsidP="00E47A02">
            <w:pPr>
              <w:jc w:val="both"/>
              <w:rPr>
                <w:rFonts w:cstheme="minorHAnsi"/>
                <w:szCs w:val="24"/>
              </w:rPr>
            </w:pPr>
            <w:r>
              <w:rPr>
                <w:rFonts w:cstheme="minorHAnsi"/>
                <w:szCs w:val="24"/>
              </w:rPr>
              <w:t>X</w:t>
            </w:r>
          </w:p>
        </w:tc>
        <w:tc>
          <w:tcPr>
            <w:tcW w:w="567" w:type="dxa"/>
          </w:tcPr>
          <w:p w14:paraId="1DA7DB6E" w14:textId="77777777" w:rsidR="00E47A02" w:rsidRPr="00886D9D" w:rsidRDefault="00E47A02" w:rsidP="00E47A02">
            <w:pPr>
              <w:jc w:val="both"/>
              <w:rPr>
                <w:rFonts w:cstheme="minorHAnsi"/>
                <w:szCs w:val="24"/>
              </w:rPr>
            </w:pPr>
          </w:p>
        </w:tc>
        <w:tc>
          <w:tcPr>
            <w:tcW w:w="4536" w:type="dxa"/>
          </w:tcPr>
          <w:p w14:paraId="4B99C568" w14:textId="77777777" w:rsidR="00E47A02" w:rsidRPr="00886D9D" w:rsidRDefault="00E47A02" w:rsidP="00E47A02">
            <w:pPr>
              <w:jc w:val="both"/>
              <w:rPr>
                <w:rFonts w:cstheme="minorHAnsi"/>
                <w:szCs w:val="24"/>
              </w:rPr>
            </w:pPr>
          </w:p>
        </w:tc>
      </w:tr>
      <w:tr w:rsidR="00E47A02" w:rsidRPr="00886D9D" w14:paraId="5F4B6F8C" w14:textId="77777777" w:rsidTr="00CC6834">
        <w:tc>
          <w:tcPr>
            <w:tcW w:w="4673" w:type="dxa"/>
          </w:tcPr>
          <w:p w14:paraId="08483AA6" w14:textId="77777777" w:rsidR="00E47A02" w:rsidRPr="00886D9D" w:rsidRDefault="00E47A02" w:rsidP="00E47A02">
            <w:pPr>
              <w:jc w:val="both"/>
              <w:rPr>
                <w:rFonts w:cstheme="minorHAnsi"/>
                <w:szCs w:val="24"/>
              </w:rPr>
            </w:pPr>
            <w:r w:rsidRPr="00886D9D">
              <w:rPr>
                <w:rFonts w:cstheme="minorHAnsi"/>
                <w:szCs w:val="24"/>
              </w:rPr>
              <w:t>Menciona el aprendizaje esperado</w:t>
            </w:r>
          </w:p>
        </w:tc>
        <w:tc>
          <w:tcPr>
            <w:tcW w:w="425" w:type="dxa"/>
          </w:tcPr>
          <w:p w14:paraId="55FE96A5" w14:textId="2D86E4BF" w:rsidR="00E47A02" w:rsidRPr="00886D9D" w:rsidRDefault="00E47A02" w:rsidP="00E47A02">
            <w:pPr>
              <w:jc w:val="both"/>
              <w:rPr>
                <w:rFonts w:cstheme="minorHAnsi"/>
                <w:szCs w:val="24"/>
              </w:rPr>
            </w:pPr>
            <w:r>
              <w:rPr>
                <w:rFonts w:cstheme="minorHAnsi"/>
                <w:szCs w:val="24"/>
              </w:rPr>
              <w:t>X</w:t>
            </w:r>
          </w:p>
        </w:tc>
        <w:tc>
          <w:tcPr>
            <w:tcW w:w="567" w:type="dxa"/>
          </w:tcPr>
          <w:p w14:paraId="22E61574" w14:textId="77777777" w:rsidR="00E47A02" w:rsidRPr="00886D9D" w:rsidRDefault="00E47A02" w:rsidP="00E47A02">
            <w:pPr>
              <w:jc w:val="both"/>
              <w:rPr>
                <w:rFonts w:cstheme="minorHAnsi"/>
                <w:szCs w:val="24"/>
              </w:rPr>
            </w:pPr>
          </w:p>
        </w:tc>
        <w:tc>
          <w:tcPr>
            <w:tcW w:w="4536" w:type="dxa"/>
          </w:tcPr>
          <w:p w14:paraId="6FD1D0FD" w14:textId="77777777" w:rsidR="00E47A02" w:rsidRPr="00886D9D" w:rsidRDefault="00E47A02" w:rsidP="00E47A02">
            <w:pPr>
              <w:tabs>
                <w:tab w:val="left" w:pos="975"/>
              </w:tabs>
              <w:jc w:val="both"/>
              <w:rPr>
                <w:rFonts w:cstheme="minorHAnsi"/>
                <w:szCs w:val="24"/>
              </w:rPr>
            </w:pPr>
            <w:r w:rsidRPr="00886D9D">
              <w:rPr>
                <w:rFonts w:cstheme="minorHAnsi"/>
                <w:szCs w:val="24"/>
              </w:rPr>
              <w:tab/>
            </w:r>
          </w:p>
        </w:tc>
      </w:tr>
    </w:tbl>
    <w:p w14:paraId="6C032E97"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2771D585" w14:textId="77777777" w:rsidTr="00CC6834">
        <w:tc>
          <w:tcPr>
            <w:tcW w:w="4673" w:type="dxa"/>
          </w:tcPr>
          <w:p w14:paraId="511F43CD"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3778ED82"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353C6C7E"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6A1AF690"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E47A02" w:rsidRPr="005913A9" w14:paraId="7713446A" w14:textId="77777777" w:rsidTr="00CC6834">
        <w:tc>
          <w:tcPr>
            <w:tcW w:w="4673" w:type="dxa"/>
          </w:tcPr>
          <w:p w14:paraId="551915AC" w14:textId="77777777" w:rsidR="00E47A02" w:rsidRPr="005913A9" w:rsidRDefault="00E47A02" w:rsidP="00E47A02">
            <w:pPr>
              <w:jc w:val="both"/>
              <w:rPr>
                <w:rFonts w:cstheme="minorHAnsi"/>
                <w:szCs w:val="24"/>
              </w:rPr>
            </w:pPr>
            <w:r w:rsidRPr="005913A9">
              <w:rPr>
                <w:rFonts w:cstheme="minorHAnsi"/>
                <w:szCs w:val="24"/>
              </w:rPr>
              <w:t>Incluye un apartado de observaciones</w:t>
            </w:r>
          </w:p>
        </w:tc>
        <w:tc>
          <w:tcPr>
            <w:tcW w:w="425" w:type="dxa"/>
          </w:tcPr>
          <w:p w14:paraId="3E6156D4" w14:textId="70A7098C" w:rsidR="00E47A02" w:rsidRPr="005913A9" w:rsidRDefault="00E47A02" w:rsidP="00E47A02">
            <w:pPr>
              <w:jc w:val="both"/>
              <w:rPr>
                <w:rFonts w:cstheme="minorHAnsi"/>
                <w:szCs w:val="24"/>
              </w:rPr>
            </w:pPr>
            <w:r>
              <w:rPr>
                <w:rFonts w:cstheme="minorHAnsi"/>
                <w:szCs w:val="24"/>
              </w:rPr>
              <w:t>X</w:t>
            </w:r>
          </w:p>
        </w:tc>
        <w:tc>
          <w:tcPr>
            <w:tcW w:w="567" w:type="dxa"/>
          </w:tcPr>
          <w:p w14:paraId="374CD9B5" w14:textId="77777777" w:rsidR="00E47A02" w:rsidRPr="005913A9" w:rsidRDefault="00E47A02" w:rsidP="00E47A02">
            <w:pPr>
              <w:jc w:val="both"/>
              <w:rPr>
                <w:rFonts w:cstheme="minorHAnsi"/>
                <w:szCs w:val="24"/>
              </w:rPr>
            </w:pPr>
          </w:p>
        </w:tc>
        <w:tc>
          <w:tcPr>
            <w:tcW w:w="4536" w:type="dxa"/>
          </w:tcPr>
          <w:p w14:paraId="1A48D4AA" w14:textId="77777777" w:rsidR="00E47A02" w:rsidRPr="005913A9" w:rsidRDefault="00E47A02" w:rsidP="00E47A02">
            <w:pPr>
              <w:jc w:val="both"/>
              <w:rPr>
                <w:rFonts w:cstheme="minorHAnsi"/>
                <w:szCs w:val="24"/>
              </w:rPr>
            </w:pPr>
          </w:p>
        </w:tc>
      </w:tr>
      <w:tr w:rsidR="00E47A02" w:rsidRPr="005913A9" w14:paraId="51EC2201" w14:textId="77777777" w:rsidTr="00CC6834">
        <w:tc>
          <w:tcPr>
            <w:tcW w:w="4673" w:type="dxa"/>
          </w:tcPr>
          <w:p w14:paraId="39347B5D" w14:textId="77777777" w:rsidR="00E47A02" w:rsidRPr="005913A9" w:rsidRDefault="00E47A02" w:rsidP="00E47A02">
            <w:pPr>
              <w:jc w:val="both"/>
              <w:rPr>
                <w:rFonts w:cstheme="minorHAnsi"/>
                <w:szCs w:val="24"/>
              </w:rPr>
            </w:pPr>
            <w:r w:rsidRPr="005913A9">
              <w:rPr>
                <w:rFonts w:cstheme="minorHAnsi"/>
                <w:szCs w:val="24"/>
              </w:rPr>
              <w:t>Incluye la firma del alumno (se ubica del lado izquierdo)</w:t>
            </w:r>
          </w:p>
        </w:tc>
        <w:tc>
          <w:tcPr>
            <w:tcW w:w="425" w:type="dxa"/>
          </w:tcPr>
          <w:p w14:paraId="2D6D6525" w14:textId="22C4E155" w:rsidR="00E47A02" w:rsidRPr="005913A9" w:rsidRDefault="00E47A02" w:rsidP="00E47A02">
            <w:pPr>
              <w:jc w:val="both"/>
              <w:rPr>
                <w:rFonts w:cstheme="minorHAnsi"/>
                <w:szCs w:val="24"/>
              </w:rPr>
            </w:pPr>
            <w:r>
              <w:rPr>
                <w:rFonts w:cstheme="minorHAnsi"/>
                <w:szCs w:val="24"/>
              </w:rPr>
              <w:t>X</w:t>
            </w:r>
          </w:p>
        </w:tc>
        <w:tc>
          <w:tcPr>
            <w:tcW w:w="567" w:type="dxa"/>
          </w:tcPr>
          <w:p w14:paraId="58CE056C" w14:textId="77777777" w:rsidR="00E47A02" w:rsidRPr="005913A9" w:rsidRDefault="00E47A02" w:rsidP="00E47A02">
            <w:pPr>
              <w:jc w:val="both"/>
              <w:rPr>
                <w:rFonts w:cstheme="minorHAnsi"/>
                <w:szCs w:val="24"/>
              </w:rPr>
            </w:pPr>
          </w:p>
        </w:tc>
        <w:tc>
          <w:tcPr>
            <w:tcW w:w="4536" w:type="dxa"/>
          </w:tcPr>
          <w:p w14:paraId="72B2D6EC" w14:textId="77777777" w:rsidR="00E47A02" w:rsidRPr="005913A9" w:rsidRDefault="00E47A02" w:rsidP="00E47A02">
            <w:pPr>
              <w:jc w:val="both"/>
              <w:rPr>
                <w:rFonts w:cstheme="minorHAnsi"/>
                <w:szCs w:val="24"/>
              </w:rPr>
            </w:pPr>
          </w:p>
        </w:tc>
      </w:tr>
      <w:tr w:rsidR="00E47A02" w:rsidRPr="005913A9" w14:paraId="4B7E1165" w14:textId="77777777" w:rsidTr="00CC6834">
        <w:tc>
          <w:tcPr>
            <w:tcW w:w="4673" w:type="dxa"/>
          </w:tcPr>
          <w:p w14:paraId="6AE16D62" w14:textId="77777777" w:rsidR="00E47A02" w:rsidRPr="005913A9" w:rsidRDefault="00E47A02" w:rsidP="00E47A02">
            <w:pPr>
              <w:jc w:val="both"/>
              <w:rPr>
                <w:rFonts w:cstheme="minorHAnsi"/>
                <w:szCs w:val="24"/>
              </w:rPr>
            </w:pPr>
            <w:r w:rsidRPr="005913A9">
              <w:rPr>
                <w:rFonts w:cstheme="minorHAnsi"/>
                <w:szCs w:val="24"/>
              </w:rPr>
              <w:lastRenderedPageBreak/>
              <w:t>Incluye la firma del asesor de práctica profesional (se ubica al centro)</w:t>
            </w:r>
          </w:p>
        </w:tc>
        <w:tc>
          <w:tcPr>
            <w:tcW w:w="425" w:type="dxa"/>
          </w:tcPr>
          <w:p w14:paraId="652E2D74" w14:textId="4EFDF461" w:rsidR="00E47A02" w:rsidRPr="005913A9" w:rsidRDefault="00E47A02" w:rsidP="00E47A02">
            <w:pPr>
              <w:jc w:val="both"/>
              <w:rPr>
                <w:rFonts w:cstheme="minorHAnsi"/>
                <w:szCs w:val="24"/>
              </w:rPr>
            </w:pPr>
            <w:r>
              <w:rPr>
                <w:rFonts w:cstheme="minorHAnsi"/>
                <w:szCs w:val="24"/>
              </w:rPr>
              <w:t>X</w:t>
            </w:r>
          </w:p>
        </w:tc>
        <w:tc>
          <w:tcPr>
            <w:tcW w:w="567" w:type="dxa"/>
          </w:tcPr>
          <w:p w14:paraId="3792A7DD" w14:textId="77777777" w:rsidR="00E47A02" w:rsidRPr="005913A9" w:rsidRDefault="00E47A02" w:rsidP="00E47A02">
            <w:pPr>
              <w:jc w:val="both"/>
              <w:rPr>
                <w:rFonts w:cstheme="minorHAnsi"/>
                <w:szCs w:val="24"/>
              </w:rPr>
            </w:pPr>
          </w:p>
        </w:tc>
        <w:tc>
          <w:tcPr>
            <w:tcW w:w="4536" w:type="dxa"/>
          </w:tcPr>
          <w:p w14:paraId="103E9245" w14:textId="77777777" w:rsidR="00E47A02" w:rsidRPr="005913A9" w:rsidRDefault="00E47A02" w:rsidP="00E47A02">
            <w:pPr>
              <w:jc w:val="both"/>
              <w:rPr>
                <w:rFonts w:cstheme="minorHAnsi"/>
                <w:szCs w:val="24"/>
              </w:rPr>
            </w:pPr>
          </w:p>
        </w:tc>
      </w:tr>
      <w:tr w:rsidR="00E47A02" w:rsidRPr="005913A9" w14:paraId="38DE139E" w14:textId="77777777" w:rsidTr="00CC6834">
        <w:tc>
          <w:tcPr>
            <w:tcW w:w="4673" w:type="dxa"/>
          </w:tcPr>
          <w:p w14:paraId="3E6E2F9A" w14:textId="77777777" w:rsidR="00E47A02" w:rsidRPr="005913A9" w:rsidRDefault="00E47A02" w:rsidP="00E47A02">
            <w:pPr>
              <w:jc w:val="both"/>
              <w:rPr>
                <w:rFonts w:cstheme="minorHAnsi"/>
                <w:szCs w:val="24"/>
              </w:rPr>
            </w:pPr>
            <w:r>
              <w:rPr>
                <w:rFonts w:cstheme="minorHAnsi"/>
                <w:szCs w:val="24"/>
              </w:rPr>
              <w:t xml:space="preserve">Incluye la firma de la educadora titular </w:t>
            </w:r>
            <w:r w:rsidRPr="005913A9">
              <w:rPr>
                <w:rFonts w:cstheme="minorHAnsi"/>
                <w:szCs w:val="24"/>
              </w:rPr>
              <w:t xml:space="preserve"> (se ubica del lado derecho)</w:t>
            </w:r>
          </w:p>
        </w:tc>
        <w:tc>
          <w:tcPr>
            <w:tcW w:w="425" w:type="dxa"/>
          </w:tcPr>
          <w:p w14:paraId="2424ED9B" w14:textId="1F53944B" w:rsidR="00E47A02" w:rsidRPr="005913A9" w:rsidRDefault="00E47A02" w:rsidP="00E47A02">
            <w:pPr>
              <w:jc w:val="both"/>
              <w:rPr>
                <w:rFonts w:cstheme="minorHAnsi"/>
                <w:szCs w:val="24"/>
              </w:rPr>
            </w:pPr>
            <w:r>
              <w:rPr>
                <w:rFonts w:cstheme="minorHAnsi"/>
                <w:szCs w:val="24"/>
              </w:rPr>
              <w:t>X</w:t>
            </w:r>
          </w:p>
        </w:tc>
        <w:tc>
          <w:tcPr>
            <w:tcW w:w="567" w:type="dxa"/>
          </w:tcPr>
          <w:p w14:paraId="37BC11CD" w14:textId="77777777" w:rsidR="00E47A02" w:rsidRPr="005913A9" w:rsidRDefault="00E47A02" w:rsidP="00E47A02">
            <w:pPr>
              <w:jc w:val="both"/>
              <w:rPr>
                <w:rFonts w:cstheme="minorHAnsi"/>
                <w:szCs w:val="24"/>
              </w:rPr>
            </w:pPr>
          </w:p>
        </w:tc>
        <w:tc>
          <w:tcPr>
            <w:tcW w:w="4536" w:type="dxa"/>
          </w:tcPr>
          <w:p w14:paraId="4503ABAE" w14:textId="77777777" w:rsidR="00E47A02" w:rsidRPr="005913A9" w:rsidRDefault="00E47A02" w:rsidP="00E47A02">
            <w:pPr>
              <w:jc w:val="both"/>
              <w:rPr>
                <w:rFonts w:cstheme="minorHAnsi"/>
                <w:szCs w:val="24"/>
              </w:rPr>
            </w:pPr>
          </w:p>
        </w:tc>
      </w:tr>
    </w:tbl>
    <w:p w14:paraId="3AA37355" w14:textId="77777777" w:rsidR="007A4E19" w:rsidRDefault="007A4E19" w:rsidP="007A4E19">
      <w:pPr>
        <w:spacing w:after="0"/>
        <w:jc w:val="both"/>
        <w:rPr>
          <w:rFonts w:cstheme="minorHAnsi"/>
          <w:szCs w:val="24"/>
        </w:rPr>
      </w:pPr>
    </w:p>
    <w:p w14:paraId="2B8C630A" w14:textId="77777777" w:rsidR="007A4E19" w:rsidRDefault="007A4E19" w:rsidP="007A4E19">
      <w:pPr>
        <w:spacing w:after="0"/>
        <w:jc w:val="both"/>
        <w:rPr>
          <w:rFonts w:cstheme="minorHAnsi"/>
          <w:szCs w:val="24"/>
        </w:rPr>
      </w:pPr>
    </w:p>
    <w:p w14:paraId="43C04455" w14:textId="77777777" w:rsidR="008E394F" w:rsidRDefault="008E394F" w:rsidP="007A4E19">
      <w:pPr>
        <w:spacing w:after="0"/>
        <w:jc w:val="both"/>
        <w:rPr>
          <w:rFonts w:cstheme="minorHAnsi"/>
          <w:szCs w:val="24"/>
        </w:rPr>
      </w:pPr>
    </w:p>
    <w:p w14:paraId="420A5894" w14:textId="77777777" w:rsidR="007A4E19" w:rsidRDefault="007A4E19" w:rsidP="007A4E19">
      <w:pPr>
        <w:spacing w:after="0"/>
        <w:jc w:val="center"/>
        <w:rPr>
          <w:rFonts w:cstheme="minorHAnsi"/>
          <w:szCs w:val="24"/>
        </w:rPr>
      </w:pPr>
      <w:r>
        <w:rPr>
          <w:rFonts w:cstheme="minorHAnsi"/>
          <w:szCs w:val="24"/>
        </w:rPr>
        <w:t>______________________________________</w:t>
      </w:r>
    </w:p>
    <w:p w14:paraId="21F50E98"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513D951D" w14:textId="77777777" w:rsidR="00EA435D" w:rsidRPr="000F5221" w:rsidRDefault="00EA435D" w:rsidP="005B7C6F">
      <w:pPr>
        <w:jc w:val="center"/>
        <w:rPr>
          <w:rFonts w:ascii="Arial" w:hAnsi="Arial" w:cs="Arial"/>
          <w:b/>
          <w:sz w:val="24"/>
          <w:szCs w:val="24"/>
        </w:rPr>
      </w:pPr>
    </w:p>
    <w:p w14:paraId="020566D4" w14:textId="3D0D723B"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sectPr w:rsidR="00D935CE" w:rsidRPr="003057B8" w:rsidSect="00F7240B">
      <w:footerReference w:type="default" r:id="rId11"/>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3304" w14:textId="77777777" w:rsidR="004D014F" w:rsidRDefault="004D014F" w:rsidP="00BD320D">
      <w:pPr>
        <w:spacing w:after="0" w:line="240" w:lineRule="auto"/>
      </w:pPr>
      <w:r>
        <w:separator/>
      </w:r>
    </w:p>
  </w:endnote>
  <w:endnote w:type="continuationSeparator" w:id="0">
    <w:p w14:paraId="268F84AC" w14:textId="77777777" w:rsidR="004D014F" w:rsidRDefault="004D014F"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Modern Love Grung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3AF541AA" w14:textId="77777777" w:rsidR="00BD320D" w:rsidRDefault="00BD320D">
        <w:pPr>
          <w:pStyle w:val="Piedepgina"/>
          <w:jc w:val="right"/>
        </w:pPr>
        <w:r>
          <w:fldChar w:fldCharType="begin"/>
        </w:r>
        <w:r>
          <w:instrText>PAGE   \* MERGEFORMAT</w:instrText>
        </w:r>
        <w:r>
          <w:fldChar w:fldCharType="separate"/>
        </w:r>
        <w:r w:rsidR="0089271D" w:rsidRPr="0089271D">
          <w:rPr>
            <w:noProof/>
            <w:lang w:val="es-ES"/>
          </w:rPr>
          <w:t>1</w:t>
        </w:r>
        <w:r>
          <w:fldChar w:fldCharType="end"/>
        </w:r>
      </w:p>
    </w:sdtContent>
  </w:sdt>
  <w:p w14:paraId="6DE4F58A"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677A" w14:textId="77777777" w:rsidR="004D014F" w:rsidRDefault="004D014F" w:rsidP="00BD320D">
      <w:pPr>
        <w:spacing w:after="0" w:line="240" w:lineRule="auto"/>
      </w:pPr>
      <w:r>
        <w:separator/>
      </w:r>
    </w:p>
  </w:footnote>
  <w:footnote w:type="continuationSeparator" w:id="0">
    <w:p w14:paraId="66C95735" w14:textId="77777777" w:rsidR="004D014F" w:rsidRDefault="004D014F"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FF3ABD"/>
    <w:multiLevelType w:val="hybridMultilevel"/>
    <w:tmpl w:val="F33CD85E"/>
    <w:lvl w:ilvl="0" w:tplc="15D024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4B17E2"/>
    <w:multiLevelType w:val="hybridMultilevel"/>
    <w:tmpl w:val="821A9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2825"/>
    <w:rsid w:val="000226A2"/>
    <w:rsid w:val="000B6F58"/>
    <w:rsid w:val="000F5221"/>
    <w:rsid w:val="0011532E"/>
    <w:rsid w:val="001418C7"/>
    <w:rsid w:val="001F1BFC"/>
    <w:rsid w:val="00201ADE"/>
    <w:rsid w:val="002A13F0"/>
    <w:rsid w:val="002C146B"/>
    <w:rsid w:val="002C16DB"/>
    <w:rsid w:val="003057B8"/>
    <w:rsid w:val="0033085D"/>
    <w:rsid w:val="003407C4"/>
    <w:rsid w:val="00354764"/>
    <w:rsid w:val="00371C08"/>
    <w:rsid w:val="00375E30"/>
    <w:rsid w:val="003918A4"/>
    <w:rsid w:val="003A6F19"/>
    <w:rsid w:val="003D4AA5"/>
    <w:rsid w:val="00416998"/>
    <w:rsid w:val="00435740"/>
    <w:rsid w:val="0044264F"/>
    <w:rsid w:val="00450244"/>
    <w:rsid w:val="00464595"/>
    <w:rsid w:val="00470E1D"/>
    <w:rsid w:val="004B18E8"/>
    <w:rsid w:val="004B36A0"/>
    <w:rsid w:val="004C796B"/>
    <w:rsid w:val="004D014F"/>
    <w:rsid w:val="004E19D9"/>
    <w:rsid w:val="004F34A8"/>
    <w:rsid w:val="0052462C"/>
    <w:rsid w:val="00582D41"/>
    <w:rsid w:val="00594AD3"/>
    <w:rsid w:val="005A24B8"/>
    <w:rsid w:val="005B7C6F"/>
    <w:rsid w:val="006066F2"/>
    <w:rsid w:val="00607E5B"/>
    <w:rsid w:val="00687325"/>
    <w:rsid w:val="00700E93"/>
    <w:rsid w:val="00706AA8"/>
    <w:rsid w:val="00720B82"/>
    <w:rsid w:val="007A4E19"/>
    <w:rsid w:val="007C61BA"/>
    <w:rsid w:val="00875945"/>
    <w:rsid w:val="0089271D"/>
    <w:rsid w:val="008B2DC1"/>
    <w:rsid w:val="008D111C"/>
    <w:rsid w:val="008E394F"/>
    <w:rsid w:val="008E5B4B"/>
    <w:rsid w:val="00947E39"/>
    <w:rsid w:val="00985D39"/>
    <w:rsid w:val="009F6064"/>
    <w:rsid w:val="00A0595C"/>
    <w:rsid w:val="00A10FA0"/>
    <w:rsid w:val="00A52C7B"/>
    <w:rsid w:val="00A7050D"/>
    <w:rsid w:val="00AC1A2A"/>
    <w:rsid w:val="00B264C3"/>
    <w:rsid w:val="00B26818"/>
    <w:rsid w:val="00B448BD"/>
    <w:rsid w:val="00B6009C"/>
    <w:rsid w:val="00B74219"/>
    <w:rsid w:val="00B758DD"/>
    <w:rsid w:val="00BA3A47"/>
    <w:rsid w:val="00BC330D"/>
    <w:rsid w:val="00BD320D"/>
    <w:rsid w:val="00BF5661"/>
    <w:rsid w:val="00C26006"/>
    <w:rsid w:val="00C47AC7"/>
    <w:rsid w:val="00C77744"/>
    <w:rsid w:val="00C93C0D"/>
    <w:rsid w:val="00CA42D0"/>
    <w:rsid w:val="00CA68A9"/>
    <w:rsid w:val="00D27279"/>
    <w:rsid w:val="00D312A0"/>
    <w:rsid w:val="00D712FF"/>
    <w:rsid w:val="00D80FDA"/>
    <w:rsid w:val="00D935CE"/>
    <w:rsid w:val="00DC1F19"/>
    <w:rsid w:val="00DF3393"/>
    <w:rsid w:val="00E106A3"/>
    <w:rsid w:val="00E15559"/>
    <w:rsid w:val="00E47A02"/>
    <w:rsid w:val="00EA435D"/>
    <w:rsid w:val="00EC4D7B"/>
    <w:rsid w:val="00ED2531"/>
    <w:rsid w:val="00EE58D0"/>
    <w:rsid w:val="00F163CB"/>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D0F6"/>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Modern Love Grunge">
    <w:charset w:val="00"/>
    <w:family w:val="decorative"/>
    <w:pitch w:val="variable"/>
    <w:sig w:usb0="8000002F" w:usb1="0000000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2E5850"/>
    <w:rsid w:val="003C14CF"/>
    <w:rsid w:val="0058764F"/>
    <w:rsid w:val="00A65B96"/>
    <w:rsid w:val="00BA6E34"/>
    <w:rsid w:val="00E06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791B3-711A-410E-A13F-FFE23D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DEBANHI YOLANDA SUAREZ GARCIA</cp:lastModifiedBy>
  <cp:revision>25</cp:revision>
  <cp:lastPrinted>2018-10-23T18:43:00Z</cp:lastPrinted>
  <dcterms:created xsi:type="dcterms:W3CDTF">2021-09-24T14:42:00Z</dcterms:created>
  <dcterms:modified xsi:type="dcterms:W3CDTF">2021-09-24T15:08:00Z</dcterms:modified>
</cp:coreProperties>
</file>