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961F2" w14:textId="77777777" w:rsidR="008F7A7F" w:rsidRPr="00C30015" w:rsidRDefault="008F7A7F" w:rsidP="008F7A7F">
      <w:pPr>
        <w:jc w:val="center"/>
        <w:rPr>
          <w:rFonts w:ascii="Arial" w:hAnsi="Arial" w:cs="Arial"/>
          <w:b/>
          <w:sz w:val="24"/>
          <w:szCs w:val="32"/>
        </w:rPr>
      </w:pPr>
      <w:r w:rsidRPr="00C30015">
        <w:rPr>
          <w:rFonts w:ascii="Arial" w:eastAsia="Times New Roman" w:hAnsi="Arial" w:cs="Arial"/>
          <w:noProof/>
          <w:color w:val="000000"/>
          <w:szCs w:val="24"/>
          <w:lang w:eastAsia="es-MX"/>
        </w:rPr>
        <w:drawing>
          <wp:anchor distT="0" distB="0" distL="114300" distR="114300" simplePos="0" relativeHeight="251659264" behindDoc="0" locked="0" layoutInCell="1" allowOverlap="1" wp14:anchorId="484D651E" wp14:editId="54B7742C">
            <wp:simplePos x="0" y="0"/>
            <wp:positionH relativeFrom="column">
              <wp:posOffset>-474345</wp:posOffset>
            </wp:positionH>
            <wp:positionV relativeFrom="paragraph">
              <wp:posOffset>-195580</wp:posOffset>
            </wp:positionV>
            <wp:extent cx="1085978" cy="807522"/>
            <wp:effectExtent l="0" t="0" r="0" b="0"/>
            <wp:wrapNone/>
            <wp:docPr id="10" name="Imagen 10"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085978" cy="807522"/>
                    </a:xfrm>
                    <a:prstGeom prst="rect">
                      <a:avLst/>
                    </a:prstGeom>
                  </pic:spPr>
                </pic:pic>
              </a:graphicData>
            </a:graphic>
            <wp14:sizeRelH relativeFrom="margin">
              <wp14:pctWidth>0</wp14:pctWidth>
            </wp14:sizeRelH>
            <wp14:sizeRelV relativeFrom="margin">
              <wp14:pctHeight>0</wp14:pctHeight>
            </wp14:sizeRelV>
          </wp:anchor>
        </w:drawing>
      </w:r>
      <w:r w:rsidRPr="00C30015">
        <w:rPr>
          <w:rFonts w:ascii="Arial" w:hAnsi="Arial" w:cs="Arial"/>
          <w:b/>
          <w:sz w:val="24"/>
          <w:szCs w:val="32"/>
        </w:rPr>
        <w:t>ESCUELA NORMAL DE EDUCACIÓN PREESCOLAR</w:t>
      </w:r>
    </w:p>
    <w:p w14:paraId="5E4F6DEF" w14:textId="77777777" w:rsidR="008F7A7F" w:rsidRPr="00C30015" w:rsidRDefault="008F7A7F" w:rsidP="008F7A7F">
      <w:pPr>
        <w:jc w:val="center"/>
        <w:rPr>
          <w:rFonts w:ascii="Arial" w:hAnsi="Arial" w:cs="Arial"/>
          <w:b/>
          <w:sz w:val="24"/>
          <w:szCs w:val="32"/>
        </w:rPr>
      </w:pPr>
      <w:r w:rsidRPr="00C30015">
        <w:rPr>
          <w:rFonts w:ascii="Arial" w:hAnsi="Arial" w:cs="Arial"/>
          <w:b/>
          <w:sz w:val="24"/>
          <w:szCs w:val="32"/>
        </w:rPr>
        <w:t>Licenciatura en Educación preescolar</w:t>
      </w:r>
    </w:p>
    <w:p w14:paraId="28394EC1" w14:textId="77777777" w:rsidR="008F7A7F" w:rsidRDefault="008F7A7F" w:rsidP="008F7A7F">
      <w:pPr>
        <w:jc w:val="center"/>
        <w:rPr>
          <w:rFonts w:ascii="Arial" w:hAnsi="Arial" w:cs="Arial"/>
          <w:sz w:val="24"/>
          <w:szCs w:val="32"/>
        </w:rPr>
      </w:pPr>
      <w:r w:rsidRPr="00C30015">
        <w:rPr>
          <w:rFonts w:ascii="Arial" w:hAnsi="Arial" w:cs="Arial"/>
          <w:sz w:val="24"/>
          <w:szCs w:val="32"/>
        </w:rPr>
        <w:t>Ciclo escolar 202</w:t>
      </w:r>
      <w:r>
        <w:rPr>
          <w:rFonts w:ascii="Arial" w:hAnsi="Arial" w:cs="Arial"/>
          <w:sz w:val="24"/>
          <w:szCs w:val="32"/>
        </w:rPr>
        <w:t>1</w:t>
      </w:r>
      <w:r w:rsidRPr="00C30015">
        <w:rPr>
          <w:rFonts w:ascii="Arial" w:hAnsi="Arial" w:cs="Arial"/>
          <w:sz w:val="24"/>
          <w:szCs w:val="32"/>
        </w:rPr>
        <w:t xml:space="preserve"> – 202</w:t>
      </w:r>
      <w:r>
        <w:rPr>
          <w:rFonts w:ascii="Arial" w:hAnsi="Arial" w:cs="Arial"/>
          <w:sz w:val="24"/>
          <w:szCs w:val="32"/>
        </w:rPr>
        <w:t>2</w:t>
      </w:r>
    </w:p>
    <w:p w14:paraId="398F0F4A" w14:textId="77777777" w:rsidR="008F7A7F" w:rsidRDefault="008F7A7F" w:rsidP="008F7A7F">
      <w:pPr>
        <w:spacing w:line="240" w:lineRule="auto"/>
        <w:jc w:val="center"/>
        <w:rPr>
          <w:rFonts w:ascii="Arial" w:hAnsi="Arial" w:cs="Arial"/>
          <w:sz w:val="24"/>
          <w:szCs w:val="32"/>
        </w:rPr>
      </w:pPr>
    </w:p>
    <w:p w14:paraId="404A672B" w14:textId="1CF0A449" w:rsidR="008F7A7F" w:rsidRDefault="008F7A7F" w:rsidP="008F7A7F">
      <w:pPr>
        <w:spacing w:line="240" w:lineRule="auto"/>
        <w:jc w:val="center"/>
        <w:rPr>
          <w:rFonts w:ascii="Arial" w:hAnsi="Arial" w:cs="Arial"/>
          <w:b/>
          <w:bCs/>
          <w:sz w:val="28"/>
          <w:szCs w:val="28"/>
        </w:rPr>
      </w:pPr>
      <w:r w:rsidRPr="00350DC1">
        <w:rPr>
          <w:rFonts w:ascii="Arial" w:hAnsi="Arial" w:cs="Arial"/>
          <w:b/>
          <w:bCs/>
          <w:sz w:val="28"/>
          <w:szCs w:val="28"/>
        </w:rPr>
        <w:t xml:space="preserve">INICIÓN AL TRABAJO DOCENTE </w:t>
      </w:r>
    </w:p>
    <w:p w14:paraId="56DB585D" w14:textId="77777777" w:rsidR="008F7A7F" w:rsidRPr="00350DC1" w:rsidRDefault="008F7A7F" w:rsidP="008F7A7F">
      <w:pPr>
        <w:spacing w:line="240" w:lineRule="auto"/>
        <w:jc w:val="center"/>
        <w:rPr>
          <w:rFonts w:ascii="Arial" w:hAnsi="Arial" w:cs="Arial"/>
          <w:b/>
          <w:bCs/>
          <w:sz w:val="28"/>
          <w:szCs w:val="28"/>
        </w:rPr>
      </w:pPr>
    </w:p>
    <w:p w14:paraId="0164BBEF" w14:textId="37D9CB71" w:rsidR="008F7A7F" w:rsidRDefault="008F7A7F" w:rsidP="008F7A7F">
      <w:pPr>
        <w:spacing w:line="240" w:lineRule="auto"/>
        <w:jc w:val="center"/>
        <w:rPr>
          <w:rFonts w:ascii="Arial" w:hAnsi="Arial" w:cs="Arial"/>
          <w:b/>
          <w:bCs/>
          <w:sz w:val="28"/>
          <w:szCs w:val="28"/>
        </w:rPr>
      </w:pPr>
      <w:r w:rsidRPr="00350DC1">
        <w:rPr>
          <w:rFonts w:ascii="Arial" w:hAnsi="Arial" w:cs="Arial"/>
          <w:b/>
          <w:bCs/>
          <w:sz w:val="28"/>
          <w:szCs w:val="28"/>
        </w:rPr>
        <w:t xml:space="preserve">ORALIA GABRIELA PALMARES VILLAREAL </w:t>
      </w:r>
    </w:p>
    <w:p w14:paraId="395E77DB" w14:textId="77777777" w:rsidR="008F7A7F" w:rsidRPr="00350DC1" w:rsidRDefault="008F7A7F" w:rsidP="008F7A7F">
      <w:pPr>
        <w:spacing w:line="240" w:lineRule="auto"/>
        <w:jc w:val="center"/>
        <w:rPr>
          <w:rFonts w:ascii="Arial" w:hAnsi="Arial" w:cs="Arial"/>
          <w:b/>
          <w:bCs/>
          <w:sz w:val="28"/>
          <w:szCs w:val="28"/>
        </w:rPr>
      </w:pPr>
    </w:p>
    <w:p w14:paraId="72782794" w14:textId="004BFB20" w:rsidR="008F7A7F" w:rsidRDefault="008F7A7F" w:rsidP="008F7A7F">
      <w:pPr>
        <w:spacing w:before="75" w:after="75" w:line="240" w:lineRule="auto"/>
        <w:jc w:val="center"/>
        <w:outlineLvl w:val="1"/>
        <w:rPr>
          <w:rFonts w:ascii="Arial" w:eastAsia="Times New Roman" w:hAnsi="Arial" w:cs="Arial"/>
          <w:b/>
          <w:bCs/>
          <w:color w:val="000000"/>
          <w:sz w:val="32"/>
          <w:szCs w:val="32"/>
          <w:lang w:eastAsia="es-MX"/>
        </w:rPr>
      </w:pPr>
      <w:r w:rsidRPr="008F7A7F">
        <w:rPr>
          <w:rFonts w:ascii="Arial" w:eastAsia="Times New Roman" w:hAnsi="Arial" w:cs="Arial"/>
          <w:b/>
          <w:bCs/>
          <w:color w:val="000000"/>
          <w:sz w:val="32"/>
          <w:szCs w:val="32"/>
          <w:lang w:eastAsia="es-MX"/>
        </w:rPr>
        <w:t>ANÁLISIS DE LA JORNADA DE OBSERVACION AYUDANTÍA</w:t>
      </w:r>
    </w:p>
    <w:p w14:paraId="7DEDACF9" w14:textId="77777777" w:rsidR="008F7A7F" w:rsidRPr="008F7A7F" w:rsidRDefault="008F7A7F" w:rsidP="008F7A7F">
      <w:pPr>
        <w:spacing w:before="75" w:after="75" w:line="240" w:lineRule="auto"/>
        <w:jc w:val="center"/>
        <w:outlineLvl w:val="1"/>
        <w:rPr>
          <w:rFonts w:ascii="Arial" w:eastAsia="Times New Roman" w:hAnsi="Arial" w:cs="Arial"/>
          <w:b/>
          <w:bCs/>
          <w:color w:val="000000"/>
          <w:sz w:val="32"/>
          <w:szCs w:val="32"/>
          <w:lang w:eastAsia="es-MX"/>
        </w:rPr>
      </w:pPr>
    </w:p>
    <w:p w14:paraId="53A00E49" w14:textId="1F5F9FF2" w:rsidR="008F7A7F" w:rsidRPr="00350DC1" w:rsidRDefault="008F7A7F" w:rsidP="008F7A7F">
      <w:pPr>
        <w:spacing w:line="240" w:lineRule="auto"/>
        <w:jc w:val="center"/>
        <w:rPr>
          <w:rFonts w:ascii="Arial" w:hAnsi="Arial" w:cs="Arial"/>
          <w:b/>
          <w:bCs/>
          <w:sz w:val="28"/>
          <w:szCs w:val="28"/>
        </w:rPr>
      </w:pPr>
      <w:r>
        <w:rPr>
          <w:rFonts w:ascii="Arial" w:hAnsi="Arial" w:cs="Arial"/>
          <w:b/>
          <w:bCs/>
          <w:sz w:val="28"/>
          <w:szCs w:val="28"/>
        </w:rPr>
        <w:t xml:space="preserve">Paulina </w:t>
      </w:r>
      <w:proofErr w:type="spellStart"/>
      <w:r>
        <w:rPr>
          <w:rFonts w:ascii="Arial" w:hAnsi="Arial" w:cs="Arial"/>
          <w:b/>
          <w:bCs/>
          <w:sz w:val="28"/>
          <w:szCs w:val="28"/>
        </w:rPr>
        <w:t>Garcia</w:t>
      </w:r>
      <w:proofErr w:type="spellEnd"/>
      <w:r>
        <w:rPr>
          <w:rFonts w:ascii="Arial" w:hAnsi="Arial" w:cs="Arial"/>
          <w:b/>
          <w:bCs/>
          <w:sz w:val="28"/>
          <w:szCs w:val="28"/>
        </w:rPr>
        <w:t xml:space="preserve"> Sánchez # 6</w:t>
      </w:r>
    </w:p>
    <w:p w14:paraId="2ABB1F8B" w14:textId="1813D1F6" w:rsidR="008F7A7F" w:rsidRDefault="008F7A7F" w:rsidP="008F7A7F">
      <w:pPr>
        <w:spacing w:line="240" w:lineRule="auto"/>
        <w:jc w:val="center"/>
        <w:rPr>
          <w:rFonts w:ascii="Arial" w:hAnsi="Arial" w:cs="Arial"/>
          <w:b/>
          <w:bCs/>
          <w:sz w:val="28"/>
          <w:szCs w:val="28"/>
        </w:rPr>
      </w:pPr>
      <w:proofErr w:type="spellStart"/>
      <w:r w:rsidRPr="00350DC1">
        <w:rPr>
          <w:rFonts w:ascii="Arial" w:hAnsi="Arial" w:cs="Arial"/>
          <w:b/>
          <w:bCs/>
          <w:sz w:val="28"/>
          <w:szCs w:val="28"/>
        </w:rPr>
        <w:t>A</w:t>
      </w:r>
      <w:r w:rsidR="006E235B" w:rsidRPr="00350DC1">
        <w:rPr>
          <w:rFonts w:ascii="Arial" w:hAnsi="Arial" w:cs="Arial"/>
          <w:b/>
          <w:bCs/>
          <w:sz w:val="28"/>
          <w:szCs w:val="28"/>
        </w:rPr>
        <w:t>ide</w:t>
      </w:r>
      <w:proofErr w:type="spellEnd"/>
      <w:r w:rsidRPr="00350DC1">
        <w:rPr>
          <w:rFonts w:ascii="Arial" w:hAnsi="Arial" w:cs="Arial"/>
          <w:b/>
          <w:bCs/>
          <w:sz w:val="28"/>
          <w:szCs w:val="28"/>
        </w:rPr>
        <w:t xml:space="preserve"> P</w:t>
      </w:r>
      <w:r w:rsidR="006E235B" w:rsidRPr="00350DC1">
        <w:rPr>
          <w:rFonts w:ascii="Arial" w:hAnsi="Arial" w:cs="Arial"/>
          <w:b/>
          <w:bCs/>
          <w:sz w:val="28"/>
          <w:szCs w:val="28"/>
        </w:rPr>
        <w:t>atricia</w:t>
      </w:r>
      <w:r w:rsidRPr="00350DC1">
        <w:rPr>
          <w:rFonts w:ascii="Arial" w:hAnsi="Arial" w:cs="Arial"/>
          <w:b/>
          <w:bCs/>
          <w:sz w:val="28"/>
          <w:szCs w:val="28"/>
        </w:rPr>
        <w:t xml:space="preserve"> M</w:t>
      </w:r>
      <w:r w:rsidR="006E235B" w:rsidRPr="00350DC1">
        <w:rPr>
          <w:rFonts w:ascii="Arial" w:hAnsi="Arial" w:cs="Arial"/>
          <w:b/>
          <w:bCs/>
          <w:sz w:val="28"/>
          <w:szCs w:val="28"/>
        </w:rPr>
        <w:t>achorro</w:t>
      </w:r>
      <w:r w:rsidRPr="00350DC1">
        <w:rPr>
          <w:rFonts w:ascii="Arial" w:hAnsi="Arial" w:cs="Arial"/>
          <w:b/>
          <w:bCs/>
          <w:sz w:val="28"/>
          <w:szCs w:val="28"/>
        </w:rPr>
        <w:t xml:space="preserve"> G</w:t>
      </w:r>
      <w:r w:rsidR="006E235B" w:rsidRPr="00350DC1">
        <w:rPr>
          <w:rFonts w:ascii="Arial" w:hAnsi="Arial" w:cs="Arial"/>
          <w:b/>
          <w:bCs/>
          <w:sz w:val="28"/>
          <w:szCs w:val="28"/>
        </w:rPr>
        <w:t>arcía</w:t>
      </w:r>
      <w:r w:rsidRPr="00350DC1">
        <w:rPr>
          <w:rFonts w:ascii="Arial" w:hAnsi="Arial" w:cs="Arial"/>
          <w:b/>
          <w:bCs/>
          <w:sz w:val="28"/>
          <w:szCs w:val="28"/>
        </w:rPr>
        <w:t xml:space="preserve"> #10</w:t>
      </w:r>
    </w:p>
    <w:p w14:paraId="4B6A92E6" w14:textId="6950B268" w:rsidR="00450A20" w:rsidRDefault="00450A20" w:rsidP="008F7A7F">
      <w:pPr>
        <w:spacing w:line="240" w:lineRule="auto"/>
        <w:jc w:val="center"/>
        <w:rPr>
          <w:rFonts w:ascii="Arial" w:hAnsi="Arial" w:cs="Arial"/>
          <w:b/>
          <w:bCs/>
          <w:sz w:val="28"/>
          <w:szCs w:val="28"/>
        </w:rPr>
      </w:pPr>
      <w:r>
        <w:rPr>
          <w:rFonts w:ascii="Arial" w:hAnsi="Arial" w:cs="Arial"/>
          <w:b/>
          <w:bCs/>
          <w:sz w:val="28"/>
          <w:szCs w:val="28"/>
        </w:rPr>
        <w:t>Estefanía Hernández Aguillón #9</w:t>
      </w:r>
    </w:p>
    <w:p w14:paraId="71A9F751" w14:textId="77777777" w:rsidR="00A82019" w:rsidRPr="00350DC1" w:rsidRDefault="00A82019" w:rsidP="008F7A7F">
      <w:pPr>
        <w:spacing w:line="240" w:lineRule="auto"/>
        <w:jc w:val="center"/>
        <w:rPr>
          <w:rFonts w:ascii="Arial" w:hAnsi="Arial" w:cs="Arial"/>
          <w:b/>
          <w:bCs/>
          <w:sz w:val="28"/>
          <w:szCs w:val="28"/>
        </w:rPr>
      </w:pPr>
    </w:p>
    <w:p w14:paraId="349E0C29" w14:textId="26DC4943" w:rsidR="008F7A7F" w:rsidRPr="00350DC1" w:rsidRDefault="008F7A7F" w:rsidP="00A82019">
      <w:pPr>
        <w:spacing w:line="240" w:lineRule="auto"/>
        <w:jc w:val="center"/>
        <w:rPr>
          <w:rFonts w:ascii="Arial" w:hAnsi="Arial" w:cs="Arial"/>
          <w:b/>
          <w:bCs/>
          <w:sz w:val="28"/>
          <w:szCs w:val="28"/>
        </w:rPr>
      </w:pPr>
      <w:r w:rsidRPr="00350DC1">
        <w:rPr>
          <w:rFonts w:ascii="Arial" w:hAnsi="Arial" w:cs="Arial"/>
          <w:b/>
          <w:bCs/>
          <w:sz w:val="28"/>
          <w:szCs w:val="28"/>
        </w:rPr>
        <w:t xml:space="preserve">3 semestre         sección D </w:t>
      </w:r>
    </w:p>
    <w:p w14:paraId="2CA55EC9" w14:textId="15FE9E91" w:rsidR="00845515" w:rsidRPr="008F7A7F" w:rsidRDefault="008F7A7F" w:rsidP="008F7A7F">
      <w:pPr>
        <w:spacing w:line="240" w:lineRule="auto"/>
        <w:jc w:val="center"/>
        <w:rPr>
          <w:rFonts w:ascii="Verdana" w:hAnsi="Verdana"/>
          <w:b/>
          <w:bCs/>
          <w:color w:val="000000"/>
        </w:rPr>
      </w:pPr>
      <w:r w:rsidRPr="008F7A7F">
        <w:rPr>
          <w:rFonts w:ascii="Verdana" w:hAnsi="Verdana"/>
          <w:b/>
          <w:bCs/>
          <w:color w:val="000000"/>
        </w:rPr>
        <w:t>Unidad de aprendizaje II. Desarrollar el trabajo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8F7A7F" w:rsidRPr="008F7A7F" w14:paraId="23ECB3BE" w14:textId="77777777" w:rsidTr="008F7A7F">
        <w:trPr>
          <w:tblCellSpacing w:w="15" w:type="dxa"/>
        </w:trPr>
        <w:tc>
          <w:tcPr>
            <w:tcW w:w="0" w:type="auto"/>
            <w:hideMark/>
          </w:tcPr>
          <w:p w14:paraId="3A713435"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4AB8355F"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78F6122B" w14:textId="77777777" w:rsidTr="008F7A7F">
        <w:trPr>
          <w:tblCellSpacing w:w="15" w:type="dxa"/>
        </w:trPr>
        <w:tc>
          <w:tcPr>
            <w:tcW w:w="0" w:type="auto"/>
            <w:hideMark/>
          </w:tcPr>
          <w:p w14:paraId="17E463F1" w14:textId="5CA8BF78"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2FDAD3A4"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1323E26D"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6778C9FB" w14:textId="77777777" w:rsidTr="008F7A7F">
        <w:trPr>
          <w:tblCellSpacing w:w="15" w:type="dxa"/>
        </w:trPr>
        <w:tc>
          <w:tcPr>
            <w:tcW w:w="0" w:type="auto"/>
            <w:hideMark/>
          </w:tcPr>
          <w:p w14:paraId="62B22B2A" w14:textId="50C648C4"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682ED39B"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FE998DF"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5557F5C8" w14:textId="77777777" w:rsidTr="008F7A7F">
        <w:trPr>
          <w:tblCellSpacing w:w="15" w:type="dxa"/>
        </w:trPr>
        <w:tc>
          <w:tcPr>
            <w:tcW w:w="0" w:type="auto"/>
            <w:hideMark/>
          </w:tcPr>
          <w:p w14:paraId="5F9A720F" w14:textId="61E26FCD"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43169B7D"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2A7CDEA9"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60F0434B" w14:textId="77777777" w:rsidTr="008F7A7F">
        <w:trPr>
          <w:tblCellSpacing w:w="15" w:type="dxa"/>
        </w:trPr>
        <w:tc>
          <w:tcPr>
            <w:tcW w:w="0" w:type="auto"/>
            <w:hideMark/>
          </w:tcPr>
          <w:p w14:paraId="1376CD8B" w14:textId="46E7FB31"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4FB8004C"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35ED6E71" w14:textId="70B2AE67" w:rsidR="00845515" w:rsidRDefault="00845515"/>
    <w:p w14:paraId="11D99EF4" w14:textId="64B3C217" w:rsidR="00845515" w:rsidRDefault="00845515"/>
    <w:p w14:paraId="31C7D7AB" w14:textId="2211CF10" w:rsidR="008F7A7F" w:rsidRPr="008F7A7F" w:rsidRDefault="008F7A7F" w:rsidP="008F7A7F">
      <w:pPr>
        <w:jc w:val="center"/>
        <w:rPr>
          <w:b/>
          <w:bCs/>
          <w:sz w:val="28"/>
          <w:szCs w:val="28"/>
        </w:rPr>
      </w:pPr>
      <w:r w:rsidRPr="008F7A7F">
        <w:rPr>
          <w:b/>
          <w:bCs/>
          <w:sz w:val="28"/>
          <w:szCs w:val="28"/>
        </w:rPr>
        <w:t>SALTILLO, COAHUILA                                                                  OCTUBRE 2021</w:t>
      </w:r>
    </w:p>
    <w:p w14:paraId="34DEA8E5" w14:textId="77777777" w:rsidR="008F7A7F" w:rsidRDefault="008F7A7F"/>
    <w:tbl>
      <w:tblPr>
        <w:tblStyle w:val="Tablaconcuadrcula"/>
        <w:tblW w:w="11057" w:type="dxa"/>
        <w:tblInd w:w="-1139" w:type="dxa"/>
        <w:tblLook w:val="04A0" w:firstRow="1" w:lastRow="0" w:firstColumn="1" w:lastColumn="0" w:noHBand="0" w:noVBand="1"/>
      </w:tblPr>
      <w:tblGrid>
        <w:gridCol w:w="2416"/>
        <w:gridCol w:w="2653"/>
        <w:gridCol w:w="2934"/>
        <w:gridCol w:w="3054"/>
      </w:tblGrid>
      <w:tr w:rsidR="00A5657D" w:rsidRPr="0026289C" w14:paraId="715CA49C" w14:textId="77777777" w:rsidTr="00F818CC">
        <w:tc>
          <w:tcPr>
            <w:tcW w:w="2268" w:type="dxa"/>
            <w:shd w:val="clear" w:color="auto" w:fill="FFCCFF"/>
            <w:vAlign w:val="center"/>
          </w:tcPr>
          <w:p w14:paraId="109CC816" w14:textId="248D487A" w:rsidR="00A5657D" w:rsidRPr="008F7A7F" w:rsidRDefault="004A4C74" w:rsidP="004A4C74">
            <w:pPr>
              <w:jc w:val="center"/>
              <w:rPr>
                <w:rFonts w:ascii="Arial" w:hAnsi="Arial" w:cs="Arial"/>
                <w:b/>
                <w:bCs/>
              </w:rPr>
            </w:pPr>
            <w:r w:rsidRPr="008F7A7F">
              <w:rPr>
                <w:rFonts w:ascii="Arial" w:hAnsi="Arial" w:cs="Arial"/>
                <w:b/>
                <w:bCs/>
              </w:rPr>
              <w:t>DESAFIOS</w:t>
            </w:r>
          </w:p>
        </w:tc>
        <w:tc>
          <w:tcPr>
            <w:tcW w:w="2694" w:type="dxa"/>
            <w:shd w:val="clear" w:color="auto" w:fill="FFCCFF"/>
            <w:vAlign w:val="center"/>
          </w:tcPr>
          <w:p w14:paraId="69B4AEBC" w14:textId="3F784380" w:rsidR="00A5657D" w:rsidRPr="004A4C74" w:rsidRDefault="00A5657D" w:rsidP="004A4C74">
            <w:pPr>
              <w:jc w:val="center"/>
              <w:rPr>
                <w:rFonts w:ascii="Arial" w:hAnsi="Arial" w:cs="Arial"/>
                <w:b/>
                <w:bCs/>
              </w:rPr>
            </w:pPr>
            <w:r w:rsidRPr="004A4C74">
              <w:rPr>
                <w:rFonts w:ascii="Arial" w:hAnsi="Arial" w:cs="Arial"/>
                <w:b/>
                <w:bCs/>
              </w:rPr>
              <w:t>LO QUE PASA EN EL AULA</w:t>
            </w:r>
          </w:p>
        </w:tc>
        <w:tc>
          <w:tcPr>
            <w:tcW w:w="2979" w:type="dxa"/>
            <w:shd w:val="clear" w:color="auto" w:fill="FFCCFF"/>
            <w:vAlign w:val="center"/>
          </w:tcPr>
          <w:p w14:paraId="53A04BB8" w14:textId="2202D11C" w:rsidR="00A5657D" w:rsidRPr="004A4C74" w:rsidRDefault="00A5657D" w:rsidP="004A4C74">
            <w:pPr>
              <w:jc w:val="center"/>
              <w:rPr>
                <w:rFonts w:ascii="Arial" w:hAnsi="Arial" w:cs="Arial"/>
                <w:b/>
                <w:bCs/>
              </w:rPr>
            </w:pPr>
            <w:r w:rsidRPr="004A4C74">
              <w:rPr>
                <w:rFonts w:ascii="Arial" w:hAnsi="Arial" w:cs="Arial"/>
                <w:b/>
                <w:bCs/>
              </w:rPr>
              <w:t>LO QUE HACE EL DOCENTE</w:t>
            </w:r>
          </w:p>
        </w:tc>
        <w:tc>
          <w:tcPr>
            <w:tcW w:w="3116" w:type="dxa"/>
            <w:shd w:val="clear" w:color="auto" w:fill="FFCCFF"/>
            <w:vAlign w:val="center"/>
          </w:tcPr>
          <w:p w14:paraId="4785C17D" w14:textId="66BA1805" w:rsidR="00A5657D" w:rsidRPr="004A4C74" w:rsidRDefault="00A5657D" w:rsidP="004A4C74">
            <w:pPr>
              <w:jc w:val="center"/>
              <w:rPr>
                <w:rFonts w:ascii="Arial" w:hAnsi="Arial" w:cs="Arial"/>
                <w:b/>
                <w:bCs/>
              </w:rPr>
            </w:pPr>
            <w:r w:rsidRPr="004A4C74">
              <w:rPr>
                <w:rFonts w:ascii="Arial" w:hAnsi="Arial" w:cs="Arial"/>
                <w:b/>
                <w:bCs/>
              </w:rPr>
              <w:t>REFLEXIONES DEL ESTUDIANTE EN TORNO A LO QUE OBSERVO Y VIVIO EN LOS JARDIN DE NIÑOS</w:t>
            </w:r>
          </w:p>
        </w:tc>
      </w:tr>
      <w:tr w:rsidR="00A5657D" w:rsidRPr="0026289C" w14:paraId="57CDFBFE" w14:textId="77777777" w:rsidTr="00F818CC">
        <w:tc>
          <w:tcPr>
            <w:tcW w:w="2268" w:type="dxa"/>
            <w:shd w:val="clear" w:color="auto" w:fill="FFCCCC"/>
            <w:vAlign w:val="center"/>
          </w:tcPr>
          <w:p w14:paraId="7B5B841D" w14:textId="4C6D051C" w:rsidR="00A5657D" w:rsidRPr="008F7A7F" w:rsidRDefault="004A4C74" w:rsidP="004A4C74">
            <w:pPr>
              <w:jc w:val="center"/>
              <w:rPr>
                <w:rFonts w:ascii="Arial" w:hAnsi="Arial" w:cs="Arial"/>
                <w:b/>
                <w:bCs/>
              </w:rPr>
            </w:pPr>
            <w:r w:rsidRPr="008F7A7F">
              <w:rPr>
                <w:rFonts w:ascii="Arial" w:hAnsi="Arial" w:cs="Arial"/>
                <w:b/>
                <w:bCs/>
              </w:rPr>
              <w:t>FUNCION SOCIAL DE LA ESCUELA</w:t>
            </w:r>
          </w:p>
        </w:tc>
        <w:tc>
          <w:tcPr>
            <w:tcW w:w="2694" w:type="dxa"/>
            <w:shd w:val="clear" w:color="auto" w:fill="FFCCCC"/>
          </w:tcPr>
          <w:p w14:paraId="6E495155" w14:textId="35A20715" w:rsidR="00A5657D" w:rsidRPr="0026289C" w:rsidRDefault="00E9790A" w:rsidP="006052E4">
            <w:pPr>
              <w:rPr>
                <w:rFonts w:ascii="Arial" w:hAnsi="Arial" w:cs="Arial"/>
              </w:rPr>
            </w:pPr>
            <w:r w:rsidRPr="0026289C">
              <w:rPr>
                <w:rFonts w:ascii="Arial" w:hAnsi="Arial" w:cs="Arial"/>
              </w:rPr>
              <w:t xml:space="preserve">La educadora </w:t>
            </w:r>
            <w:r w:rsidR="00297E12" w:rsidRPr="0026289C">
              <w:rPr>
                <w:rFonts w:ascii="Arial" w:hAnsi="Arial" w:cs="Arial"/>
              </w:rPr>
              <w:t>les</w:t>
            </w:r>
            <w:r w:rsidRPr="0026289C">
              <w:rPr>
                <w:rFonts w:ascii="Arial" w:hAnsi="Arial" w:cs="Arial"/>
              </w:rPr>
              <w:t xml:space="preserve"> enseña a los niños lo que deben saber </w:t>
            </w:r>
            <w:r w:rsidR="00845515" w:rsidRPr="0026289C">
              <w:rPr>
                <w:rFonts w:ascii="Arial" w:hAnsi="Arial" w:cs="Arial"/>
              </w:rPr>
              <w:t>de acuerdo con el</w:t>
            </w:r>
            <w:r w:rsidRPr="0026289C">
              <w:rPr>
                <w:rFonts w:ascii="Arial" w:hAnsi="Arial" w:cs="Arial"/>
              </w:rPr>
              <w:t xml:space="preserve"> campo </w:t>
            </w:r>
            <w:r w:rsidR="006052E4" w:rsidRPr="0026289C">
              <w:rPr>
                <w:rFonts w:ascii="Arial" w:hAnsi="Arial" w:cs="Arial"/>
              </w:rPr>
              <w:t>académico</w:t>
            </w:r>
            <w:r w:rsidRPr="0026289C">
              <w:rPr>
                <w:rFonts w:ascii="Arial" w:hAnsi="Arial" w:cs="Arial"/>
              </w:rPr>
              <w:t xml:space="preserve"> que corresponde, </w:t>
            </w:r>
            <w:r w:rsidR="006052E4" w:rsidRPr="0026289C">
              <w:rPr>
                <w:rFonts w:ascii="Arial" w:hAnsi="Arial" w:cs="Arial"/>
              </w:rPr>
              <w:t>basándose</w:t>
            </w:r>
            <w:r w:rsidRPr="0026289C">
              <w:rPr>
                <w:rFonts w:ascii="Arial" w:hAnsi="Arial" w:cs="Arial"/>
              </w:rPr>
              <w:t xml:space="preserve"> </w:t>
            </w:r>
            <w:r w:rsidR="006052E4" w:rsidRPr="0026289C">
              <w:rPr>
                <w:rFonts w:ascii="Arial" w:hAnsi="Arial" w:cs="Arial"/>
              </w:rPr>
              <w:t>también</w:t>
            </w:r>
            <w:r w:rsidRPr="0026289C">
              <w:rPr>
                <w:rFonts w:ascii="Arial" w:hAnsi="Arial" w:cs="Arial"/>
              </w:rPr>
              <w:t xml:space="preserve"> en sus necesidades y tomando en cuenta el hecho de que las clases son virtuales</w:t>
            </w:r>
            <w:r w:rsidR="006052E4" w:rsidRPr="0026289C">
              <w:rPr>
                <w:rFonts w:ascii="Arial" w:hAnsi="Arial" w:cs="Arial"/>
              </w:rPr>
              <w:t>.</w:t>
            </w:r>
            <w:r w:rsidR="007852EB" w:rsidRPr="0026289C">
              <w:rPr>
                <w:rFonts w:ascii="Arial" w:hAnsi="Arial" w:cs="Arial"/>
              </w:rPr>
              <w:t xml:space="preserve"> La escuela cumple un rol formativo en la sociedad; prepara a los adultos del mañana, transmitiéndoles conocimientos, hábitos y valores para que sean miembros útiles, eficientes y felices.</w:t>
            </w:r>
          </w:p>
          <w:p w14:paraId="00E83896" w14:textId="065BA0B9" w:rsidR="00E77758" w:rsidRPr="0026289C" w:rsidRDefault="004D3493" w:rsidP="006052E4">
            <w:pPr>
              <w:rPr>
                <w:rFonts w:ascii="Arial" w:hAnsi="Arial" w:cs="Arial"/>
                <w:color w:val="FF0000"/>
              </w:rPr>
            </w:pPr>
            <w:r w:rsidRPr="0026289C">
              <w:rPr>
                <w:rFonts w:ascii="Arial" w:hAnsi="Arial" w:cs="Arial"/>
              </w:rPr>
              <w:t>Desde los primeros días los niños aprenden a obedecer y a aceptar la autoridad, a jugar y a trabajar, a comportarse de una manera determinada a su edad.</w:t>
            </w:r>
          </w:p>
        </w:tc>
        <w:tc>
          <w:tcPr>
            <w:tcW w:w="2979" w:type="dxa"/>
            <w:shd w:val="clear" w:color="auto" w:fill="FFCCCC"/>
          </w:tcPr>
          <w:p w14:paraId="67CF8345" w14:textId="4196998B" w:rsidR="00E77758" w:rsidRPr="0026289C" w:rsidRDefault="00D008D4" w:rsidP="006052E4">
            <w:pPr>
              <w:rPr>
                <w:rFonts w:ascii="Arial" w:hAnsi="Arial" w:cs="Arial"/>
                <w:color w:val="FF0000"/>
              </w:rPr>
            </w:pPr>
            <w:r w:rsidRPr="0026289C">
              <w:rPr>
                <w:rFonts w:ascii="Arial" w:hAnsi="Arial" w:cs="Arial"/>
              </w:rPr>
              <w:t>La</w:t>
            </w:r>
            <w:r w:rsidR="006052E4" w:rsidRPr="0026289C">
              <w:rPr>
                <w:rFonts w:ascii="Arial" w:hAnsi="Arial" w:cs="Arial"/>
              </w:rPr>
              <w:t xml:space="preserve"> maestra realiza cuestionamientos para conocer el conocimiento previo que tienen los estudiantes acerca del tema que se verá durante la clase</w:t>
            </w:r>
            <w:r w:rsidR="007852EB" w:rsidRPr="0026289C">
              <w:rPr>
                <w:rFonts w:ascii="Arial" w:hAnsi="Arial" w:cs="Arial"/>
              </w:rPr>
              <w:t xml:space="preserve">, además de permitir la preparación de los ciudadanos a través del proceso de socialización. Asegura mediante la asimilación y objetivación del individuo, trasmitir la herencia cultural de generación en generación. Especial rol social desempeñan los profesionales de la educación en la referida función social, al ser los agentes socializadores encargados profesionalmente de desempeñar tal responsabilidad en sus contextos de actuación </w:t>
            </w:r>
            <w:r w:rsidR="0026289C" w:rsidRPr="0026289C">
              <w:rPr>
                <w:rFonts w:ascii="Arial" w:hAnsi="Arial" w:cs="Arial"/>
              </w:rPr>
              <w:t>profesional</w:t>
            </w:r>
            <w:r w:rsidR="0026289C" w:rsidRPr="0026289C">
              <w:rPr>
                <w:rFonts w:ascii="Arial" w:hAnsi="Arial" w:cs="Arial"/>
                <w:color w:val="FF0000"/>
              </w:rPr>
              <w:t>.</w:t>
            </w:r>
            <w:r w:rsidR="0026289C" w:rsidRPr="0026289C">
              <w:rPr>
                <w:rFonts w:ascii="Arial" w:hAnsi="Arial" w:cs="Arial"/>
              </w:rPr>
              <w:t xml:space="preserve"> Es</w:t>
            </w:r>
            <w:r w:rsidR="004D3493" w:rsidRPr="0026289C">
              <w:rPr>
                <w:rFonts w:ascii="Arial" w:hAnsi="Arial" w:cs="Arial"/>
              </w:rPr>
              <w:t xml:space="preserve"> el espacio en donde el profesor pueda hacer conciencia de sí mismo, de su labor y pueda confirmar su compromiso con sus alumnos y su proceso de aprendizaje</w:t>
            </w:r>
          </w:p>
        </w:tc>
        <w:tc>
          <w:tcPr>
            <w:tcW w:w="3116" w:type="dxa"/>
            <w:shd w:val="clear" w:color="auto" w:fill="FFCCCC"/>
          </w:tcPr>
          <w:p w14:paraId="5FAF04C1" w14:textId="023A7255" w:rsidR="00D008D4" w:rsidRPr="00D008D4" w:rsidRDefault="00F818CC" w:rsidP="00D008D4">
            <w:pPr>
              <w:rPr>
                <w:rFonts w:ascii="Arial" w:hAnsi="Arial" w:cs="Arial"/>
              </w:rPr>
            </w:pPr>
            <w:r>
              <w:rPr>
                <w:rFonts w:ascii="Arial" w:hAnsi="Arial" w:cs="Arial"/>
              </w:rPr>
              <w:t xml:space="preserve">La educadora aplico las actividades basándose en el campo correspondiente y en el aprendizaje esperado con ayuda del programa, </w:t>
            </w:r>
            <w:r w:rsidR="005365A2">
              <w:rPr>
                <w:rFonts w:ascii="Arial" w:hAnsi="Arial" w:cs="Arial"/>
              </w:rPr>
              <w:t>guiándose en</w:t>
            </w:r>
            <w:r>
              <w:rPr>
                <w:rFonts w:ascii="Arial" w:hAnsi="Arial" w:cs="Arial"/>
              </w:rPr>
              <w:t xml:space="preserve"> los aprendizajes previos de sus alumnos y a sus necesidades, mediante las actividades les trasmite conocimientos y habilidades que el día de mañana le sirvieran al alumno. Entre ellos aprendieron a socializar por medio de la participació</w:t>
            </w:r>
            <w:r w:rsidR="00D008D4">
              <w:rPr>
                <w:rFonts w:ascii="Arial" w:hAnsi="Arial" w:cs="Arial"/>
              </w:rPr>
              <w:t>n y escuchando a sus compañeros</w:t>
            </w:r>
            <w:r w:rsidR="00D008D4" w:rsidRPr="00D008D4">
              <w:rPr>
                <w:rFonts w:ascii="Arial" w:hAnsi="Arial" w:cs="Arial"/>
              </w:rPr>
              <w:t xml:space="preserve">. En el aspecto de la socialización también percibí que en las actividades ya sea al terminar </w:t>
            </w:r>
            <w:r w:rsidR="000C5EBF">
              <w:rPr>
                <w:rFonts w:ascii="Arial" w:hAnsi="Arial" w:cs="Arial"/>
              </w:rPr>
              <w:t>o en el proceso de realizarlas, la educadora</w:t>
            </w:r>
            <w:r w:rsidR="00D008D4" w:rsidRPr="00D008D4">
              <w:rPr>
                <w:rFonts w:ascii="Arial" w:hAnsi="Arial" w:cs="Arial"/>
              </w:rPr>
              <w:t xml:space="preserve"> preguntaba a cada niño como iba y al terminar les pedía a cada uno mostrar su </w:t>
            </w:r>
            <w:r w:rsidR="000C5EBF">
              <w:rPr>
                <w:rFonts w:ascii="Arial" w:hAnsi="Arial" w:cs="Arial"/>
              </w:rPr>
              <w:t xml:space="preserve">cómo quedo lo que hicieron </w:t>
            </w:r>
            <w:r w:rsidR="00D008D4" w:rsidRPr="00D008D4">
              <w:rPr>
                <w:rFonts w:ascii="Arial" w:hAnsi="Arial" w:cs="Arial"/>
              </w:rPr>
              <w:t>y val</w:t>
            </w:r>
            <w:r w:rsidR="000C5EBF">
              <w:rPr>
                <w:rFonts w:ascii="Arial" w:hAnsi="Arial" w:cs="Arial"/>
              </w:rPr>
              <w:t xml:space="preserve">ido el de todos, les </w:t>
            </w:r>
            <w:r w:rsidR="00D008D4" w:rsidRPr="00D008D4">
              <w:rPr>
                <w:rFonts w:ascii="Arial" w:hAnsi="Arial" w:cs="Arial"/>
              </w:rPr>
              <w:t xml:space="preserve">hacía hincapié a decir “todos están muy bonitos, muy bien </w:t>
            </w:r>
            <w:r w:rsidR="000C5EBF">
              <w:rPr>
                <w:rFonts w:ascii="Arial" w:hAnsi="Arial" w:cs="Arial"/>
              </w:rPr>
              <w:t>o hacia comentarios como que todos podían y todo lo hacían muy bien</w:t>
            </w:r>
            <w:r w:rsidR="00D008D4" w:rsidRPr="00D008D4">
              <w:rPr>
                <w:rFonts w:ascii="Arial" w:hAnsi="Arial" w:cs="Arial"/>
              </w:rPr>
              <w:t>. El ambiente se apreciaba muy favorable, ya que la educadora siempre les está hablando a los niños y valida todas</w:t>
            </w:r>
            <w:r w:rsidR="000C5EBF">
              <w:rPr>
                <w:rFonts w:ascii="Arial" w:hAnsi="Arial" w:cs="Arial"/>
              </w:rPr>
              <w:t xml:space="preserve"> sus</w:t>
            </w:r>
            <w:r w:rsidR="00D008D4" w:rsidRPr="00D008D4">
              <w:rPr>
                <w:rFonts w:ascii="Arial" w:hAnsi="Arial" w:cs="Arial"/>
              </w:rPr>
              <w:t xml:space="preserve"> opiniones </w:t>
            </w:r>
            <w:r w:rsidR="000C5EBF">
              <w:rPr>
                <w:rFonts w:ascii="Arial" w:hAnsi="Arial" w:cs="Arial"/>
              </w:rPr>
              <w:t xml:space="preserve">e ideas, </w:t>
            </w:r>
            <w:r w:rsidR="00D008D4" w:rsidRPr="00D008D4">
              <w:rPr>
                <w:rFonts w:ascii="Arial" w:hAnsi="Arial" w:cs="Arial"/>
              </w:rPr>
              <w:t xml:space="preserve">sin excluir a nadie ni comparando el aprendizaje o </w:t>
            </w:r>
            <w:r w:rsidR="000C5EBF">
              <w:rPr>
                <w:rFonts w:ascii="Arial" w:hAnsi="Arial" w:cs="Arial"/>
              </w:rPr>
              <w:t xml:space="preserve">la manera en la que trabaja </w:t>
            </w:r>
            <w:r w:rsidR="00D008D4" w:rsidRPr="00D008D4">
              <w:rPr>
                <w:rFonts w:ascii="Arial" w:hAnsi="Arial" w:cs="Arial"/>
              </w:rPr>
              <w:t xml:space="preserve"> cada niño. Me gustó mucho esta experiencia y sé que aprenderemos mucho más. </w:t>
            </w:r>
          </w:p>
          <w:p w14:paraId="1EEBD16D" w14:textId="557082BF" w:rsidR="00A5657D" w:rsidRPr="0026289C" w:rsidRDefault="00A5657D" w:rsidP="006052E4">
            <w:pPr>
              <w:rPr>
                <w:rFonts w:ascii="Arial" w:hAnsi="Arial" w:cs="Arial"/>
              </w:rPr>
            </w:pPr>
          </w:p>
        </w:tc>
      </w:tr>
      <w:tr w:rsidR="00A5657D" w:rsidRPr="0026289C" w14:paraId="51E06948" w14:textId="77777777" w:rsidTr="00F818CC">
        <w:tc>
          <w:tcPr>
            <w:tcW w:w="2268" w:type="dxa"/>
            <w:shd w:val="clear" w:color="auto" w:fill="FFCCFF"/>
            <w:vAlign w:val="center"/>
          </w:tcPr>
          <w:p w14:paraId="0A23EA76" w14:textId="33A952BC" w:rsidR="00A5657D" w:rsidRPr="008F7A7F" w:rsidRDefault="004A4C74" w:rsidP="004A4C74">
            <w:pPr>
              <w:jc w:val="center"/>
              <w:rPr>
                <w:rFonts w:ascii="Arial" w:hAnsi="Arial" w:cs="Arial"/>
                <w:b/>
                <w:bCs/>
              </w:rPr>
            </w:pPr>
            <w:r w:rsidRPr="008F7A7F">
              <w:rPr>
                <w:rFonts w:ascii="Arial" w:hAnsi="Arial" w:cs="Arial"/>
                <w:b/>
                <w:bCs/>
              </w:rPr>
              <w:lastRenderedPageBreak/>
              <w:t>ESCOLARIZACION</w:t>
            </w:r>
          </w:p>
        </w:tc>
        <w:tc>
          <w:tcPr>
            <w:tcW w:w="2694" w:type="dxa"/>
            <w:shd w:val="clear" w:color="auto" w:fill="FFCCFF"/>
          </w:tcPr>
          <w:p w14:paraId="0557843A" w14:textId="77777777" w:rsidR="00A5657D" w:rsidRPr="0026289C" w:rsidRDefault="00845515" w:rsidP="00C33024">
            <w:pPr>
              <w:rPr>
                <w:rFonts w:ascii="Arial" w:hAnsi="Arial" w:cs="Arial"/>
              </w:rPr>
            </w:pPr>
            <w:r w:rsidRPr="0026289C">
              <w:rPr>
                <w:rFonts w:ascii="Arial" w:hAnsi="Arial" w:cs="Arial"/>
              </w:rPr>
              <w:t>Los docentes diseñan e implementan situaciones didácticas que den respuesta a las necesidades de desarrollo y aprendizaje de los niños, requiere que ellos posean un conocimiento profundo sobre como aprenden los alumnos</w:t>
            </w:r>
            <w:r w:rsidR="007852EB" w:rsidRPr="0026289C">
              <w:rPr>
                <w:rFonts w:ascii="Arial" w:hAnsi="Arial" w:cs="Arial"/>
              </w:rPr>
              <w:t xml:space="preserve">. </w:t>
            </w:r>
          </w:p>
          <w:p w14:paraId="1EE67907" w14:textId="5F4772B4" w:rsidR="007852EB" w:rsidRPr="0026289C" w:rsidRDefault="007852EB" w:rsidP="00C33024">
            <w:pPr>
              <w:rPr>
                <w:rFonts w:ascii="Arial" w:hAnsi="Arial" w:cs="Arial"/>
              </w:rPr>
            </w:pPr>
            <w:r w:rsidRPr="0026289C">
              <w:rPr>
                <w:rFonts w:ascii="Arial" w:hAnsi="Arial" w:cs="Arial"/>
              </w:rPr>
              <w:t>La escolarización está directamente vinculada a la escuela, una institución pública donde se instruye a los niños. A nivel general, se acepta que la educación básica que permite integrar a los niños a la sociedad se brinda en la escuela: de allí la importancia de la escolarización. El pequeño que no asiste a la escuela, de esta forma, ve vulnerados sus derechos y compromete su futuro.</w:t>
            </w:r>
          </w:p>
        </w:tc>
        <w:tc>
          <w:tcPr>
            <w:tcW w:w="2979" w:type="dxa"/>
            <w:shd w:val="clear" w:color="auto" w:fill="FFCCFF"/>
          </w:tcPr>
          <w:p w14:paraId="7FFFB734" w14:textId="1BC23AD3" w:rsidR="00A5657D" w:rsidRPr="0026289C" w:rsidRDefault="00DD7DF0" w:rsidP="00C33024">
            <w:pPr>
              <w:rPr>
                <w:rFonts w:ascii="Arial" w:hAnsi="Arial" w:cs="Arial"/>
              </w:rPr>
            </w:pPr>
            <w:r w:rsidRPr="0026289C">
              <w:rPr>
                <w:rFonts w:ascii="Arial" w:hAnsi="Arial" w:cs="Arial"/>
              </w:rPr>
              <w:t>Los docentes d</w:t>
            </w:r>
            <w:r w:rsidR="00845515" w:rsidRPr="0026289C">
              <w:rPr>
                <w:rFonts w:ascii="Arial" w:hAnsi="Arial" w:cs="Arial"/>
              </w:rPr>
              <w:t xml:space="preserve">eben de contar con habilidades intelectuales que les permita </w:t>
            </w:r>
            <w:r w:rsidR="00D008D4" w:rsidRPr="0026289C">
              <w:rPr>
                <w:rFonts w:ascii="Arial" w:hAnsi="Arial" w:cs="Arial"/>
              </w:rPr>
              <w:t>plantear,</w:t>
            </w:r>
            <w:r w:rsidR="00845515" w:rsidRPr="0026289C">
              <w:rPr>
                <w:rFonts w:ascii="Arial" w:hAnsi="Arial" w:cs="Arial"/>
              </w:rPr>
              <w:t xml:space="preserve"> analizar, diseñar y e</w:t>
            </w:r>
            <w:r w:rsidR="00C33024" w:rsidRPr="0026289C">
              <w:rPr>
                <w:rFonts w:ascii="Arial" w:hAnsi="Arial" w:cs="Arial"/>
              </w:rPr>
              <w:t>nseña de acuerdo con los planes y programas vigentes de educación preescolar y adaptando actividades al método virtual</w:t>
            </w:r>
            <w:r w:rsidR="003B4622" w:rsidRPr="0026289C">
              <w:rPr>
                <w:rFonts w:ascii="Arial" w:hAnsi="Arial" w:cs="Arial"/>
              </w:rPr>
              <w:t>, como dominar los propósitos y contenidos básico, desarrollar competencias didácticas adecuadas al desarrollo de los alumnos</w:t>
            </w:r>
            <w:r w:rsidR="004D3493" w:rsidRPr="0026289C">
              <w:rPr>
                <w:rFonts w:ascii="Arial" w:hAnsi="Arial" w:cs="Arial"/>
              </w:rPr>
              <w:t>.</w:t>
            </w:r>
          </w:p>
          <w:p w14:paraId="0ABDB1F3" w14:textId="227C52F4" w:rsidR="004D3493" w:rsidRPr="0026289C" w:rsidRDefault="004D3493" w:rsidP="00C33024">
            <w:pPr>
              <w:rPr>
                <w:rFonts w:ascii="Arial" w:hAnsi="Arial" w:cs="Arial"/>
              </w:rPr>
            </w:pPr>
          </w:p>
        </w:tc>
        <w:tc>
          <w:tcPr>
            <w:tcW w:w="3116" w:type="dxa"/>
            <w:shd w:val="clear" w:color="auto" w:fill="FFCCFF"/>
          </w:tcPr>
          <w:p w14:paraId="2A6077CB" w14:textId="049D9AC7" w:rsidR="00A5657D" w:rsidRPr="0026289C" w:rsidRDefault="00CC0C94" w:rsidP="00C33024">
            <w:pPr>
              <w:rPr>
                <w:rFonts w:ascii="Arial" w:hAnsi="Arial" w:cs="Arial"/>
              </w:rPr>
            </w:pPr>
            <w:r>
              <w:rPr>
                <w:rFonts w:ascii="Arial" w:hAnsi="Arial" w:cs="Arial"/>
              </w:rPr>
              <w:t>La educadora lleva un control del desarrollo de cada estudiante, tomando en cuenta sus dificultades, avances, problemáticas, entre otras cosas, con ello, es capaz de generar y diseñar nuevas estrategias que se adapten a sus necesidades, pues además, me cuenta que anteriormente se les había realizado un pequeño test para saber si son visuales o auditivos, lo que para ella significo un gran avance, pues le será más fácil crear actividades que le ayude a los niños tener un desarrollo adecuado.</w:t>
            </w:r>
          </w:p>
        </w:tc>
      </w:tr>
      <w:tr w:rsidR="00A5657D" w:rsidRPr="0026289C" w14:paraId="1059DFF9" w14:textId="77777777" w:rsidTr="00F818CC">
        <w:tc>
          <w:tcPr>
            <w:tcW w:w="2268" w:type="dxa"/>
            <w:shd w:val="clear" w:color="auto" w:fill="FFCCCC"/>
            <w:vAlign w:val="center"/>
          </w:tcPr>
          <w:p w14:paraId="2933D463" w14:textId="4CAF5F09" w:rsidR="00A5657D" w:rsidRPr="008F7A7F" w:rsidRDefault="004A4C74" w:rsidP="004A4C74">
            <w:pPr>
              <w:jc w:val="center"/>
              <w:rPr>
                <w:rFonts w:ascii="Arial" w:hAnsi="Arial" w:cs="Arial"/>
                <w:b/>
                <w:bCs/>
              </w:rPr>
            </w:pPr>
            <w:r w:rsidRPr="008F7A7F">
              <w:rPr>
                <w:rFonts w:ascii="Arial" w:hAnsi="Arial" w:cs="Arial"/>
                <w:b/>
                <w:bCs/>
              </w:rPr>
              <w:t>AMBIENTES DE ENSEÑANZA Y APRENDIZAJE</w:t>
            </w:r>
          </w:p>
        </w:tc>
        <w:tc>
          <w:tcPr>
            <w:tcW w:w="2694" w:type="dxa"/>
            <w:shd w:val="clear" w:color="auto" w:fill="FFCCCC"/>
          </w:tcPr>
          <w:p w14:paraId="44679CA7" w14:textId="6D95E449" w:rsidR="00A5657D" w:rsidRPr="0026289C" w:rsidRDefault="00F93D80" w:rsidP="00845515">
            <w:pPr>
              <w:rPr>
                <w:rFonts w:ascii="Arial" w:hAnsi="Arial" w:cs="Arial"/>
              </w:rPr>
            </w:pPr>
            <w:r w:rsidRPr="0026289C">
              <w:rPr>
                <w:rFonts w:ascii="Arial" w:hAnsi="Arial" w:cs="Arial"/>
              </w:rPr>
              <w:t>Se establece un ambiente favorable y de armonía, desde que c</w:t>
            </w:r>
            <w:r w:rsidR="00C26345" w:rsidRPr="0026289C">
              <w:rPr>
                <w:rFonts w:ascii="Arial" w:hAnsi="Arial" w:cs="Arial"/>
              </w:rPr>
              <w:t xml:space="preserve">omienza la clase, de manera individual la educadora les pregunta </w:t>
            </w:r>
            <w:r w:rsidR="00845515" w:rsidRPr="0026289C">
              <w:rPr>
                <w:rFonts w:ascii="Arial" w:hAnsi="Arial" w:cs="Arial"/>
              </w:rPr>
              <w:t>cómo</w:t>
            </w:r>
            <w:r w:rsidR="00C26345" w:rsidRPr="0026289C">
              <w:rPr>
                <w:rFonts w:ascii="Arial" w:hAnsi="Arial" w:cs="Arial"/>
              </w:rPr>
              <w:t xml:space="preserve"> va su día, como se sienten y que han hecho e incluso entre compañeros se platican </w:t>
            </w:r>
            <w:r w:rsidR="00DD7DF0" w:rsidRPr="0026289C">
              <w:rPr>
                <w:rFonts w:ascii="Arial" w:hAnsi="Arial" w:cs="Arial"/>
              </w:rPr>
              <w:t>cosas respetando</w:t>
            </w:r>
            <w:r w:rsidR="0075265B" w:rsidRPr="0026289C">
              <w:rPr>
                <w:rFonts w:ascii="Arial" w:hAnsi="Arial" w:cs="Arial"/>
              </w:rPr>
              <w:t xml:space="preserve"> también su turno para hablar y participar.</w:t>
            </w:r>
            <w:r w:rsidR="007A07F3" w:rsidRPr="0026289C">
              <w:rPr>
                <w:rFonts w:ascii="Arial" w:hAnsi="Arial" w:cs="Arial"/>
              </w:rPr>
              <w:t xml:space="preserve"> Los alumnos deben de sentirse cómodos y confiados para adquirir conocimientos y habilidades.</w:t>
            </w:r>
          </w:p>
        </w:tc>
        <w:tc>
          <w:tcPr>
            <w:tcW w:w="2979" w:type="dxa"/>
            <w:shd w:val="clear" w:color="auto" w:fill="FFCCCC"/>
          </w:tcPr>
          <w:p w14:paraId="55F17F78" w14:textId="057CB9B2" w:rsidR="00A5657D" w:rsidRPr="0026289C" w:rsidRDefault="009452F7" w:rsidP="009452F7">
            <w:pPr>
              <w:rPr>
                <w:rFonts w:ascii="Arial" w:hAnsi="Arial" w:cs="Arial"/>
              </w:rPr>
            </w:pPr>
            <w:r w:rsidRPr="0026289C">
              <w:rPr>
                <w:rFonts w:ascii="Arial" w:hAnsi="Arial" w:cs="Arial"/>
              </w:rPr>
              <w:t>La educadora crea un ambiente saludable favoreciendo la socialización con los alumnos y entre ellos mismos, incitando a la participación y que den su opinión y punto de vista sobre los temas vistos en clase</w:t>
            </w:r>
            <w:r w:rsidR="0098189A" w:rsidRPr="0026289C">
              <w:rPr>
                <w:rFonts w:ascii="Arial" w:hAnsi="Arial" w:cs="Arial"/>
              </w:rPr>
              <w:t xml:space="preserve">, les da la confianza </w:t>
            </w:r>
            <w:r w:rsidR="00CC0C94" w:rsidRPr="0026289C">
              <w:rPr>
                <w:rFonts w:ascii="Arial" w:hAnsi="Arial" w:cs="Arial"/>
              </w:rPr>
              <w:t>y establecer</w:t>
            </w:r>
            <w:r w:rsidR="0063451E" w:rsidRPr="0026289C">
              <w:rPr>
                <w:rFonts w:ascii="Arial" w:hAnsi="Arial" w:cs="Arial"/>
              </w:rPr>
              <w:t xml:space="preserve"> un respeto entre todos los participantes, pues no se permite hacer burla o comentarios negativos entre compañeros</w:t>
            </w:r>
          </w:p>
        </w:tc>
        <w:tc>
          <w:tcPr>
            <w:tcW w:w="3116" w:type="dxa"/>
            <w:shd w:val="clear" w:color="auto" w:fill="FFCCCC"/>
          </w:tcPr>
          <w:p w14:paraId="2CB3FF67" w14:textId="7F2BC199" w:rsidR="00A5657D" w:rsidRPr="0026289C" w:rsidRDefault="00D86067" w:rsidP="00D86067">
            <w:pPr>
              <w:rPr>
                <w:rFonts w:ascii="Arial" w:hAnsi="Arial" w:cs="Arial"/>
              </w:rPr>
            </w:pPr>
            <w:r w:rsidRPr="0026289C">
              <w:rPr>
                <w:rFonts w:ascii="Arial" w:hAnsi="Arial" w:cs="Arial"/>
              </w:rPr>
              <w:t>El ambiente que se hacía presente en la ayudantía fue bueno y favorable para los alumnos. La educadora los motivaba a realizar las actividades en las cuales promovía la integración de los niños por medio de la participación grupal, los niños lograban adquirir distintos conocimientos y habilidades conforme pasaba la clase y tanto la docente como los niños se notaban que estaban en un ambiente de confianza.</w:t>
            </w:r>
            <w:r w:rsidR="00DD7DF0" w:rsidRPr="0026289C">
              <w:rPr>
                <w:rFonts w:ascii="Arial" w:hAnsi="Arial" w:cs="Arial"/>
              </w:rPr>
              <w:t xml:space="preserve"> , algo que me gustó mucho fue que la maestra da oportunidad a los niños de contar experiencias durante la clase, existe un gran respeto hacia la educadora,</w:t>
            </w:r>
          </w:p>
        </w:tc>
      </w:tr>
      <w:tr w:rsidR="00D86067" w:rsidRPr="0026289C" w14:paraId="7F754972" w14:textId="77777777" w:rsidTr="00F818CC">
        <w:tc>
          <w:tcPr>
            <w:tcW w:w="2268" w:type="dxa"/>
            <w:shd w:val="clear" w:color="auto" w:fill="FFCCFF"/>
            <w:vAlign w:val="center"/>
          </w:tcPr>
          <w:p w14:paraId="62F206DB" w14:textId="1D327B3C" w:rsidR="00D86067" w:rsidRPr="008F7A7F" w:rsidRDefault="004A4C74" w:rsidP="004A4C74">
            <w:pPr>
              <w:jc w:val="center"/>
              <w:rPr>
                <w:rFonts w:ascii="Arial" w:hAnsi="Arial" w:cs="Arial"/>
                <w:b/>
                <w:bCs/>
              </w:rPr>
            </w:pPr>
            <w:r w:rsidRPr="008F7A7F">
              <w:rPr>
                <w:rFonts w:ascii="Arial" w:hAnsi="Arial" w:cs="Arial"/>
                <w:b/>
                <w:bCs/>
              </w:rPr>
              <w:lastRenderedPageBreak/>
              <w:t>EVALUACION</w:t>
            </w:r>
          </w:p>
        </w:tc>
        <w:tc>
          <w:tcPr>
            <w:tcW w:w="2694" w:type="dxa"/>
            <w:shd w:val="clear" w:color="auto" w:fill="FFCCFF"/>
          </w:tcPr>
          <w:p w14:paraId="79FDF09F" w14:textId="3D92B6AE" w:rsidR="00D86067" w:rsidRPr="0026289C" w:rsidRDefault="00D008D4" w:rsidP="00D86067">
            <w:pPr>
              <w:rPr>
                <w:rFonts w:ascii="Arial" w:hAnsi="Arial" w:cs="Arial"/>
              </w:rPr>
            </w:pPr>
            <w:r w:rsidRPr="0026289C">
              <w:rPr>
                <w:rFonts w:ascii="Arial" w:hAnsi="Arial" w:cs="Arial"/>
              </w:rPr>
              <w:t>Ofrece</w:t>
            </w:r>
            <w:r w:rsidR="003258DE" w:rsidRPr="0026289C">
              <w:rPr>
                <w:rFonts w:ascii="Arial" w:hAnsi="Arial" w:cs="Arial"/>
              </w:rPr>
              <w:t xml:space="preserve"> posibilidades para fortalecer y consolidar los aprendizajes, así como los logros de los objetivos o propósitos en cualquier campo de estudio. La evaluación permite evidenciar cuáles son las necesidades prioritarias que se deben de atender y desde la perspectiva educativa debe mostrar congruencia entre saber y desempeño, esta fórmula es la que puede encausar a la educación hacia la llamada calidad</w:t>
            </w:r>
          </w:p>
        </w:tc>
        <w:tc>
          <w:tcPr>
            <w:tcW w:w="2979" w:type="dxa"/>
            <w:shd w:val="clear" w:color="auto" w:fill="FFCCFF"/>
          </w:tcPr>
          <w:p w14:paraId="393F76A1" w14:textId="073B5A0C" w:rsidR="00D86067" w:rsidRPr="0026289C" w:rsidRDefault="00D86067" w:rsidP="00D86067">
            <w:pPr>
              <w:rPr>
                <w:rFonts w:ascii="Arial" w:hAnsi="Arial" w:cs="Arial"/>
              </w:rPr>
            </w:pPr>
            <w:r w:rsidRPr="0026289C">
              <w:rPr>
                <w:rFonts w:ascii="Arial" w:hAnsi="Arial" w:cs="Arial"/>
              </w:rPr>
              <w:t xml:space="preserve">El docente en base a la </w:t>
            </w:r>
            <w:r w:rsidR="00D008D4" w:rsidRPr="0026289C">
              <w:rPr>
                <w:rFonts w:ascii="Arial" w:hAnsi="Arial" w:cs="Arial"/>
              </w:rPr>
              <w:t>evaluación</w:t>
            </w:r>
            <w:r w:rsidRPr="0026289C">
              <w:rPr>
                <w:rFonts w:ascii="Arial" w:hAnsi="Arial" w:cs="Arial"/>
              </w:rPr>
              <w:t xml:space="preserve"> comprende, motiva y diagnostica frente a las actividades realizadas por los niños</w:t>
            </w:r>
            <w:r w:rsidR="003258DE" w:rsidRPr="0026289C">
              <w:rPr>
                <w:rFonts w:ascii="Arial" w:hAnsi="Arial" w:cs="Arial"/>
              </w:rPr>
              <w:t>.</w:t>
            </w:r>
          </w:p>
          <w:p w14:paraId="1E0507A3" w14:textId="3DAAABF9" w:rsidR="003258DE" w:rsidRPr="0026289C" w:rsidRDefault="003258DE" w:rsidP="00D86067">
            <w:pPr>
              <w:rPr>
                <w:rFonts w:ascii="Arial" w:hAnsi="Arial" w:cs="Arial"/>
              </w:rPr>
            </w:pPr>
            <w:r w:rsidRPr="0026289C">
              <w:rPr>
                <w:rFonts w:ascii="Arial" w:hAnsi="Arial" w:cs="Arial"/>
              </w:rPr>
              <w:t>implica que el docente registre las fortalezas, los talentos, las cualidades, los obstáculos, los problemas o las debilidades que de manera individual y grupal se vayan dando para intervenir oportunamente y “decidir el tipo de ayuda pedagógica que se ofrecerá a los alumnos” Sin embargo, siempre hay que considerar que la evaluación está en función de los aprendizajes claves del plan y programas de estudios vigentes, así como de la orientación pedagógica del maestro frente al grupo</w:t>
            </w:r>
          </w:p>
        </w:tc>
        <w:tc>
          <w:tcPr>
            <w:tcW w:w="3116" w:type="dxa"/>
            <w:shd w:val="clear" w:color="auto" w:fill="FFCCFF"/>
          </w:tcPr>
          <w:p w14:paraId="7569043A" w14:textId="57A01DAF" w:rsidR="00D86067" w:rsidRPr="0026289C" w:rsidRDefault="007A07F3" w:rsidP="00D86067">
            <w:pPr>
              <w:rPr>
                <w:rFonts w:ascii="Arial" w:hAnsi="Arial" w:cs="Arial"/>
              </w:rPr>
            </w:pPr>
            <w:r w:rsidRPr="0026289C">
              <w:rPr>
                <w:rFonts w:ascii="Arial" w:hAnsi="Arial" w:cs="Arial"/>
              </w:rPr>
              <w:t>Para evaluar el progreso y aprendizaje de los niños la</w:t>
            </w:r>
            <w:r w:rsidR="00D86067" w:rsidRPr="0026289C">
              <w:rPr>
                <w:rFonts w:ascii="Arial" w:hAnsi="Arial" w:cs="Arial"/>
              </w:rPr>
              <w:t xml:space="preserve"> maestra estuvo al pendiente de que todos estuvieran activos durante la clase, nadie tenía su micrófono apagado, al contrario, ella se fijaba en que todos respondieran las preguntas que se hacían en la clase y en caso de que alguno no participara, le preguntaba directamente al niño, pues me menciono que para ella la participación es una forma de evaluar también el desempeño de los alumnos, que no es lo más importante</w:t>
            </w:r>
          </w:p>
          <w:p w14:paraId="4202C611" w14:textId="56F1E91A" w:rsidR="00D86067" w:rsidRPr="0026289C" w:rsidRDefault="00D86067" w:rsidP="00D86067">
            <w:pPr>
              <w:rPr>
                <w:rFonts w:ascii="Arial" w:hAnsi="Arial" w:cs="Arial"/>
              </w:rPr>
            </w:pPr>
            <w:r w:rsidRPr="0026289C">
              <w:rPr>
                <w:rFonts w:ascii="Arial" w:hAnsi="Arial" w:cs="Arial"/>
              </w:rPr>
              <w:t>pero le sirve para saber si realmente están comprendiendo y llevando la actividad a cabo de forma correcta</w:t>
            </w:r>
            <w:r w:rsidR="007A07F3" w:rsidRPr="0026289C">
              <w:rPr>
                <w:rFonts w:ascii="Arial" w:hAnsi="Arial" w:cs="Arial"/>
              </w:rPr>
              <w:t>. La maestra pide a los padres de familia que manden fotografía y evidencia del trabajo que realizaron los niños durante la clase al grupo de WhatsApp que tienen, de esta manera ella lleva un control de las actividades realizadas, tomando en cuenta también si se entregó en tiempo y forma.</w:t>
            </w:r>
          </w:p>
        </w:tc>
      </w:tr>
      <w:tr w:rsidR="00D86067" w:rsidRPr="0026289C" w14:paraId="485F231A" w14:textId="77777777" w:rsidTr="00F818CC">
        <w:tc>
          <w:tcPr>
            <w:tcW w:w="2268" w:type="dxa"/>
            <w:shd w:val="clear" w:color="auto" w:fill="FFCCCC"/>
            <w:vAlign w:val="center"/>
          </w:tcPr>
          <w:p w14:paraId="518FA15C" w14:textId="219624C2" w:rsidR="00D86067" w:rsidRPr="008F7A7F" w:rsidRDefault="004A4C74" w:rsidP="004A4C74">
            <w:pPr>
              <w:jc w:val="center"/>
              <w:rPr>
                <w:rFonts w:ascii="Arial" w:hAnsi="Arial" w:cs="Arial"/>
                <w:b/>
                <w:bCs/>
              </w:rPr>
            </w:pPr>
            <w:r w:rsidRPr="008F7A7F">
              <w:rPr>
                <w:rFonts w:ascii="Arial" w:hAnsi="Arial" w:cs="Arial"/>
                <w:b/>
                <w:bCs/>
              </w:rPr>
              <w:t>CONTEXTOS SOCIOCULTURALES Y LINGUISTICOS</w:t>
            </w:r>
          </w:p>
        </w:tc>
        <w:tc>
          <w:tcPr>
            <w:tcW w:w="2694" w:type="dxa"/>
            <w:shd w:val="clear" w:color="auto" w:fill="FFCCCC"/>
          </w:tcPr>
          <w:p w14:paraId="2FE070BA" w14:textId="2FB3BD22" w:rsidR="00D86067" w:rsidRPr="0026289C" w:rsidRDefault="00D86067" w:rsidP="00D86067">
            <w:pPr>
              <w:rPr>
                <w:rFonts w:ascii="Arial" w:hAnsi="Arial" w:cs="Arial"/>
              </w:rPr>
            </w:pPr>
            <w:r w:rsidRPr="0026289C">
              <w:rPr>
                <w:rFonts w:ascii="Arial" w:hAnsi="Arial" w:cs="Arial"/>
              </w:rPr>
              <w:t xml:space="preserve">El contexto en el que se encuentra el niño influye mucho en la manera en que se va a desarrollar dentro del salón de clases, el </w:t>
            </w:r>
            <w:r w:rsidR="00D008D4" w:rsidRPr="0026289C">
              <w:rPr>
                <w:rFonts w:ascii="Arial" w:hAnsi="Arial" w:cs="Arial"/>
              </w:rPr>
              <w:t>cómo</w:t>
            </w:r>
            <w:r w:rsidRPr="0026289C">
              <w:rPr>
                <w:rFonts w:ascii="Arial" w:hAnsi="Arial" w:cs="Arial"/>
              </w:rPr>
              <w:t xml:space="preserve"> va a aprender y a relacionarse con sus compañeros y maestra, también la forma en que se expres</w:t>
            </w:r>
            <w:r w:rsidR="007A07F3" w:rsidRPr="0026289C">
              <w:rPr>
                <w:rFonts w:ascii="Arial" w:hAnsi="Arial" w:cs="Arial"/>
              </w:rPr>
              <w:t xml:space="preserve">a con los </w:t>
            </w:r>
            <w:r w:rsidR="003006A4" w:rsidRPr="0026289C">
              <w:rPr>
                <w:rFonts w:ascii="Arial" w:hAnsi="Arial" w:cs="Arial"/>
              </w:rPr>
              <w:t>demás</w:t>
            </w:r>
            <w:r w:rsidR="007A07F3" w:rsidRPr="0026289C">
              <w:rPr>
                <w:rFonts w:ascii="Arial" w:hAnsi="Arial" w:cs="Arial"/>
              </w:rPr>
              <w:t>.</w:t>
            </w:r>
          </w:p>
          <w:p w14:paraId="64569AF0" w14:textId="6E25D5CE" w:rsidR="003006A4" w:rsidRPr="0026289C" w:rsidRDefault="003006A4" w:rsidP="003006A4">
            <w:pPr>
              <w:rPr>
                <w:rFonts w:ascii="Arial" w:hAnsi="Arial" w:cs="Arial"/>
              </w:rPr>
            </w:pPr>
            <w:r w:rsidRPr="0026289C">
              <w:rPr>
                <w:rFonts w:ascii="Arial" w:hAnsi="Arial" w:cs="Arial"/>
              </w:rPr>
              <w:t>Toda sociedad origina y transmite una educación, pero cada sociedad, o mejor</w:t>
            </w:r>
          </w:p>
          <w:p w14:paraId="6982DCA6" w14:textId="77777777" w:rsidR="003006A4" w:rsidRPr="0026289C" w:rsidRDefault="003006A4" w:rsidP="003006A4">
            <w:pPr>
              <w:rPr>
                <w:rFonts w:ascii="Arial" w:hAnsi="Arial" w:cs="Arial"/>
              </w:rPr>
            </w:pPr>
            <w:r w:rsidRPr="0026289C">
              <w:rPr>
                <w:rFonts w:ascii="Arial" w:hAnsi="Arial" w:cs="Arial"/>
              </w:rPr>
              <w:lastRenderedPageBreak/>
              <w:t>cada entorno, en los que la escuela puede estar inserta son muy diversos, rurales,</w:t>
            </w:r>
          </w:p>
          <w:p w14:paraId="0E2E2582" w14:textId="454A59AE" w:rsidR="003006A4" w:rsidRPr="0026289C" w:rsidRDefault="003006A4" w:rsidP="003006A4">
            <w:pPr>
              <w:rPr>
                <w:rFonts w:ascii="Arial" w:hAnsi="Arial" w:cs="Arial"/>
              </w:rPr>
            </w:pPr>
            <w:r w:rsidRPr="0026289C">
              <w:rPr>
                <w:rFonts w:ascii="Arial" w:hAnsi="Arial" w:cs="Arial"/>
              </w:rPr>
              <w:t>urbanos, residenciales, etc., así son varios los factores que pueden incidir en el contexto escolar como clases sociales, marginación, inmigración, etc. La escuela tiene que dar respuesta a esas situaciones y factores partiendo del análisis de estos e implicando a los diversos sectores que configuran la comunidad educativa maestros, alumnos, padres en la relación de un proyecto común.</w:t>
            </w:r>
          </w:p>
        </w:tc>
        <w:tc>
          <w:tcPr>
            <w:tcW w:w="2979" w:type="dxa"/>
            <w:shd w:val="clear" w:color="auto" w:fill="FFCCCC"/>
          </w:tcPr>
          <w:p w14:paraId="7D5E6B74" w14:textId="77777777" w:rsidR="005E13D2" w:rsidRPr="0026289C" w:rsidRDefault="003006A4" w:rsidP="005E13D2">
            <w:pPr>
              <w:rPr>
                <w:rFonts w:ascii="Arial" w:hAnsi="Arial" w:cs="Arial"/>
              </w:rPr>
            </w:pPr>
            <w:r w:rsidRPr="0026289C">
              <w:rPr>
                <w:rFonts w:ascii="Arial" w:hAnsi="Arial" w:cs="Arial"/>
              </w:rPr>
              <w:lastRenderedPageBreak/>
              <w:t xml:space="preserve">La educadora </w:t>
            </w:r>
            <w:r w:rsidR="005E13D2" w:rsidRPr="0026289C">
              <w:rPr>
                <w:rFonts w:ascii="Arial" w:hAnsi="Arial" w:cs="Arial"/>
              </w:rPr>
              <w:t>debe ocuparse de la enseñanza y el perfeccionamiento de los diversos usos sociales de la lengua materna como medio de comunicación y como instrumento primordial para la apropiación del conocimiento acumulado por la humanidad, la familia sería un complemento para el logro de estos propósitos.</w:t>
            </w:r>
          </w:p>
          <w:p w14:paraId="1B61B2F6" w14:textId="2A4D3E46" w:rsidR="00D86067" w:rsidRPr="0026289C" w:rsidRDefault="005E13D2" w:rsidP="005E13D2">
            <w:pPr>
              <w:rPr>
                <w:rFonts w:ascii="Arial" w:hAnsi="Arial" w:cs="Arial"/>
              </w:rPr>
            </w:pPr>
            <w:r w:rsidRPr="0026289C">
              <w:rPr>
                <w:rFonts w:ascii="Arial" w:hAnsi="Arial" w:cs="Arial"/>
              </w:rPr>
              <w:t xml:space="preserve">Es por ello, que todo maestro debe contribuir a que sus alumnos aprendan </w:t>
            </w:r>
            <w:r w:rsidRPr="0026289C">
              <w:rPr>
                <w:rFonts w:ascii="Arial" w:hAnsi="Arial" w:cs="Arial"/>
              </w:rPr>
              <w:lastRenderedPageBreak/>
              <w:t>a comunicarse, es decir, a escuchar, hablar, leer y escribir; que aprendan a producir textos orales y escritos con dominio del código lingüístico y de las reglas de composición, para que resulten adecuados, coherentes, con la caligrafía apropiada, legibles y sin errores ortográficos; que aprendan a leer como fuente para el disfrute y vía para la adquisición de conocimientos, que aprendan a entender lo que lean, escuchen o escriban.</w:t>
            </w:r>
          </w:p>
        </w:tc>
        <w:tc>
          <w:tcPr>
            <w:tcW w:w="3116" w:type="dxa"/>
            <w:shd w:val="clear" w:color="auto" w:fill="FFCCCC"/>
          </w:tcPr>
          <w:p w14:paraId="0E1B4CD4" w14:textId="73E960FE" w:rsidR="00D86067" w:rsidRPr="0026289C" w:rsidRDefault="007A07F3" w:rsidP="00D86067">
            <w:pPr>
              <w:rPr>
                <w:rFonts w:ascii="Arial" w:hAnsi="Arial" w:cs="Arial"/>
              </w:rPr>
            </w:pPr>
            <w:r w:rsidRPr="0026289C">
              <w:rPr>
                <w:rFonts w:ascii="Arial" w:hAnsi="Arial" w:cs="Arial"/>
              </w:rPr>
              <w:lastRenderedPageBreak/>
              <w:t xml:space="preserve">La maestra en todo momento impulsa y agradece las aportaciones y participaciones de los estudiantes, incluso entre clase les da oportunidad de platicar de otros temas mientras realizan las actividades, como de sus colores favoritos o alguna experiencia que hayan tenido relacionada con el tema, también pude observar que los papas están observando y apoyando a sus hijos en las actividades que hacen, los </w:t>
            </w:r>
            <w:r w:rsidRPr="0026289C">
              <w:rPr>
                <w:rFonts w:ascii="Arial" w:hAnsi="Arial" w:cs="Arial"/>
              </w:rPr>
              <w:lastRenderedPageBreak/>
              <w:t>ayudan a mantenerse centrados en lo que dice la educadora, los corrigen, etc. Lo que no me gusto es que la mayoría de los papas hacia la mayor parte de las actividades o les daban las respuestas a sus hijos, la maestra les pidió en más de 1 ocasión que los dejaran hacer las actividades solos</w:t>
            </w:r>
          </w:p>
        </w:tc>
      </w:tr>
      <w:tr w:rsidR="00D86067" w:rsidRPr="0026289C" w14:paraId="41F76C69" w14:textId="77777777" w:rsidTr="00F818CC">
        <w:tc>
          <w:tcPr>
            <w:tcW w:w="2268" w:type="dxa"/>
            <w:shd w:val="clear" w:color="auto" w:fill="FFCCFF"/>
            <w:vAlign w:val="center"/>
          </w:tcPr>
          <w:p w14:paraId="04D27E3B" w14:textId="4256DD30" w:rsidR="00D86067" w:rsidRPr="008F7A7F" w:rsidRDefault="004A4C74" w:rsidP="004A4C74">
            <w:pPr>
              <w:jc w:val="center"/>
              <w:rPr>
                <w:rFonts w:ascii="Arial" w:hAnsi="Arial" w:cs="Arial"/>
                <w:b/>
                <w:bCs/>
              </w:rPr>
            </w:pPr>
            <w:r w:rsidRPr="008F7A7F">
              <w:rPr>
                <w:rFonts w:ascii="Arial" w:hAnsi="Arial" w:cs="Arial"/>
                <w:b/>
                <w:bCs/>
              </w:rPr>
              <w:lastRenderedPageBreak/>
              <w:t>ENFOQUES DE LOS CAMPOS DE FORMACION ACADEMICA</w:t>
            </w:r>
          </w:p>
        </w:tc>
        <w:tc>
          <w:tcPr>
            <w:tcW w:w="2694" w:type="dxa"/>
            <w:shd w:val="clear" w:color="auto" w:fill="FFCCFF"/>
          </w:tcPr>
          <w:p w14:paraId="1A41527C" w14:textId="2E2270F0" w:rsidR="00D86067" w:rsidRPr="0026289C" w:rsidRDefault="003B4622" w:rsidP="00D86067">
            <w:pPr>
              <w:rPr>
                <w:rFonts w:ascii="Arial" w:hAnsi="Arial" w:cs="Arial"/>
              </w:rPr>
            </w:pPr>
            <w:r w:rsidRPr="0026289C">
              <w:rPr>
                <w:rFonts w:ascii="Arial" w:hAnsi="Arial" w:cs="Arial"/>
              </w:rPr>
              <w:t>Los alumnos ingresan a la escuela con conocimientos y pocas experiencias, dentro</w:t>
            </w:r>
            <w:r w:rsidR="00D86067" w:rsidRPr="0026289C">
              <w:rPr>
                <w:rFonts w:ascii="Arial" w:hAnsi="Arial" w:cs="Arial"/>
              </w:rPr>
              <w:t xml:space="preserve"> del salón de clases, se deben guiar del plan y programa de estudios que corresponde al grado que están impartiendo, así como establecer actividades enfocadas a uno o </w:t>
            </w:r>
            <w:r w:rsidR="000C5EBF" w:rsidRPr="0026289C">
              <w:rPr>
                <w:rFonts w:ascii="Arial" w:hAnsi="Arial" w:cs="Arial"/>
              </w:rPr>
              <w:t>más</w:t>
            </w:r>
            <w:r w:rsidR="00D86067" w:rsidRPr="0026289C">
              <w:rPr>
                <w:rFonts w:ascii="Arial" w:hAnsi="Arial" w:cs="Arial"/>
              </w:rPr>
              <w:t xml:space="preserve"> campos que les permita a los niños cumplir con las competencias esperadas.</w:t>
            </w:r>
          </w:p>
        </w:tc>
        <w:tc>
          <w:tcPr>
            <w:tcW w:w="2979" w:type="dxa"/>
            <w:shd w:val="clear" w:color="auto" w:fill="FFCCFF"/>
          </w:tcPr>
          <w:p w14:paraId="57062999" w14:textId="2259C070" w:rsidR="00D86067" w:rsidRPr="0026289C" w:rsidRDefault="00D86067" w:rsidP="000C5EBF">
            <w:pPr>
              <w:rPr>
                <w:rFonts w:ascii="Arial" w:hAnsi="Arial" w:cs="Arial"/>
              </w:rPr>
            </w:pPr>
            <w:r w:rsidRPr="0026289C">
              <w:rPr>
                <w:rFonts w:ascii="Arial" w:hAnsi="Arial" w:cs="Arial"/>
              </w:rPr>
              <w:t>La maestra se guía del plan y programa de estudios para realizar las actividades propuestas, tomando en cuenta los aprendizajes esperados que desea cumplir y adaptando las actividades para que pueda</w:t>
            </w:r>
            <w:r w:rsidR="000C5EBF">
              <w:rPr>
                <w:rFonts w:ascii="Arial" w:hAnsi="Arial" w:cs="Arial"/>
              </w:rPr>
              <w:t xml:space="preserve">n realizarse de manera virtual. </w:t>
            </w:r>
            <w:r w:rsidR="000C5EBF" w:rsidRPr="000C5EBF">
              <w:rPr>
                <w:rFonts w:ascii="Arial" w:hAnsi="Arial" w:cs="Arial"/>
              </w:rPr>
              <w:t>La educadora en el nivel de preescolar, trabaja con el enfoque pedagógico, enfoque basado en competencias, pretende una formación integral del individuo para su desenvolvimiento personal, social y laboral. Se desea alcanzar un perfil de egresos, que serán logrados mediante aprendizajes esperados y estándares curriculares.</w:t>
            </w:r>
          </w:p>
        </w:tc>
        <w:tc>
          <w:tcPr>
            <w:tcW w:w="3116" w:type="dxa"/>
            <w:shd w:val="clear" w:color="auto" w:fill="FFCCFF"/>
          </w:tcPr>
          <w:p w14:paraId="2276C885" w14:textId="53378899" w:rsidR="00D86067" w:rsidRPr="0026289C" w:rsidRDefault="00CC0C94" w:rsidP="00CC0C94">
            <w:pPr>
              <w:rPr>
                <w:rFonts w:ascii="Arial" w:hAnsi="Arial" w:cs="Arial"/>
              </w:rPr>
            </w:pPr>
            <w:r>
              <w:rPr>
                <w:rFonts w:ascii="Arial" w:hAnsi="Arial" w:cs="Arial"/>
              </w:rPr>
              <w:t xml:space="preserve">Para realizar planeaciones y actividades didácticas, la educadora toma como base el plan y programa de estudios vigente, enfocado al grado de los alumnos y el campo de formación que ella desea trabajar, en este caso, ella se enfocó en el campo de pensamiento matemático y lenguaje, ya que además de trabajar con suma y resta de números, los niños deben expresar los resultados obtenidos de forma oral, explicando </w:t>
            </w:r>
            <w:r w:rsidR="000C5EBF">
              <w:rPr>
                <w:rFonts w:ascii="Arial" w:hAnsi="Arial" w:cs="Arial"/>
              </w:rPr>
              <w:t>cómo</w:t>
            </w:r>
            <w:r>
              <w:rPr>
                <w:rFonts w:ascii="Arial" w:hAnsi="Arial" w:cs="Arial"/>
              </w:rPr>
              <w:t xml:space="preserve"> obtuvieron dichos resultados y el procedimiento que utilizaron para llegar al mismo.</w:t>
            </w:r>
          </w:p>
        </w:tc>
      </w:tr>
      <w:tr w:rsidR="00D86067" w:rsidRPr="0026289C" w14:paraId="650318B6" w14:textId="77777777" w:rsidTr="00F818CC">
        <w:tc>
          <w:tcPr>
            <w:tcW w:w="2268" w:type="dxa"/>
            <w:shd w:val="clear" w:color="auto" w:fill="FFCCCC"/>
            <w:vAlign w:val="center"/>
          </w:tcPr>
          <w:p w14:paraId="4C06C6AB" w14:textId="49D9B6FF" w:rsidR="00D86067" w:rsidRPr="008F7A7F" w:rsidRDefault="004A4C74" w:rsidP="004A4C74">
            <w:pPr>
              <w:jc w:val="center"/>
              <w:rPr>
                <w:rFonts w:ascii="Arial" w:hAnsi="Arial" w:cs="Arial"/>
                <w:b/>
                <w:bCs/>
              </w:rPr>
            </w:pPr>
            <w:r w:rsidRPr="008F7A7F">
              <w:rPr>
                <w:rFonts w:ascii="Arial" w:hAnsi="Arial" w:cs="Arial"/>
                <w:b/>
                <w:bCs/>
              </w:rPr>
              <w:t xml:space="preserve">MODALIDAD EDUCATIVA-GENERAL (ORGANIZACIÓN COMPLETA, </w:t>
            </w:r>
            <w:r w:rsidRPr="008F7A7F">
              <w:rPr>
                <w:rFonts w:ascii="Arial" w:hAnsi="Arial" w:cs="Arial"/>
                <w:b/>
                <w:bCs/>
              </w:rPr>
              <w:lastRenderedPageBreak/>
              <w:t>UNITARIO, MULTIGRADO)</w:t>
            </w:r>
          </w:p>
        </w:tc>
        <w:tc>
          <w:tcPr>
            <w:tcW w:w="2694" w:type="dxa"/>
            <w:shd w:val="clear" w:color="auto" w:fill="FFCCCC"/>
          </w:tcPr>
          <w:p w14:paraId="3B0075BF" w14:textId="68DE5820" w:rsidR="00D86067" w:rsidRPr="000C5EBF" w:rsidRDefault="00F35C5F" w:rsidP="00D86067">
            <w:pPr>
              <w:rPr>
                <w:rFonts w:ascii="Arial" w:hAnsi="Arial" w:cs="Arial"/>
              </w:rPr>
            </w:pPr>
            <w:r>
              <w:rPr>
                <w:rFonts w:ascii="Arial" w:eastAsia="Arial" w:hAnsi="Arial" w:cs="Arial"/>
              </w:rPr>
              <w:lastRenderedPageBreak/>
              <w:t xml:space="preserve">La modalidad que inicialmente nos habían dicho que eran en la que esperaba trabajar el jardín, era presencial, </w:t>
            </w:r>
            <w:r>
              <w:rPr>
                <w:rFonts w:ascii="Arial" w:eastAsia="Arial" w:hAnsi="Arial" w:cs="Arial"/>
              </w:rPr>
              <w:lastRenderedPageBreak/>
              <w:t>tanto los directivos como nosotras practicantes esperábamos presenciar las clases de esta manera. Para evitar el riesgo, las indicaciones fueron que las educadoras siguieran trabajando en el proceso de enseñanza con sus alumnos de manera virtual.</w:t>
            </w:r>
          </w:p>
        </w:tc>
        <w:tc>
          <w:tcPr>
            <w:tcW w:w="2979" w:type="dxa"/>
            <w:shd w:val="clear" w:color="auto" w:fill="FFCCCC"/>
          </w:tcPr>
          <w:p w14:paraId="1BB2023F" w14:textId="792B3BA6" w:rsidR="00D86067" w:rsidRPr="000C5EBF" w:rsidRDefault="00F35C5F" w:rsidP="00F35C5F">
            <w:pPr>
              <w:rPr>
                <w:rFonts w:ascii="Arial" w:hAnsi="Arial" w:cs="Arial"/>
              </w:rPr>
            </w:pPr>
            <w:r>
              <w:rPr>
                <w:rFonts w:ascii="Arial" w:eastAsia="Arial" w:hAnsi="Arial" w:cs="Arial"/>
              </w:rPr>
              <w:lastRenderedPageBreak/>
              <w:t xml:space="preserve">La educadora en la primera sesión tuvo problemas en cuestiones de conexión, es muy comprensiva con problemas que lleguen a </w:t>
            </w:r>
            <w:r>
              <w:rPr>
                <w:rFonts w:ascii="Arial" w:eastAsia="Arial" w:hAnsi="Arial" w:cs="Arial"/>
              </w:rPr>
              <w:lastRenderedPageBreak/>
              <w:t>presentar los alumnos para conectarse, ya que es entendible que con esta modalidad educativa con la que se tiene que trabajar algunas de las</w:t>
            </w:r>
            <w:bookmarkStart w:id="0" w:name="_GoBack"/>
            <w:bookmarkEnd w:id="0"/>
            <w:r>
              <w:rPr>
                <w:rFonts w:ascii="Arial" w:eastAsia="Arial" w:hAnsi="Arial" w:cs="Arial"/>
              </w:rPr>
              <w:t xml:space="preserve"> veces nos impide trabajar adecuadamente. </w:t>
            </w:r>
          </w:p>
        </w:tc>
        <w:tc>
          <w:tcPr>
            <w:tcW w:w="3116" w:type="dxa"/>
            <w:shd w:val="clear" w:color="auto" w:fill="FFCCCC"/>
          </w:tcPr>
          <w:p w14:paraId="170CE6E8" w14:textId="65460C3F" w:rsidR="00D86067" w:rsidRPr="0026289C" w:rsidRDefault="007A07F3" w:rsidP="007A07F3">
            <w:pPr>
              <w:rPr>
                <w:rFonts w:ascii="Arial" w:hAnsi="Arial" w:cs="Arial"/>
              </w:rPr>
            </w:pPr>
            <w:r w:rsidRPr="0026289C">
              <w:rPr>
                <w:rFonts w:ascii="Arial" w:hAnsi="Arial" w:cs="Arial"/>
              </w:rPr>
              <w:lastRenderedPageBreak/>
              <w:t xml:space="preserve">Los grados que se impartía durante la observación fueron primero, segundo y tercero, todos los niños tuvieron clase en línea, la </w:t>
            </w:r>
            <w:r w:rsidRPr="0026289C">
              <w:rPr>
                <w:rFonts w:ascii="Arial" w:hAnsi="Arial" w:cs="Arial"/>
              </w:rPr>
              <w:lastRenderedPageBreak/>
              <w:t>modalidad fue grupal. Las actividades que se realizaron a lo largo del día, por ende, tuvieron que ser individuales, cada niño realizo lo solicitado en sus cuadernos utilizando también material como hojas, dibujos y otros materiales para que la actividades fuera un poco más didáctica</w:t>
            </w:r>
          </w:p>
        </w:tc>
      </w:tr>
      <w:tr w:rsidR="00D86067" w:rsidRPr="0026289C" w14:paraId="5251C0CE" w14:textId="77777777" w:rsidTr="00F818CC">
        <w:tc>
          <w:tcPr>
            <w:tcW w:w="2268" w:type="dxa"/>
            <w:shd w:val="clear" w:color="auto" w:fill="FFCCFF"/>
            <w:vAlign w:val="center"/>
          </w:tcPr>
          <w:p w14:paraId="42D7F46E" w14:textId="129ECCE4" w:rsidR="00D86067" w:rsidRPr="008F7A7F" w:rsidRDefault="004A4C74" w:rsidP="004A4C74">
            <w:pPr>
              <w:jc w:val="center"/>
              <w:rPr>
                <w:rFonts w:ascii="Arial" w:hAnsi="Arial" w:cs="Arial"/>
                <w:b/>
                <w:bCs/>
              </w:rPr>
            </w:pPr>
            <w:r w:rsidRPr="008F7A7F">
              <w:rPr>
                <w:rFonts w:ascii="Arial" w:hAnsi="Arial" w:cs="Arial"/>
                <w:b/>
                <w:bCs/>
              </w:rPr>
              <w:lastRenderedPageBreak/>
              <w:t>RECURSOS</w:t>
            </w:r>
          </w:p>
        </w:tc>
        <w:tc>
          <w:tcPr>
            <w:tcW w:w="2694" w:type="dxa"/>
            <w:shd w:val="clear" w:color="auto" w:fill="FFCCFF"/>
          </w:tcPr>
          <w:p w14:paraId="71C8F287" w14:textId="1ED6D965" w:rsidR="00D86067" w:rsidRPr="0026289C" w:rsidRDefault="004E53C3" w:rsidP="00D86067">
            <w:pPr>
              <w:rPr>
                <w:rFonts w:ascii="Arial" w:hAnsi="Arial" w:cs="Arial"/>
              </w:rPr>
            </w:pPr>
            <w:r w:rsidRPr="0026289C">
              <w:rPr>
                <w:rFonts w:ascii="Arial" w:hAnsi="Arial" w:cs="Arial"/>
              </w:rPr>
              <w:t>El docente ha de conocer las diferentes características que debe de reunir cualquier tipo de material que entre en interacción con los alumnos, que cualidades poseen, que funciones realiza, como puede fomentar el aprendizaje, etc. No se puede configurar un aula sin tener presente también el ambiente, el clima donde el niño se desarrolla e interioriza las pertinentes competencias educativas. Espacio y tiempo son también recursos que se han de cuidar y planificar junto con los materiales.</w:t>
            </w:r>
          </w:p>
        </w:tc>
        <w:tc>
          <w:tcPr>
            <w:tcW w:w="2979" w:type="dxa"/>
            <w:shd w:val="clear" w:color="auto" w:fill="FFCCFF"/>
          </w:tcPr>
          <w:p w14:paraId="27001E74" w14:textId="200F24E2" w:rsidR="00D86067" w:rsidRPr="0026289C" w:rsidRDefault="003B4622" w:rsidP="00D86067">
            <w:pPr>
              <w:rPr>
                <w:rFonts w:ascii="Arial" w:hAnsi="Arial" w:cs="Arial"/>
              </w:rPr>
            </w:pPr>
            <w:r w:rsidRPr="0026289C">
              <w:rPr>
                <w:rFonts w:ascii="Arial" w:hAnsi="Arial" w:cs="Arial"/>
              </w:rPr>
              <w:t xml:space="preserve">Los recursos son diseñados por los docentes </w:t>
            </w:r>
            <w:r w:rsidR="0026289C" w:rsidRPr="0026289C">
              <w:rPr>
                <w:rFonts w:ascii="Arial" w:hAnsi="Arial" w:cs="Arial"/>
              </w:rPr>
              <w:t>de acuerdo con</w:t>
            </w:r>
            <w:r w:rsidRPr="0026289C">
              <w:rPr>
                <w:rFonts w:ascii="Arial" w:hAnsi="Arial" w:cs="Arial"/>
              </w:rPr>
              <w:t xml:space="preserve"> las necesidades de la clase, despertando el interés de los estudiantes para favorecer el progreso de enseñanza, permitiendo la articulación </w:t>
            </w:r>
            <w:r w:rsidR="00D008D4" w:rsidRPr="0026289C">
              <w:rPr>
                <w:rFonts w:ascii="Arial" w:hAnsi="Arial" w:cs="Arial"/>
              </w:rPr>
              <w:t>de los contenidos</w:t>
            </w:r>
            <w:r w:rsidRPr="0026289C">
              <w:rPr>
                <w:rFonts w:ascii="Arial" w:hAnsi="Arial" w:cs="Arial"/>
              </w:rPr>
              <w:t xml:space="preserve"> teóricos de las materias con las que realiza las clases</w:t>
            </w:r>
            <w:r w:rsidR="003258DE" w:rsidRPr="0026289C">
              <w:rPr>
                <w:rFonts w:ascii="Arial" w:hAnsi="Arial" w:cs="Arial"/>
              </w:rPr>
              <w:t>.</w:t>
            </w:r>
          </w:p>
          <w:p w14:paraId="40BA1587" w14:textId="109E4DAA" w:rsidR="003258DE" w:rsidRPr="0026289C" w:rsidRDefault="003258DE" w:rsidP="00D86067">
            <w:pPr>
              <w:rPr>
                <w:rFonts w:ascii="Arial" w:hAnsi="Arial" w:cs="Arial"/>
              </w:rPr>
            </w:pPr>
            <w:r w:rsidRPr="0026289C">
              <w:rPr>
                <w:rFonts w:ascii="Arial" w:hAnsi="Arial" w:cs="Arial"/>
              </w:rPr>
              <w:t>Los materiales son elementos principales en la planificación de las actividades educativas en educación infantil, junto con la organización del espacio y tiempo. Esta es una de las razones de la importancia de saber seleccionar y clasificar los diferentes materiales que están en continuo contacto con los alumnos para fomentar y adaptarse a las rápidas transformaciones que se dan en el niño en estas edades.</w:t>
            </w:r>
          </w:p>
          <w:p w14:paraId="450D2BB0" w14:textId="623F0718" w:rsidR="003B4622" w:rsidRPr="0026289C" w:rsidRDefault="003B4622" w:rsidP="003B4622">
            <w:pPr>
              <w:ind w:firstLine="708"/>
              <w:rPr>
                <w:rFonts w:ascii="Arial" w:hAnsi="Arial" w:cs="Arial"/>
              </w:rPr>
            </w:pPr>
          </w:p>
        </w:tc>
        <w:tc>
          <w:tcPr>
            <w:tcW w:w="3116" w:type="dxa"/>
            <w:shd w:val="clear" w:color="auto" w:fill="FFCCFF"/>
          </w:tcPr>
          <w:p w14:paraId="2551E883" w14:textId="1D0D4DC8" w:rsidR="00D86067" w:rsidRPr="0026289C" w:rsidRDefault="007A07F3" w:rsidP="007A07F3">
            <w:pPr>
              <w:rPr>
                <w:rFonts w:ascii="Arial" w:hAnsi="Arial" w:cs="Arial"/>
              </w:rPr>
            </w:pPr>
            <w:r w:rsidRPr="0026289C">
              <w:rPr>
                <w:rFonts w:ascii="Arial" w:hAnsi="Arial" w:cs="Arial"/>
              </w:rPr>
              <w:t xml:space="preserve">Antes de comenzar las clases, la maestra ya había pedido a los padres de familia el material que se utilizaría durante la clase, así que conforme se los pedía a los niños, lo iban sacando, utilizaron diferentes flechas de colores para crear patrones de figuras y colores, también, un dibujo de un árbol que les serviría para realizar sumas matemáticas, ella utilizo también tarjetas con números para que le llamara más la atención a los alumnos. Los recursos con los que ayudo la educadora </w:t>
            </w:r>
            <w:r w:rsidR="003B4622" w:rsidRPr="0026289C">
              <w:rPr>
                <w:rFonts w:ascii="Arial" w:hAnsi="Arial" w:cs="Arial"/>
              </w:rPr>
              <w:t xml:space="preserve">de segundo y tercero </w:t>
            </w:r>
            <w:r w:rsidRPr="0026289C">
              <w:rPr>
                <w:rFonts w:ascii="Arial" w:hAnsi="Arial" w:cs="Arial"/>
              </w:rPr>
              <w:t xml:space="preserve">durante su clase fueron, la plataforma por donde dio la clase, uso de la herramienta de power point donde se brindó el pase de lista y la actividad, y durante la clase utilizo material lúdico que fueron unos palos de brochetas con </w:t>
            </w:r>
            <w:r w:rsidR="00D008D4" w:rsidRPr="0026289C">
              <w:rPr>
                <w:rFonts w:ascii="Arial" w:hAnsi="Arial" w:cs="Arial"/>
              </w:rPr>
              <w:t>números,</w:t>
            </w:r>
            <w:r w:rsidRPr="0026289C">
              <w:rPr>
                <w:rFonts w:ascii="Arial" w:hAnsi="Arial" w:cs="Arial"/>
              </w:rPr>
              <w:t xml:space="preserve"> algunos niños contaron con el recurso humano que fueron sus familiares.</w:t>
            </w:r>
            <w:r w:rsidR="003B4622" w:rsidRPr="0026289C">
              <w:rPr>
                <w:rFonts w:ascii="Arial" w:hAnsi="Arial" w:cs="Arial"/>
              </w:rPr>
              <w:t xml:space="preserve"> La maestra le mostro a los alumnos el aula en donde tendrían sus clases próximamente de manera presencial, en esta, pude observar mesa bancos individuales, material visual </w:t>
            </w:r>
            <w:r w:rsidR="003B4622" w:rsidRPr="0026289C">
              <w:rPr>
                <w:rFonts w:ascii="Arial" w:hAnsi="Arial" w:cs="Arial"/>
              </w:rPr>
              <w:lastRenderedPageBreak/>
              <w:t>como carteles, dibujos, figuras, entre otras cosas.</w:t>
            </w:r>
          </w:p>
        </w:tc>
      </w:tr>
    </w:tbl>
    <w:p w14:paraId="199404B9" w14:textId="52CEBA0C" w:rsidR="000C5EBF" w:rsidRDefault="000C5EBF" w:rsidP="002168E1">
      <w:pPr>
        <w:jc w:val="center"/>
        <w:rPr>
          <w:rFonts w:ascii="Arial" w:hAnsi="Arial" w:cs="Arial"/>
          <w:sz w:val="24"/>
          <w:szCs w:val="24"/>
        </w:rPr>
      </w:pPr>
    </w:p>
    <w:p w14:paraId="5FC436FF" w14:textId="057ED046" w:rsidR="00442535" w:rsidRDefault="00442535" w:rsidP="002168E1">
      <w:pPr>
        <w:jc w:val="center"/>
        <w:rPr>
          <w:rFonts w:ascii="Arial" w:hAnsi="Arial" w:cs="Arial"/>
          <w:sz w:val="24"/>
          <w:szCs w:val="24"/>
        </w:rPr>
      </w:pPr>
    </w:p>
    <w:p w14:paraId="6D08B5AA" w14:textId="022E295B" w:rsidR="00442535" w:rsidRDefault="00442535" w:rsidP="002168E1">
      <w:pPr>
        <w:jc w:val="center"/>
        <w:rPr>
          <w:rFonts w:ascii="Arial" w:hAnsi="Arial" w:cs="Arial"/>
          <w:sz w:val="24"/>
          <w:szCs w:val="24"/>
        </w:rPr>
      </w:pPr>
    </w:p>
    <w:p w14:paraId="3FF53F6E" w14:textId="3E8F41B8" w:rsidR="00442535" w:rsidRDefault="00442535" w:rsidP="002168E1">
      <w:pPr>
        <w:jc w:val="center"/>
        <w:rPr>
          <w:rFonts w:ascii="Arial" w:hAnsi="Arial" w:cs="Arial"/>
          <w:sz w:val="24"/>
          <w:szCs w:val="24"/>
        </w:rPr>
      </w:pPr>
    </w:p>
    <w:p w14:paraId="18D909C3" w14:textId="5958301E" w:rsidR="00442535" w:rsidRDefault="00442535" w:rsidP="002168E1">
      <w:pPr>
        <w:jc w:val="center"/>
        <w:rPr>
          <w:rFonts w:ascii="Arial" w:hAnsi="Arial" w:cs="Arial"/>
          <w:sz w:val="24"/>
          <w:szCs w:val="24"/>
        </w:rPr>
      </w:pPr>
    </w:p>
    <w:p w14:paraId="273AC42B" w14:textId="14847439" w:rsidR="00442535" w:rsidRDefault="00442535" w:rsidP="002168E1">
      <w:pPr>
        <w:jc w:val="center"/>
        <w:rPr>
          <w:rFonts w:ascii="Arial" w:hAnsi="Arial" w:cs="Arial"/>
          <w:sz w:val="24"/>
          <w:szCs w:val="24"/>
        </w:rPr>
      </w:pPr>
    </w:p>
    <w:p w14:paraId="386B76F0" w14:textId="0DBEB2ED" w:rsidR="00442535" w:rsidRDefault="00442535" w:rsidP="002168E1">
      <w:pPr>
        <w:jc w:val="center"/>
        <w:rPr>
          <w:rFonts w:ascii="Arial" w:hAnsi="Arial" w:cs="Arial"/>
          <w:sz w:val="24"/>
          <w:szCs w:val="24"/>
        </w:rPr>
      </w:pPr>
    </w:p>
    <w:p w14:paraId="67E2EA7D" w14:textId="074AA6B0" w:rsidR="00442535" w:rsidRDefault="00442535" w:rsidP="002168E1">
      <w:pPr>
        <w:jc w:val="center"/>
        <w:rPr>
          <w:rFonts w:ascii="Arial" w:hAnsi="Arial" w:cs="Arial"/>
          <w:sz w:val="24"/>
          <w:szCs w:val="24"/>
        </w:rPr>
      </w:pPr>
    </w:p>
    <w:p w14:paraId="55E96948" w14:textId="7678C399" w:rsidR="00442535" w:rsidRDefault="00442535" w:rsidP="002168E1">
      <w:pPr>
        <w:jc w:val="center"/>
        <w:rPr>
          <w:rFonts w:ascii="Arial" w:hAnsi="Arial" w:cs="Arial"/>
          <w:sz w:val="24"/>
          <w:szCs w:val="24"/>
        </w:rPr>
      </w:pPr>
    </w:p>
    <w:p w14:paraId="11F4B9A0" w14:textId="7481D81C" w:rsidR="00442535" w:rsidRDefault="00442535" w:rsidP="002168E1">
      <w:pPr>
        <w:jc w:val="center"/>
        <w:rPr>
          <w:rFonts w:ascii="Arial" w:hAnsi="Arial" w:cs="Arial"/>
          <w:sz w:val="24"/>
          <w:szCs w:val="24"/>
        </w:rPr>
      </w:pPr>
    </w:p>
    <w:p w14:paraId="0576D096" w14:textId="0218EC8B" w:rsidR="00442535" w:rsidRDefault="00442535" w:rsidP="00442535">
      <w:pPr>
        <w:rPr>
          <w:rFonts w:ascii="Arial" w:hAnsi="Arial" w:cs="Arial"/>
          <w:sz w:val="24"/>
          <w:szCs w:val="24"/>
        </w:rPr>
      </w:pPr>
      <w:r>
        <w:rPr>
          <w:rFonts w:ascii="Arial" w:hAnsi="Arial" w:cs="Arial"/>
          <w:sz w:val="24"/>
          <w:szCs w:val="24"/>
        </w:rPr>
        <w:t xml:space="preserve">REFERENCIAS </w:t>
      </w:r>
    </w:p>
    <w:p w14:paraId="1338E2AE" w14:textId="77777777" w:rsidR="00442535" w:rsidRDefault="00442535" w:rsidP="00442535"/>
    <w:p w14:paraId="085CD78D" w14:textId="2171DE4E" w:rsidR="00442535" w:rsidRDefault="00442535" w:rsidP="00442535">
      <w:pPr>
        <w:rPr>
          <w:b/>
          <w:bCs/>
        </w:rPr>
      </w:pPr>
      <w:r w:rsidRPr="00442535">
        <w:rPr>
          <w:b/>
          <w:bCs/>
        </w:rPr>
        <w:t>(2010). La Educación Preescolar en México. Condiciones para la enseñanza y el aprendizaje. México: INEE.</w:t>
      </w:r>
      <w:r w:rsidR="006E235B">
        <w:rPr>
          <w:b/>
          <w:bCs/>
        </w:rPr>
        <w:t xml:space="preserve"> </w:t>
      </w:r>
    </w:p>
    <w:p w14:paraId="286A1FB1" w14:textId="0D1D4D0D" w:rsidR="006E235B" w:rsidRDefault="00F35C5F" w:rsidP="00442535">
      <w:pPr>
        <w:rPr>
          <w:b/>
          <w:bCs/>
        </w:rPr>
      </w:pPr>
      <w:hyperlink r:id="rId6" w:anchor=":~:text=Resumen%3A%20La%20influencia%20del%20contexto,de%20la%20escuela%20debe%20contribuir" w:history="1">
        <w:r w:rsidR="006E235B" w:rsidRPr="00E23990">
          <w:rPr>
            <w:rStyle w:val="Hipervnculo"/>
            <w:b/>
            <w:bCs/>
          </w:rPr>
          <w:t>https://www.redalyc.org/journal/4780/478055147010/html/#:~:text=Resumen%3A%20La%20influencia%20del%20contexto,de%20la%20escuela%20debe%20contribuir</w:t>
        </w:r>
      </w:hyperlink>
      <w:r w:rsidR="006E235B">
        <w:rPr>
          <w:b/>
          <w:bCs/>
        </w:rPr>
        <w:t xml:space="preserve"> contexto sociocultural en la lengua materna </w:t>
      </w:r>
    </w:p>
    <w:p w14:paraId="3821AB1D" w14:textId="11EB28CC" w:rsidR="006E235B" w:rsidRDefault="00F35C5F" w:rsidP="00442535">
      <w:pPr>
        <w:rPr>
          <w:b/>
          <w:bCs/>
        </w:rPr>
      </w:pPr>
      <w:hyperlink r:id="rId7" w:history="1">
        <w:r w:rsidR="006E235B" w:rsidRPr="00E23990">
          <w:rPr>
            <w:rStyle w:val="Hipervnculo"/>
            <w:b/>
            <w:bCs/>
          </w:rPr>
          <w:t>https://www.redalyc.org/pdf/5257/525752885002.pdf</w:t>
        </w:r>
      </w:hyperlink>
      <w:r w:rsidR="006E235B">
        <w:rPr>
          <w:b/>
          <w:bCs/>
        </w:rPr>
        <w:t xml:space="preserve"> recursos materiales en función pedagógica </w:t>
      </w:r>
    </w:p>
    <w:p w14:paraId="0588E604" w14:textId="506C71E1" w:rsidR="006E235B" w:rsidRDefault="00F35C5F" w:rsidP="00442535">
      <w:pPr>
        <w:rPr>
          <w:b/>
          <w:bCs/>
        </w:rPr>
      </w:pPr>
      <w:hyperlink r:id="rId8" w:anchor=":~:text=El%20t%C3%A9rmino%20evaluaci%C3%B3n%20en%20el,aprendizaje%20(McMillan%2C%202001)" w:history="1">
        <w:r w:rsidR="006E235B" w:rsidRPr="00E23990">
          <w:rPr>
            <w:rStyle w:val="Hipervnculo"/>
            <w:b/>
            <w:bCs/>
          </w:rPr>
          <w:t>https://www.magisterio.com.co/articulo/la-evaluacion-en-el-aula#:~:text=El%20t%C3%A9rmino%20evaluaci%C3%B3n%20en%20el,aprendizaje%20(McMillan%2C%202001)</w:t>
        </w:r>
      </w:hyperlink>
      <w:r w:rsidR="006E235B" w:rsidRPr="006E235B">
        <w:rPr>
          <w:b/>
          <w:bCs/>
        </w:rPr>
        <w:t>.</w:t>
      </w:r>
      <w:r w:rsidR="006E235B">
        <w:rPr>
          <w:b/>
          <w:bCs/>
        </w:rPr>
        <w:t xml:space="preserve"> La evaluación en el aula </w:t>
      </w:r>
    </w:p>
    <w:p w14:paraId="14D1420D" w14:textId="40660AAE" w:rsidR="00D008D4" w:rsidRDefault="00F35C5F" w:rsidP="00442535">
      <w:pPr>
        <w:rPr>
          <w:b/>
          <w:bCs/>
        </w:rPr>
      </w:pPr>
      <w:hyperlink r:id="rId9" w:history="1">
        <w:r w:rsidR="00D008D4" w:rsidRPr="00107427">
          <w:rPr>
            <w:rStyle w:val="Hipervnculo"/>
            <w:b/>
            <w:bCs/>
          </w:rPr>
          <w:t>https://www.sep.gob.mx/work/models/sep1/Resource/8004/3/images/educacion_preescolar.pdf</w:t>
        </w:r>
      </w:hyperlink>
      <w:r w:rsidR="00D008D4">
        <w:rPr>
          <w:b/>
          <w:bCs/>
        </w:rPr>
        <w:t xml:space="preserve">. La educación preescolar en México </w:t>
      </w:r>
    </w:p>
    <w:p w14:paraId="0455E94C" w14:textId="18105C14" w:rsidR="00D008D4" w:rsidRDefault="00F35C5F" w:rsidP="00442535">
      <w:pPr>
        <w:rPr>
          <w:b/>
          <w:bCs/>
        </w:rPr>
      </w:pPr>
      <w:hyperlink r:id="rId10" w:history="1">
        <w:r w:rsidR="000C5EBF" w:rsidRPr="00107427">
          <w:rPr>
            <w:rStyle w:val="Hipervnculo"/>
            <w:b/>
            <w:bCs/>
          </w:rPr>
          <w:t>https://www.pag.org.mx/index.php/PAG/article/view/691</w:t>
        </w:r>
      </w:hyperlink>
      <w:r w:rsidR="000C5EBF">
        <w:rPr>
          <w:b/>
          <w:bCs/>
        </w:rPr>
        <w:t xml:space="preserve">. </w:t>
      </w:r>
      <w:r w:rsidR="00A73113">
        <w:rPr>
          <w:b/>
          <w:bCs/>
        </w:rPr>
        <w:t xml:space="preserve">Los ambientes de aprendizaje en el jardín de niños </w:t>
      </w:r>
    </w:p>
    <w:p w14:paraId="6B599C1A" w14:textId="648A1B78" w:rsidR="006E235B" w:rsidRPr="00442535" w:rsidRDefault="00F35C5F" w:rsidP="00442535">
      <w:pPr>
        <w:rPr>
          <w:b/>
          <w:bCs/>
        </w:rPr>
      </w:pPr>
      <w:hyperlink r:id="rId11" w:anchor=":~:text=Desde%20estas%20concepciones%20la%20funci%C3%B3n,cultural%20de%20generaci%C3%B3n%20en%20generaci%C3%B3n" w:history="1">
        <w:r w:rsidR="006E235B" w:rsidRPr="00E23990">
          <w:rPr>
            <w:rStyle w:val="Hipervnculo"/>
            <w:b/>
            <w:bCs/>
          </w:rPr>
          <w:t>http://scielo.sld.cu/scielo.php?script=sci_arttext&amp;pid=S1990-86442018000300259#:~:text=Desde%20estas%20concepciones%20la%20funci%C3%B3n,cultural%20de%20generaci%C3%B3n%20en%20generaci%C3%B3n</w:t>
        </w:r>
      </w:hyperlink>
      <w:r w:rsidR="006E235B" w:rsidRPr="006E235B">
        <w:rPr>
          <w:b/>
          <w:bCs/>
        </w:rPr>
        <w:t>.</w:t>
      </w:r>
      <w:r w:rsidR="006E235B">
        <w:rPr>
          <w:b/>
          <w:bCs/>
        </w:rPr>
        <w:t xml:space="preserve"> </w:t>
      </w:r>
      <w:r w:rsidR="00D008D4">
        <w:rPr>
          <w:b/>
          <w:bCs/>
        </w:rPr>
        <w:t>Función</w:t>
      </w:r>
      <w:r w:rsidR="006E235B">
        <w:rPr>
          <w:b/>
          <w:bCs/>
        </w:rPr>
        <w:t xml:space="preserve"> social de la educación </w:t>
      </w:r>
    </w:p>
    <w:p w14:paraId="62B9F6AB" w14:textId="4A4FB29E" w:rsidR="00442535" w:rsidRPr="002168E1" w:rsidRDefault="004A4ED0" w:rsidP="00442535">
      <w:pPr>
        <w:rPr>
          <w:rFonts w:ascii="Arial" w:hAnsi="Arial" w:cs="Arial"/>
          <w:sz w:val="24"/>
          <w:szCs w:val="24"/>
        </w:rPr>
      </w:pPr>
      <w:r>
        <w:rPr>
          <w:rFonts w:ascii="Arial" w:hAnsi="Arial" w:cs="Arial"/>
          <w:sz w:val="24"/>
          <w:szCs w:val="24"/>
        </w:rPr>
        <w:t xml:space="preserve"> </w:t>
      </w:r>
    </w:p>
    <w:sectPr w:rsidR="00442535" w:rsidRPr="002168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B2534"/>
    <w:multiLevelType w:val="hybridMultilevel"/>
    <w:tmpl w:val="CFA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7D"/>
    <w:rsid w:val="00026217"/>
    <w:rsid w:val="00054ABB"/>
    <w:rsid w:val="000C5EBF"/>
    <w:rsid w:val="000D4914"/>
    <w:rsid w:val="00180EEA"/>
    <w:rsid w:val="002168E1"/>
    <w:rsid w:val="00221A7E"/>
    <w:rsid w:val="00241938"/>
    <w:rsid w:val="0026289C"/>
    <w:rsid w:val="00297E12"/>
    <w:rsid w:val="003006A4"/>
    <w:rsid w:val="003258DE"/>
    <w:rsid w:val="003563FD"/>
    <w:rsid w:val="00363B10"/>
    <w:rsid w:val="003B4622"/>
    <w:rsid w:val="003F4D36"/>
    <w:rsid w:val="00442535"/>
    <w:rsid w:val="00450A20"/>
    <w:rsid w:val="00486D95"/>
    <w:rsid w:val="004A4C74"/>
    <w:rsid w:val="004A4ED0"/>
    <w:rsid w:val="004D3493"/>
    <w:rsid w:val="004E53C3"/>
    <w:rsid w:val="005365A2"/>
    <w:rsid w:val="00542C77"/>
    <w:rsid w:val="005E13D2"/>
    <w:rsid w:val="006052E4"/>
    <w:rsid w:val="0063451E"/>
    <w:rsid w:val="006915BD"/>
    <w:rsid w:val="006D672A"/>
    <w:rsid w:val="006E235B"/>
    <w:rsid w:val="0073727F"/>
    <w:rsid w:val="0075265B"/>
    <w:rsid w:val="007852EB"/>
    <w:rsid w:val="007A07F3"/>
    <w:rsid w:val="00823FAC"/>
    <w:rsid w:val="00826231"/>
    <w:rsid w:val="00845515"/>
    <w:rsid w:val="00882A4A"/>
    <w:rsid w:val="008F7A7F"/>
    <w:rsid w:val="009452F7"/>
    <w:rsid w:val="0098189A"/>
    <w:rsid w:val="009D2558"/>
    <w:rsid w:val="009E4FE0"/>
    <w:rsid w:val="00A5657D"/>
    <w:rsid w:val="00A73113"/>
    <w:rsid w:val="00A82019"/>
    <w:rsid w:val="00AF5E06"/>
    <w:rsid w:val="00C03549"/>
    <w:rsid w:val="00C1610E"/>
    <w:rsid w:val="00C26345"/>
    <w:rsid w:val="00C33024"/>
    <w:rsid w:val="00C63424"/>
    <w:rsid w:val="00C84FA7"/>
    <w:rsid w:val="00CC0C94"/>
    <w:rsid w:val="00CD75F8"/>
    <w:rsid w:val="00D008D4"/>
    <w:rsid w:val="00D10F9C"/>
    <w:rsid w:val="00D17DF6"/>
    <w:rsid w:val="00D31DEB"/>
    <w:rsid w:val="00D86067"/>
    <w:rsid w:val="00DD7DF0"/>
    <w:rsid w:val="00E77758"/>
    <w:rsid w:val="00E846F5"/>
    <w:rsid w:val="00E9790A"/>
    <w:rsid w:val="00F115B1"/>
    <w:rsid w:val="00F168FC"/>
    <w:rsid w:val="00F35C5F"/>
    <w:rsid w:val="00F818CC"/>
    <w:rsid w:val="00F906BA"/>
    <w:rsid w:val="00F93D80"/>
    <w:rsid w:val="00FC4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4F50"/>
  <w15:chartTrackingRefBased/>
  <w15:docId w15:val="{71C93CC3-5F5D-4CBF-AE0C-3A702222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C5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F7A7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0C5E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F7A7F"/>
    <w:pPr>
      <w:ind w:left="720"/>
      <w:contextualSpacing/>
    </w:pPr>
  </w:style>
  <w:style w:type="character" w:customStyle="1" w:styleId="Ttulo2Car">
    <w:name w:val="Título 2 Car"/>
    <w:basedOn w:val="Fuentedeprrafopredeter"/>
    <w:link w:val="Ttulo2"/>
    <w:uiPriority w:val="9"/>
    <w:rsid w:val="008F7A7F"/>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6E235B"/>
    <w:rPr>
      <w:color w:val="0563C1" w:themeColor="hyperlink"/>
      <w:u w:val="single"/>
    </w:rPr>
  </w:style>
  <w:style w:type="character" w:customStyle="1" w:styleId="UnresolvedMention">
    <w:name w:val="Unresolved Mention"/>
    <w:basedOn w:val="Fuentedeprrafopredeter"/>
    <w:uiPriority w:val="99"/>
    <w:semiHidden/>
    <w:unhideWhenUsed/>
    <w:rsid w:val="006E235B"/>
    <w:rPr>
      <w:color w:val="605E5C"/>
      <w:shd w:val="clear" w:color="auto" w:fill="E1DFDD"/>
    </w:rPr>
  </w:style>
  <w:style w:type="character" w:customStyle="1" w:styleId="Ttulo1Car">
    <w:name w:val="Título 1 Car"/>
    <w:basedOn w:val="Fuentedeprrafopredeter"/>
    <w:link w:val="Ttulo1"/>
    <w:uiPriority w:val="9"/>
    <w:rsid w:val="000C5EB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C5E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429">
      <w:bodyDiv w:val="1"/>
      <w:marLeft w:val="0"/>
      <w:marRight w:val="0"/>
      <w:marTop w:val="0"/>
      <w:marBottom w:val="0"/>
      <w:divBdr>
        <w:top w:val="none" w:sz="0" w:space="0" w:color="auto"/>
        <w:left w:val="none" w:sz="0" w:space="0" w:color="auto"/>
        <w:bottom w:val="none" w:sz="0" w:space="0" w:color="auto"/>
        <w:right w:val="none" w:sz="0" w:space="0" w:color="auto"/>
      </w:divBdr>
    </w:div>
    <w:div w:id="241109837">
      <w:bodyDiv w:val="1"/>
      <w:marLeft w:val="0"/>
      <w:marRight w:val="0"/>
      <w:marTop w:val="0"/>
      <w:marBottom w:val="0"/>
      <w:divBdr>
        <w:top w:val="none" w:sz="0" w:space="0" w:color="auto"/>
        <w:left w:val="none" w:sz="0" w:space="0" w:color="auto"/>
        <w:bottom w:val="none" w:sz="0" w:space="0" w:color="auto"/>
        <w:right w:val="none" w:sz="0" w:space="0" w:color="auto"/>
      </w:divBdr>
    </w:div>
    <w:div w:id="689375037">
      <w:bodyDiv w:val="1"/>
      <w:marLeft w:val="0"/>
      <w:marRight w:val="0"/>
      <w:marTop w:val="0"/>
      <w:marBottom w:val="0"/>
      <w:divBdr>
        <w:top w:val="none" w:sz="0" w:space="0" w:color="auto"/>
        <w:left w:val="none" w:sz="0" w:space="0" w:color="auto"/>
        <w:bottom w:val="none" w:sz="0" w:space="0" w:color="auto"/>
        <w:right w:val="none" w:sz="0" w:space="0" w:color="auto"/>
      </w:divBdr>
      <w:divsChild>
        <w:div w:id="1280913605">
          <w:marLeft w:val="0"/>
          <w:marRight w:val="0"/>
          <w:marTop w:val="0"/>
          <w:marBottom w:val="0"/>
          <w:divBdr>
            <w:top w:val="none" w:sz="0" w:space="0" w:color="auto"/>
            <w:left w:val="none" w:sz="0" w:space="0" w:color="auto"/>
            <w:bottom w:val="none" w:sz="0" w:space="0" w:color="auto"/>
            <w:right w:val="none" w:sz="0" w:space="0" w:color="auto"/>
          </w:divBdr>
          <w:divsChild>
            <w:div w:id="2052069036">
              <w:marLeft w:val="0"/>
              <w:marRight w:val="0"/>
              <w:marTop w:val="0"/>
              <w:marBottom w:val="0"/>
              <w:divBdr>
                <w:top w:val="none" w:sz="0" w:space="0" w:color="auto"/>
                <w:left w:val="none" w:sz="0" w:space="0" w:color="auto"/>
                <w:bottom w:val="none" w:sz="0" w:space="0" w:color="auto"/>
                <w:right w:val="none" w:sz="0" w:space="0" w:color="auto"/>
              </w:divBdr>
              <w:divsChild>
                <w:div w:id="39940494">
                  <w:marLeft w:val="0"/>
                  <w:marRight w:val="0"/>
                  <w:marTop w:val="0"/>
                  <w:marBottom w:val="0"/>
                  <w:divBdr>
                    <w:top w:val="none" w:sz="0" w:space="0" w:color="auto"/>
                    <w:left w:val="none" w:sz="0" w:space="0" w:color="auto"/>
                    <w:bottom w:val="none" w:sz="0" w:space="0" w:color="auto"/>
                    <w:right w:val="none" w:sz="0" w:space="0" w:color="auto"/>
                  </w:divBdr>
                  <w:divsChild>
                    <w:div w:id="1448699905">
                      <w:marLeft w:val="1995"/>
                      <w:marRight w:val="0"/>
                      <w:marTop w:val="0"/>
                      <w:marBottom w:val="0"/>
                      <w:divBdr>
                        <w:top w:val="none" w:sz="0" w:space="0" w:color="auto"/>
                        <w:left w:val="none" w:sz="0" w:space="0" w:color="auto"/>
                        <w:bottom w:val="none" w:sz="0" w:space="0" w:color="auto"/>
                        <w:right w:val="none" w:sz="0" w:space="0" w:color="auto"/>
                      </w:divBdr>
                      <w:divsChild>
                        <w:div w:id="209853050">
                          <w:marLeft w:val="0"/>
                          <w:marRight w:val="0"/>
                          <w:marTop w:val="150"/>
                          <w:marBottom w:val="0"/>
                          <w:divBdr>
                            <w:top w:val="single" w:sz="6" w:space="0" w:color="DFE1E5"/>
                            <w:left w:val="single" w:sz="6" w:space="0" w:color="DFE1E5"/>
                            <w:bottom w:val="single" w:sz="6" w:space="0" w:color="DFE1E5"/>
                            <w:right w:val="single" w:sz="6" w:space="0" w:color="DFE1E5"/>
                          </w:divBdr>
                          <w:divsChild>
                            <w:div w:id="2030521456">
                              <w:marLeft w:val="0"/>
                              <w:marRight w:val="0"/>
                              <w:marTop w:val="0"/>
                              <w:marBottom w:val="0"/>
                              <w:divBdr>
                                <w:top w:val="none" w:sz="0" w:space="0" w:color="auto"/>
                                <w:left w:val="none" w:sz="0" w:space="0" w:color="auto"/>
                                <w:bottom w:val="none" w:sz="0" w:space="0" w:color="auto"/>
                                <w:right w:val="none" w:sz="0" w:space="0" w:color="auto"/>
                              </w:divBdr>
                              <w:divsChild>
                                <w:div w:id="11496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1552">
                  <w:marLeft w:val="0"/>
                  <w:marRight w:val="0"/>
                  <w:marTop w:val="0"/>
                  <w:marBottom w:val="0"/>
                  <w:divBdr>
                    <w:top w:val="none" w:sz="0" w:space="0" w:color="auto"/>
                    <w:left w:val="none" w:sz="0" w:space="0" w:color="auto"/>
                    <w:bottom w:val="none" w:sz="0" w:space="0" w:color="auto"/>
                    <w:right w:val="none" w:sz="0" w:space="0" w:color="auto"/>
                  </w:divBdr>
                  <w:divsChild>
                    <w:div w:id="2113013801">
                      <w:marLeft w:val="0"/>
                      <w:marRight w:val="0"/>
                      <w:marTop w:val="0"/>
                      <w:marBottom w:val="0"/>
                      <w:divBdr>
                        <w:top w:val="none" w:sz="0" w:space="0" w:color="auto"/>
                        <w:left w:val="none" w:sz="0" w:space="0" w:color="auto"/>
                        <w:bottom w:val="none" w:sz="0" w:space="0" w:color="auto"/>
                        <w:right w:val="none" w:sz="0" w:space="0" w:color="auto"/>
                      </w:divBdr>
                      <w:divsChild>
                        <w:div w:id="2006010692">
                          <w:marLeft w:val="0"/>
                          <w:marRight w:val="0"/>
                          <w:marTop w:val="0"/>
                          <w:marBottom w:val="0"/>
                          <w:divBdr>
                            <w:top w:val="none" w:sz="0" w:space="0" w:color="auto"/>
                            <w:left w:val="none" w:sz="0" w:space="0" w:color="auto"/>
                            <w:bottom w:val="none" w:sz="0" w:space="0" w:color="auto"/>
                            <w:right w:val="none" w:sz="0" w:space="0" w:color="auto"/>
                          </w:divBdr>
                          <w:divsChild>
                            <w:div w:id="429090152">
                              <w:marLeft w:val="0"/>
                              <w:marRight w:val="0"/>
                              <w:marTop w:val="0"/>
                              <w:marBottom w:val="0"/>
                              <w:divBdr>
                                <w:top w:val="none" w:sz="0" w:space="0" w:color="auto"/>
                                <w:left w:val="none" w:sz="0" w:space="0" w:color="auto"/>
                                <w:bottom w:val="none" w:sz="0" w:space="0" w:color="auto"/>
                                <w:right w:val="none" w:sz="0" w:space="0" w:color="auto"/>
                              </w:divBdr>
                              <w:divsChild>
                                <w:div w:id="2146268659">
                                  <w:marLeft w:val="0"/>
                                  <w:marRight w:val="0"/>
                                  <w:marTop w:val="0"/>
                                  <w:marBottom w:val="0"/>
                                  <w:divBdr>
                                    <w:top w:val="none" w:sz="0" w:space="0" w:color="auto"/>
                                    <w:left w:val="none" w:sz="0" w:space="0" w:color="auto"/>
                                    <w:bottom w:val="none" w:sz="0" w:space="0" w:color="auto"/>
                                    <w:right w:val="none" w:sz="0" w:space="0" w:color="auto"/>
                                  </w:divBdr>
                                  <w:divsChild>
                                    <w:div w:id="1042361464">
                                      <w:marLeft w:val="0"/>
                                      <w:marRight w:val="0"/>
                                      <w:marTop w:val="0"/>
                                      <w:marBottom w:val="0"/>
                                      <w:divBdr>
                                        <w:top w:val="none" w:sz="0" w:space="0" w:color="auto"/>
                                        <w:left w:val="none" w:sz="0" w:space="0" w:color="auto"/>
                                        <w:bottom w:val="none" w:sz="0" w:space="0" w:color="auto"/>
                                        <w:right w:val="none" w:sz="0" w:space="0" w:color="auto"/>
                                      </w:divBdr>
                                      <w:divsChild>
                                        <w:div w:id="2042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97893">
          <w:marLeft w:val="0"/>
          <w:marRight w:val="0"/>
          <w:marTop w:val="0"/>
          <w:marBottom w:val="0"/>
          <w:divBdr>
            <w:top w:val="none" w:sz="0" w:space="0" w:color="auto"/>
            <w:left w:val="none" w:sz="0" w:space="0" w:color="auto"/>
            <w:bottom w:val="none" w:sz="0" w:space="0" w:color="auto"/>
            <w:right w:val="none" w:sz="0" w:space="0" w:color="auto"/>
          </w:divBdr>
          <w:divsChild>
            <w:div w:id="889267226">
              <w:marLeft w:val="0"/>
              <w:marRight w:val="0"/>
              <w:marTop w:val="0"/>
              <w:marBottom w:val="0"/>
              <w:divBdr>
                <w:top w:val="none" w:sz="0" w:space="0" w:color="auto"/>
                <w:left w:val="none" w:sz="0" w:space="0" w:color="auto"/>
                <w:bottom w:val="none" w:sz="0" w:space="0" w:color="auto"/>
                <w:right w:val="none" w:sz="0" w:space="0" w:color="auto"/>
              </w:divBdr>
              <w:divsChild>
                <w:div w:id="979505530">
                  <w:marLeft w:val="0"/>
                  <w:marRight w:val="0"/>
                  <w:marTop w:val="0"/>
                  <w:marBottom w:val="0"/>
                  <w:divBdr>
                    <w:top w:val="none" w:sz="0" w:space="0" w:color="auto"/>
                    <w:left w:val="none" w:sz="0" w:space="0" w:color="auto"/>
                    <w:bottom w:val="none" w:sz="0" w:space="0" w:color="auto"/>
                    <w:right w:val="none" w:sz="0" w:space="0" w:color="auto"/>
                  </w:divBdr>
                  <w:divsChild>
                    <w:div w:id="730925412">
                      <w:marLeft w:val="-2280"/>
                      <w:marRight w:val="0"/>
                      <w:marTop w:val="0"/>
                      <w:marBottom w:val="0"/>
                      <w:divBdr>
                        <w:top w:val="none" w:sz="0" w:space="0" w:color="auto"/>
                        <w:left w:val="none" w:sz="0" w:space="0" w:color="auto"/>
                        <w:bottom w:val="single" w:sz="6" w:space="0" w:color="EBEBEB"/>
                        <w:right w:val="none" w:sz="0" w:space="0" w:color="auto"/>
                      </w:divBdr>
                      <w:divsChild>
                        <w:div w:id="1789620209">
                          <w:marLeft w:val="0"/>
                          <w:marRight w:val="0"/>
                          <w:marTop w:val="0"/>
                          <w:marBottom w:val="0"/>
                          <w:divBdr>
                            <w:top w:val="none" w:sz="0" w:space="0" w:color="auto"/>
                            <w:left w:val="none" w:sz="0" w:space="0" w:color="auto"/>
                            <w:bottom w:val="none" w:sz="0" w:space="0" w:color="auto"/>
                            <w:right w:val="none" w:sz="0" w:space="0" w:color="auto"/>
                          </w:divBdr>
                          <w:divsChild>
                            <w:div w:id="1505440291">
                              <w:marLeft w:val="0"/>
                              <w:marRight w:val="0"/>
                              <w:marTop w:val="0"/>
                              <w:marBottom w:val="0"/>
                              <w:divBdr>
                                <w:top w:val="none" w:sz="0" w:space="0" w:color="auto"/>
                                <w:left w:val="none" w:sz="0" w:space="0" w:color="auto"/>
                                <w:bottom w:val="none" w:sz="0" w:space="0" w:color="auto"/>
                                <w:right w:val="none" w:sz="0" w:space="0" w:color="auto"/>
                              </w:divBdr>
                              <w:divsChild>
                                <w:div w:id="1646272339">
                                  <w:marLeft w:val="0"/>
                                  <w:marRight w:val="0"/>
                                  <w:marTop w:val="0"/>
                                  <w:marBottom w:val="0"/>
                                  <w:divBdr>
                                    <w:top w:val="none" w:sz="0" w:space="0" w:color="auto"/>
                                    <w:left w:val="none" w:sz="0" w:space="0" w:color="auto"/>
                                    <w:bottom w:val="none" w:sz="0" w:space="0" w:color="auto"/>
                                    <w:right w:val="none" w:sz="0" w:space="0" w:color="auto"/>
                                  </w:divBdr>
                                  <w:divsChild>
                                    <w:div w:id="666127209">
                                      <w:marLeft w:val="2535"/>
                                      <w:marRight w:val="0"/>
                                      <w:marTop w:val="0"/>
                                      <w:marBottom w:val="0"/>
                                      <w:divBdr>
                                        <w:top w:val="none" w:sz="0" w:space="0" w:color="auto"/>
                                        <w:left w:val="none" w:sz="0" w:space="0" w:color="auto"/>
                                        <w:bottom w:val="none" w:sz="0" w:space="0" w:color="auto"/>
                                        <w:right w:val="none" w:sz="0" w:space="0" w:color="auto"/>
                                      </w:divBdr>
                                      <w:divsChild>
                                        <w:div w:id="349449707">
                                          <w:marLeft w:val="15"/>
                                          <w:marRight w:val="15"/>
                                          <w:marTop w:val="165"/>
                                          <w:marBottom w:val="0"/>
                                          <w:divBdr>
                                            <w:top w:val="none" w:sz="0" w:space="0" w:color="auto"/>
                                            <w:left w:val="none" w:sz="0" w:space="0" w:color="auto"/>
                                            <w:bottom w:val="none" w:sz="0" w:space="0" w:color="auto"/>
                                            <w:right w:val="none" w:sz="0" w:space="0" w:color="auto"/>
                                          </w:divBdr>
                                        </w:div>
                                        <w:div w:id="919405903">
                                          <w:marLeft w:val="15"/>
                                          <w:marRight w:val="15"/>
                                          <w:marTop w:val="165"/>
                                          <w:marBottom w:val="0"/>
                                          <w:divBdr>
                                            <w:top w:val="none" w:sz="0" w:space="0" w:color="auto"/>
                                            <w:left w:val="none" w:sz="0" w:space="0" w:color="auto"/>
                                            <w:bottom w:val="none" w:sz="0" w:space="0" w:color="auto"/>
                                            <w:right w:val="none" w:sz="0" w:space="0" w:color="auto"/>
                                          </w:divBdr>
                                        </w:div>
                                        <w:div w:id="732698606">
                                          <w:marLeft w:val="15"/>
                                          <w:marRight w:val="15"/>
                                          <w:marTop w:val="165"/>
                                          <w:marBottom w:val="0"/>
                                          <w:divBdr>
                                            <w:top w:val="none" w:sz="0" w:space="0" w:color="auto"/>
                                            <w:left w:val="none" w:sz="0" w:space="0" w:color="auto"/>
                                            <w:bottom w:val="none" w:sz="0" w:space="0" w:color="auto"/>
                                            <w:right w:val="none" w:sz="0" w:space="0" w:color="auto"/>
                                          </w:divBdr>
                                        </w:div>
                                        <w:div w:id="539436824">
                                          <w:marLeft w:val="15"/>
                                          <w:marRight w:val="15"/>
                                          <w:marTop w:val="165"/>
                                          <w:marBottom w:val="0"/>
                                          <w:divBdr>
                                            <w:top w:val="none" w:sz="0" w:space="0" w:color="auto"/>
                                            <w:left w:val="none" w:sz="0" w:space="0" w:color="auto"/>
                                            <w:bottom w:val="none" w:sz="0" w:space="0" w:color="auto"/>
                                            <w:right w:val="none" w:sz="0" w:space="0" w:color="auto"/>
                                          </w:divBdr>
                                        </w:div>
                                        <w:div w:id="1274750462">
                                          <w:marLeft w:val="15"/>
                                          <w:marRight w:val="15"/>
                                          <w:marTop w:val="165"/>
                                          <w:marBottom w:val="0"/>
                                          <w:divBdr>
                                            <w:top w:val="none" w:sz="0" w:space="0" w:color="auto"/>
                                            <w:left w:val="none" w:sz="0" w:space="0" w:color="auto"/>
                                            <w:bottom w:val="none" w:sz="0" w:space="0" w:color="auto"/>
                                            <w:right w:val="none" w:sz="0" w:space="0" w:color="auto"/>
                                          </w:divBdr>
                                        </w:div>
                                      </w:divsChild>
                                    </w:div>
                                    <w:div w:id="947157740">
                                      <w:marLeft w:val="0"/>
                                      <w:marRight w:val="0"/>
                                      <w:marTop w:val="0"/>
                                      <w:marBottom w:val="0"/>
                                      <w:divBdr>
                                        <w:top w:val="none" w:sz="0" w:space="0" w:color="auto"/>
                                        <w:left w:val="none" w:sz="0" w:space="0" w:color="auto"/>
                                        <w:bottom w:val="none" w:sz="0" w:space="0" w:color="auto"/>
                                        <w:right w:val="none" w:sz="0" w:space="0" w:color="auto"/>
                                      </w:divBdr>
                                      <w:divsChild>
                                        <w:div w:id="2115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6359">
                                  <w:marLeft w:val="0"/>
                                  <w:marRight w:val="0"/>
                                  <w:marTop w:val="0"/>
                                  <w:marBottom w:val="0"/>
                                  <w:divBdr>
                                    <w:top w:val="none" w:sz="0" w:space="0" w:color="auto"/>
                                    <w:left w:val="none" w:sz="0" w:space="0" w:color="auto"/>
                                    <w:bottom w:val="none" w:sz="0" w:space="0" w:color="auto"/>
                                    <w:right w:val="none" w:sz="0" w:space="0" w:color="auto"/>
                                  </w:divBdr>
                                  <w:divsChild>
                                    <w:div w:id="1416365287">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4403">
                  <w:marLeft w:val="-2280"/>
                  <w:marRight w:val="0"/>
                  <w:marTop w:val="0"/>
                  <w:marBottom w:val="0"/>
                  <w:divBdr>
                    <w:top w:val="none" w:sz="0" w:space="0" w:color="auto"/>
                    <w:left w:val="none" w:sz="0" w:space="0" w:color="auto"/>
                    <w:bottom w:val="none" w:sz="0" w:space="0" w:color="auto"/>
                    <w:right w:val="none" w:sz="0" w:space="0" w:color="auto"/>
                  </w:divBdr>
                  <w:divsChild>
                    <w:div w:id="1465999660">
                      <w:marLeft w:val="0"/>
                      <w:marRight w:val="0"/>
                      <w:marTop w:val="0"/>
                      <w:marBottom w:val="0"/>
                      <w:divBdr>
                        <w:top w:val="none" w:sz="0" w:space="0" w:color="auto"/>
                        <w:left w:val="none" w:sz="0" w:space="0" w:color="auto"/>
                        <w:bottom w:val="none" w:sz="0" w:space="0" w:color="auto"/>
                        <w:right w:val="none" w:sz="0" w:space="0" w:color="auto"/>
                      </w:divBdr>
                      <w:divsChild>
                        <w:div w:id="247154265">
                          <w:marLeft w:val="0"/>
                          <w:marRight w:val="0"/>
                          <w:marTop w:val="0"/>
                          <w:marBottom w:val="0"/>
                          <w:divBdr>
                            <w:top w:val="none" w:sz="0" w:space="0" w:color="auto"/>
                            <w:left w:val="none" w:sz="0" w:space="0" w:color="auto"/>
                            <w:bottom w:val="none" w:sz="0" w:space="0" w:color="auto"/>
                            <w:right w:val="none" w:sz="0" w:space="0" w:color="auto"/>
                          </w:divBdr>
                          <w:divsChild>
                            <w:div w:id="736511501">
                              <w:marLeft w:val="2700"/>
                              <w:marRight w:val="0"/>
                              <w:marTop w:val="0"/>
                              <w:marBottom w:val="0"/>
                              <w:divBdr>
                                <w:top w:val="none" w:sz="0" w:space="0" w:color="auto"/>
                                <w:left w:val="none" w:sz="0" w:space="0" w:color="auto"/>
                                <w:bottom w:val="none" w:sz="0" w:space="0" w:color="auto"/>
                                <w:right w:val="none" w:sz="0" w:space="0" w:color="auto"/>
                              </w:divBdr>
                              <w:divsChild>
                                <w:div w:id="1283682219">
                                  <w:marLeft w:val="0"/>
                                  <w:marRight w:val="0"/>
                                  <w:marTop w:val="0"/>
                                  <w:marBottom w:val="0"/>
                                  <w:divBdr>
                                    <w:top w:val="none" w:sz="0" w:space="0" w:color="auto"/>
                                    <w:left w:val="none" w:sz="0" w:space="0" w:color="auto"/>
                                    <w:bottom w:val="none" w:sz="0" w:space="0" w:color="auto"/>
                                    <w:right w:val="none" w:sz="0" w:space="0" w:color="auto"/>
                                  </w:divBdr>
                                  <w:divsChild>
                                    <w:div w:id="2415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19270">
                  <w:marLeft w:val="-2280"/>
                  <w:marRight w:val="0"/>
                  <w:marTop w:val="0"/>
                  <w:marBottom w:val="0"/>
                  <w:divBdr>
                    <w:top w:val="none" w:sz="0" w:space="0" w:color="auto"/>
                    <w:left w:val="none" w:sz="0" w:space="0" w:color="auto"/>
                    <w:bottom w:val="none" w:sz="0" w:space="0" w:color="auto"/>
                    <w:right w:val="none" w:sz="0" w:space="0" w:color="auto"/>
                  </w:divBdr>
                  <w:divsChild>
                    <w:div w:id="1675374765">
                      <w:marLeft w:val="0"/>
                      <w:marRight w:val="0"/>
                      <w:marTop w:val="0"/>
                      <w:marBottom w:val="0"/>
                      <w:divBdr>
                        <w:top w:val="none" w:sz="0" w:space="0" w:color="auto"/>
                        <w:left w:val="none" w:sz="0" w:space="0" w:color="auto"/>
                        <w:bottom w:val="none" w:sz="0" w:space="0" w:color="auto"/>
                        <w:right w:val="none" w:sz="0" w:space="0" w:color="auto"/>
                      </w:divBdr>
                      <w:divsChild>
                        <w:div w:id="1545940924">
                          <w:marLeft w:val="2700"/>
                          <w:marRight w:val="0"/>
                          <w:marTop w:val="0"/>
                          <w:marBottom w:val="0"/>
                          <w:divBdr>
                            <w:top w:val="none" w:sz="0" w:space="0" w:color="auto"/>
                            <w:left w:val="none" w:sz="0" w:space="0" w:color="auto"/>
                            <w:bottom w:val="none" w:sz="0" w:space="0" w:color="auto"/>
                            <w:right w:val="none" w:sz="0" w:space="0" w:color="auto"/>
                          </w:divBdr>
                          <w:divsChild>
                            <w:div w:id="1567229621">
                              <w:marLeft w:val="0"/>
                              <w:marRight w:val="0"/>
                              <w:marTop w:val="0"/>
                              <w:marBottom w:val="0"/>
                              <w:divBdr>
                                <w:top w:val="none" w:sz="0" w:space="0" w:color="auto"/>
                                <w:left w:val="none" w:sz="0" w:space="0" w:color="auto"/>
                                <w:bottom w:val="none" w:sz="0" w:space="0" w:color="auto"/>
                                <w:right w:val="none" w:sz="0" w:space="0" w:color="auto"/>
                              </w:divBdr>
                              <w:divsChild>
                                <w:div w:id="716705782">
                                  <w:marLeft w:val="0"/>
                                  <w:marRight w:val="0"/>
                                  <w:marTop w:val="0"/>
                                  <w:marBottom w:val="0"/>
                                  <w:divBdr>
                                    <w:top w:val="none" w:sz="0" w:space="0" w:color="auto"/>
                                    <w:left w:val="none" w:sz="0" w:space="0" w:color="auto"/>
                                    <w:bottom w:val="none" w:sz="0" w:space="0" w:color="auto"/>
                                    <w:right w:val="none" w:sz="0" w:space="0" w:color="auto"/>
                                  </w:divBdr>
                                  <w:divsChild>
                                    <w:div w:id="1409960179">
                                      <w:marLeft w:val="0"/>
                                      <w:marRight w:val="0"/>
                                      <w:marTop w:val="0"/>
                                      <w:marBottom w:val="0"/>
                                      <w:divBdr>
                                        <w:top w:val="none" w:sz="0" w:space="0" w:color="auto"/>
                                        <w:left w:val="none" w:sz="0" w:space="0" w:color="auto"/>
                                        <w:bottom w:val="none" w:sz="0" w:space="0" w:color="auto"/>
                                        <w:right w:val="none" w:sz="0" w:space="0" w:color="auto"/>
                                      </w:divBdr>
                                      <w:divsChild>
                                        <w:div w:id="1624728388">
                                          <w:marLeft w:val="0"/>
                                          <w:marRight w:val="0"/>
                                          <w:marTop w:val="90"/>
                                          <w:marBottom w:val="0"/>
                                          <w:divBdr>
                                            <w:top w:val="none" w:sz="0" w:space="0" w:color="auto"/>
                                            <w:left w:val="none" w:sz="0" w:space="0" w:color="auto"/>
                                            <w:bottom w:val="none" w:sz="0" w:space="0" w:color="auto"/>
                                            <w:right w:val="none" w:sz="0" w:space="0" w:color="auto"/>
                                          </w:divBdr>
                                          <w:divsChild>
                                            <w:div w:id="1298337572">
                                              <w:marLeft w:val="0"/>
                                              <w:marRight w:val="0"/>
                                              <w:marTop w:val="0"/>
                                              <w:marBottom w:val="660"/>
                                              <w:divBdr>
                                                <w:top w:val="none" w:sz="0" w:space="0" w:color="auto"/>
                                                <w:left w:val="none" w:sz="0" w:space="0" w:color="auto"/>
                                                <w:bottom w:val="none" w:sz="0" w:space="0" w:color="auto"/>
                                                <w:right w:val="none" w:sz="0" w:space="0" w:color="auto"/>
                                              </w:divBdr>
                                              <w:divsChild>
                                                <w:div w:id="1133983096">
                                                  <w:marLeft w:val="0"/>
                                                  <w:marRight w:val="0"/>
                                                  <w:marTop w:val="0"/>
                                                  <w:marBottom w:val="450"/>
                                                  <w:divBdr>
                                                    <w:top w:val="none" w:sz="0" w:space="0" w:color="auto"/>
                                                    <w:left w:val="none" w:sz="0" w:space="0" w:color="auto"/>
                                                    <w:bottom w:val="none" w:sz="0" w:space="0" w:color="auto"/>
                                                    <w:right w:val="none" w:sz="0" w:space="0" w:color="auto"/>
                                                  </w:divBdr>
                                                  <w:divsChild>
                                                    <w:div w:id="1642540233">
                                                      <w:marLeft w:val="0"/>
                                                      <w:marRight w:val="0"/>
                                                      <w:marTop w:val="0"/>
                                                      <w:marBottom w:val="0"/>
                                                      <w:divBdr>
                                                        <w:top w:val="none" w:sz="0" w:space="0" w:color="auto"/>
                                                        <w:left w:val="none" w:sz="0" w:space="0" w:color="auto"/>
                                                        <w:bottom w:val="none" w:sz="0" w:space="0" w:color="auto"/>
                                                        <w:right w:val="none" w:sz="0" w:space="0" w:color="auto"/>
                                                      </w:divBdr>
                                                      <w:divsChild>
                                                        <w:div w:id="558176587">
                                                          <w:marLeft w:val="0"/>
                                                          <w:marRight w:val="0"/>
                                                          <w:marTop w:val="0"/>
                                                          <w:marBottom w:val="0"/>
                                                          <w:divBdr>
                                                            <w:top w:val="none" w:sz="0" w:space="0" w:color="auto"/>
                                                            <w:left w:val="none" w:sz="0" w:space="0" w:color="auto"/>
                                                            <w:bottom w:val="none" w:sz="0" w:space="0" w:color="auto"/>
                                                            <w:right w:val="none" w:sz="0" w:space="0" w:color="auto"/>
                                                          </w:divBdr>
                                                          <w:divsChild>
                                                            <w:div w:id="1664385">
                                                              <w:marLeft w:val="0"/>
                                                              <w:marRight w:val="0"/>
                                                              <w:marTop w:val="0"/>
                                                              <w:marBottom w:val="0"/>
                                                              <w:divBdr>
                                                                <w:top w:val="none" w:sz="0" w:space="0" w:color="auto"/>
                                                                <w:left w:val="none" w:sz="0" w:space="0" w:color="auto"/>
                                                                <w:bottom w:val="none" w:sz="0" w:space="0" w:color="auto"/>
                                                                <w:right w:val="none" w:sz="0" w:space="0" w:color="auto"/>
                                                              </w:divBdr>
                                                              <w:divsChild>
                                                                <w:div w:id="646855924">
                                                                  <w:marLeft w:val="0"/>
                                                                  <w:marRight w:val="0"/>
                                                                  <w:marTop w:val="0"/>
                                                                  <w:marBottom w:val="0"/>
                                                                  <w:divBdr>
                                                                    <w:top w:val="none" w:sz="0" w:space="0" w:color="auto"/>
                                                                    <w:left w:val="none" w:sz="0" w:space="0" w:color="auto"/>
                                                                    <w:bottom w:val="none" w:sz="0" w:space="0" w:color="auto"/>
                                                                    <w:right w:val="none" w:sz="0" w:space="0" w:color="auto"/>
                                                                  </w:divBdr>
                                                                  <w:divsChild>
                                                                    <w:div w:id="1843203834">
                                                                      <w:marLeft w:val="0"/>
                                                                      <w:marRight w:val="0"/>
                                                                      <w:marTop w:val="0"/>
                                                                      <w:marBottom w:val="0"/>
                                                                      <w:divBdr>
                                                                        <w:top w:val="none" w:sz="0" w:space="0" w:color="auto"/>
                                                                        <w:left w:val="none" w:sz="0" w:space="0" w:color="auto"/>
                                                                        <w:bottom w:val="none" w:sz="0" w:space="0" w:color="auto"/>
                                                                        <w:right w:val="none" w:sz="0" w:space="0" w:color="auto"/>
                                                                      </w:divBdr>
                                                                      <w:divsChild>
                                                                        <w:div w:id="146214792">
                                                                          <w:marLeft w:val="0"/>
                                                                          <w:marRight w:val="0"/>
                                                                          <w:marTop w:val="0"/>
                                                                          <w:marBottom w:val="0"/>
                                                                          <w:divBdr>
                                                                            <w:top w:val="none" w:sz="0" w:space="0" w:color="auto"/>
                                                                            <w:left w:val="none" w:sz="0" w:space="0" w:color="auto"/>
                                                                            <w:bottom w:val="none" w:sz="0" w:space="0" w:color="auto"/>
                                                                            <w:right w:val="none" w:sz="0" w:space="0" w:color="auto"/>
                                                                          </w:divBdr>
                                                                          <w:divsChild>
                                                                            <w:div w:id="813832014">
                                                                              <w:marLeft w:val="0"/>
                                                                              <w:marRight w:val="0"/>
                                                                              <w:marTop w:val="0"/>
                                                                              <w:marBottom w:val="0"/>
                                                                              <w:divBdr>
                                                                                <w:top w:val="none" w:sz="0" w:space="0" w:color="auto"/>
                                                                                <w:left w:val="none" w:sz="0" w:space="0" w:color="auto"/>
                                                                                <w:bottom w:val="none" w:sz="0" w:space="0" w:color="auto"/>
                                                                                <w:right w:val="none" w:sz="0" w:space="0" w:color="auto"/>
                                                                              </w:divBdr>
                                                                              <w:divsChild>
                                                                                <w:div w:id="1575044257">
                                                                                  <w:marLeft w:val="0"/>
                                                                                  <w:marRight w:val="0"/>
                                                                                  <w:marTop w:val="0"/>
                                                                                  <w:marBottom w:val="0"/>
                                                                                  <w:divBdr>
                                                                                    <w:top w:val="none" w:sz="0" w:space="0" w:color="auto"/>
                                                                                    <w:left w:val="none" w:sz="0" w:space="0" w:color="auto"/>
                                                                                    <w:bottom w:val="none" w:sz="0" w:space="0" w:color="auto"/>
                                                                                    <w:right w:val="none" w:sz="0" w:space="0" w:color="auto"/>
                                                                                  </w:divBdr>
                                                                                  <w:divsChild>
                                                                                    <w:div w:id="1686786253">
                                                                                      <w:marLeft w:val="0"/>
                                                                                      <w:marRight w:val="0"/>
                                                                                      <w:marTop w:val="0"/>
                                                                                      <w:marBottom w:val="0"/>
                                                                                      <w:divBdr>
                                                                                        <w:top w:val="none" w:sz="0" w:space="0" w:color="auto"/>
                                                                                        <w:left w:val="none" w:sz="0" w:space="0" w:color="auto"/>
                                                                                        <w:bottom w:val="none" w:sz="0" w:space="0" w:color="auto"/>
                                                                                        <w:right w:val="none" w:sz="0" w:space="0" w:color="auto"/>
                                                                                      </w:divBdr>
                                                                                    </w:div>
                                                                                  </w:divsChild>
                                                                                </w:div>
                                                                                <w:div w:id="1826581736">
                                                                                  <w:marLeft w:val="0"/>
                                                                                  <w:marRight w:val="0"/>
                                                                                  <w:marTop w:val="0"/>
                                                                                  <w:marBottom w:val="0"/>
                                                                                  <w:divBdr>
                                                                                    <w:top w:val="none" w:sz="0" w:space="0" w:color="auto"/>
                                                                                    <w:left w:val="none" w:sz="0" w:space="0" w:color="auto"/>
                                                                                    <w:bottom w:val="none" w:sz="0" w:space="0" w:color="auto"/>
                                                                                    <w:right w:val="none" w:sz="0" w:space="0" w:color="auto"/>
                                                                                  </w:divBdr>
                                                                                  <w:divsChild>
                                                                                    <w:div w:id="934173495">
                                                                                      <w:marLeft w:val="0"/>
                                                                                      <w:marRight w:val="0"/>
                                                                                      <w:marTop w:val="0"/>
                                                                                      <w:marBottom w:val="0"/>
                                                                                      <w:divBdr>
                                                                                        <w:top w:val="none" w:sz="0" w:space="0" w:color="auto"/>
                                                                                        <w:left w:val="none" w:sz="0" w:space="0" w:color="auto"/>
                                                                                        <w:bottom w:val="none" w:sz="0" w:space="0" w:color="auto"/>
                                                                                        <w:right w:val="none" w:sz="0" w:space="0" w:color="auto"/>
                                                                                      </w:divBdr>
                                                                                      <w:divsChild>
                                                                                        <w:div w:id="193008633">
                                                                                          <w:marLeft w:val="0"/>
                                                                                          <w:marRight w:val="0"/>
                                                                                          <w:marTop w:val="0"/>
                                                                                          <w:marBottom w:val="0"/>
                                                                                          <w:divBdr>
                                                                                            <w:top w:val="none" w:sz="0" w:space="0" w:color="auto"/>
                                                                                            <w:left w:val="none" w:sz="0" w:space="0" w:color="auto"/>
                                                                                            <w:bottom w:val="none" w:sz="0" w:space="0" w:color="auto"/>
                                                                                            <w:right w:val="none" w:sz="0" w:space="0" w:color="auto"/>
                                                                                          </w:divBdr>
                                                                                          <w:divsChild>
                                                                                            <w:div w:id="1250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8994">
                                                      <w:marLeft w:val="0"/>
                                                      <w:marRight w:val="0"/>
                                                      <w:marTop w:val="240"/>
                                                      <w:marBottom w:val="0"/>
                                                      <w:divBdr>
                                                        <w:top w:val="none" w:sz="0" w:space="0" w:color="auto"/>
                                                        <w:left w:val="none" w:sz="0" w:space="0" w:color="auto"/>
                                                        <w:bottom w:val="none" w:sz="0" w:space="0" w:color="auto"/>
                                                        <w:right w:val="none" w:sz="0" w:space="0" w:color="auto"/>
                                                      </w:divBdr>
                                                      <w:divsChild>
                                                        <w:div w:id="688139587">
                                                          <w:marLeft w:val="210"/>
                                                          <w:marRight w:val="0"/>
                                                          <w:marTop w:val="0"/>
                                                          <w:marBottom w:val="0"/>
                                                          <w:divBdr>
                                                            <w:top w:val="none" w:sz="0" w:space="0" w:color="auto"/>
                                                            <w:left w:val="none" w:sz="0" w:space="0" w:color="auto"/>
                                                            <w:bottom w:val="none" w:sz="0" w:space="0" w:color="auto"/>
                                                            <w:right w:val="none" w:sz="0" w:space="0" w:color="auto"/>
                                                          </w:divBdr>
                                                          <w:divsChild>
                                                            <w:div w:id="1771075033">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 w:id="374701321">
                                                                  <w:marLeft w:val="0"/>
                                                                  <w:marRight w:val="0"/>
                                                                  <w:marTop w:val="0"/>
                                                                  <w:marBottom w:val="0"/>
                                                                  <w:divBdr>
                                                                    <w:top w:val="none" w:sz="0" w:space="0" w:color="auto"/>
                                                                    <w:left w:val="none" w:sz="0" w:space="0" w:color="auto"/>
                                                                    <w:bottom w:val="none" w:sz="0" w:space="0" w:color="auto"/>
                                                                    <w:right w:val="none" w:sz="0" w:space="0" w:color="auto"/>
                                                                  </w:divBdr>
                                                                  <w:divsChild>
                                                                    <w:div w:id="16154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95286">
                                              <w:marLeft w:val="0"/>
                                              <w:marRight w:val="0"/>
                                              <w:marTop w:val="0"/>
                                              <w:marBottom w:val="660"/>
                                              <w:divBdr>
                                                <w:top w:val="none" w:sz="0" w:space="0" w:color="auto"/>
                                                <w:left w:val="none" w:sz="0" w:space="0" w:color="auto"/>
                                                <w:bottom w:val="none" w:sz="0" w:space="0" w:color="auto"/>
                                                <w:right w:val="none" w:sz="0" w:space="0" w:color="auto"/>
                                              </w:divBdr>
                                              <w:divsChild>
                                                <w:div w:id="2115900785">
                                                  <w:marLeft w:val="0"/>
                                                  <w:marRight w:val="0"/>
                                                  <w:marTop w:val="0"/>
                                                  <w:marBottom w:val="150"/>
                                                  <w:divBdr>
                                                    <w:top w:val="none" w:sz="0" w:space="0" w:color="auto"/>
                                                    <w:left w:val="none" w:sz="0" w:space="0" w:color="auto"/>
                                                    <w:bottom w:val="none" w:sz="0" w:space="0" w:color="auto"/>
                                                    <w:right w:val="none" w:sz="0" w:space="0" w:color="auto"/>
                                                  </w:divBdr>
                                                  <w:divsChild>
                                                    <w:div w:id="767232074">
                                                      <w:marLeft w:val="0"/>
                                                      <w:marRight w:val="0"/>
                                                      <w:marTop w:val="0"/>
                                                      <w:marBottom w:val="0"/>
                                                      <w:divBdr>
                                                        <w:top w:val="none" w:sz="0" w:space="0" w:color="auto"/>
                                                        <w:left w:val="none" w:sz="0" w:space="0" w:color="auto"/>
                                                        <w:bottom w:val="none" w:sz="0" w:space="0" w:color="auto"/>
                                                        <w:right w:val="none" w:sz="0" w:space="0" w:color="auto"/>
                                                      </w:divBdr>
                                                      <w:divsChild>
                                                        <w:div w:id="310519758">
                                                          <w:marLeft w:val="0"/>
                                                          <w:marRight w:val="0"/>
                                                          <w:marTop w:val="0"/>
                                                          <w:marBottom w:val="0"/>
                                                          <w:divBdr>
                                                            <w:top w:val="none" w:sz="0" w:space="0" w:color="auto"/>
                                                            <w:left w:val="none" w:sz="0" w:space="0" w:color="auto"/>
                                                            <w:bottom w:val="none" w:sz="0" w:space="0" w:color="auto"/>
                                                            <w:right w:val="none" w:sz="0" w:space="0" w:color="auto"/>
                                                          </w:divBdr>
                                                          <w:divsChild>
                                                            <w:div w:id="314528816">
                                                              <w:marLeft w:val="0"/>
                                                              <w:marRight w:val="0"/>
                                                              <w:marTop w:val="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684167107">
                                                                      <w:marLeft w:val="0"/>
                                                                      <w:marRight w:val="0"/>
                                                                      <w:marTop w:val="0"/>
                                                                      <w:marBottom w:val="0"/>
                                                                      <w:divBdr>
                                                                        <w:top w:val="none" w:sz="0" w:space="0" w:color="auto"/>
                                                                        <w:left w:val="none" w:sz="0" w:space="0" w:color="auto"/>
                                                                        <w:bottom w:val="none" w:sz="0" w:space="0" w:color="auto"/>
                                                                        <w:right w:val="none" w:sz="0" w:space="0" w:color="auto"/>
                                                                      </w:divBdr>
                                                                      <w:divsChild>
                                                                        <w:div w:id="326443609">
                                                                          <w:marLeft w:val="0"/>
                                                                          <w:marRight w:val="0"/>
                                                                          <w:marTop w:val="0"/>
                                                                          <w:marBottom w:val="0"/>
                                                                          <w:divBdr>
                                                                            <w:top w:val="none" w:sz="0" w:space="0" w:color="auto"/>
                                                                            <w:left w:val="none" w:sz="0" w:space="0" w:color="auto"/>
                                                                            <w:bottom w:val="none" w:sz="0" w:space="0" w:color="auto"/>
                                                                            <w:right w:val="none" w:sz="0" w:space="0" w:color="auto"/>
                                                                          </w:divBdr>
                                                                          <w:divsChild>
                                                                            <w:div w:id="1629890820">
                                                                              <w:marLeft w:val="0"/>
                                                                              <w:marRight w:val="0"/>
                                                                              <w:marTop w:val="180"/>
                                                                              <w:marBottom w:val="180"/>
                                                                              <w:divBdr>
                                                                                <w:top w:val="none" w:sz="0" w:space="0" w:color="auto"/>
                                                                                <w:left w:val="none" w:sz="0" w:space="0" w:color="auto"/>
                                                                                <w:bottom w:val="none" w:sz="0" w:space="0" w:color="auto"/>
                                                                                <w:right w:val="none" w:sz="0" w:space="0" w:color="auto"/>
                                                                              </w:divBdr>
                                                                            </w:div>
                                                                          </w:divsChild>
                                                                        </w:div>
                                                                        <w:div w:id="931282811">
                                                                          <w:marLeft w:val="0"/>
                                                                          <w:marRight w:val="0"/>
                                                                          <w:marTop w:val="0"/>
                                                                          <w:marBottom w:val="0"/>
                                                                          <w:divBdr>
                                                                            <w:top w:val="none" w:sz="0" w:space="0" w:color="auto"/>
                                                                            <w:left w:val="none" w:sz="0" w:space="0" w:color="auto"/>
                                                                            <w:bottom w:val="none" w:sz="0" w:space="0" w:color="auto"/>
                                                                            <w:right w:val="none" w:sz="0" w:space="0" w:color="auto"/>
                                                                          </w:divBdr>
                                                                          <w:divsChild>
                                                                            <w:div w:id="1845508071">
                                                                              <w:marLeft w:val="0"/>
                                                                              <w:marRight w:val="0"/>
                                                                              <w:marTop w:val="0"/>
                                                                              <w:marBottom w:val="0"/>
                                                                              <w:divBdr>
                                                                                <w:top w:val="none" w:sz="0" w:space="0" w:color="auto"/>
                                                                                <w:left w:val="none" w:sz="0" w:space="0" w:color="auto"/>
                                                                                <w:bottom w:val="none" w:sz="0" w:space="0" w:color="auto"/>
                                                                                <w:right w:val="none" w:sz="0" w:space="0" w:color="auto"/>
                                                                              </w:divBdr>
                                                                              <w:divsChild>
                                                                                <w:div w:id="1564557943">
                                                                                  <w:marLeft w:val="0"/>
                                                                                  <w:marRight w:val="0"/>
                                                                                  <w:marTop w:val="0"/>
                                                                                  <w:marBottom w:val="0"/>
                                                                                  <w:divBdr>
                                                                                    <w:top w:val="none" w:sz="0" w:space="0" w:color="auto"/>
                                                                                    <w:left w:val="none" w:sz="0" w:space="0" w:color="auto"/>
                                                                                    <w:bottom w:val="none" w:sz="0" w:space="0" w:color="auto"/>
                                                                                    <w:right w:val="none" w:sz="0" w:space="0" w:color="auto"/>
                                                                                  </w:divBdr>
                                                                                  <w:divsChild>
                                                                                    <w:div w:id="679284663">
                                                                                      <w:marLeft w:val="0"/>
                                                                                      <w:marRight w:val="0"/>
                                                                                      <w:marTop w:val="0"/>
                                                                                      <w:marBottom w:val="0"/>
                                                                                      <w:divBdr>
                                                                                        <w:top w:val="none" w:sz="0" w:space="0" w:color="auto"/>
                                                                                        <w:left w:val="none" w:sz="0" w:space="0" w:color="auto"/>
                                                                                        <w:bottom w:val="none" w:sz="0" w:space="0" w:color="auto"/>
                                                                                        <w:right w:val="none" w:sz="0" w:space="0" w:color="auto"/>
                                                                                      </w:divBdr>
                                                                                      <w:divsChild>
                                                                                        <w:div w:id="1635332587">
                                                                                          <w:marLeft w:val="0"/>
                                                                                          <w:marRight w:val="0"/>
                                                                                          <w:marTop w:val="0"/>
                                                                                          <w:marBottom w:val="60"/>
                                                                                          <w:divBdr>
                                                                                            <w:top w:val="none" w:sz="0" w:space="0" w:color="auto"/>
                                                                                            <w:left w:val="none" w:sz="0" w:space="0" w:color="auto"/>
                                                                                            <w:bottom w:val="none" w:sz="0" w:space="0" w:color="auto"/>
                                                                                            <w:right w:val="none" w:sz="0" w:space="0" w:color="auto"/>
                                                                                          </w:divBdr>
                                                                                          <w:divsChild>
                                                                                            <w:div w:id="540626812">
                                                                                              <w:marLeft w:val="0"/>
                                                                                              <w:marRight w:val="0"/>
                                                                                              <w:marTop w:val="0"/>
                                                                                              <w:marBottom w:val="0"/>
                                                                                              <w:divBdr>
                                                                                                <w:top w:val="none" w:sz="0" w:space="0" w:color="auto"/>
                                                                                                <w:left w:val="none" w:sz="0" w:space="0" w:color="auto"/>
                                                                                                <w:bottom w:val="none" w:sz="0" w:space="0" w:color="auto"/>
                                                                                                <w:right w:val="none" w:sz="0" w:space="0" w:color="auto"/>
                                                                                              </w:divBdr>
                                                                                              <w:divsChild>
                                                                                                <w:div w:id="573666299">
                                                                                                  <w:marLeft w:val="0"/>
                                                                                                  <w:marRight w:val="0"/>
                                                                                                  <w:marTop w:val="0"/>
                                                                                                  <w:marBottom w:val="0"/>
                                                                                                  <w:divBdr>
                                                                                                    <w:top w:val="none" w:sz="0" w:space="0" w:color="auto"/>
                                                                                                    <w:left w:val="none" w:sz="0" w:space="0" w:color="auto"/>
                                                                                                    <w:bottom w:val="none" w:sz="0" w:space="0" w:color="auto"/>
                                                                                                    <w:right w:val="none" w:sz="0" w:space="0" w:color="auto"/>
                                                                                                  </w:divBdr>
                                                                                                  <w:divsChild>
                                                                                                    <w:div w:id="1166213448">
                                                                                                      <w:marLeft w:val="0"/>
                                                                                                      <w:marRight w:val="0"/>
                                                                                                      <w:marTop w:val="0"/>
                                                                                                      <w:marBottom w:val="0"/>
                                                                                                      <w:divBdr>
                                                                                                        <w:top w:val="none" w:sz="0" w:space="0" w:color="auto"/>
                                                                                                        <w:left w:val="none" w:sz="0" w:space="0" w:color="auto"/>
                                                                                                        <w:bottom w:val="none" w:sz="0" w:space="0" w:color="auto"/>
                                                                                                        <w:right w:val="none" w:sz="0" w:space="0" w:color="auto"/>
                                                                                                      </w:divBdr>
                                                                                                      <w:divsChild>
                                                                                                        <w:div w:id="2102484810">
                                                                                                          <w:marLeft w:val="0"/>
                                                                                                          <w:marRight w:val="0"/>
                                                                                                          <w:marTop w:val="0"/>
                                                                                                          <w:marBottom w:val="0"/>
                                                                                                          <w:divBdr>
                                                                                                            <w:top w:val="none" w:sz="0" w:space="0" w:color="auto"/>
                                                                                                            <w:left w:val="none" w:sz="0" w:space="0" w:color="auto"/>
                                                                                                            <w:bottom w:val="none" w:sz="0" w:space="0" w:color="auto"/>
                                                                                                            <w:right w:val="none" w:sz="0" w:space="0" w:color="auto"/>
                                                                                                          </w:divBdr>
                                                                                                          <w:divsChild>
                                                                                                            <w:div w:id="1032147723">
                                                                                                              <w:marLeft w:val="0"/>
                                                                                                              <w:marRight w:val="0"/>
                                                                                                              <w:marTop w:val="0"/>
                                                                                                              <w:marBottom w:val="0"/>
                                                                                                              <w:divBdr>
                                                                                                                <w:top w:val="none" w:sz="0" w:space="0" w:color="auto"/>
                                                                                                                <w:left w:val="none" w:sz="0" w:space="0" w:color="auto"/>
                                                                                                                <w:bottom w:val="none" w:sz="0" w:space="0" w:color="auto"/>
                                                                                                                <w:right w:val="none" w:sz="0" w:space="0" w:color="auto"/>
                                                                                                              </w:divBdr>
                                                                                                              <w:divsChild>
                                                                                                                <w:div w:id="9348191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733629">
                                                              <w:marLeft w:val="0"/>
                                                              <w:marRight w:val="0"/>
                                                              <w:marTop w:val="0"/>
                                                              <w:marBottom w:val="0"/>
                                                              <w:divBdr>
                                                                <w:top w:val="none" w:sz="0" w:space="0" w:color="auto"/>
                                                                <w:left w:val="none" w:sz="0" w:space="0" w:color="auto"/>
                                                                <w:bottom w:val="none" w:sz="0" w:space="0" w:color="auto"/>
                                                                <w:right w:val="none" w:sz="0" w:space="0" w:color="auto"/>
                                                              </w:divBdr>
                                                              <w:divsChild>
                                                                <w:div w:id="25982862">
                                                                  <w:marLeft w:val="0"/>
                                                                  <w:marRight w:val="0"/>
                                                                  <w:marTop w:val="0"/>
                                                                  <w:marBottom w:val="0"/>
                                                                  <w:divBdr>
                                                                    <w:top w:val="none" w:sz="0" w:space="0" w:color="auto"/>
                                                                    <w:left w:val="none" w:sz="0" w:space="0" w:color="auto"/>
                                                                    <w:bottom w:val="none" w:sz="0" w:space="0" w:color="auto"/>
                                                                    <w:right w:val="none" w:sz="0" w:space="0" w:color="auto"/>
                                                                  </w:divBdr>
                                                                  <w:divsChild>
                                                                    <w:div w:id="1712149396">
                                                                      <w:marLeft w:val="0"/>
                                                                      <w:marRight w:val="0"/>
                                                                      <w:marTop w:val="0"/>
                                                                      <w:marBottom w:val="0"/>
                                                                      <w:divBdr>
                                                                        <w:top w:val="none" w:sz="0" w:space="0" w:color="auto"/>
                                                                        <w:left w:val="none" w:sz="0" w:space="0" w:color="auto"/>
                                                                        <w:bottom w:val="none" w:sz="0" w:space="0" w:color="auto"/>
                                                                        <w:right w:val="none" w:sz="0" w:space="0" w:color="auto"/>
                                                                      </w:divBdr>
                                                                      <w:divsChild>
                                                                        <w:div w:id="1177382675">
                                                                          <w:marLeft w:val="0"/>
                                                                          <w:marRight w:val="0"/>
                                                                          <w:marTop w:val="0"/>
                                                                          <w:marBottom w:val="0"/>
                                                                          <w:divBdr>
                                                                            <w:top w:val="none" w:sz="0" w:space="0" w:color="auto"/>
                                                                            <w:left w:val="none" w:sz="0" w:space="0" w:color="auto"/>
                                                                            <w:bottom w:val="none" w:sz="0" w:space="0" w:color="auto"/>
                                                                            <w:right w:val="none" w:sz="0" w:space="0" w:color="auto"/>
                                                                          </w:divBdr>
                                                                          <w:divsChild>
                                                                            <w:div w:id="1562792567">
                                                                              <w:marLeft w:val="0"/>
                                                                              <w:marRight w:val="0"/>
                                                                              <w:marTop w:val="180"/>
                                                                              <w:marBottom w:val="180"/>
                                                                              <w:divBdr>
                                                                                <w:top w:val="none" w:sz="0" w:space="0" w:color="auto"/>
                                                                                <w:left w:val="none" w:sz="0" w:space="0" w:color="auto"/>
                                                                                <w:bottom w:val="none" w:sz="0" w:space="0" w:color="auto"/>
                                                                                <w:right w:val="none" w:sz="0" w:space="0" w:color="auto"/>
                                                                              </w:divBdr>
                                                                            </w:div>
                                                                          </w:divsChild>
                                                                        </w:div>
                                                                        <w:div w:id="1289243446">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sChild>
                                                                                <w:div w:id="1578050333">
                                                                                  <w:marLeft w:val="0"/>
                                                                                  <w:marRight w:val="0"/>
                                                                                  <w:marTop w:val="0"/>
                                                                                  <w:marBottom w:val="0"/>
                                                                                  <w:divBdr>
                                                                                    <w:top w:val="none" w:sz="0" w:space="0" w:color="auto"/>
                                                                                    <w:left w:val="none" w:sz="0" w:space="0" w:color="auto"/>
                                                                                    <w:bottom w:val="none" w:sz="0" w:space="0" w:color="auto"/>
                                                                                    <w:right w:val="none" w:sz="0" w:space="0" w:color="auto"/>
                                                                                  </w:divBdr>
                                                                                  <w:divsChild>
                                                                                    <w:div w:id="1379891073">
                                                                                      <w:marLeft w:val="0"/>
                                                                                      <w:marRight w:val="0"/>
                                                                                      <w:marTop w:val="0"/>
                                                                                      <w:marBottom w:val="0"/>
                                                                                      <w:divBdr>
                                                                                        <w:top w:val="none" w:sz="0" w:space="0" w:color="auto"/>
                                                                                        <w:left w:val="none" w:sz="0" w:space="0" w:color="auto"/>
                                                                                        <w:bottom w:val="none" w:sz="0" w:space="0" w:color="auto"/>
                                                                                        <w:right w:val="none" w:sz="0" w:space="0" w:color="auto"/>
                                                                                      </w:divBdr>
                                                                                      <w:divsChild>
                                                                                        <w:div w:id="1889797072">
                                                                                          <w:marLeft w:val="0"/>
                                                                                          <w:marRight w:val="0"/>
                                                                                          <w:marTop w:val="0"/>
                                                                                          <w:marBottom w:val="0"/>
                                                                                          <w:divBdr>
                                                                                            <w:top w:val="none" w:sz="0" w:space="0" w:color="auto"/>
                                                                                            <w:left w:val="none" w:sz="0" w:space="0" w:color="auto"/>
                                                                                            <w:bottom w:val="none" w:sz="0" w:space="0" w:color="auto"/>
                                                                                            <w:right w:val="none" w:sz="0" w:space="0" w:color="auto"/>
                                                                                          </w:divBdr>
                                                                                          <w:divsChild>
                                                                                            <w:div w:id="1743746669">
                                                                                              <w:marLeft w:val="300"/>
                                                                                              <w:marRight w:val="0"/>
                                                                                              <w:marTop w:val="0"/>
                                                                                              <w:marBottom w:val="0"/>
                                                                                              <w:divBdr>
                                                                                                <w:top w:val="none" w:sz="0" w:space="0" w:color="auto"/>
                                                                                                <w:left w:val="none" w:sz="0" w:space="0" w:color="auto"/>
                                                                                                <w:bottom w:val="none" w:sz="0" w:space="0" w:color="auto"/>
                                                                                                <w:right w:val="none" w:sz="0" w:space="0" w:color="auto"/>
                                                                                              </w:divBdr>
                                                                                              <w:divsChild>
                                                                                                <w:div w:id="686907335">
                                                                                                  <w:marLeft w:val="0"/>
                                                                                                  <w:marRight w:val="0"/>
                                                                                                  <w:marTop w:val="0"/>
                                                                                                  <w:marBottom w:val="0"/>
                                                                                                  <w:divBdr>
                                                                                                    <w:top w:val="none" w:sz="0" w:space="0" w:color="auto"/>
                                                                                                    <w:left w:val="none" w:sz="0" w:space="0" w:color="auto"/>
                                                                                                    <w:bottom w:val="none" w:sz="0" w:space="0" w:color="auto"/>
                                                                                                    <w:right w:val="none" w:sz="0" w:space="0" w:color="auto"/>
                                                                                                  </w:divBdr>
                                                                                                  <w:divsChild>
                                                                                                    <w:div w:id="1360089074">
                                                                                                      <w:marLeft w:val="0"/>
                                                                                                      <w:marRight w:val="0"/>
                                                                                                      <w:marTop w:val="0"/>
                                                                                                      <w:marBottom w:val="0"/>
                                                                                                      <w:divBdr>
                                                                                                        <w:top w:val="none" w:sz="0" w:space="0" w:color="auto"/>
                                                                                                        <w:left w:val="none" w:sz="0" w:space="0" w:color="auto"/>
                                                                                                        <w:bottom w:val="none" w:sz="0" w:space="0" w:color="auto"/>
                                                                                                        <w:right w:val="none" w:sz="0" w:space="0" w:color="auto"/>
                                                                                                      </w:divBdr>
                                                                                                      <w:divsChild>
                                                                                                        <w:div w:id="1594971047">
                                                                                                          <w:marLeft w:val="0"/>
                                                                                                          <w:marRight w:val="0"/>
                                                                                                          <w:marTop w:val="0"/>
                                                                                                          <w:marBottom w:val="0"/>
                                                                                                          <w:divBdr>
                                                                                                            <w:top w:val="none" w:sz="0" w:space="0" w:color="auto"/>
                                                                                                            <w:left w:val="none" w:sz="0" w:space="0" w:color="auto"/>
                                                                                                            <w:bottom w:val="none" w:sz="0" w:space="0" w:color="auto"/>
                                                                                                            <w:right w:val="none" w:sz="0" w:space="0" w:color="auto"/>
                                                                                                          </w:divBdr>
                                                                                                          <w:divsChild>
                                                                                                            <w:div w:id="1992782682">
                                                                                                              <w:marLeft w:val="0"/>
                                                                                                              <w:marRight w:val="0"/>
                                                                                                              <w:marTop w:val="0"/>
                                                                                                              <w:marBottom w:val="0"/>
                                                                                                              <w:divBdr>
                                                                                                                <w:top w:val="none" w:sz="0" w:space="0" w:color="auto"/>
                                                                                                                <w:left w:val="none" w:sz="0" w:space="0" w:color="auto"/>
                                                                                                                <w:bottom w:val="none" w:sz="0" w:space="0" w:color="auto"/>
                                                                                                                <w:right w:val="none" w:sz="0" w:space="0" w:color="auto"/>
                                                                                                              </w:divBdr>
                                                                                                              <w:divsChild>
                                                                                                                <w:div w:id="213931033">
                                                                                                                  <w:marLeft w:val="0"/>
                                                                                                                  <w:marRight w:val="0"/>
                                                                                                                  <w:marTop w:val="0"/>
                                                                                                                  <w:marBottom w:val="0"/>
                                                                                                                  <w:divBdr>
                                                                                                                    <w:top w:val="none" w:sz="0" w:space="0" w:color="auto"/>
                                                                                                                    <w:left w:val="none" w:sz="0" w:space="0" w:color="auto"/>
                                                                                                                    <w:bottom w:val="none" w:sz="0" w:space="0" w:color="auto"/>
                                                                                                                    <w:right w:val="none" w:sz="0" w:space="0" w:color="auto"/>
                                                                                                                  </w:divBdr>
                                                                                                                  <w:divsChild>
                                                                                                                    <w:div w:id="12638025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06741">
                                                                                      <w:marLeft w:val="0"/>
                                                                                      <w:marRight w:val="0"/>
                                                                                      <w:marTop w:val="0"/>
                                                                                      <w:marBottom w:val="0"/>
                                                                                      <w:divBdr>
                                                                                        <w:top w:val="none" w:sz="0" w:space="0" w:color="auto"/>
                                                                                        <w:left w:val="none" w:sz="0" w:space="0" w:color="auto"/>
                                                                                        <w:bottom w:val="none" w:sz="0" w:space="0" w:color="auto"/>
                                                                                        <w:right w:val="none" w:sz="0" w:space="0" w:color="auto"/>
                                                                                      </w:divBdr>
                                                                                      <w:divsChild>
                                                                                        <w:div w:id="1332222313">
                                                                                          <w:marLeft w:val="0"/>
                                                                                          <w:marRight w:val="0"/>
                                                                                          <w:marTop w:val="0"/>
                                                                                          <w:marBottom w:val="60"/>
                                                                                          <w:divBdr>
                                                                                            <w:top w:val="none" w:sz="0" w:space="0" w:color="auto"/>
                                                                                            <w:left w:val="none" w:sz="0" w:space="0" w:color="auto"/>
                                                                                            <w:bottom w:val="none" w:sz="0" w:space="0" w:color="auto"/>
                                                                                            <w:right w:val="none" w:sz="0" w:space="0" w:color="auto"/>
                                                                                          </w:divBdr>
                                                                                          <w:divsChild>
                                                                                            <w:div w:id="1738285494">
                                                                                              <w:marLeft w:val="0"/>
                                                                                              <w:marRight w:val="0"/>
                                                                                              <w:marTop w:val="0"/>
                                                                                              <w:marBottom w:val="0"/>
                                                                                              <w:divBdr>
                                                                                                <w:top w:val="none" w:sz="0" w:space="0" w:color="auto"/>
                                                                                                <w:left w:val="none" w:sz="0" w:space="0" w:color="auto"/>
                                                                                                <w:bottom w:val="none" w:sz="0" w:space="0" w:color="auto"/>
                                                                                                <w:right w:val="none" w:sz="0" w:space="0" w:color="auto"/>
                                                                                              </w:divBdr>
                                                                                              <w:divsChild>
                                                                                                <w:div w:id="813642428">
                                                                                                  <w:marLeft w:val="0"/>
                                                                                                  <w:marRight w:val="0"/>
                                                                                                  <w:marTop w:val="0"/>
                                                                                                  <w:marBottom w:val="0"/>
                                                                                                  <w:divBdr>
                                                                                                    <w:top w:val="none" w:sz="0" w:space="0" w:color="auto"/>
                                                                                                    <w:left w:val="none" w:sz="0" w:space="0" w:color="auto"/>
                                                                                                    <w:bottom w:val="none" w:sz="0" w:space="0" w:color="auto"/>
                                                                                                    <w:right w:val="none" w:sz="0" w:space="0" w:color="auto"/>
                                                                                                  </w:divBdr>
                                                                                                  <w:divsChild>
                                                                                                    <w:div w:id="837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259451">
                                                              <w:marLeft w:val="0"/>
                                                              <w:marRight w:val="0"/>
                                                              <w:marTop w:val="0"/>
                                                              <w:marBottom w:val="0"/>
                                                              <w:divBdr>
                                                                <w:top w:val="none" w:sz="0" w:space="0" w:color="auto"/>
                                                                <w:left w:val="none" w:sz="0" w:space="0" w:color="auto"/>
                                                                <w:bottom w:val="none" w:sz="0" w:space="0" w:color="auto"/>
                                                                <w:right w:val="none" w:sz="0" w:space="0" w:color="auto"/>
                                                              </w:divBdr>
                                                              <w:divsChild>
                                                                <w:div w:id="454568301">
                                                                  <w:marLeft w:val="0"/>
                                                                  <w:marRight w:val="0"/>
                                                                  <w:marTop w:val="0"/>
                                                                  <w:marBottom w:val="0"/>
                                                                  <w:divBdr>
                                                                    <w:top w:val="none" w:sz="0" w:space="0" w:color="auto"/>
                                                                    <w:left w:val="none" w:sz="0" w:space="0" w:color="auto"/>
                                                                    <w:bottom w:val="none" w:sz="0" w:space="0" w:color="auto"/>
                                                                    <w:right w:val="none" w:sz="0" w:space="0" w:color="auto"/>
                                                                  </w:divBdr>
                                                                  <w:divsChild>
                                                                    <w:div w:id="1353991404">
                                                                      <w:marLeft w:val="0"/>
                                                                      <w:marRight w:val="0"/>
                                                                      <w:marTop w:val="0"/>
                                                                      <w:marBottom w:val="0"/>
                                                                      <w:divBdr>
                                                                        <w:top w:val="none" w:sz="0" w:space="0" w:color="auto"/>
                                                                        <w:left w:val="none" w:sz="0" w:space="0" w:color="auto"/>
                                                                        <w:bottom w:val="none" w:sz="0" w:space="0" w:color="auto"/>
                                                                        <w:right w:val="none" w:sz="0" w:space="0" w:color="auto"/>
                                                                      </w:divBdr>
                                                                      <w:divsChild>
                                                                        <w:div w:id="795950035">
                                                                          <w:marLeft w:val="0"/>
                                                                          <w:marRight w:val="0"/>
                                                                          <w:marTop w:val="0"/>
                                                                          <w:marBottom w:val="0"/>
                                                                          <w:divBdr>
                                                                            <w:top w:val="none" w:sz="0" w:space="0" w:color="auto"/>
                                                                            <w:left w:val="none" w:sz="0" w:space="0" w:color="auto"/>
                                                                            <w:bottom w:val="none" w:sz="0" w:space="0" w:color="auto"/>
                                                                            <w:right w:val="none" w:sz="0" w:space="0" w:color="auto"/>
                                                                          </w:divBdr>
                                                                          <w:divsChild>
                                                                            <w:div w:id="2096052946">
                                                                              <w:marLeft w:val="0"/>
                                                                              <w:marRight w:val="0"/>
                                                                              <w:marTop w:val="180"/>
                                                                              <w:marBottom w:val="180"/>
                                                                              <w:divBdr>
                                                                                <w:top w:val="none" w:sz="0" w:space="0" w:color="auto"/>
                                                                                <w:left w:val="none" w:sz="0" w:space="0" w:color="auto"/>
                                                                                <w:bottom w:val="none" w:sz="0" w:space="0" w:color="auto"/>
                                                                                <w:right w:val="none" w:sz="0" w:space="0" w:color="auto"/>
                                                                              </w:divBdr>
                                                                            </w:div>
                                                                          </w:divsChild>
                                                                        </w:div>
                                                                        <w:div w:id="1677808598">
                                                                          <w:marLeft w:val="0"/>
                                                                          <w:marRight w:val="0"/>
                                                                          <w:marTop w:val="0"/>
                                                                          <w:marBottom w:val="0"/>
                                                                          <w:divBdr>
                                                                            <w:top w:val="none" w:sz="0" w:space="0" w:color="auto"/>
                                                                            <w:left w:val="none" w:sz="0" w:space="0" w:color="auto"/>
                                                                            <w:bottom w:val="none" w:sz="0" w:space="0" w:color="auto"/>
                                                                            <w:right w:val="none" w:sz="0" w:space="0" w:color="auto"/>
                                                                          </w:divBdr>
                                                                          <w:divsChild>
                                                                            <w:div w:id="1433355361">
                                                                              <w:marLeft w:val="0"/>
                                                                              <w:marRight w:val="0"/>
                                                                              <w:marTop w:val="0"/>
                                                                              <w:marBottom w:val="0"/>
                                                                              <w:divBdr>
                                                                                <w:top w:val="none" w:sz="0" w:space="0" w:color="auto"/>
                                                                                <w:left w:val="none" w:sz="0" w:space="0" w:color="auto"/>
                                                                                <w:bottom w:val="none" w:sz="0" w:space="0" w:color="auto"/>
                                                                                <w:right w:val="none" w:sz="0" w:space="0" w:color="auto"/>
                                                                              </w:divBdr>
                                                                              <w:divsChild>
                                                                                <w:div w:id="1459685926">
                                                                                  <w:marLeft w:val="0"/>
                                                                                  <w:marRight w:val="0"/>
                                                                                  <w:marTop w:val="0"/>
                                                                                  <w:marBottom w:val="0"/>
                                                                                  <w:divBdr>
                                                                                    <w:top w:val="none" w:sz="0" w:space="0" w:color="auto"/>
                                                                                    <w:left w:val="none" w:sz="0" w:space="0" w:color="auto"/>
                                                                                    <w:bottom w:val="none" w:sz="0" w:space="0" w:color="auto"/>
                                                                                    <w:right w:val="none" w:sz="0" w:space="0" w:color="auto"/>
                                                                                  </w:divBdr>
                                                                                  <w:divsChild>
                                                                                    <w:div w:id="10687778">
                                                                                      <w:marLeft w:val="0"/>
                                                                                      <w:marRight w:val="0"/>
                                                                                      <w:marTop w:val="0"/>
                                                                                      <w:marBottom w:val="0"/>
                                                                                      <w:divBdr>
                                                                                        <w:top w:val="none" w:sz="0" w:space="0" w:color="auto"/>
                                                                                        <w:left w:val="none" w:sz="0" w:space="0" w:color="auto"/>
                                                                                        <w:bottom w:val="none" w:sz="0" w:space="0" w:color="auto"/>
                                                                                        <w:right w:val="none" w:sz="0" w:space="0" w:color="auto"/>
                                                                                      </w:divBdr>
                                                                                      <w:divsChild>
                                                                                        <w:div w:id="1039742529">
                                                                                          <w:marLeft w:val="0"/>
                                                                                          <w:marRight w:val="0"/>
                                                                                          <w:marTop w:val="0"/>
                                                                                          <w:marBottom w:val="60"/>
                                                                                          <w:divBdr>
                                                                                            <w:top w:val="none" w:sz="0" w:space="0" w:color="auto"/>
                                                                                            <w:left w:val="none" w:sz="0" w:space="0" w:color="auto"/>
                                                                                            <w:bottom w:val="none" w:sz="0" w:space="0" w:color="auto"/>
                                                                                            <w:right w:val="none" w:sz="0" w:space="0" w:color="auto"/>
                                                                                          </w:divBdr>
                                                                                          <w:divsChild>
                                                                                            <w:div w:id="577372325">
                                                                                              <w:marLeft w:val="0"/>
                                                                                              <w:marRight w:val="0"/>
                                                                                              <w:marTop w:val="0"/>
                                                                                              <w:marBottom w:val="0"/>
                                                                                              <w:divBdr>
                                                                                                <w:top w:val="none" w:sz="0" w:space="0" w:color="auto"/>
                                                                                                <w:left w:val="none" w:sz="0" w:space="0" w:color="auto"/>
                                                                                                <w:bottom w:val="none" w:sz="0" w:space="0" w:color="auto"/>
                                                                                                <w:right w:val="none" w:sz="0" w:space="0" w:color="auto"/>
                                                                                              </w:divBdr>
                                                                                              <w:divsChild>
                                                                                                <w:div w:id="1620642224">
                                                                                                  <w:marLeft w:val="0"/>
                                                                                                  <w:marRight w:val="0"/>
                                                                                                  <w:marTop w:val="0"/>
                                                                                                  <w:marBottom w:val="0"/>
                                                                                                  <w:divBdr>
                                                                                                    <w:top w:val="none" w:sz="0" w:space="0" w:color="auto"/>
                                                                                                    <w:left w:val="none" w:sz="0" w:space="0" w:color="auto"/>
                                                                                                    <w:bottom w:val="none" w:sz="0" w:space="0" w:color="auto"/>
                                                                                                    <w:right w:val="none" w:sz="0" w:space="0" w:color="auto"/>
                                                                                                  </w:divBdr>
                                                                                                  <w:divsChild>
                                                                                                    <w:div w:id="6298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985867">
                                                              <w:marLeft w:val="0"/>
                                                              <w:marRight w:val="0"/>
                                                              <w:marTop w:val="0"/>
                                                              <w:marBottom w:val="0"/>
                                                              <w:divBdr>
                                                                <w:top w:val="none" w:sz="0" w:space="0" w:color="auto"/>
                                                                <w:left w:val="none" w:sz="0" w:space="0" w:color="auto"/>
                                                                <w:bottom w:val="none" w:sz="0" w:space="0" w:color="auto"/>
                                                                <w:right w:val="none" w:sz="0" w:space="0" w:color="auto"/>
                                                              </w:divBdr>
                                                              <w:divsChild>
                                                                <w:div w:id="1423456679">
                                                                  <w:marLeft w:val="0"/>
                                                                  <w:marRight w:val="0"/>
                                                                  <w:marTop w:val="0"/>
                                                                  <w:marBottom w:val="0"/>
                                                                  <w:divBdr>
                                                                    <w:top w:val="none" w:sz="0" w:space="0" w:color="auto"/>
                                                                    <w:left w:val="none" w:sz="0" w:space="0" w:color="auto"/>
                                                                    <w:bottom w:val="none" w:sz="0" w:space="0" w:color="auto"/>
                                                                    <w:right w:val="none" w:sz="0" w:space="0" w:color="auto"/>
                                                                  </w:divBdr>
                                                                  <w:divsChild>
                                                                    <w:div w:id="1291132195">
                                                                      <w:marLeft w:val="0"/>
                                                                      <w:marRight w:val="0"/>
                                                                      <w:marTop w:val="0"/>
                                                                      <w:marBottom w:val="0"/>
                                                                      <w:divBdr>
                                                                        <w:top w:val="none" w:sz="0" w:space="0" w:color="auto"/>
                                                                        <w:left w:val="none" w:sz="0" w:space="0" w:color="auto"/>
                                                                        <w:bottom w:val="none" w:sz="0" w:space="0" w:color="auto"/>
                                                                        <w:right w:val="none" w:sz="0" w:space="0" w:color="auto"/>
                                                                      </w:divBdr>
                                                                      <w:divsChild>
                                                                        <w:div w:id="760879380">
                                                                          <w:marLeft w:val="0"/>
                                                                          <w:marRight w:val="0"/>
                                                                          <w:marTop w:val="0"/>
                                                                          <w:marBottom w:val="0"/>
                                                                          <w:divBdr>
                                                                            <w:top w:val="none" w:sz="0" w:space="0" w:color="auto"/>
                                                                            <w:left w:val="none" w:sz="0" w:space="0" w:color="auto"/>
                                                                            <w:bottom w:val="none" w:sz="0" w:space="0" w:color="auto"/>
                                                                            <w:right w:val="none" w:sz="0" w:space="0" w:color="auto"/>
                                                                          </w:divBdr>
                                                                          <w:divsChild>
                                                                            <w:div w:id="1776754765">
                                                                              <w:marLeft w:val="0"/>
                                                                              <w:marRight w:val="0"/>
                                                                              <w:marTop w:val="180"/>
                                                                              <w:marBottom w:val="180"/>
                                                                              <w:divBdr>
                                                                                <w:top w:val="none" w:sz="0" w:space="0" w:color="auto"/>
                                                                                <w:left w:val="none" w:sz="0" w:space="0" w:color="auto"/>
                                                                                <w:bottom w:val="none" w:sz="0" w:space="0" w:color="auto"/>
                                                                                <w:right w:val="none" w:sz="0" w:space="0" w:color="auto"/>
                                                                              </w:divBdr>
                                                                            </w:div>
                                                                          </w:divsChild>
                                                                        </w:div>
                                                                        <w:div w:id="523786638">
                                                                          <w:marLeft w:val="0"/>
                                                                          <w:marRight w:val="0"/>
                                                                          <w:marTop w:val="0"/>
                                                                          <w:marBottom w:val="0"/>
                                                                          <w:divBdr>
                                                                            <w:top w:val="none" w:sz="0" w:space="0" w:color="auto"/>
                                                                            <w:left w:val="none" w:sz="0" w:space="0" w:color="auto"/>
                                                                            <w:bottom w:val="none" w:sz="0" w:space="0" w:color="auto"/>
                                                                            <w:right w:val="none" w:sz="0" w:space="0" w:color="auto"/>
                                                                          </w:divBdr>
                                                                          <w:divsChild>
                                                                            <w:div w:id="345716384">
                                                                              <w:marLeft w:val="0"/>
                                                                              <w:marRight w:val="0"/>
                                                                              <w:marTop w:val="0"/>
                                                                              <w:marBottom w:val="0"/>
                                                                              <w:divBdr>
                                                                                <w:top w:val="none" w:sz="0" w:space="0" w:color="auto"/>
                                                                                <w:left w:val="none" w:sz="0" w:space="0" w:color="auto"/>
                                                                                <w:bottom w:val="none" w:sz="0" w:space="0" w:color="auto"/>
                                                                                <w:right w:val="none" w:sz="0" w:space="0" w:color="auto"/>
                                                                              </w:divBdr>
                                                                              <w:divsChild>
                                                                                <w:div w:id="1147090725">
                                                                                  <w:marLeft w:val="0"/>
                                                                                  <w:marRight w:val="0"/>
                                                                                  <w:marTop w:val="0"/>
                                                                                  <w:marBottom w:val="0"/>
                                                                                  <w:divBdr>
                                                                                    <w:top w:val="none" w:sz="0" w:space="0" w:color="auto"/>
                                                                                    <w:left w:val="none" w:sz="0" w:space="0" w:color="auto"/>
                                                                                    <w:bottom w:val="none" w:sz="0" w:space="0" w:color="auto"/>
                                                                                    <w:right w:val="none" w:sz="0" w:space="0" w:color="auto"/>
                                                                                  </w:divBdr>
                                                                                  <w:divsChild>
                                                                                    <w:div w:id="887036054">
                                                                                      <w:marLeft w:val="0"/>
                                                                                      <w:marRight w:val="0"/>
                                                                                      <w:marTop w:val="0"/>
                                                                                      <w:marBottom w:val="0"/>
                                                                                      <w:divBdr>
                                                                                        <w:top w:val="none" w:sz="0" w:space="0" w:color="auto"/>
                                                                                        <w:left w:val="none" w:sz="0" w:space="0" w:color="auto"/>
                                                                                        <w:bottom w:val="none" w:sz="0" w:space="0" w:color="auto"/>
                                                                                        <w:right w:val="none" w:sz="0" w:space="0" w:color="auto"/>
                                                                                      </w:divBdr>
                                                                                      <w:divsChild>
                                                                                        <w:div w:id="1174078068">
                                                                                          <w:marLeft w:val="0"/>
                                                                                          <w:marRight w:val="0"/>
                                                                                          <w:marTop w:val="0"/>
                                                                                          <w:marBottom w:val="60"/>
                                                                                          <w:divBdr>
                                                                                            <w:top w:val="none" w:sz="0" w:space="0" w:color="auto"/>
                                                                                            <w:left w:val="none" w:sz="0" w:space="0" w:color="auto"/>
                                                                                            <w:bottom w:val="none" w:sz="0" w:space="0" w:color="auto"/>
                                                                                            <w:right w:val="none" w:sz="0" w:space="0" w:color="auto"/>
                                                                                          </w:divBdr>
                                                                                          <w:divsChild>
                                                                                            <w:div w:id="488595758">
                                                                                              <w:marLeft w:val="0"/>
                                                                                              <w:marRight w:val="0"/>
                                                                                              <w:marTop w:val="0"/>
                                                                                              <w:marBottom w:val="0"/>
                                                                                              <w:divBdr>
                                                                                                <w:top w:val="none" w:sz="0" w:space="0" w:color="auto"/>
                                                                                                <w:left w:val="none" w:sz="0" w:space="0" w:color="auto"/>
                                                                                                <w:bottom w:val="none" w:sz="0" w:space="0" w:color="auto"/>
                                                                                                <w:right w:val="none" w:sz="0" w:space="0" w:color="auto"/>
                                                                                              </w:divBdr>
                                                                                              <w:divsChild>
                                                                                                <w:div w:id="859660028">
                                                                                                  <w:marLeft w:val="0"/>
                                                                                                  <w:marRight w:val="0"/>
                                                                                                  <w:marTop w:val="0"/>
                                                                                                  <w:marBottom w:val="0"/>
                                                                                                  <w:divBdr>
                                                                                                    <w:top w:val="none" w:sz="0" w:space="0" w:color="auto"/>
                                                                                                    <w:left w:val="none" w:sz="0" w:space="0" w:color="auto"/>
                                                                                                    <w:bottom w:val="none" w:sz="0" w:space="0" w:color="auto"/>
                                                                                                    <w:right w:val="none" w:sz="0" w:space="0" w:color="auto"/>
                                                                                                  </w:divBdr>
                                                                                                  <w:divsChild>
                                                                                                    <w:div w:id="11647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88380">
                                                          <w:marLeft w:val="0"/>
                                                          <w:marRight w:val="0"/>
                                                          <w:marTop w:val="0"/>
                                                          <w:marBottom w:val="0"/>
                                                          <w:divBdr>
                                                            <w:top w:val="none" w:sz="0" w:space="0" w:color="auto"/>
                                                            <w:left w:val="none" w:sz="0" w:space="0" w:color="auto"/>
                                                            <w:bottom w:val="none" w:sz="0" w:space="0" w:color="auto"/>
                                                            <w:right w:val="none" w:sz="0" w:space="0" w:color="auto"/>
                                                          </w:divBdr>
                                                          <w:divsChild>
                                                            <w:div w:id="1987129100">
                                                              <w:marLeft w:val="210"/>
                                                              <w:marRight w:val="0"/>
                                                              <w:marTop w:val="0"/>
                                                              <w:marBottom w:val="0"/>
                                                              <w:divBdr>
                                                                <w:top w:val="none" w:sz="0" w:space="0" w:color="auto"/>
                                                                <w:left w:val="none" w:sz="0" w:space="0" w:color="auto"/>
                                                                <w:bottom w:val="none" w:sz="0" w:space="0" w:color="auto"/>
                                                                <w:right w:val="none" w:sz="0" w:space="0" w:color="auto"/>
                                                              </w:divBdr>
                                                              <w:divsChild>
                                                                <w:div w:id="6802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381912">
                                              <w:marLeft w:val="0"/>
                                              <w:marRight w:val="0"/>
                                              <w:marTop w:val="0"/>
                                              <w:marBottom w:val="450"/>
                                              <w:divBdr>
                                                <w:top w:val="none" w:sz="0" w:space="0" w:color="auto"/>
                                                <w:left w:val="none" w:sz="0" w:space="0" w:color="auto"/>
                                                <w:bottom w:val="none" w:sz="0" w:space="0" w:color="auto"/>
                                                <w:right w:val="none" w:sz="0" w:space="0" w:color="auto"/>
                                              </w:divBdr>
                                              <w:divsChild>
                                                <w:div w:id="917792712">
                                                  <w:marLeft w:val="0"/>
                                                  <w:marRight w:val="0"/>
                                                  <w:marTop w:val="0"/>
                                                  <w:marBottom w:val="0"/>
                                                  <w:divBdr>
                                                    <w:top w:val="none" w:sz="0" w:space="0" w:color="auto"/>
                                                    <w:left w:val="none" w:sz="0" w:space="0" w:color="auto"/>
                                                    <w:bottom w:val="none" w:sz="0" w:space="0" w:color="auto"/>
                                                    <w:right w:val="none" w:sz="0" w:space="0" w:color="auto"/>
                                                  </w:divBdr>
                                                  <w:divsChild>
                                                    <w:div w:id="763498085">
                                                      <w:marLeft w:val="0"/>
                                                      <w:marRight w:val="0"/>
                                                      <w:marTop w:val="0"/>
                                                      <w:marBottom w:val="0"/>
                                                      <w:divBdr>
                                                        <w:top w:val="none" w:sz="0" w:space="0" w:color="auto"/>
                                                        <w:left w:val="none" w:sz="0" w:space="0" w:color="auto"/>
                                                        <w:bottom w:val="none" w:sz="0" w:space="0" w:color="auto"/>
                                                        <w:right w:val="none" w:sz="0" w:space="0" w:color="auto"/>
                                                      </w:divBdr>
                                                      <w:divsChild>
                                                        <w:div w:id="479032643">
                                                          <w:marLeft w:val="0"/>
                                                          <w:marRight w:val="0"/>
                                                          <w:marTop w:val="0"/>
                                                          <w:marBottom w:val="0"/>
                                                          <w:divBdr>
                                                            <w:top w:val="none" w:sz="0" w:space="0" w:color="auto"/>
                                                            <w:left w:val="none" w:sz="0" w:space="0" w:color="auto"/>
                                                            <w:bottom w:val="none" w:sz="0" w:space="0" w:color="auto"/>
                                                            <w:right w:val="none" w:sz="0" w:space="0" w:color="auto"/>
                                                          </w:divBdr>
                                                          <w:divsChild>
                                                            <w:div w:id="133330710">
                                                              <w:marLeft w:val="0"/>
                                                              <w:marRight w:val="0"/>
                                                              <w:marTop w:val="0"/>
                                                              <w:marBottom w:val="0"/>
                                                              <w:divBdr>
                                                                <w:top w:val="none" w:sz="0" w:space="0" w:color="auto"/>
                                                                <w:left w:val="none" w:sz="0" w:space="0" w:color="auto"/>
                                                                <w:bottom w:val="none" w:sz="0" w:space="0" w:color="auto"/>
                                                                <w:right w:val="none" w:sz="0" w:space="0" w:color="auto"/>
                                                              </w:divBdr>
                                                            </w:div>
                                                            <w:div w:id="671377496">
                                                              <w:marLeft w:val="0"/>
                                                              <w:marRight w:val="0"/>
                                                              <w:marTop w:val="0"/>
                                                              <w:marBottom w:val="0"/>
                                                              <w:divBdr>
                                                                <w:top w:val="none" w:sz="0" w:space="0" w:color="auto"/>
                                                                <w:left w:val="none" w:sz="0" w:space="0" w:color="auto"/>
                                                                <w:bottom w:val="none" w:sz="0" w:space="0" w:color="auto"/>
                                                                <w:right w:val="none" w:sz="0" w:space="0" w:color="auto"/>
                                                              </w:divBdr>
                                                              <w:divsChild>
                                                                <w:div w:id="128018714">
                                                                  <w:marLeft w:val="0"/>
                                                                  <w:marRight w:val="0"/>
                                                                  <w:marTop w:val="0"/>
                                                                  <w:marBottom w:val="0"/>
                                                                  <w:divBdr>
                                                                    <w:top w:val="none" w:sz="0" w:space="0" w:color="auto"/>
                                                                    <w:left w:val="none" w:sz="0" w:space="0" w:color="auto"/>
                                                                    <w:bottom w:val="none" w:sz="0" w:space="0" w:color="auto"/>
                                                                    <w:right w:val="none" w:sz="0" w:space="0" w:color="auto"/>
                                                                  </w:divBdr>
                                                                  <w:divsChild>
                                                                    <w:div w:id="144638351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3226880">
                                                          <w:marLeft w:val="0"/>
                                                          <w:marRight w:val="0"/>
                                                          <w:marTop w:val="0"/>
                                                          <w:marBottom w:val="0"/>
                                                          <w:divBdr>
                                                            <w:top w:val="none" w:sz="0" w:space="0" w:color="auto"/>
                                                            <w:left w:val="none" w:sz="0" w:space="0" w:color="auto"/>
                                                            <w:bottom w:val="none" w:sz="0" w:space="0" w:color="auto"/>
                                                            <w:right w:val="none" w:sz="0" w:space="0" w:color="auto"/>
                                                          </w:divBdr>
                                                          <w:divsChild>
                                                            <w:div w:id="788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5604">
                                              <w:marLeft w:val="0"/>
                                              <w:marRight w:val="0"/>
                                              <w:marTop w:val="0"/>
                                              <w:marBottom w:val="0"/>
                                              <w:divBdr>
                                                <w:top w:val="none" w:sz="0" w:space="0" w:color="auto"/>
                                                <w:left w:val="none" w:sz="0" w:space="0" w:color="auto"/>
                                                <w:bottom w:val="none" w:sz="0" w:space="0" w:color="auto"/>
                                                <w:right w:val="none" w:sz="0" w:space="0" w:color="auto"/>
                                              </w:divBdr>
                                              <w:divsChild>
                                                <w:div w:id="694421868">
                                                  <w:marLeft w:val="0"/>
                                                  <w:marRight w:val="0"/>
                                                  <w:marTop w:val="0"/>
                                                  <w:marBottom w:val="450"/>
                                                  <w:divBdr>
                                                    <w:top w:val="none" w:sz="0" w:space="0" w:color="auto"/>
                                                    <w:left w:val="none" w:sz="0" w:space="0" w:color="auto"/>
                                                    <w:bottom w:val="none" w:sz="0" w:space="0" w:color="auto"/>
                                                    <w:right w:val="none" w:sz="0" w:space="0" w:color="auto"/>
                                                  </w:divBdr>
                                                  <w:divsChild>
                                                    <w:div w:id="1141920835">
                                                      <w:marLeft w:val="0"/>
                                                      <w:marRight w:val="0"/>
                                                      <w:marTop w:val="0"/>
                                                      <w:marBottom w:val="0"/>
                                                      <w:divBdr>
                                                        <w:top w:val="none" w:sz="0" w:space="0" w:color="auto"/>
                                                        <w:left w:val="none" w:sz="0" w:space="0" w:color="auto"/>
                                                        <w:bottom w:val="none" w:sz="0" w:space="0" w:color="auto"/>
                                                        <w:right w:val="none" w:sz="0" w:space="0" w:color="auto"/>
                                                      </w:divBdr>
                                                      <w:divsChild>
                                                        <w:div w:id="1064715314">
                                                          <w:marLeft w:val="0"/>
                                                          <w:marRight w:val="0"/>
                                                          <w:marTop w:val="0"/>
                                                          <w:marBottom w:val="0"/>
                                                          <w:divBdr>
                                                            <w:top w:val="none" w:sz="0" w:space="0" w:color="auto"/>
                                                            <w:left w:val="none" w:sz="0" w:space="0" w:color="auto"/>
                                                            <w:bottom w:val="none" w:sz="0" w:space="0" w:color="auto"/>
                                                            <w:right w:val="none" w:sz="0" w:space="0" w:color="auto"/>
                                                          </w:divBdr>
                                                          <w:divsChild>
                                                            <w:div w:id="1302612949">
                                                              <w:marLeft w:val="0"/>
                                                              <w:marRight w:val="0"/>
                                                              <w:marTop w:val="0"/>
                                                              <w:marBottom w:val="0"/>
                                                              <w:divBdr>
                                                                <w:top w:val="none" w:sz="0" w:space="0" w:color="auto"/>
                                                                <w:left w:val="none" w:sz="0" w:space="0" w:color="auto"/>
                                                                <w:bottom w:val="none" w:sz="0" w:space="0" w:color="auto"/>
                                                                <w:right w:val="none" w:sz="0" w:space="0" w:color="auto"/>
                                                              </w:divBdr>
                                                              <w:divsChild>
                                                                <w:div w:id="636764225">
                                                                  <w:marLeft w:val="0"/>
                                                                  <w:marRight w:val="0"/>
                                                                  <w:marTop w:val="0"/>
                                                                  <w:marBottom w:val="0"/>
                                                                  <w:divBdr>
                                                                    <w:top w:val="none" w:sz="0" w:space="0" w:color="auto"/>
                                                                    <w:left w:val="none" w:sz="0" w:space="0" w:color="auto"/>
                                                                    <w:bottom w:val="none" w:sz="0" w:space="0" w:color="auto"/>
                                                                    <w:right w:val="none" w:sz="0" w:space="0" w:color="auto"/>
                                                                  </w:divBdr>
                                                                  <w:divsChild>
                                                                    <w:div w:id="1904246168">
                                                                      <w:marLeft w:val="0"/>
                                                                      <w:marRight w:val="0"/>
                                                                      <w:marTop w:val="0"/>
                                                                      <w:marBottom w:val="0"/>
                                                                      <w:divBdr>
                                                                        <w:top w:val="none" w:sz="0" w:space="0" w:color="auto"/>
                                                                        <w:left w:val="none" w:sz="0" w:space="0" w:color="auto"/>
                                                                        <w:bottom w:val="none" w:sz="0" w:space="0" w:color="auto"/>
                                                                        <w:right w:val="none" w:sz="0" w:space="0" w:color="auto"/>
                                                                      </w:divBdr>
                                                                    </w:div>
                                                                    <w:div w:id="356395042">
                                                                      <w:marLeft w:val="0"/>
                                                                      <w:marRight w:val="0"/>
                                                                      <w:marTop w:val="0"/>
                                                                      <w:marBottom w:val="0"/>
                                                                      <w:divBdr>
                                                                        <w:top w:val="none" w:sz="0" w:space="0" w:color="auto"/>
                                                                        <w:left w:val="none" w:sz="0" w:space="0" w:color="auto"/>
                                                                        <w:bottom w:val="none" w:sz="0" w:space="0" w:color="auto"/>
                                                                        <w:right w:val="none" w:sz="0" w:space="0" w:color="auto"/>
                                                                      </w:divBdr>
                                                                      <w:divsChild>
                                                                        <w:div w:id="389961528">
                                                                          <w:marLeft w:val="0"/>
                                                                          <w:marRight w:val="0"/>
                                                                          <w:marTop w:val="0"/>
                                                                          <w:marBottom w:val="0"/>
                                                                          <w:divBdr>
                                                                            <w:top w:val="none" w:sz="0" w:space="0" w:color="auto"/>
                                                                            <w:left w:val="none" w:sz="0" w:space="0" w:color="auto"/>
                                                                            <w:bottom w:val="none" w:sz="0" w:space="0" w:color="auto"/>
                                                                            <w:right w:val="none" w:sz="0" w:space="0" w:color="auto"/>
                                                                          </w:divBdr>
                                                                          <w:divsChild>
                                                                            <w:div w:id="9112335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96901068">
                                                                  <w:marLeft w:val="0"/>
                                                                  <w:marRight w:val="0"/>
                                                                  <w:marTop w:val="0"/>
                                                                  <w:marBottom w:val="0"/>
                                                                  <w:divBdr>
                                                                    <w:top w:val="none" w:sz="0" w:space="0" w:color="auto"/>
                                                                    <w:left w:val="none" w:sz="0" w:space="0" w:color="auto"/>
                                                                    <w:bottom w:val="none" w:sz="0" w:space="0" w:color="auto"/>
                                                                    <w:right w:val="none" w:sz="0" w:space="0" w:color="auto"/>
                                                                  </w:divBdr>
                                                                  <w:divsChild>
                                                                    <w:div w:id="383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1349">
                                                      <w:marLeft w:val="0"/>
                                                      <w:marRight w:val="0"/>
                                                      <w:marTop w:val="0"/>
                                                      <w:marBottom w:val="0"/>
                                                      <w:divBdr>
                                                        <w:top w:val="none" w:sz="0" w:space="0" w:color="auto"/>
                                                        <w:left w:val="none" w:sz="0" w:space="0" w:color="auto"/>
                                                        <w:bottom w:val="none" w:sz="0" w:space="0" w:color="auto"/>
                                                        <w:right w:val="none" w:sz="0" w:space="0" w:color="auto"/>
                                                      </w:divBdr>
                                                      <w:divsChild>
                                                        <w:div w:id="9912003">
                                                          <w:marLeft w:val="0"/>
                                                          <w:marRight w:val="0"/>
                                                          <w:marTop w:val="0"/>
                                                          <w:marBottom w:val="0"/>
                                                          <w:divBdr>
                                                            <w:top w:val="none" w:sz="0" w:space="0" w:color="auto"/>
                                                            <w:left w:val="none" w:sz="0" w:space="0" w:color="auto"/>
                                                            <w:bottom w:val="none" w:sz="0" w:space="0" w:color="auto"/>
                                                            <w:right w:val="none" w:sz="0" w:space="0" w:color="auto"/>
                                                          </w:divBdr>
                                                          <w:divsChild>
                                                            <w:div w:id="485827369">
                                                              <w:marLeft w:val="0"/>
                                                              <w:marRight w:val="0"/>
                                                              <w:marTop w:val="0"/>
                                                              <w:marBottom w:val="0"/>
                                                              <w:divBdr>
                                                                <w:top w:val="none" w:sz="0" w:space="0" w:color="auto"/>
                                                                <w:left w:val="none" w:sz="0" w:space="0" w:color="auto"/>
                                                                <w:bottom w:val="none" w:sz="0" w:space="0" w:color="auto"/>
                                                                <w:right w:val="none" w:sz="0" w:space="0" w:color="auto"/>
                                                              </w:divBdr>
                                                              <w:divsChild>
                                                                <w:div w:id="1493912952">
                                                                  <w:marLeft w:val="0"/>
                                                                  <w:marRight w:val="0"/>
                                                                  <w:marTop w:val="0"/>
                                                                  <w:marBottom w:val="0"/>
                                                                  <w:divBdr>
                                                                    <w:top w:val="none" w:sz="0" w:space="0" w:color="auto"/>
                                                                    <w:left w:val="none" w:sz="0" w:space="0" w:color="auto"/>
                                                                    <w:bottom w:val="none" w:sz="0" w:space="0" w:color="auto"/>
                                                                    <w:right w:val="none" w:sz="0" w:space="0" w:color="auto"/>
                                                                  </w:divBdr>
                                                                  <w:divsChild>
                                                                    <w:div w:id="1907570077">
                                                                      <w:marLeft w:val="0"/>
                                                                      <w:marRight w:val="0"/>
                                                                      <w:marTop w:val="0"/>
                                                                      <w:marBottom w:val="0"/>
                                                                      <w:divBdr>
                                                                        <w:top w:val="none" w:sz="0" w:space="0" w:color="auto"/>
                                                                        <w:left w:val="none" w:sz="0" w:space="0" w:color="auto"/>
                                                                        <w:bottom w:val="none" w:sz="0" w:space="0" w:color="auto"/>
                                                                        <w:right w:val="none" w:sz="0" w:space="0" w:color="auto"/>
                                                                      </w:divBdr>
                                                                      <w:divsChild>
                                                                        <w:div w:id="307636411">
                                                                          <w:marLeft w:val="0"/>
                                                                          <w:marRight w:val="0"/>
                                                                          <w:marTop w:val="0"/>
                                                                          <w:marBottom w:val="0"/>
                                                                          <w:divBdr>
                                                                            <w:top w:val="none" w:sz="0" w:space="0" w:color="auto"/>
                                                                            <w:left w:val="none" w:sz="0" w:space="0" w:color="auto"/>
                                                                            <w:bottom w:val="none" w:sz="0" w:space="0" w:color="auto"/>
                                                                            <w:right w:val="none" w:sz="0" w:space="0" w:color="auto"/>
                                                                          </w:divBdr>
                                                                        </w:div>
                                                                        <w:div w:id="1687832163">
                                                                          <w:marLeft w:val="0"/>
                                                                          <w:marRight w:val="0"/>
                                                                          <w:marTop w:val="0"/>
                                                                          <w:marBottom w:val="0"/>
                                                                          <w:divBdr>
                                                                            <w:top w:val="none" w:sz="0" w:space="0" w:color="auto"/>
                                                                            <w:left w:val="none" w:sz="0" w:space="0" w:color="auto"/>
                                                                            <w:bottom w:val="none" w:sz="0" w:space="0" w:color="auto"/>
                                                                            <w:right w:val="none" w:sz="0" w:space="0" w:color="auto"/>
                                                                          </w:divBdr>
                                                                          <w:divsChild>
                                                                            <w:div w:id="802044214">
                                                                              <w:marLeft w:val="0"/>
                                                                              <w:marRight w:val="0"/>
                                                                              <w:marTop w:val="0"/>
                                                                              <w:marBottom w:val="0"/>
                                                                              <w:divBdr>
                                                                                <w:top w:val="none" w:sz="0" w:space="0" w:color="auto"/>
                                                                                <w:left w:val="none" w:sz="0" w:space="0" w:color="auto"/>
                                                                                <w:bottom w:val="none" w:sz="0" w:space="0" w:color="auto"/>
                                                                                <w:right w:val="none" w:sz="0" w:space="0" w:color="auto"/>
                                                                              </w:divBdr>
                                                                              <w:divsChild>
                                                                                <w:div w:id="5561640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30429525">
                                                                      <w:marLeft w:val="0"/>
                                                                      <w:marRight w:val="0"/>
                                                                      <w:marTop w:val="0"/>
                                                                      <w:marBottom w:val="0"/>
                                                                      <w:divBdr>
                                                                        <w:top w:val="none" w:sz="0" w:space="0" w:color="auto"/>
                                                                        <w:left w:val="none" w:sz="0" w:space="0" w:color="auto"/>
                                                                        <w:bottom w:val="none" w:sz="0" w:space="0" w:color="auto"/>
                                                                        <w:right w:val="none" w:sz="0" w:space="0" w:color="auto"/>
                                                                      </w:divBdr>
                                                                      <w:divsChild>
                                                                        <w:div w:id="18513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isterio.com.co/articulo/la-evaluacion-en-el-au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alyc.org/pdf/5257/5257528850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journal/4780/478055147010/html/" TargetMode="External"/><Relationship Id="rId11" Type="http://schemas.openxmlformats.org/officeDocument/2006/relationships/hyperlink" Target="http://scielo.sld.cu/scielo.php?script=sci_arttext&amp;pid=S1990-86442018000300259" TargetMode="External"/><Relationship Id="rId5" Type="http://schemas.openxmlformats.org/officeDocument/2006/relationships/image" Target="media/image1.gif"/><Relationship Id="rId10" Type="http://schemas.openxmlformats.org/officeDocument/2006/relationships/hyperlink" Target="https://www.pag.org.mx/index.php/PAG/article/view/691" TargetMode="External"/><Relationship Id="rId4" Type="http://schemas.openxmlformats.org/officeDocument/2006/relationships/webSettings" Target="webSettings.xml"/><Relationship Id="rId9" Type="http://schemas.openxmlformats.org/officeDocument/2006/relationships/hyperlink" Target="https://www.sep.gob.mx/work/models/sep1/Resource/8004/3/images/educacion_preescola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2705</Words>
  <Characters>14878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USER ASUS</cp:lastModifiedBy>
  <cp:revision>2</cp:revision>
  <dcterms:created xsi:type="dcterms:W3CDTF">2021-10-16T00:05:00Z</dcterms:created>
  <dcterms:modified xsi:type="dcterms:W3CDTF">2021-10-16T00:05:00Z</dcterms:modified>
</cp:coreProperties>
</file>