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DF0E" w14:textId="77777777" w:rsidR="006547F0" w:rsidRDefault="006547F0" w:rsidP="006547F0">
      <w:pPr>
        <w:spacing w:after="0" w:line="240" w:lineRule="auto"/>
        <w:jc w:val="center"/>
        <w:textAlignment w:val="baseline"/>
        <w:rPr>
          <w:rFonts w:ascii="Avenir Next LT Pro" w:eastAsia="Times New Roman" w:hAnsi="Avenir Next LT Pro" w:cs="Segoe UI"/>
          <w:sz w:val="40"/>
          <w:szCs w:val="40"/>
          <w:lang w:eastAsia="es-MX"/>
        </w:rPr>
      </w:pPr>
      <w:r w:rsidRPr="00902B2C">
        <w:rPr>
          <w:rFonts w:ascii="Avenir Next LT Pro" w:eastAsia="Times New Roman" w:hAnsi="Avenir Next LT Pro" w:cs="Segoe UI"/>
          <w:b/>
          <w:bCs/>
          <w:sz w:val="40"/>
          <w:szCs w:val="40"/>
          <w:lang w:eastAsia="es-MX"/>
        </w:rPr>
        <w:t>Registro semanal del Profesor Titular</w:t>
      </w:r>
      <w:r w:rsidRPr="00902B2C">
        <w:rPr>
          <w:rFonts w:ascii="Avenir Next LT Pro" w:eastAsia="Times New Roman" w:hAnsi="Avenir Next LT Pro" w:cs="Segoe UI"/>
          <w:sz w:val="40"/>
          <w:szCs w:val="40"/>
          <w:lang w:eastAsia="es-MX"/>
        </w:rPr>
        <w:t> </w:t>
      </w:r>
    </w:p>
    <w:p w14:paraId="7A52D075" w14:textId="77777777" w:rsidR="006547F0" w:rsidRPr="00902B2C" w:rsidRDefault="006547F0" w:rsidP="006547F0">
      <w:pPr>
        <w:spacing w:after="0" w:line="240" w:lineRule="auto"/>
        <w:jc w:val="center"/>
        <w:textAlignment w:val="baseline"/>
        <w:rPr>
          <w:rFonts w:ascii="Avenir Next LT Pro" w:eastAsia="Times New Roman" w:hAnsi="Avenir Next LT Pro" w:cs="Segoe UI"/>
          <w:sz w:val="18"/>
          <w:szCs w:val="18"/>
          <w:lang w:eastAsia="es-MX"/>
        </w:rPr>
      </w:pPr>
    </w:p>
    <w:p w14:paraId="5614176E" w14:textId="6920B812"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Jardín de niños: </w:t>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00A82EB9">
        <w:rPr>
          <w:rFonts w:ascii="Avenir Next LT Pro" w:eastAsia="Times New Roman" w:hAnsi="Avenir Next LT Pro" w:cs="Segoe UI"/>
          <w:sz w:val="24"/>
          <w:szCs w:val="24"/>
          <w:lang w:eastAsia="es-MX"/>
        </w:rPr>
        <w:t>DAVID ALFARO SIQUEIROS</w:t>
      </w:r>
    </w:p>
    <w:p w14:paraId="5BD3CBC6" w14:textId="5F972147"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Estudiante normalista: </w:t>
      </w:r>
      <w:r w:rsidR="00A82EB9">
        <w:rPr>
          <w:rFonts w:ascii="Avenir Next LT Pro" w:eastAsia="Times New Roman" w:hAnsi="Avenir Next LT Pro" w:cs="Segoe UI"/>
          <w:sz w:val="24"/>
          <w:szCs w:val="24"/>
          <w:lang w:eastAsia="es-MX"/>
        </w:rPr>
        <w:t xml:space="preserve">AMERICA MONSERRATH BARROZO MATA </w:t>
      </w:r>
    </w:p>
    <w:p w14:paraId="673D4B96" w14:textId="65347CF2"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Profesor titular:  </w:t>
      </w:r>
      <w:r w:rsidR="00A82EB9">
        <w:rPr>
          <w:rFonts w:ascii="Avenir Next LT Pro" w:eastAsia="Times New Roman" w:hAnsi="Avenir Next LT Pro" w:cs="Segoe UI"/>
          <w:sz w:val="24"/>
          <w:szCs w:val="24"/>
          <w:lang w:eastAsia="es-MX"/>
        </w:rPr>
        <w:t>PATRICIA LIZZETH LÓPEZ RODRIGUEZ</w:t>
      </w:r>
    </w:p>
    <w:p w14:paraId="35899F78" w14:textId="4205D223"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Semana de práctica: </w:t>
      </w:r>
      <w:r w:rsidR="00A82EB9">
        <w:rPr>
          <w:rFonts w:ascii="Avenir Next LT Pro" w:eastAsia="Times New Roman" w:hAnsi="Avenir Next LT Pro" w:cs="Segoe UI"/>
          <w:sz w:val="24"/>
          <w:szCs w:val="24"/>
          <w:lang w:eastAsia="es-MX"/>
        </w:rPr>
        <w:t>4 DE OCT A 8 DE OCT</w:t>
      </w:r>
    </w:p>
    <w:p w14:paraId="7BB7A099" w14:textId="77777777"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4E98FDE6" w14:textId="77777777" w:rsidR="006547F0" w:rsidRPr="00164EB9" w:rsidRDefault="006547F0" w:rsidP="006547F0">
      <w:pPr>
        <w:spacing w:after="0" w:line="240" w:lineRule="auto"/>
        <w:textAlignment w:val="baseline"/>
        <w:rPr>
          <w:rFonts w:ascii="Avenir Next LT Pro" w:eastAsia="Times New Roman" w:hAnsi="Avenir Next LT Pro" w:cs="Segoe UI"/>
          <w:i/>
          <w:iCs/>
          <w:sz w:val="18"/>
          <w:szCs w:val="18"/>
          <w:lang w:eastAsia="es-MX"/>
        </w:rPr>
      </w:pPr>
      <w:r w:rsidRPr="00164EB9">
        <w:rPr>
          <w:rFonts w:ascii="Avenir Next LT Pro" w:eastAsia="Times New Roman" w:hAnsi="Avenir Next LT Pro" w:cs="Segoe UI"/>
          <w:b/>
          <w:bCs/>
          <w:sz w:val="24"/>
          <w:szCs w:val="24"/>
          <w:lang w:eastAsia="es-MX"/>
        </w:rPr>
        <w:t>Instrucciones:</w:t>
      </w:r>
      <w:r w:rsidRPr="00902B2C">
        <w:rPr>
          <w:rFonts w:ascii="Avenir Next LT Pro" w:eastAsia="Times New Roman" w:hAnsi="Avenir Next LT Pro" w:cs="Segoe UI"/>
          <w:sz w:val="24"/>
          <w:szCs w:val="24"/>
          <w:lang w:eastAsia="es-MX"/>
        </w:rPr>
        <w:t xml:space="preserve"> </w:t>
      </w:r>
      <w:r w:rsidRPr="00164EB9">
        <w:rPr>
          <w:rFonts w:ascii="Avenir Next LT Pro" w:eastAsia="Times New Roman" w:hAnsi="Avenir Next LT Pro" w:cs="Segoe UI"/>
          <w:i/>
          <w:iCs/>
          <w:sz w:val="24"/>
          <w:szCs w:val="24"/>
          <w:lang w:eastAsia="es-MX"/>
        </w:rPr>
        <w:t>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E51452F" w14:textId="77777777" w:rsidR="006547F0" w:rsidRPr="00902B2C" w:rsidRDefault="006547F0" w:rsidP="006547F0">
      <w:pPr>
        <w:spacing w:after="0" w:line="240" w:lineRule="auto"/>
        <w:jc w:val="center"/>
        <w:textAlignment w:val="baseline"/>
        <w:rPr>
          <w:rFonts w:ascii="Avenir Next LT Pro" w:eastAsia="Times New Roman" w:hAnsi="Avenir Next LT Pro" w:cs="Segoe UI"/>
          <w:sz w:val="24"/>
          <w:szCs w:val="24"/>
          <w:lang w:eastAsia="es-MX"/>
        </w:rPr>
      </w:pPr>
    </w:p>
    <w:p w14:paraId="6ED7F3BD" w14:textId="77777777" w:rsidR="006547F0" w:rsidRPr="00902B2C" w:rsidRDefault="006547F0" w:rsidP="006547F0">
      <w:pPr>
        <w:spacing w:after="0" w:line="240" w:lineRule="auto"/>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lang w:eastAsia="es-MX"/>
        </w:rPr>
        <w:t>Comunicación con el profesor titular  </w:t>
      </w:r>
    </w:p>
    <w:p w14:paraId="6DAE876D" w14:textId="77777777" w:rsidR="006547F0" w:rsidRPr="00902B2C" w:rsidRDefault="006547F0" w:rsidP="006547F0">
      <w:pPr>
        <w:numPr>
          <w:ilvl w:val="0"/>
          <w:numId w:val="1"/>
        </w:numPr>
        <w:spacing w:after="0" w:line="240" w:lineRule="auto"/>
        <w:ind w:left="1080" w:firstLine="0"/>
        <w:jc w:val="both"/>
        <w:textAlignment w:val="baseline"/>
        <w:rPr>
          <w:rFonts w:ascii="Avenir Next LT Pro" w:eastAsia="Times New Roman" w:hAnsi="Avenir Next LT Pro" w:cs="Segoe UI"/>
          <w:i/>
          <w:iCs/>
          <w:sz w:val="24"/>
          <w:szCs w:val="24"/>
          <w:lang w:eastAsia="es-MX"/>
        </w:rPr>
      </w:pPr>
      <w:r w:rsidRPr="00902B2C">
        <w:rPr>
          <w:rFonts w:ascii="Avenir Next LT Pro" w:eastAsia="Times New Roman" w:hAnsi="Avenir Next LT Pro" w:cs="Segoe UI"/>
          <w:sz w:val="24"/>
          <w:szCs w:val="24"/>
          <w:lang w:eastAsia="es-MX"/>
        </w:rPr>
        <w:t>La estudiante normalista mantiene comunicación constante con el profesor titular:   </w:t>
      </w:r>
      <w:r w:rsidRPr="00902B2C">
        <w:rPr>
          <w:rFonts w:ascii="Avenir Next LT Pro" w:eastAsia="Times New Roman" w:hAnsi="Avenir Next LT Pro" w:cs="Segoe UI"/>
          <w:i/>
          <w:iCs/>
          <w:sz w:val="24"/>
          <w:szCs w:val="24"/>
          <w:lang w:eastAsia="es-MX"/>
        </w:rPr>
        <w:t>Si        No </w:t>
      </w:r>
    </w:p>
    <w:p w14:paraId="5B8E64D8" w14:textId="443086A7" w:rsidR="006547F0" w:rsidRDefault="006547F0" w:rsidP="006547F0">
      <w:pPr>
        <w:spacing w:after="0" w:line="240" w:lineRule="auto"/>
        <w:ind w:left="720"/>
        <w:jc w:val="center"/>
        <w:textAlignment w:val="baseline"/>
        <w:rPr>
          <w:rFonts w:ascii="Avenir Next LT Pro" w:eastAsia="Times New Roman" w:hAnsi="Avenir Next LT Pro" w:cs="Segoe UI"/>
          <w:sz w:val="24"/>
          <w:szCs w:val="24"/>
          <w:lang w:eastAsia="es-MX"/>
        </w:rPr>
      </w:pPr>
    </w:p>
    <w:p w14:paraId="00BFA33D" w14:textId="254A200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Especifica los días de la semana</w:t>
      </w:r>
    </w:p>
    <w:p w14:paraId="52E61CCC" w14:textId="2FA96FDF"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60EB9C72" w14:textId="77777777" w:rsidR="006547F0" w:rsidRPr="00614ADD" w:rsidRDefault="006547F0" w:rsidP="006547F0">
      <w:pPr>
        <w:spacing w:after="0" w:line="240" w:lineRule="auto"/>
        <w:ind w:left="720"/>
        <w:jc w:val="center"/>
        <w:textAlignment w:val="baseline"/>
        <w:rPr>
          <w:rFonts w:ascii="Avenir Next LT Pro" w:eastAsia="Times New Roman" w:hAnsi="Avenir Next LT Pro" w:cs="Segoe UI"/>
          <w:i/>
          <w:iCs/>
          <w:color w:val="FF0000"/>
          <w:sz w:val="18"/>
          <w:szCs w:val="18"/>
          <w:u w:val="single"/>
          <w:lang w:eastAsia="es-MX"/>
        </w:rPr>
      </w:pPr>
      <w:r w:rsidRPr="00614ADD">
        <w:rPr>
          <w:rFonts w:ascii="Avenir Next LT Pro" w:eastAsia="Times New Roman" w:hAnsi="Avenir Next LT Pro" w:cs="Segoe UI"/>
          <w:i/>
          <w:iCs/>
          <w:color w:val="FF0000"/>
          <w:sz w:val="24"/>
          <w:szCs w:val="24"/>
          <w:u w:val="single"/>
          <w:lang w:eastAsia="es-MX"/>
        </w:rPr>
        <w:t>Lunes       Martes    Miércoles    Jueves     Viernes </w:t>
      </w:r>
    </w:p>
    <w:p w14:paraId="49DD9AA7" w14:textId="20AB6DD2"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5582DF52"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Especifica por favor el medio de comunicación entre la estudiante normalista y el profesor titular: </w:t>
      </w:r>
    </w:p>
    <w:p w14:paraId="18BE20C9"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p>
    <w:p w14:paraId="50FC8A3F" w14:textId="6DDC4663" w:rsidR="006547F0" w:rsidRPr="00902B2C" w:rsidRDefault="00614ADD" w:rsidP="006547F0">
      <w:pPr>
        <w:spacing w:after="0" w:line="240" w:lineRule="auto"/>
        <w:ind w:left="720"/>
        <w:jc w:val="center"/>
        <w:textAlignment w:val="baseline"/>
        <w:rPr>
          <w:rFonts w:ascii="Avenir Next LT Pro" w:eastAsia="Times New Roman" w:hAnsi="Avenir Next LT Pro" w:cs="Segoe UI"/>
          <w:sz w:val="24"/>
          <w:szCs w:val="24"/>
          <w:lang w:eastAsia="es-MX"/>
        </w:rPr>
      </w:pPr>
      <w:r>
        <w:rPr>
          <w:rFonts w:ascii="Avenir Next LT Pro" w:hAnsi="Avenir Next LT Pro"/>
          <w:noProof/>
        </w:rPr>
        <mc:AlternateContent>
          <mc:Choice Requires="wps">
            <w:drawing>
              <wp:anchor distT="0" distB="0" distL="114300" distR="114300" simplePos="0" relativeHeight="251669504" behindDoc="0" locked="0" layoutInCell="1" allowOverlap="1" wp14:anchorId="36853FE6" wp14:editId="63826DE2">
                <wp:simplePos x="0" y="0"/>
                <wp:positionH relativeFrom="column">
                  <wp:posOffset>462280</wp:posOffset>
                </wp:positionH>
                <wp:positionV relativeFrom="paragraph">
                  <wp:posOffset>12700</wp:posOffset>
                </wp:positionV>
                <wp:extent cx="1143000" cy="695325"/>
                <wp:effectExtent l="0" t="0" r="19050" b="28575"/>
                <wp:wrapNone/>
                <wp:docPr id="12" name="Conector recto 12"/>
                <wp:cNvGraphicFramePr/>
                <a:graphic xmlns:a="http://schemas.openxmlformats.org/drawingml/2006/main">
                  <a:graphicData uri="http://schemas.microsoft.com/office/word/2010/wordprocessingShape">
                    <wps:wsp>
                      <wps:cNvCnPr/>
                      <wps:spPr>
                        <a:xfrm flipH="1">
                          <a:off x="0" y="0"/>
                          <a:ext cx="1143000" cy="6953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FD3DEC" id="Conector recto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6.4pt,1pt" to="126.4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5uwgEAANADAAAOAAAAZHJzL2Uyb0RvYy54bWysU9tu1DAQfUfiHyy/s0m2tIJos33YCnhA&#10;sKLwAa4z3ljyTWOzyf49YycNCJBQK14cX+acmXNmsrudrGFnwKi963izqTkDJ32v3anj376+e/WG&#10;s5iE64XxDjp+gchv9y9f7MbQwtYP3vSAjEhcbMfQ8SGl0FZVlANYETc+gKNH5dGKREc8VT2Kkdit&#10;qbZ1fVONHvuAXkKMdHs3P/J94VcKZPqsVITETMeptlRWLOtDXqv9TrQnFGHQcilDPKMKK7SjpCvV&#10;nUiCfUf9B5XVEn30Km2kt5VXSksoGkhNU/+m5n4QAYoWMieG1ab4/2jlp/MRme6pd1vOnLDUowN1&#10;SiaPDPOH0QO5NIbYUvDBHXE5xXDELHlSaJkyOnwgkmICyWJT8fiyegxTYpIum+b1VV1TKyS93by9&#10;vtpeZ/pq5sl8AWN6D96yvOm40S57IFpx/hjTHPoYQrhc11xJ2aWLgRxs3BdQpCtnLOgyUXAwyM6C&#10;ZkFICS4VZZS6RGeY0saswPrfwCU+Q6FM21PAK6Jk9i6tYKudx79lT1OzuKXm+EcHZt3ZggffX0qP&#10;ijU0NsXcZcTzXP56LvCfP+L+BwAAAP//AwBQSwMEFAAGAAgAAAAhAAVJDhHdAAAACAEAAA8AAABk&#10;cnMvZG93bnJldi54bWxMj8FOwzAQRO9I/IO1SNyok0ilKI1TARKES6kolLMTL4nVeB3Fbhv4erYn&#10;OI5mNPOmWE2uF0ccg/WkIJ0lIJAabyy1Cj7en27uQISoyejeEyr4xgCr8vKi0LnxJ3rD4za2gkso&#10;5FpBF+OQSxmaDp0OMz8gsfflR6cjy7GVZtQnLne9zJLkVjptiRc6PeBjh81+e3AK9pWt1j+f6YPc&#10;VevxZfNcW/O6UOr6arpfgog4xb8wnPEZHUpmqv2BTBC9gkXG5FFBxo/YzuZnXXMuTecgy0L+P1D+&#10;AgAA//8DAFBLAQItABQABgAIAAAAIQC2gziS/gAAAOEBAAATAAAAAAAAAAAAAAAAAAAAAABbQ29u&#10;dGVudF9UeXBlc10ueG1sUEsBAi0AFAAGAAgAAAAhADj9If/WAAAAlAEAAAsAAAAAAAAAAAAAAAAA&#10;LwEAAF9yZWxzLy5yZWxzUEsBAi0AFAAGAAgAAAAhALoL/m7CAQAA0AMAAA4AAAAAAAAAAAAAAAAA&#10;LgIAAGRycy9lMm9Eb2MueG1sUEsBAi0AFAAGAAgAAAAhAAVJDhHdAAAACAEAAA8AAAAAAAAAAAAA&#10;AAAAHAQAAGRycy9kb3ducmV2LnhtbFBLBQYAAAAABAAEAPMAAAAmBQAAAAA=&#10;" strokecolor="#ed7d31 [3205]" strokeweight=".5pt">
                <v:stroke joinstyle="miter"/>
              </v:line>
            </w:pict>
          </mc:Fallback>
        </mc:AlternateContent>
      </w:r>
      <w:r>
        <w:rPr>
          <w:rFonts w:ascii="Avenir Next LT Pro" w:hAnsi="Avenir Next LT Pro"/>
          <w:noProof/>
        </w:rPr>
        <mc:AlternateContent>
          <mc:Choice Requires="wps">
            <w:drawing>
              <wp:anchor distT="0" distB="0" distL="114300" distR="114300" simplePos="0" relativeHeight="251668480" behindDoc="0" locked="0" layoutInCell="1" allowOverlap="1" wp14:anchorId="5B3F0341" wp14:editId="62FBBA24">
                <wp:simplePos x="0" y="0"/>
                <wp:positionH relativeFrom="column">
                  <wp:posOffset>557530</wp:posOffset>
                </wp:positionH>
                <wp:positionV relativeFrom="paragraph">
                  <wp:posOffset>22225</wp:posOffset>
                </wp:positionV>
                <wp:extent cx="1066800" cy="657225"/>
                <wp:effectExtent l="0" t="0" r="19050" b="28575"/>
                <wp:wrapNone/>
                <wp:docPr id="10" name="Conector recto 10"/>
                <wp:cNvGraphicFramePr/>
                <a:graphic xmlns:a="http://schemas.openxmlformats.org/drawingml/2006/main">
                  <a:graphicData uri="http://schemas.microsoft.com/office/word/2010/wordprocessingShape">
                    <wps:wsp>
                      <wps:cNvCnPr/>
                      <wps:spPr>
                        <a:xfrm>
                          <a:off x="0" y="0"/>
                          <a:ext cx="1066800" cy="6572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4AFCB4"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3.9pt,1.75pt" to="127.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wItwEAAMYDAAAOAAAAZHJzL2Uyb0RvYy54bWysU9tu2zAMfR+wfxD0vtgx0Kww4vQhRfcy&#10;bMEuH6DKVCxAN1Ba7Pz9KNl1h3XAsKEvupGH5Dmk9neTNewCGLV3Hd9uas7ASd9rd+74928P7245&#10;i0m4XhjvoONXiPzu8PbNfgwtNH7wpgdkFMTFdgwdH1IKbVVFOYAVceMDODIqj1YkuuK56lGMFN2a&#10;qqnrXTV67AN6CTHS6/1s5IcSXymQ6bNSERIzHafaUlmxrI95rQ570Z5RhEHLpQzxH1VYoR0lXUPd&#10;iyTYD9QvQlkt0Uev0kZ6W3mltITCgdhs69/YfB1EgMKFxIlhlSm+Xlj56XJCpnvqHcnjhKUeHalT&#10;MnlkmDdGBlJpDLEl56M74XKL4YSZ8qTQ5p3IsKkoe12VhSkxSY/bere7rSmDJNvu5n3T3OSg1TM6&#10;YEwfwFuWDx032mXmohWXjzHNrk8uhMvVzPnLKV0NZGfjvoAiNjljQZc5gqNBdhE0AUJKcKlZUhfv&#10;DFPamBVY/x24+GcolBn7F/CKKJm9SyvYaufxT9nTtF1KVrP/kwIz7yzBo++vpTNFGhqWIu4y2Hka&#10;f70X+PP3O/wEAAD//wMAUEsDBBQABgAIAAAAIQCTda8p3AAAAAgBAAAPAAAAZHJzL2Rvd25yZXYu&#10;eG1sTI/BTsMwEETvSPyDtUjcqE1RaBXiVKiISuVG00tvTrwkUe11FLtp+HuWExxHM5p5U2xm78SE&#10;Y+wDaXhcKBBITbA9tRqO1fvDGkRMhqxxgVDDN0bYlLc3hcltuNInTofUCi6hmBsNXUpDLmVsOvQm&#10;LsKAxN5XGL1JLMdW2tFcudw7uVTqWXrTEy90ZsBth835cPEaqo/ahe0U3nb+FPe7GvfH6nzS+v5u&#10;fn0BkXBOf2H4xWd0KJmpDheyUTgN6xWTJw1PGQi2l1nGuuacWimQZSH/Hyh/AAAA//8DAFBLAQIt&#10;ABQABgAIAAAAIQC2gziS/gAAAOEBAAATAAAAAAAAAAAAAAAAAAAAAABbQ29udGVudF9UeXBlc10u&#10;eG1sUEsBAi0AFAAGAAgAAAAhADj9If/WAAAAlAEAAAsAAAAAAAAAAAAAAAAALwEAAF9yZWxzLy5y&#10;ZWxzUEsBAi0AFAAGAAgAAAAhABSsPAi3AQAAxgMAAA4AAAAAAAAAAAAAAAAALgIAAGRycy9lMm9E&#10;b2MueG1sUEsBAi0AFAAGAAgAAAAhAJN1ryncAAAACAEAAA8AAAAAAAAAAAAAAAAAEQQAAGRycy9k&#10;b3ducmV2LnhtbFBLBQYAAAAABAAEAPMAAAAaBQAAAAA=&#10;" strokecolor="#ed7d31 [3205]" strokeweight=".5pt">
                <v:stroke joinstyle="miter"/>
              </v:line>
            </w:pict>
          </mc:Fallback>
        </mc:AlternateContent>
      </w:r>
      <w:r w:rsidR="006547F0" w:rsidRPr="00902B2C">
        <w:rPr>
          <w:rFonts w:ascii="Avenir Next LT Pro" w:hAnsi="Avenir Next LT Pro"/>
          <w:noProof/>
        </w:rPr>
        <w:drawing>
          <wp:anchor distT="0" distB="0" distL="114300" distR="114300" simplePos="0" relativeHeight="251667456" behindDoc="0" locked="0" layoutInCell="1" allowOverlap="1" wp14:anchorId="3FE97F0C" wp14:editId="7BBBCA05">
            <wp:simplePos x="0" y="0"/>
            <wp:positionH relativeFrom="column">
              <wp:posOffset>7357110</wp:posOffset>
            </wp:positionH>
            <wp:positionV relativeFrom="paragraph">
              <wp:posOffset>41275</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006547F0" w:rsidRPr="00902B2C">
        <w:rPr>
          <w:rFonts w:ascii="Avenir Next LT Pro" w:hAnsi="Avenir Next LT Pro"/>
          <w:noProof/>
        </w:rPr>
        <w:drawing>
          <wp:anchor distT="0" distB="0" distL="114300" distR="114300" simplePos="0" relativeHeight="251666432" behindDoc="0" locked="0" layoutInCell="1" allowOverlap="1" wp14:anchorId="6E4219C6" wp14:editId="78E3B9C9">
            <wp:simplePos x="0" y="0"/>
            <wp:positionH relativeFrom="column">
              <wp:posOffset>4966970</wp:posOffset>
            </wp:positionH>
            <wp:positionV relativeFrom="paragraph">
              <wp:posOffset>31750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006547F0" w:rsidRPr="00902B2C">
        <w:rPr>
          <w:rFonts w:ascii="Avenir Next LT Pro" w:hAnsi="Avenir Next LT Pro"/>
          <w:noProof/>
        </w:rPr>
        <w:drawing>
          <wp:anchor distT="0" distB="0" distL="114300" distR="114300" simplePos="0" relativeHeight="251665408" behindDoc="0" locked="0" layoutInCell="1" allowOverlap="1" wp14:anchorId="535B53C5" wp14:editId="71A9A13A">
            <wp:simplePos x="0" y="0"/>
            <wp:positionH relativeFrom="column">
              <wp:posOffset>2782570</wp:posOffset>
            </wp:positionH>
            <wp:positionV relativeFrom="paragraph">
              <wp:posOffset>10795</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7F0" w:rsidRPr="00902B2C">
        <w:rPr>
          <w:rFonts w:ascii="Avenir Next LT Pro" w:hAnsi="Avenir Next LT Pro"/>
          <w:noProof/>
        </w:rPr>
        <w:drawing>
          <wp:anchor distT="0" distB="0" distL="114300" distR="114300" simplePos="0" relativeHeight="251664384" behindDoc="0" locked="0" layoutInCell="1" allowOverlap="1" wp14:anchorId="139B2728" wp14:editId="4239F163">
            <wp:simplePos x="0" y="0"/>
            <wp:positionH relativeFrom="column">
              <wp:posOffset>1183640</wp:posOffset>
            </wp:positionH>
            <wp:positionV relativeFrom="paragraph">
              <wp:posOffset>9525</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07AD1"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p>
    <w:p w14:paraId="418454EE"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p>
    <w:p w14:paraId="0CBB005D" w14:textId="77777777" w:rsidR="006547F0" w:rsidRPr="00902B2C" w:rsidRDefault="006547F0" w:rsidP="006547F0">
      <w:pPr>
        <w:spacing w:after="0" w:line="240" w:lineRule="auto"/>
        <w:jc w:val="center"/>
        <w:textAlignment w:val="baseline"/>
        <w:rPr>
          <w:rFonts w:ascii="Avenir Next LT Pro" w:eastAsia="Times New Roman" w:hAnsi="Avenir Next LT Pro" w:cs="Segoe UI"/>
          <w:i/>
          <w:iCs/>
          <w:sz w:val="18"/>
          <w:szCs w:val="18"/>
          <w:lang w:eastAsia="es-MX"/>
        </w:rPr>
      </w:pPr>
      <w:r w:rsidRPr="00902B2C">
        <w:rPr>
          <w:rFonts w:ascii="Avenir Next LT Pro" w:eastAsia="Times New Roman" w:hAnsi="Avenir Next LT Pro" w:cs="Segoe UI"/>
          <w:i/>
          <w:iCs/>
          <w:sz w:val="24"/>
          <w:szCs w:val="24"/>
          <w:lang w:eastAsia="es-MX"/>
        </w:rPr>
        <w:t>WhatsApp                         Facebook                              Correo electrónico </w:t>
      </w:r>
      <w:r w:rsidRPr="00902B2C">
        <w:rPr>
          <w:rFonts w:ascii="Avenir Next LT Pro" w:eastAsia="Times New Roman" w:hAnsi="Avenir Next LT Pro" w:cs="Segoe UI"/>
          <w:i/>
          <w:iCs/>
          <w:sz w:val="18"/>
          <w:szCs w:val="18"/>
          <w:lang w:eastAsia="es-MX"/>
        </w:rPr>
        <w:t xml:space="preserve">                                  </w:t>
      </w:r>
      <w:r w:rsidRPr="00902B2C">
        <w:rPr>
          <w:rFonts w:ascii="Avenir Next LT Pro" w:eastAsia="Times New Roman" w:hAnsi="Avenir Next LT Pro" w:cs="Segoe UI"/>
          <w:i/>
          <w:iCs/>
          <w:sz w:val="24"/>
          <w:szCs w:val="24"/>
          <w:lang w:eastAsia="es-MX"/>
        </w:rPr>
        <w:t>Llamadas telefónicas</w:t>
      </w:r>
    </w:p>
    <w:p w14:paraId="7D09A85A"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768C8A37" w14:textId="77777777" w:rsidR="006547F0" w:rsidRPr="00902B2C" w:rsidRDefault="006547F0" w:rsidP="006547F0">
      <w:pPr>
        <w:numPr>
          <w:ilvl w:val="0"/>
          <w:numId w:val="2"/>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La estudiante normalista envío la planeación para ser revisada de manera oportuna y atendió a las sugerencias de cambio </w:t>
      </w:r>
    </w:p>
    <w:p w14:paraId="089F5433"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i/>
          <w:iCs/>
          <w:sz w:val="18"/>
          <w:szCs w:val="18"/>
          <w:lang w:eastAsia="es-MX"/>
        </w:rPr>
      </w:pPr>
      <w:r w:rsidRPr="00614ADD">
        <w:rPr>
          <w:rFonts w:ascii="Avenir Next LT Pro" w:eastAsia="Times New Roman" w:hAnsi="Avenir Next LT Pro" w:cs="Segoe UI"/>
          <w:i/>
          <w:iCs/>
          <w:color w:val="FF0000"/>
          <w:sz w:val="24"/>
          <w:szCs w:val="24"/>
          <w:lang w:eastAsia="es-MX"/>
        </w:rPr>
        <w:t>Sí   </w:t>
      </w:r>
      <w:r w:rsidRPr="00902B2C">
        <w:rPr>
          <w:rFonts w:ascii="Avenir Next LT Pro" w:eastAsia="Times New Roman" w:hAnsi="Avenir Next LT Pro" w:cs="Segoe UI"/>
          <w:i/>
          <w:iCs/>
          <w:sz w:val="24"/>
          <w:szCs w:val="24"/>
          <w:lang w:eastAsia="es-MX"/>
        </w:rPr>
        <w:t>                   No </w:t>
      </w:r>
    </w:p>
    <w:p w14:paraId="636DD183"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p>
    <w:tbl>
      <w:tblPr>
        <w:tblStyle w:val="Tablaconcuadrcula"/>
        <w:tblW w:w="15026" w:type="dxa"/>
        <w:tblInd w:w="-147" w:type="dxa"/>
        <w:tblLook w:val="04A0" w:firstRow="1" w:lastRow="0" w:firstColumn="1" w:lastColumn="0" w:noHBand="0" w:noVBand="1"/>
      </w:tblPr>
      <w:tblGrid>
        <w:gridCol w:w="15026"/>
      </w:tblGrid>
      <w:tr w:rsidR="006547F0" w14:paraId="05CAB700" w14:textId="77777777" w:rsidTr="00A4268C">
        <w:tc>
          <w:tcPr>
            <w:tcW w:w="15026" w:type="dxa"/>
          </w:tcPr>
          <w:p w14:paraId="070B7625" w14:textId="77777777" w:rsidR="006547F0" w:rsidRPr="00902B2C" w:rsidRDefault="006547F0" w:rsidP="00A4268C">
            <w:pPr>
              <w:textAlignment w:val="baseline"/>
              <w:rPr>
                <w:rFonts w:ascii="Avenir Next LT Pro" w:eastAsia="Times New Roman" w:hAnsi="Avenir Next LT Pro" w:cs="Segoe UI"/>
                <w:b/>
                <w:bCs/>
                <w:sz w:val="24"/>
                <w:szCs w:val="24"/>
                <w:u w:val="single"/>
                <w:lang w:eastAsia="es-MX"/>
              </w:rPr>
            </w:pPr>
            <w:r w:rsidRPr="00902B2C">
              <w:rPr>
                <w:rFonts w:ascii="Avenir Next LT Pro" w:eastAsia="Times New Roman" w:hAnsi="Avenir Next LT Pro" w:cs="Segoe UI"/>
                <w:b/>
                <w:bCs/>
                <w:sz w:val="24"/>
                <w:szCs w:val="24"/>
                <w:lang w:eastAsia="es-MX"/>
              </w:rPr>
              <w:t>Recomendaciones y/o sugerencias </w:t>
            </w:r>
          </w:p>
          <w:p w14:paraId="5DC01DF7" w14:textId="77777777" w:rsidR="006547F0" w:rsidRDefault="006547F0" w:rsidP="00A4268C">
            <w:pPr>
              <w:jc w:val="center"/>
              <w:textAlignment w:val="baseline"/>
              <w:rPr>
                <w:rFonts w:ascii="Avenir Next LT Pro" w:eastAsia="Times New Roman" w:hAnsi="Avenir Next LT Pro" w:cs="Segoe UI"/>
                <w:sz w:val="24"/>
                <w:szCs w:val="24"/>
                <w:u w:val="single"/>
                <w:lang w:eastAsia="es-MX"/>
              </w:rPr>
            </w:pPr>
          </w:p>
          <w:p w14:paraId="2E4A733C" w14:textId="77777777" w:rsidR="006547F0" w:rsidRDefault="006547F0" w:rsidP="00A4268C">
            <w:pPr>
              <w:jc w:val="center"/>
              <w:textAlignment w:val="baseline"/>
              <w:rPr>
                <w:rFonts w:ascii="Avenir Next LT Pro" w:eastAsia="Times New Roman" w:hAnsi="Avenir Next LT Pro" w:cs="Segoe UI"/>
                <w:sz w:val="24"/>
                <w:szCs w:val="24"/>
                <w:u w:val="single"/>
                <w:lang w:eastAsia="es-MX"/>
              </w:rPr>
            </w:pPr>
          </w:p>
          <w:p w14:paraId="79338ADA" w14:textId="77777777" w:rsidR="006547F0" w:rsidRDefault="006547F0" w:rsidP="00A4268C">
            <w:pPr>
              <w:jc w:val="center"/>
              <w:textAlignment w:val="baseline"/>
              <w:rPr>
                <w:rFonts w:ascii="Avenir Next LT Pro" w:eastAsia="Times New Roman" w:hAnsi="Avenir Next LT Pro" w:cs="Segoe UI"/>
                <w:sz w:val="24"/>
                <w:szCs w:val="24"/>
                <w:u w:val="single"/>
                <w:lang w:eastAsia="es-MX"/>
              </w:rPr>
            </w:pPr>
          </w:p>
          <w:p w14:paraId="4962C707" w14:textId="77777777" w:rsidR="006547F0" w:rsidRDefault="006547F0" w:rsidP="00A4268C">
            <w:pPr>
              <w:textAlignment w:val="baseline"/>
              <w:rPr>
                <w:rFonts w:ascii="Avenir Next LT Pro" w:eastAsia="Times New Roman" w:hAnsi="Avenir Next LT Pro" w:cs="Segoe UI"/>
                <w:sz w:val="24"/>
                <w:szCs w:val="24"/>
                <w:u w:val="single"/>
                <w:lang w:eastAsia="es-MX"/>
              </w:rPr>
            </w:pPr>
          </w:p>
          <w:p w14:paraId="6D7A3EDE" w14:textId="77777777" w:rsidR="006547F0" w:rsidRDefault="006547F0" w:rsidP="00A4268C">
            <w:pPr>
              <w:textAlignment w:val="baseline"/>
              <w:rPr>
                <w:rFonts w:ascii="Avenir Next LT Pro" w:eastAsia="Times New Roman" w:hAnsi="Avenir Next LT Pro" w:cs="Segoe UI"/>
                <w:sz w:val="24"/>
                <w:szCs w:val="24"/>
                <w:u w:val="single"/>
                <w:lang w:eastAsia="es-MX"/>
              </w:rPr>
            </w:pPr>
          </w:p>
        </w:tc>
      </w:tr>
    </w:tbl>
    <w:p w14:paraId="4CDB214A" w14:textId="77777777" w:rsidR="006547F0" w:rsidRPr="00902B2C" w:rsidRDefault="006547F0" w:rsidP="006547F0">
      <w:pPr>
        <w:spacing w:after="0" w:line="240" w:lineRule="auto"/>
        <w:textAlignment w:val="baseline"/>
        <w:rPr>
          <w:rFonts w:ascii="Avenir Next LT Pro" w:eastAsia="Times New Roman" w:hAnsi="Avenir Next LT Pro" w:cs="Segoe UI"/>
          <w:sz w:val="24"/>
          <w:szCs w:val="24"/>
          <w:u w:val="single"/>
          <w:lang w:eastAsia="es-MX"/>
        </w:rPr>
      </w:pPr>
    </w:p>
    <w:p w14:paraId="0D98E6C2"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u w:val="single"/>
          <w:lang w:eastAsia="es-MX"/>
        </w:rPr>
        <w:t>Referente al trabajo con el grupo</w:t>
      </w:r>
      <w:r w:rsidRPr="00902B2C">
        <w:rPr>
          <w:rFonts w:ascii="Avenir Next LT Pro" w:eastAsia="Times New Roman" w:hAnsi="Avenir Next LT Pro" w:cs="Segoe UI"/>
          <w:sz w:val="28"/>
          <w:szCs w:val="28"/>
          <w:lang w:eastAsia="es-MX"/>
        </w:rPr>
        <w:t> </w:t>
      </w:r>
    </w:p>
    <w:p w14:paraId="3DD94FE8" w14:textId="631B9904" w:rsidR="006547F0" w:rsidRPr="00902B2C" w:rsidRDefault="00614ADD" w:rsidP="006547F0">
      <w:pPr>
        <w:numPr>
          <w:ilvl w:val="0"/>
          <w:numId w:val="3"/>
        </w:numPr>
        <w:spacing w:after="0" w:line="240" w:lineRule="auto"/>
        <w:ind w:left="1080" w:firstLine="0"/>
        <w:textAlignment w:val="baseline"/>
        <w:rPr>
          <w:rFonts w:ascii="Avenir Next LT Pro" w:eastAsia="Times New Roman" w:hAnsi="Avenir Next LT Pro" w:cs="Segoe UI"/>
          <w:sz w:val="24"/>
          <w:szCs w:val="24"/>
          <w:lang w:eastAsia="es-MX"/>
        </w:rPr>
      </w:pPr>
      <w:r>
        <w:rPr>
          <w:noProof/>
        </w:rPr>
        <mc:AlternateContent>
          <mc:Choice Requires="wps">
            <w:drawing>
              <wp:anchor distT="0" distB="0" distL="114300" distR="114300" simplePos="0" relativeHeight="251673600" behindDoc="0" locked="0" layoutInCell="1" allowOverlap="1" wp14:anchorId="452EA9BE" wp14:editId="2E0DD51A">
                <wp:simplePos x="0" y="0"/>
                <wp:positionH relativeFrom="column">
                  <wp:posOffset>4729480</wp:posOffset>
                </wp:positionH>
                <wp:positionV relativeFrom="paragraph">
                  <wp:posOffset>154305</wp:posOffset>
                </wp:positionV>
                <wp:extent cx="876300" cy="552450"/>
                <wp:effectExtent l="0" t="0" r="19050" b="19050"/>
                <wp:wrapNone/>
                <wp:docPr id="13" name="Cruz 13"/>
                <wp:cNvGraphicFramePr/>
                <a:graphic xmlns:a="http://schemas.openxmlformats.org/drawingml/2006/main">
                  <a:graphicData uri="http://schemas.microsoft.com/office/word/2010/wordprocessingShape">
                    <wps:wsp>
                      <wps:cNvSpPr/>
                      <wps:spPr>
                        <a:xfrm>
                          <a:off x="0" y="0"/>
                          <a:ext cx="876300" cy="552450"/>
                        </a:xfrm>
                        <a:prstGeom prst="plus">
                          <a:avLst/>
                        </a:prstGeom>
                        <a:noFill/>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8EA1C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3" o:spid="_x0000_s1026" type="#_x0000_t11" style="position:absolute;margin-left:372.4pt;margin-top:12.15pt;width:69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cPaQIAABEFAAAOAAAAZHJzL2Uyb0RvYy54bWysVMFOGzEQvVfqP1i+l01CQmnEBkVBVJUQ&#10;oELF2XhtYtX2uGMnm/D1HXs3C6Wcql68Hs+bGc/bNz473znLtgqjAV/z8dGIM+UlNMY/1fzH/eWn&#10;U85iEr4RFryq+V5Ffr74+OGsDXM1gTXYRiGjJD7O21DzdUphXlVRrpUT8QiC8uTUgE4kMvGpalC0&#10;lN3ZajIanVQtYBMQpIqRTi86J1+U/FormW60jioxW3O6WyorlvUxr9XiTMyfUIS1kf01xD/cwgnj&#10;qeiQ6kIkwTZo/krljESIoNORBFeB1kaq0gN1Mx696eZuLYIqvRA5MQw0xf+XVl5vb5GZhv7dMWde&#10;OPpHK9w8MzKJmzbEOUHuwi32VqRtbnSn0eUvtcB2hc/9wKfaJSbp8PTzyfGIWJfkms0m01nhu3oJ&#10;DhjTVwWO5U3Ng93EwqLYXsVEBQl6gORaHi6Ntfk836u7SdmlvVUZYP13pakbqj0piYqO1Moi2wpS&#10;gJBS+XSSO6PUBZ3DNGUdAsfvBdo07oN6bA5TRV9D4Oi9wD8rDhGlKvg0BDvjAd9L0PwcKnf4Q/dd&#10;z7n9R2j29BMROnXHIC8N8XklYroVSHKmX0Ajmm5o0RbamktrAmdrwOe3ZxlH6iIPZy2NRc3jr41A&#10;xZn95kl3X8bTaZ6jYkxnnydk4GvP42uP37gVEO9jegSCLNuMT/aw1QjugSZ4mauSS3hJtemCCQ/G&#10;KnXjSm+AVMtlgdHsBJGu/F2QOXlmM+vkfvcgMPRiSqTCaziMkJi/0VSHzZEelpsE2hTBvfDZ80xz&#10;V8TSvxF5sF/bBfXyki1+AwAA//8DAFBLAwQUAAYACAAAACEA32NthN4AAAAKAQAADwAAAGRycy9k&#10;b3ducmV2LnhtbEyPwU7DMAyG70i8Q2QkLmhL23VQlaYTTCCusE3imrWmLW2cqsm29O0xJzja/vz7&#10;c7EJZhBnnFxnSUG8jEAgVbbuqFFw2L8uMhDOa6r1YAkVzOhgU15fFTqv7YU+8LzzjeAQcrlW0Ho/&#10;5lK6qkWj3dKOSDz7spPRnsupkfWkLxxuBplE0b00uiO+0OoRty1W/e5kWKMP2/Cyfl6/fb5/u7t9&#10;b2Y3G6Vub8LTIwiPwf/B8KvPO1Cy09GeqHZiUPCQpqzuFSTpCgQDWZZw48hkHK9AloX8/0L5AwAA&#10;//8DAFBLAQItABQABgAIAAAAIQC2gziS/gAAAOEBAAATAAAAAAAAAAAAAAAAAAAAAABbQ29udGVu&#10;dF9UeXBlc10ueG1sUEsBAi0AFAAGAAgAAAAhADj9If/WAAAAlAEAAAsAAAAAAAAAAAAAAAAALwEA&#10;AF9yZWxzLy5yZWxzUEsBAi0AFAAGAAgAAAAhAO9YFw9pAgAAEQUAAA4AAAAAAAAAAAAAAAAALgIA&#10;AGRycy9lMm9Eb2MueG1sUEsBAi0AFAAGAAgAAAAhAN9jbYTeAAAACgEAAA8AAAAAAAAAAAAAAAAA&#10;wwQAAGRycy9kb3ducmV2LnhtbFBLBQYAAAAABAAEAPMAAADOBQAAAAA=&#10;" filled="f" strokecolor="#70ad47 [3209]" strokeweight="1pt"/>
            </w:pict>
          </mc:Fallback>
        </mc:AlternateContent>
      </w:r>
      <w:r>
        <w:rPr>
          <w:noProof/>
        </w:rPr>
        <mc:AlternateContent>
          <mc:Choice Requires="wps">
            <w:drawing>
              <wp:anchor distT="0" distB="0" distL="114300" distR="114300" simplePos="0" relativeHeight="251671552" behindDoc="0" locked="0" layoutInCell="1" allowOverlap="1" wp14:anchorId="5950AB41" wp14:editId="62A63A56">
                <wp:simplePos x="0" y="0"/>
                <wp:positionH relativeFrom="column">
                  <wp:posOffset>1685925</wp:posOffset>
                </wp:positionH>
                <wp:positionV relativeFrom="paragraph">
                  <wp:posOffset>140335</wp:posOffset>
                </wp:positionV>
                <wp:extent cx="876300" cy="552450"/>
                <wp:effectExtent l="0" t="0" r="19050" b="19050"/>
                <wp:wrapNone/>
                <wp:docPr id="11" name="Cruz 11"/>
                <wp:cNvGraphicFramePr/>
                <a:graphic xmlns:a="http://schemas.openxmlformats.org/drawingml/2006/main">
                  <a:graphicData uri="http://schemas.microsoft.com/office/word/2010/wordprocessingShape">
                    <wps:wsp>
                      <wps:cNvSpPr/>
                      <wps:spPr>
                        <a:xfrm>
                          <a:off x="0" y="0"/>
                          <a:ext cx="876300" cy="552450"/>
                        </a:xfrm>
                        <a:prstGeom prst="plus">
                          <a:avLst/>
                        </a:prstGeom>
                        <a:noFill/>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7AABE8" id="Cruz 11" o:spid="_x0000_s1026" type="#_x0000_t11" style="position:absolute;margin-left:132.75pt;margin-top:11.05pt;width:69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f/ZwIAABEFAAAOAAAAZHJzL2Uyb0RvYy54bWysVE1PGzEQvVfqf7B8L5ukCdCIDYqCqCoh&#10;QIWKs/HaxKrtccdONuHXd+xNFprmVPXinfF8P7/Zi8uNs2ytMBrwNR+eDDhTXkJj/EvNfzxefzrn&#10;LCbhG2HBq5pvVeSXs48fLtowVSNYgm0UMkri47QNNV+mFKZVFeVSORFPIChPRg3oRCIVX6oGRUvZ&#10;na1Gg8Fp1QI2AUGqGOn2qjPyWcmvtZLpTuuoErM1p95SObGcz/msZhdi+oIiLI3ctSH+oQsnjKei&#10;faorkQRbofkrlTMSIYJOJxJcBVobqcoMNM1wcDDNw1IEVWYhcGLoYYr/L628Xd8jMw293ZAzLxy9&#10;0QJXr4xUwqYNcUouD+Eed1okMQ+60ejyl0Zgm4LntsdTbRKTdHl+dvp5QKhLMk0mo/Gk4F29BQeM&#10;6asCx7JQ82BXsaAo1jcxUUFy3bvkWh6ujbX5PvfVdVKktLUqO1j/XWmahmqPSqLCI7WwyNaCGCCk&#10;VD6d5skodfHOYZqy9oHDY4E2FTgoaOebw1ThVx84OBb4Z8U+olQFn/pgZzzgsQTNz75y57+fvps5&#10;j/8MzZYeEaFjdwzy2hCeNyKme4FEZ3oCWtF0R4e20NZcWhM4WwK+Ht5lP2IXWThraS1qHn+tBCrO&#10;7DdPvPsyHI/zHhVlPDkbkYLvLc/vLX7lFkC4E7WoqyJm/2T3okZwT7TB81yVTMJLqk0NJtwri9St&#10;K/0DpJrPixvtThDpxj8EmZNnNDNPHjdPAsOOTIlYeAv7FRLTA051vjnSw3yVQJtCuDc8dzjT3hWy&#10;7P4RebHf68Xr7U82+w0AAP//AwBQSwMEFAAGAAgAAAAhADbbc5TeAAAACgEAAA8AAABkcnMvZG93&#10;bnJldi54bWxMj81OwzAQhO9IvIO1SFwQdRJI1YY4FVQgrtAicXXjJQmJ11Hsts7bs5zgtj/fzsyW&#10;m2gHccLJd44UpIsEBFLtTEeNgo/9y+0KhA+ajB4coYIZPWyqy4tSF8ad6R1Pu9AIFiFfaAVtCGMh&#10;pa9btNov3IjEuy83WR24nRppJn1mcTvILEmW0uqO2KHVI25brPvd0XKMPm7jc/6Uv36+ffubfW9n&#10;P1ulrq/i4wOIgDH8wfAbn2+g4kwHdyTjxaAgW+Y5o1xkKQgG7pM7HhyYTNYpyKqU/1+ofgAAAP//&#10;AwBQSwECLQAUAAYACAAAACEAtoM4kv4AAADhAQAAEwAAAAAAAAAAAAAAAAAAAAAAW0NvbnRlbnRf&#10;VHlwZXNdLnhtbFBLAQItABQABgAIAAAAIQA4/SH/1gAAAJQBAAALAAAAAAAAAAAAAAAAAC8BAABf&#10;cmVscy8ucmVsc1BLAQItABQABgAIAAAAIQBwz5f/ZwIAABEFAAAOAAAAAAAAAAAAAAAAAC4CAABk&#10;cnMvZTJvRG9jLnhtbFBLAQItABQABgAIAAAAIQA223OU3gAAAAoBAAAPAAAAAAAAAAAAAAAAAMEE&#10;AABkcnMvZG93bnJldi54bWxQSwUGAAAAAAQABADzAAAAzAUAAAAA&#10;" filled="f" strokecolor="#70ad47 [3209]" strokeweight="1pt"/>
            </w:pict>
          </mc:Fallback>
        </mc:AlternateContent>
      </w:r>
      <w:r w:rsidR="006547F0" w:rsidRPr="00902B2C">
        <w:rPr>
          <w:rFonts w:ascii="Avenir Next LT Pro" w:eastAsia="Times New Roman" w:hAnsi="Avenir Next LT Pro" w:cs="Segoe UI"/>
          <w:sz w:val="24"/>
          <w:szCs w:val="24"/>
          <w:lang w:eastAsia="es-MX"/>
        </w:rPr>
        <w:t>Medios por el cual realizan las clases virtuales</w:t>
      </w:r>
      <w:r w:rsidR="006547F0">
        <w:rPr>
          <w:rFonts w:ascii="Avenir Next LT Pro" w:eastAsia="Times New Roman" w:hAnsi="Avenir Next LT Pro" w:cs="Segoe UI"/>
          <w:sz w:val="24"/>
          <w:szCs w:val="24"/>
          <w:lang w:eastAsia="es-MX"/>
        </w:rPr>
        <w:t>:</w:t>
      </w:r>
    </w:p>
    <w:p w14:paraId="54DB504C" w14:textId="64C13503" w:rsidR="006547F0" w:rsidRPr="00902B2C" w:rsidRDefault="006547F0" w:rsidP="006547F0">
      <w:pPr>
        <w:spacing w:after="0" w:line="240" w:lineRule="auto"/>
        <w:textAlignment w:val="baseline"/>
        <w:rPr>
          <w:rFonts w:ascii="Avenir Next LT Pro" w:eastAsia="Times New Roman" w:hAnsi="Avenir Next LT Pro" w:cs="Segoe UI"/>
          <w:sz w:val="24"/>
          <w:szCs w:val="24"/>
          <w:lang w:eastAsia="es-MX"/>
        </w:rPr>
      </w:pPr>
      <w:r w:rsidRPr="00902B2C">
        <w:rPr>
          <w:rFonts w:ascii="Avenir Next LT Pro" w:hAnsi="Avenir Next LT Pro"/>
          <w:noProof/>
        </w:rPr>
        <w:drawing>
          <wp:anchor distT="0" distB="0" distL="114300" distR="114300" simplePos="0" relativeHeight="251661312" behindDoc="0" locked="0" layoutInCell="1" allowOverlap="1" wp14:anchorId="43EE4439" wp14:editId="095D5513">
            <wp:simplePos x="0" y="0"/>
            <wp:positionH relativeFrom="column">
              <wp:posOffset>6257925</wp:posOffset>
            </wp:positionH>
            <wp:positionV relativeFrom="paragraph">
              <wp:posOffset>8890</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3360" behindDoc="0" locked="0" layoutInCell="1" allowOverlap="1" wp14:anchorId="17B353CB" wp14:editId="55A25FB2">
            <wp:simplePos x="0" y="0"/>
            <wp:positionH relativeFrom="column">
              <wp:posOffset>4972050</wp:posOffset>
            </wp:positionH>
            <wp:positionV relativeFrom="paragraph">
              <wp:posOffset>41910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2336" behindDoc="0" locked="0" layoutInCell="1" allowOverlap="1" wp14:anchorId="513E1E68" wp14:editId="57216774">
            <wp:simplePos x="0" y="0"/>
            <wp:positionH relativeFrom="column">
              <wp:posOffset>3571875</wp:posOffset>
            </wp:positionH>
            <wp:positionV relativeFrom="paragraph">
              <wp:posOffset>27940</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B2C">
        <w:rPr>
          <w:rFonts w:ascii="Avenir Next LT Pro" w:hAnsi="Avenir Next LT Pro"/>
          <w:noProof/>
        </w:rPr>
        <w:drawing>
          <wp:anchor distT="0" distB="0" distL="114300" distR="114300" simplePos="0" relativeHeight="251659264" behindDoc="0" locked="0" layoutInCell="1" allowOverlap="1" wp14:anchorId="378AA7A8" wp14:editId="5D4E9BB1">
            <wp:simplePos x="0" y="0"/>
            <wp:positionH relativeFrom="column">
              <wp:posOffset>1895475</wp:posOffset>
            </wp:positionH>
            <wp:positionV relativeFrom="paragraph">
              <wp:posOffset>10795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4455A" w14:textId="07AE8BE0"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hAnsi="Avenir Next LT Pro"/>
          <w:noProof/>
        </w:rPr>
        <w:drawing>
          <wp:anchor distT="0" distB="0" distL="114300" distR="114300" simplePos="0" relativeHeight="251660288" behindDoc="0" locked="0" layoutInCell="1" allowOverlap="1" wp14:anchorId="2BB7AFF7" wp14:editId="40E66854">
            <wp:simplePos x="0" y="0"/>
            <wp:positionH relativeFrom="column">
              <wp:posOffset>7515225</wp:posOffset>
            </wp:positionH>
            <wp:positionV relativeFrom="paragraph">
              <wp:posOffset>9525</wp:posOffset>
            </wp:positionV>
            <wp:extent cx="314325" cy="4095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20370"/>
                    <a:stretch/>
                  </pic:blipFill>
                  <pic:spPr bwMode="auto">
                    <a:xfrm>
                      <a:off x="0" y="0"/>
                      <a:ext cx="314325" cy="409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02B2C">
        <w:rPr>
          <w:rFonts w:ascii="Avenir Next LT Pro" w:eastAsia="Times New Roman" w:hAnsi="Avenir Next LT Pro" w:cs="Segoe UI"/>
          <w:sz w:val="24"/>
          <w:szCs w:val="24"/>
          <w:lang w:eastAsia="es-MX"/>
        </w:rPr>
        <w:t> </w:t>
      </w:r>
    </w:p>
    <w:p w14:paraId="4505946B" w14:textId="77777777" w:rsidR="006547F0" w:rsidRPr="00902B2C" w:rsidRDefault="006547F0" w:rsidP="006547F0">
      <w:pPr>
        <w:spacing w:after="0" w:line="240" w:lineRule="auto"/>
        <w:textAlignment w:val="baseline"/>
        <w:rPr>
          <w:rFonts w:ascii="Avenir Next LT Pro" w:eastAsia="Times New Roman" w:hAnsi="Avenir Next LT Pro" w:cs="Segoe UI"/>
          <w:sz w:val="24"/>
          <w:szCs w:val="24"/>
          <w:u w:val="single"/>
          <w:lang w:eastAsia="es-MX"/>
        </w:rPr>
      </w:pPr>
    </w:p>
    <w:p w14:paraId="021B9721"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i/>
          <w:iCs/>
          <w:sz w:val="18"/>
          <w:szCs w:val="18"/>
          <w:lang w:val="en-US" w:eastAsia="es-MX"/>
        </w:rPr>
      </w:pPr>
      <w:r w:rsidRPr="00902B2C">
        <w:rPr>
          <w:rFonts w:ascii="Avenir Next LT Pro" w:eastAsia="Times New Roman" w:hAnsi="Avenir Next LT Pro" w:cs="Segoe UI"/>
          <w:i/>
          <w:iCs/>
          <w:sz w:val="24"/>
          <w:szCs w:val="24"/>
          <w:lang w:val="en-US" w:eastAsia="es-MX"/>
        </w:rPr>
        <w:t>WhatsApp                         Facebook                    Zoom                     Classroom                  Meet</w:t>
      </w:r>
    </w:p>
    <w:p w14:paraId="778180B0"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val="en-US" w:eastAsia="es-MX"/>
        </w:rPr>
      </w:pPr>
    </w:p>
    <w:p w14:paraId="3E32C684"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3CF699FC"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proofErr w:type="spellStart"/>
      <w:r w:rsidRPr="00902B2C">
        <w:rPr>
          <w:rFonts w:ascii="Avenir Next LT Pro" w:eastAsia="Times New Roman" w:hAnsi="Avenir Next LT Pro" w:cs="Segoe UI"/>
          <w:sz w:val="24"/>
          <w:szCs w:val="24"/>
          <w:lang w:val="en-US" w:eastAsia="es-MX"/>
        </w:rPr>
        <w:t>Otro</w:t>
      </w:r>
      <w:proofErr w:type="spellEnd"/>
      <w:r w:rsidRPr="00902B2C">
        <w:rPr>
          <w:rFonts w:ascii="Avenir Next LT Pro" w:eastAsia="Times New Roman" w:hAnsi="Avenir Next LT Pro" w:cs="Segoe UI"/>
          <w:sz w:val="24"/>
          <w:szCs w:val="24"/>
          <w:lang w:val="en-US" w:eastAsia="es-MX"/>
        </w:rPr>
        <w:t xml:space="preserve"> (</w:t>
      </w:r>
      <w:proofErr w:type="spellStart"/>
      <w:r w:rsidRPr="00902B2C">
        <w:rPr>
          <w:rFonts w:ascii="Avenir Next LT Pro" w:eastAsia="Times New Roman" w:hAnsi="Avenir Next LT Pro" w:cs="Segoe UI"/>
          <w:sz w:val="24"/>
          <w:szCs w:val="24"/>
          <w:lang w:val="en-US" w:eastAsia="es-MX"/>
        </w:rPr>
        <w:t>especifica</w:t>
      </w:r>
      <w:proofErr w:type="spellEnd"/>
      <w:r w:rsidRPr="00902B2C">
        <w:rPr>
          <w:rFonts w:ascii="Avenir Next LT Pro" w:eastAsia="Times New Roman" w:hAnsi="Avenir Next LT Pro" w:cs="Segoe UI"/>
          <w:sz w:val="24"/>
          <w:szCs w:val="24"/>
          <w:lang w:val="en-US" w:eastAsia="es-MX"/>
        </w:rPr>
        <w:t xml:space="preserve"> por favor): </w:t>
      </w:r>
      <w:r w:rsidRPr="00902B2C">
        <w:rPr>
          <w:rFonts w:ascii="Avenir Next LT Pro" w:eastAsia="Times New Roman" w:hAnsi="Avenir Next LT Pro" w:cs="Segoe UI"/>
          <w:sz w:val="28"/>
          <w:szCs w:val="28"/>
          <w:lang w:val="en-US" w:eastAsia="es-MX"/>
        </w:rPr>
        <w:t>_______________________________________________ </w:t>
      </w:r>
    </w:p>
    <w:p w14:paraId="5B7E1ED4"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10719365" w14:textId="77777777" w:rsidR="006547F0" w:rsidRPr="00614ADD" w:rsidRDefault="006547F0" w:rsidP="006547F0">
      <w:pPr>
        <w:spacing w:after="0" w:line="240" w:lineRule="auto"/>
        <w:ind w:left="720"/>
        <w:textAlignment w:val="baseline"/>
        <w:rPr>
          <w:rFonts w:ascii="Avenir Next LT Pro" w:eastAsia="Times New Roman" w:hAnsi="Avenir Next LT Pro" w:cs="Segoe UI"/>
          <w:i/>
          <w:iCs/>
          <w:color w:val="FF0000"/>
          <w:sz w:val="18"/>
          <w:szCs w:val="18"/>
          <w:lang w:eastAsia="es-MX"/>
        </w:rPr>
      </w:pPr>
      <w:r w:rsidRPr="00902B2C">
        <w:rPr>
          <w:rFonts w:ascii="Avenir Next LT Pro" w:eastAsia="Times New Roman" w:hAnsi="Avenir Next LT Pro" w:cs="Segoe UI"/>
          <w:sz w:val="24"/>
          <w:szCs w:val="24"/>
          <w:lang w:eastAsia="es-MX"/>
        </w:rPr>
        <w:t>Día de la semana en que se impartió</w:t>
      </w:r>
      <w:r>
        <w:rPr>
          <w:rFonts w:ascii="Avenir Next LT Pro" w:eastAsia="Times New Roman" w:hAnsi="Avenir Next LT Pro" w:cs="Segoe UI"/>
          <w:sz w:val="24"/>
          <w:szCs w:val="24"/>
          <w:lang w:eastAsia="es-MX"/>
        </w:rPr>
        <w:t xml:space="preserve">:    </w:t>
      </w:r>
      <w:r w:rsidRPr="00614ADD">
        <w:rPr>
          <w:rFonts w:ascii="Avenir Next LT Pro" w:eastAsia="Times New Roman" w:hAnsi="Avenir Next LT Pro" w:cs="Segoe UI"/>
          <w:i/>
          <w:iCs/>
          <w:color w:val="FF0000"/>
          <w:sz w:val="24"/>
          <w:szCs w:val="24"/>
          <w:lang w:eastAsia="es-MX"/>
        </w:rPr>
        <w:t>Lunes</w:t>
      </w:r>
      <w:r w:rsidRPr="00902B2C">
        <w:rPr>
          <w:rFonts w:ascii="Avenir Next LT Pro" w:eastAsia="Times New Roman" w:hAnsi="Avenir Next LT Pro" w:cs="Segoe UI"/>
          <w:i/>
          <w:iCs/>
          <w:sz w:val="24"/>
          <w:szCs w:val="24"/>
          <w:lang w:eastAsia="es-MX"/>
        </w:rPr>
        <w:t xml:space="preserve">       </w:t>
      </w:r>
      <w:r w:rsidRPr="00614ADD">
        <w:rPr>
          <w:rFonts w:ascii="Avenir Next LT Pro" w:eastAsia="Times New Roman" w:hAnsi="Avenir Next LT Pro" w:cs="Segoe UI"/>
          <w:i/>
          <w:iCs/>
          <w:color w:val="FF0000"/>
          <w:sz w:val="24"/>
          <w:szCs w:val="24"/>
          <w:lang w:eastAsia="es-MX"/>
        </w:rPr>
        <w:t>Martes</w:t>
      </w:r>
      <w:r w:rsidRPr="00902B2C">
        <w:rPr>
          <w:rFonts w:ascii="Avenir Next LT Pro" w:eastAsia="Times New Roman" w:hAnsi="Avenir Next LT Pro" w:cs="Segoe UI"/>
          <w:i/>
          <w:iCs/>
          <w:sz w:val="24"/>
          <w:szCs w:val="24"/>
          <w:lang w:eastAsia="es-MX"/>
        </w:rPr>
        <w:t xml:space="preserve">    Miércoles    Jueves     </w:t>
      </w:r>
      <w:r w:rsidRPr="00614ADD">
        <w:rPr>
          <w:rFonts w:ascii="Avenir Next LT Pro" w:eastAsia="Times New Roman" w:hAnsi="Avenir Next LT Pro" w:cs="Segoe UI"/>
          <w:i/>
          <w:iCs/>
          <w:color w:val="FF0000"/>
          <w:sz w:val="24"/>
          <w:szCs w:val="24"/>
          <w:lang w:eastAsia="es-MX"/>
        </w:rPr>
        <w:t>Viernes </w:t>
      </w:r>
    </w:p>
    <w:p w14:paraId="70303E23" w14:textId="77777777" w:rsidR="006547F0" w:rsidRPr="00614ADD" w:rsidRDefault="006547F0" w:rsidP="006547F0">
      <w:pPr>
        <w:spacing w:after="0" w:line="240" w:lineRule="auto"/>
        <w:ind w:left="720"/>
        <w:jc w:val="center"/>
        <w:textAlignment w:val="baseline"/>
        <w:rPr>
          <w:rFonts w:ascii="Avenir Next LT Pro" w:eastAsia="Times New Roman" w:hAnsi="Avenir Next LT Pro" w:cs="Segoe UI"/>
          <w:color w:val="FF0000"/>
          <w:sz w:val="18"/>
          <w:szCs w:val="18"/>
          <w:lang w:eastAsia="es-MX"/>
        </w:rPr>
      </w:pPr>
      <w:r w:rsidRPr="00614ADD">
        <w:rPr>
          <w:rFonts w:ascii="Avenir Next LT Pro" w:eastAsia="Times New Roman" w:hAnsi="Avenir Next LT Pro" w:cs="Segoe UI"/>
          <w:color w:val="FF0000"/>
          <w:sz w:val="24"/>
          <w:szCs w:val="24"/>
          <w:lang w:eastAsia="es-MX"/>
        </w:rPr>
        <w:t> </w:t>
      </w:r>
    </w:p>
    <w:p w14:paraId="05CCCA9E" w14:textId="66B9F03C"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xml:space="preserve">Tiempo de duración </w:t>
      </w:r>
      <w:r w:rsidR="00614ADD">
        <w:rPr>
          <w:rFonts w:ascii="Avenir Next LT Pro" w:eastAsia="Times New Roman" w:hAnsi="Avenir Next LT Pro" w:cs="Segoe UI"/>
          <w:sz w:val="28"/>
          <w:szCs w:val="28"/>
          <w:lang w:eastAsia="es-MX"/>
        </w:rPr>
        <w:t>40 min</w:t>
      </w:r>
      <w:r w:rsidRPr="00902B2C">
        <w:rPr>
          <w:rFonts w:ascii="Avenir Next LT Pro" w:eastAsia="Times New Roman" w:hAnsi="Avenir Next LT Pro" w:cs="Segoe UI"/>
          <w:sz w:val="28"/>
          <w:szCs w:val="28"/>
          <w:lang w:eastAsia="es-MX"/>
        </w:rPr>
        <w:t>__ </w:t>
      </w:r>
    </w:p>
    <w:p w14:paraId="1C85B34B"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503BF7F2" w14:textId="77777777" w:rsidR="006547F0" w:rsidRPr="00902B2C" w:rsidRDefault="006547F0" w:rsidP="006547F0">
      <w:pPr>
        <w:numPr>
          <w:ilvl w:val="0"/>
          <w:numId w:val="4"/>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En las clases virtuales o presenciales ¿cuál es el desempeño de la alumna? </w:t>
      </w:r>
    </w:p>
    <w:tbl>
      <w:tblPr>
        <w:tblW w:w="110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835"/>
        <w:gridCol w:w="2835"/>
      </w:tblGrid>
      <w:tr w:rsidR="006547F0" w:rsidRPr="00902B2C" w14:paraId="60BCEFFE"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BDD6EE"/>
            <w:hideMark/>
          </w:tcPr>
          <w:p w14:paraId="27A3E57E"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Competente </w:t>
            </w:r>
          </w:p>
        </w:tc>
        <w:tc>
          <w:tcPr>
            <w:tcW w:w="2693" w:type="dxa"/>
            <w:tcBorders>
              <w:top w:val="single" w:sz="6" w:space="0" w:color="auto"/>
              <w:left w:val="single" w:sz="6" w:space="0" w:color="auto"/>
              <w:bottom w:val="single" w:sz="6" w:space="0" w:color="auto"/>
              <w:right w:val="single" w:sz="6" w:space="0" w:color="auto"/>
            </w:tcBorders>
            <w:shd w:val="clear" w:color="auto" w:fill="BDD6EE"/>
            <w:hideMark/>
          </w:tcPr>
          <w:p w14:paraId="55A7DFCC"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Satisfactorio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24418AD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Regular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017781D8"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Básico </w:t>
            </w:r>
          </w:p>
        </w:tc>
      </w:tr>
      <w:tr w:rsidR="006547F0" w:rsidRPr="00902B2C" w14:paraId="3228C6D0"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B4FC9C7"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614ADD">
              <w:rPr>
                <w:rFonts w:ascii="Avenir Next LT Pro" w:eastAsia="Times New Roman" w:hAnsi="Avenir Next LT Pro" w:cs="Times New Roman"/>
                <w:sz w:val="20"/>
                <w:szCs w:val="20"/>
                <w:highlight w:val="yellow"/>
                <w:lang w:eastAsia="es-MX"/>
              </w:rPr>
              <w:t>Las actividades son retadoras y significativas para el niño.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EFCA8D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son retadoras o significativas para el niño.</w:t>
            </w:r>
          </w:p>
          <w:p w14:paraId="4DE5256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AD7D0B4"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implementada implica muy poco reto para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6E7AC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no presentan ningún reto para los niños</w:t>
            </w:r>
          </w:p>
          <w:p w14:paraId="4D68379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r>
      <w:tr w:rsidR="006547F0" w:rsidRPr="00902B2C" w14:paraId="5CD2A33C"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15FED2E"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t>La actividad logra el aprendizaje esperado.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81AF2D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favorece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E25ED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tiene poca relación con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35C73C9"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no tiene relación con el aprendizaje esperado.</w:t>
            </w:r>
          </w:p>
        </w:tc>
      </w:tr>
      <w:tr w:rsidR="006547F0" w:rsidRPr="00902B2C" w14:paraId="4C9FC9BA"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7CD1E00"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lastRenderedPageBreak/>
              <w:t>La clase virtual o presencial presenta una secuencia lógica de inicio, desarrollo y cierre de la actividad.</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3049A6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una secuencia lógica de inicio y desarrollo, pero no muestra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2A32D7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solo el, desarrollo de la actividad, sin inicio ni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13165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no presenta secuencia.</w:t>
            </w:r>
          </w:p>
          <w:p w14:paraId="4C4D4D6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r>
      <w:tr w:rsidR="006547F0" w:rsidRPr="00902B2C" w14:paraId="5E894AF3"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90AC5D4"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t>La alumna normalista logra el control de grupo y la participación activa y ordenada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D542704"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algunas dificultades para el control grupo y para la participación activa.</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069857E"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mucha dificultad para mantener el control del grupo y tiene poca participación activa de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32FFB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 presenta control de grupo y omite la participación de los alumnos.</w:t>
            </w:r>
          </w:p>
        </w:tc>
      </w:tr>
      <w:tr w:rsidR="006547F0" w:rsidRPr="00902B2C" w14:paraId="55AEB903"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40D37F3"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t>La estudiante normalista aplica diferentes estrategias para lograr captar la atención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A283FCB"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aplica diferentes estrategias para lograr captar la atención de la mayoría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241269"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aplica estrategias por lo que capta la atención de muy pocos integrantes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3E2FA7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logra atraer la atención de los alumnos.</w:t>
            </w:r>
          </w:p>
        </w:tc>
      </w:tr>
      <w:tr w:rsidR="006547F0" w:rsidRPr="00902B2C" w14:paraId="454DDA8C"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AFC7A83"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t>Modula su voz y utiliza un lenguaje técnico y apropiado al mencionar las indicaciones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2F4C5F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Ocasionalmente modula su voz y utiliza un lenguaje y apropiado al mencionar las indicaciones de las actividades.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35A539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utiliza un lenguaje coloquial.</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44B12C"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el lenguaje es inapropiado para la edad del alumno.</w:t>
            </w:r>
          </w:p>
        </w:tc>
      </w:tr>
      <w:tr w:rsidR="006547F0" w:rsidRPr="00902B2C" w14:paraId="0F7916E9"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6C6068C" w14:textId="77777777" w:rsidR="006547F0" w:rsidRPr="00614AD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14ADD">
              <w:rPr>
                <w:rFonts w:ascii="Avenir Next LT Pro" w:eastAsia="Times New Roman" w:hAnsi="Avenir Next LT Pro" w:cs="Times New Roman"/>
                <w:sz w:val="20"/>
                <w:szCs w:val="20"/>
                <w:highlight w:val="yellow"/>
                <w:lang w:eastAsia="es-MX"/>
              </w:rPr>
              <w:t>La alumna normalista utiliza material llamativo, colorido, de buen tamaño, con relación al contenido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5F612F6"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llamativo y colorido, pero de tamaño poco apreciable y con relación al contenido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4222A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poco colorido de tamaño pequeño, sin relación al contenido de la actividad.</w:t>
            </w:r>
          </w:p>
          <w:p w14:paraId="203794B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501D1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no presenta material.</w:t>
            </w:r>
          </w:p>
        </w:tc>
      </w:tr>
      <w:tr w:rsidR="006547F0" w:rsidRPr="00902B2C" w14:paraId="0D195840"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3709F6B"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614ADD">
              <w:rPr>
                <w:rFonts w:ascii="Avenir Next LT Pro" w:eastAsia="Times New Roman" w:hAnsi="Avenir Next LT Pro" w:cs="Times New Roman"/>
                <w:sz w:val="20"/>
                <w:szCs w:val="20"/>
                <w:highlight w:val="yellow"/>
                <w:lang w:eastAsia="es-MX"/>
              </w:rPr>
              <w:t>Promueve un ambiente de aprendizaje adecuado al nivel y características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2A09D3F"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poco adecuado al nivel y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BD3767"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tomando en cuenta solo el nivel o las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03492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favorece un ambiente de aprendizaje ni toma en cuenta el nivel y características del grupo.</w:t>
            </w:r>
          </w:p>
        </w:tc>
      </w:tr>
    </w:tbl>
    <w:p w14:paraId="205B39E3"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66C87A80"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33059205" w14:textId="77777777" w:rsidR="00614ADD" w:rsidRDefault="00614ADD" w:rsidP="006547F0">
      <w:pPr>
        <w:spacing w:after="0" w:line="240" w:lineRule="auto"/>
        <w:ind w:left="720"/>
        <w:textAlignment w:val="baseline"/>
        <w:rPr>
          <w:rFonts w:ascii="Avenir Next LT Pro" w:eastAsia="Times New Roman" w:hAnsi="Avenir Next LT Pro" w:cs="Segoe UI"/>
          <w:sz w:val="24"/>
          <w:szCs w:val="24"/>
          <w:lang w:eastAsia="es-MX"/>
        </w:rPr>
      </w:pPr>
    </w:p>
    <w:p w14:paraId="0B8F1162" w14:textId="77777777" w:rsidR="00614ADD" w:rsidRDefault="00614ADD" w:rsidP="006547F0">
      <w:pPr>
        <w:spacing w:after="0" w:line="240" w:lineRule="auto"/>
        <w:ind w:left="720"/>
        <w:textAlignment w:val="baseline"/>
        <w:rPr>
          <w:rFonts w:ascii="Avenir Next LT Pro" w:eastAsia="Times New Roman" w:hAnsi="Avenir Next LT Pro" w:cs="Segoe UI"/>
          <w:sz w:val="24"/>
          <w:szCs w:val="24"/>
          <w:lang w:eastAsia="es-MX"/>
        </w:rPr>
      </w:pPr>
    </w:p>
    <w:p w14:paraId="6673A27D" w14:textId="77777777" w:rsidR="00614ADD" w:rsidRDefault="00614ADD" w:rsidP="006547F0">
      <w:pPr>
        <w:spacing w:after="0" w:line="240" w:lineRule="auto"/>
        <w:ind w:left="720"/>
        <w:textAlignment w:val="baseline"/>
        <w:rPr>
          <w:rFonts w:ascii="Avenir Next LT Pro" w:eastAsia="Times New Roman" w:hAnsi="Avenir Next LT Pro" w:cs="Segoe UI"/>
          <w:sz w:val="24"/>
          <w:szCs w:val="24"/>
          <w:lang w:eastAsia="es-MX"/>
        </w:rPr>
      </w:pPr>
    </w:p>
    <w:p w14:paraId="341073D1" w14:textId="0A9A8F2F" w:rsidR="006547F0" w:rsidRPr="00902B2C"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Sugerencias y/o recomendaciones para la estudiante normalista</w:t>
      </w:r>
    </w:p>
    <w:p w14:paraId="7637E14E" w14:textId="404A3EA2" w:rsidR="006547F0" w:rsidRDefault="0089133C" w:rsidP="006547F0">
      <w:pPr>
        <w:spacing w:after="0" w:line="240" w:lineRule="auto"/>
        <w:ind w:left="720"/>
        <w:textAlignment w:val="baseline"/>
        <w:rPr>
          <w:rFonts w:ascii="Avenir Next LT Pro" w:eastAsia="Times New Roman" w:hAnsi="Avenir Next LT Pro" w:cs="Segoe UI"/>
          <w:sz w:val="24"/>
          <w:szCs w:val="24"/>
          <w:lang w:eastAsia="es-MX"/>
        </w:rPr>
      </w:pPr>
      <w:proofErr w:type="spellStart"/>
      <w:r>
        <w:rPr>
          <w:rFonts w:ascii="Avenir Next LT Pro" w:eastAsia="Times New Roman" w:hAnsi="Avenir Next LT Pro" w:cs="Segoe UI"/>
          <w:sz w:val="24"/>
          <w:szCs w:val="24"/>
          <w:lang w:eastAsia="es-MX"/>
        </w:rPr>
        <w:t>America</w:t>
      </w:r>
      <w:proofErr w:type="spellEnd"/>
      <w:r>
        <w:rPr>
          <w:rFonts w:ascii="Avenir Next LT Pro" w:eastAsia="Times New Roman" w:hAnsi="Avenir Next LT Pro" w:cs="Segoe UI"/>
          <w:sz w:val="24"/>
          <w:szCs w:val="24"/>
          <w:lang w:eastAsia="es-MX"/>
        </w:rPr>
        <w:t xml:space="preserve">, quiero nuevamente felicitarte por tu desempeño en esta segunda semana, mantuviste el control del grupo por medio del </w:t>
      </w:r>
      <w:proofErr w:type="gramStart"/>
      <w:r>
        <w:rPr>
          <w:rFonts w:ascii="Avenir Next LT Pro" w:eastAsia="Times New Roman" w:hAnsi="Avenir Next LT Pro" w:cs="Segoe UI"/>
          <w:sz w:val="24"/>
          <w:szCs w:val="24"/>
          <w:lang w:eastAsia="es-MX"/>
        </w:rPr>
        <w:t>zoom</w:t>
      </w:r>
      <w:proofErr w:type="gramEnd"/>
      <w:r>
        <w:rPr>
          <w:rFonts w:ascii="Avenir Next LT Pro" w:eastAsia="Times New Roman" w:hAnsi="Avenir Next LT Pro" w:cs="Segoe UI"/>
          <w:sz w:val="24"/>
          <w:szCs w:val="24"/>
          <w:lang w:eastAsia="es-MX"/>
        </w:rPr>
        <w:t>, además siempre estuvieron interesados los alumnos con tus actividades, la participación de ellos fue mucha y por ello te felicito</w:t>
      </w:r>
    </w:p>
    <w:p w14:paraId="7B51ADF5" w14:textId="77777777" w:rsidR="0089133C" w:rsidRPr="00902B2C" w:rsidRDefault="0089133C" w:rsidP="006547F0">
      <w:pPr>
        <w:spacing w:after="0" w:line="240" w:lineRule="auto"/>
        <w:ind w:left="720"/>
        <w:textAlignment w:val="baseline"/>
        <w:rPr>
          <w:rFonts w:ascii="Avenir Next LT Pro" w:eastAsia="Times New Roman" w:hAnsi="Avenir Next LT Pro" w:cs="Segoe UI"/>
          <w:sz w:val="24"/>
          <w:szCs w:val="24"/>
          <w:lang w:eastAsia="es-MX"/>
        </w:rPr>
      </w:pPr>
    </w:p>
    <w:p w14:paraId="58CB5902" w14:textId="77777777" w:rsidR="006547F0" w:rsidRPr="00902B2C" w:rsidRDefault="006547F0" w:rsidP="006547F0">
      <w:pPr>
        <w:pStyle w:val="paragraph"/>
        <w:spacing w:before="0" w:beforeAutospacing="0" w:after="0" w:afterAutospacing="0"/>
        <w:ind w:left="720"/>
        <w:textAlignment w:val="baseline"/>
        <w:rPr>
          <w:rStyle w:val="normaltextrun"/>
          <w:rFonts w:ascii="Avenir Next LT Pro" w:hAnsi="Avenir Next LT Pro"/>
        </w:rPr>
      </w:pPr>
      <w:r w:rsidRPr="00902B2C">
        <w:rPr>
          <w:rStyle w:val="normaltextrun"/>
          <w:rFonts w:ascii="Avenir Next LT Pro" w:hAnsi="Avenir Next LT Pro"/>
        </w:rPr>
        <w:t>De que otra manera podría intervenir: </w:t>
      </w:r>
    </w:p>
    <w:p w14:paraId="0C227C51" w14:textId="150784D5" w:rsidR="006547F0" w:rsidRDefault="0089133C" w:rsidP="006547F0">
      <w:pPr>
        <w:spacing w:after="0" w:line="240" w:lineRule="auto"/>
        <w:ind w:left="720"/>
        <w:textAlignment w:val="baseline"/>
        <w:rPr>
          <w:rFonts w:ascii="Avenir Next LT Pro" w:eastAsia="Times New Roman" w:hAnsi="Avenir Next LT Pro" w:cs="Segoe UI"/>
          <w:sz w:val="24"/>
          <w:szCs w:val="24"/>
          <w:lang w:eastAsia="es-MX"/>
        </w:rPr>
      </w:pPr>
      <w:r>
        <w:rPr>
          <w:rFonts w:ascii="Avenir Next LT Pro" w:eastAsia="Times New Roman" w:hAnsi="Avenir Next LT Pro" w:cs="Segoe UI"/>
          <w:sz w:val="24"/>
          <w:szCs w:val="24"/>
          <w:lang w:eastAsia="es-MX"/>
        </w:rPr>
        <w:t xml:space="preserve">Sigue trabajando diversas actividades como hasta ahora, el uso del cuaderno, </w:t>
      </w:r>
      <w:proofErr w:type="spellStart"/>
      <w:r>
        <w:rPr>
          <w:rFonts w:ascii="Avenir Next LT Pro" w:eastAsia="Times New Roman" w:hAnsi="Avenir Next LT Pro" w:cs="Segoe UI"/>
          <w:sz w:val="24"/>
          <w:szCs w:val="24"/>
          <w:lang w:eastAsia="es-MX"/>
        </w:rPr>
        <w:t>memoramas</w:t>
      </w:r>
      <w:proofErr w:type="spellEnd"/>
      <w:r>
        <w:rPr>
          <w:rFonts w:ascii="Avenir Next LT Pro" w:eastAsia="Times New Roman" w:hAnsi="Avenir Next LT Pro" w:cs="Segoe UI"/>
          <w:sz w:val="24"/>
          <w:szCs w:val="24"/>
          <w:lang w:eastAsia="es-MX"/>
        </w:rPr>
        <w:t xml:space="preserve">, buscar objetos, ruletas </w:t>
      </w:r>
      <w:proofErr w:type="spellStart"/>
      <w:r>
        <w:rPr>
          <w:rFonts w:ascii="Avenir Next LT Pro" w:eastAsia="Times New Roman" w:hAnsi="Avenir Next LT Pro" w:cs="Segoe UI"/>
          <w:sz w:val="24"/>
          <w:szCs w:val="24"/>
          <w:lang w:eastAsia="es-MX"/>
        </w:rPr>
        <w:t>etc</w:t>
      </w:r>
      <w:proofErr w:type="spellEnd"/>
    </w:p>
    <w:p w14:paraId="5C7F916E" w14:textId="77777777" w:rsidR="0089133C" w:rsidRPr="00902B2C" w:rsidRDefault="0089133C" w:rsidP="006547F0">
      <w:pPr>
        <w:spacing w:after="0" w:line="240" w:lineRule="auto"/>
        <w:ind w:left="720"/>
        <w:textAlignment w:val="baseline"/>
        <w:rPr>
          <w:rFonts w:ascii="Avenir Next LT Pro" w:eastAsia="Times New Roman" w:hAnsi="Avenir Next LT Pro" w:cs="Segoe UI"/>
          <w:sz w:val="16"/>
          <w:szCs w:val="16"/>
          <w:lang w:eastAsia="es-MX"/>
        </w:rPr>
      </w:pPr>
    </w:p>
    <w:p w14:paraId="2207FA0E" w14:textId="77777777" w:rsidR="006547F0" w:rsidRPr="00902B2C" w:rsidRDefault="006547F0" w:rsidP="006547F0">
      <w:pPr>
        <w:pStyle w:val="paragraph"/>
        <w:spacing w:before="0" w:beforeAutospacing="0" w:after="0" w:afterAutospacing="0"/>
        <w:ind w:firstLine="708"/>
        <w:textAlignment w:val="baseline"/>
        <w:rPr>
          <w:rStyle w:val="normaltextrun"/>
          <w:rFonts w:ascii="Avenir Next LT Pro" w:hAnsi="Avenir Next LT Pro"/>
        </w:rPr>
      </w:pPr>
      <w:r w:rsidRPr="00902B2C">
        <w:rPr>
          <w:rStyle w:val="normaltextrun"/>
          <w:rFonts w:ascii="Avenir Next LT Pro" w:hAnsi="Avenir Next LT Pro"/>
        </w:rPr>
        <w:t>Que no debe olvidar la alumna al desempeñar su intervención: </w:t>
      </w:r>
    </w:p>
    <w:p w14:paraId="2710C1A1" w14:textId="3F3B1E9E" w:rsidR="006547F0" w:rsidRPr="00902B2C" w:rsidRDefault="0089133C" w:rsidP="006547F0">
      <w:pPr>
        <w:spacing w:after="0" w:line="240" w:lineRule="auto"/>
        <w:ind w:left="720"/>
        <w:textAlignment w:val="baseline"/>
        <w:rPr>
          <w:rFonts w:ascii="Avenir Next LT Pro" w:eastAsia="Times New Roman" w:hAnsi="Avenir Next LT Pro" w:cs="Segoe UI"/>
          <w:sz w:val="16"/>
          <w:szCs w:val="16"/>
          <w:lang w:eastAsia="es-MX"/>
        </w:rPr>
      </w:pPr>
      <w:r>
        <w:rPr>
          <w:rFonts w:ascii="Avenir Next LT Pro" w:eastAsia="Times New Roman" w:hAnsi="Avenir Next LT Pro" w:cs="Segoe UI"/>
          <w:sz w:val="24"/>
          <w:szCs w:val="24"/>
          <w:lang w:eastAsia="es-MX"/>
        </w:rPr>
        <w:t>Solo como comentario hiciste muy buen trabajo, retomaste durante la semana el propósito del aprendizaje y eso es lo que nunca debemos perder con una situación didáctica, enfocaste tu aprendizaje y lo lograste</w:t>
      </w:r>
    </w:p>
    <w:p w14:paraId="48E10F76" w14:textId="77777777" w:rsidR="006547F0" w:rsidRPr="00902B2C" w:rsidRDefault="006547F0" w:rsidP="006547F0">
      <w:pPr>
        <w:pStyle w:val="paragraph"/>
        <w:spacing w:before="0" w:beforeAutospacing="0" w:after="0" w:afterAutospacing="0"/>
        <w:ind w:left="720"/>
        <w:textAlignment w:val="baseline"/>
        <w:rPr>
          <w:rFonts w:ascii="Avenir Next LT Pro" w:hAnsi="Avenir Next LT Pro"/>
        </w:rPr>
      </w:pPr>
    </w:p>
    <w:p w14:paraId="7D1AF0C3" w14:textId="77777777" w:rsidR="006547F0" w:rsidRPr="00902B2C" w:rsidRDefault="006547F0" w:rsidP="006547F0">
      <w:pPr>
        <w:pStyle w:val="paragraph"/>
        <w:spacing w:before="0" w:beforeAutospacing="0" w:after="0" w:afterAutospacing="0"/>
        <w:textAlignment w:val="baseline"/>
        <w:rPr>
          <w:rFonts w:ascii="Avenir Next LT Pro" w:hAnsi="Avenir Next LT Pro"/>
        </w:rPr>
      </w:pPr>
    </w:p>
    <w:p w14:paraId="0D937350" w14:textId="77777777" w:rsidR="006547F0" w:rsidRPr="00902B2C" w:rsidRDefault="006547F0" w:rsidP="006547F0">
      <w:pPr>
        <w:pStyle w:val="paragraph"/>
        <w:spacing w:before="0" w:beforeAutospacing="0" w:after="0" w:afterAutospacing="0"/>
        <w:ind w:left="1080"/>
        <w:textAlignment w:val="baseline"/>
        <w:rPr>
          <w:rStyle w:val="normaltextrun"/>
          <w:rFonts w:ascii="Avenir Next LT Pro" w:hAnsi="Avenir Next LT Pro"/>
          <w:sz w:val="28"/>
          <w:szCs w:val="28"/>
        </w:rPr>
      </w:pPr>
      <w:r>
        <w:rPr>
          <w:rStyle w:val="normaltextrun"/>
          <w:rFonts w:ascii="Avenir Next LT Pro" w:hAnsi="Avenir Next LT Pro"/>
          <w:sz w:val="28"/>
          <w:szCs w:val="28"/>
        </w:rPr>
        <w:t>5:</w:t>
      </w:r>
      <w:r w:rsidRPr="00902B2C">
        <w:rPr>
          <w:rStyle w:val="normaltextrun"/>
          <w:rFonts w:ascii="Avenir Next LT Pro" w:hAnsi="Avenir Next LT Pro"/>
          <w:sz w:val="28"/>
          <w:szCs w:val="28"/>
        </w:rPr>
        <w:t xml:space="preserve"> Suceso relevante o particular ocurrido durante la semana que considere importante mencionar al profesor de aprendizaje en el servicio.</w:t>
      </w:r>
    </w:p>
    <w:p w14:paraId="31098044" w14:textId="383789E8" w:rsidR="006547F0" w:rsidRDefault="006547F0"/>
    <w:p w14:paraId="45B24D9E" w14:textId="3153D89E" w:rsidR="00614ADD" w:rsidRDefault="00614ADD">
      <w:r>
        <w:t xml:space="preserve">El taller que </w:t>
      </w:r>
      <w:r w:rsidR="0089133C">
        <w:t>realizaste</w:t>
      </w:r>
      <w:r>
        <w:t xml:space="preserve"> para finalizar tu </w:t>
      </w:r>
      <w:r w:rsidR="0089133C">
        <w:t>práctica</w:t>
      </w:r>
      <w:r>
        <w:t xml:space="preserve"> fue muy motivante para los niños, ya que además vas a poder ver </w:t>
      </w:r>
      <w:r w:rsidR="0089133C">
        <w:t xml:space="preserve">el resultado de ese taller en cuento </w:t>
      </w:r>
      <w:proofErr w:type="gramStart"/>
      <w:r w:rsidR="0089133C">
        <w:t>regreses..</w:t>
      </w:r>
      <w:proofErr w:type="gramEnd"/>
    </w:p>
    <w:sectPr w:rsidR="00614ADD" w:rsidSect="006547F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F0"/>
    <w:rsid w:val="00614ADD"/>
    <w:rsid w:val="006547F0"/>
    <w:rsid w:val="0089133C"/>
    <w:rsid w:val="00A82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1C07"/>
  <w15:chartTrackingRefBased/>
  <w15:docId w15:val="{296EAE77-966C-4F1C-ABA4-789D7C32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547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547F0"/>
  </w:style>
  <w:style w:type="paragraph" w:styleId="Prrafodelista">
    <w:name w:val="List Paragraph"/>
    <w:basedOn w:val="Normal"/>
    <w:uiPriority w:val="34"/>
    <w:qFormat/>
    <w:rsid w:val="006547F0"/>
    <w:pPr>
      <w:ind w:left="720"/>
      <w:contextualSpacing/>
    </w:pPr>
  </w:style>
  <w:style w:type="table" w:styleId="Tablaconcuadrcula">
    <w:name w:val="Table Grid"/>
    <w:basedOn w:val="Tablanormal"/>
    <w:uiPriority w:val="39"/>
    <w:rsid w:val="0065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PATRICIA LIZZETH LOPEZ RODRIGUEZ</cp:lastModifiedBy>
  <cp:revision>3</cp:revision>
  <dcterms:created xsi:type="dcterms:W3CDTF">2021-10-15T15:56:00Z</dcterms:created>
  <dcterms:modified xsi:type="dcterms:W3CDTF">2021-10-15T19:00:00Z</dcterms:modified>
</cp:coreProperties>
</file>