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D76287" w:rsidRDefault="00D76287" w:rsidP="00D76287" w:rsidRPr="00DA01C7">
      <w:pPr>
        <w:textAlignment w:val="baseline"/>
        <w:jc w:val="center"/>
        <w:spacing w:after="0" w:line="240" w:lineRule="auto"/>
        <w:rPr>
          <w:lang w:eastAsia="es-MX"/>
          <w:rFonts w:ascii="Segoe UI" w:cs="Segoe UI" w:eastAsia="Times New Roman" w:hAnsi="Segoe UI"/>
          <w:sz w:val="18"/>
          <w:szCs w:val="18"/>
        </w:rPr>
      </w:pPr>
      <w:r w:rsidRPr="00DA01C7">
        <w:rPr>
          <w:bCs/>
          <w:lang w:eastAsia="es-MX"/>
          <w:b/>
          <w:rFonts w:ascii="Candara Light" w:cs="Segoe UI" w:eastAsia="Times New Roman" w:hAnsi="Candara Light"/>
          <w:sz w:val="40"/>
          <w:szCs w:val="40"/>
        </w:rPr>
        <w:t>Registro semanal del Profesor Titular</w:t>
      </w:r>
      <w:r w:rsidRPr="00DA01C7">
        <w:rPr>
          <w:lang w:eastAsia="es-MX"/>
          <w:rFonts w:ascii="Candara Light" w:cs="Segoe UI" w:eastAsia="Times New Roman" w:hAnsi="Candara Light"/>
          <w:sz w:val="40"/>
          <w:szCs w:val="40"/>
        </w:rPr>
        <w:t> </w:t>
      </w:r>
    </w:p>
    <w:p w:rsidR="00D76287" w:rsidRDefault="00D76287" w:rsidP="00D76287" w:rsidRPr="00DA01C7">
      <w:pPr>
        <w:textAlignment w:val="baseline"/>
        <w:jc w:val="center"/>
        <w:spacing w:after="0" w:line="240" w:lineRule="auto"/>
        <w:rPr>
          <w:lang w:eastAsia="es-MX"/>
          <w:rFonts w:ascii="Segoe UI" w:cs="Segoe UI" w:eastAsia="Times New Roman" w:hAnsi="Segoe UI"/>
          <w:sz w:val="18"/>
          <w:szCs w:val="18"/>
        </w:rPr>
      </w:pPr>
      <w:r w:rsidRPr="00DA01C7">
        <w:rPr>
          <w:bCs/>
          <w:lang w:eastAsia="es-MX"/>
          <w:b/>
          <w:rFonts w:ascii="Candara Light" w:cs="Segoe UI" w:eastAsia="Times New Roman" w:hAnsi="Candara Light"/>
          <w:sz w:val="24"/>
          <w:szCs w:val="24"/>
        </w:rPr>
        <w:t>Jardín de niños:</w:t>
      </w:r>
      <w:r w:rsidRPr="00DA01C7">
        <w:rPr>
          <w:lang w:eastAsia="es-MX"/>
          <w:rFonts w:ascii="Candara Light" w:cs="Segoe UI" w:eastAsia="Times New Roman" w:hAnsi="Candara Light"/>
          <w:sz w:val="24"/>
          <w:szCs w:val="24"/>
        </w:rPr>
        <w:t> </w:t>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softHyphen/>
      </w:r>
      <w:r w:rsidRPr="00D76287">
        <w:rPr>
          <w:lang w:eastAsia="es-MX"/>
          <w:u w:val="single"/>
          <w:rFonts w:ascii="Candara Light" w:cs="Segoe UI" w:eastAsia="Times New Roman" w:hAnsi="Candara Light"/>
          <w:sz w:val="24"/>
          <w:szCs w:val="24"/>
        </w:rPr>
        <w:t>Cecilia Rodríguez Melo</w:t>
        <w:softHyphen/>
      </w:r>
    </w:p>
    <w:p w:rsidR="00D76287" w:rsidRDefault="00D76287" w:rsidP="00D76287" w:rsidRPr="00DA01C7">
      <w:pPr>
        <w:textAlignment w:val="baseline"/>
        <w:jc w:val="center"/>
        <w:spacing w:after="0" w:line="240" w:lineRule="auto"/>
        <w:rPr>
          <w:lang w:eastAsia="es-MX"/>
          <w:rFonts w:ascii="Segoe UI" w:cs="Segoe UI" w:eastAsia="Times New Roman" w:hAnsi="Segoe UI"/>
          <w:sz w:val="18"/>
          <w:szCs w:val="18"/>
        </w:rPr>
      </w:pPr>
      <w:r w:rsidRPr="00DA01C7">
        <w:rPr>
          <w:bCs/>
          <w:lang w:eastAsia="es-MX"/>
          <w:b/>
          <w:rFonts w:ascii="Candara Light" w:cs="Segoe UI" w:eastAsia="Times New Roman" w:hAnsi="Candara Light"/>
          <w:sz w:val="24"/>
          <w:szCs w:val="24"/>
        </w:rPr>
        <w:t>Estudiante normalista:</w:t>
      </w:r>
      <w:r>
        <w:rPr>
          <w:lang w:eastAsia="es-MX"/>
          <w:rFonts w:ascii="Candara Light" w:cs="Segoe UI" w:eastAsia="Times New Roman" w:hAnsi="Candara Light"/>
          <w:sz w:val="24"/>
          <w:szCs w:val="24"/>
        </w:rPr>
        <w:t> </w:t>
      </w:r>
      <w:r w:rsidRPr="00EA41C2">
        <w:rPr>
          <w:lang w:eastAsia="es-MX"/>
          <w:u w:val="single"/>
          <w:rFonts w:ascii="Candara Light" w:cs="Segoe UI" w:eastAsia="Times New Roman" w:hAnsi="Candara Light"/>
          <w:sz w:val="24"/>
          <w:szCs w:val="24"/>
        </w:rPr>
        <w:t>Norma Janette Zarate Agundis</w:t>
      </w:r>
    </w:p>
    <w:p w:rsidR="00D76287" w:rsidRDefault="00D76287" w:rsidP="00D76287" w:rsidRPr="00DA01C7">
      <w:pPr>
        <w:textAlignment w:val="baseline"/>
        <w:jc w:val="center"/>
        <w:spacing w:after="0" w:line="240" w:lineRule="auto"/>
        <w:rPr>
          <w:lang w:eastAsia="es-MX"/>
          <w:rFonts w:ascii="Segoe UI" w:cs="Segoe UI" w:eastAsia="Times New Roman" w:hAnsi="Segoe UI"/>
          <w:sz w:val="18"/>
          <w:szCs w:val="18"/>
        </w:rPr>
      </w:pPr>
      <w:r w:rsidRPr="00DA01C7">
        <w:rPr>
          <w:bCs/>
          <w:lang w:eastAsia="es-MX"/>
          <w:b/>
          <w:rFonts w:ascii="Candara Light" w:cs="Segoe UI" w:eastAsia="Times New Roman" w:hAnsi="Candara Light"/>
          <w:sz w:val="24"/>
          <w:szCs w:val="24"/>
        </w:rPr>
        <w:t>Profesor titular:</w:t>
      </w:r>
      <w:r w:rsidRPr="00DA01C7">
        <w:rPr>
          <w:lang w:eastAsia="es-MX"/>
          <w:rFonts w:ascii="Candara Light" w:cs="Segoe UI" w:eastAsia="Times New Roman" w:hAnsi="Candara Light"/>
          <w:sz w:val="24"/>
          <w:szCs w:val="24"/>
        </w:rPr>
        <w:t>   </w:t>
      </w:r>
      <w:proofErr w:type="spellStart"/>
      <w:r w:rsidRPr="00D76287">
        <w:rPr>
          <w:lang w:eastAsia="es-MX"/>
          <w:u w:val="single"/>
          <w:rFonts w:ascii="Candara Light" w:cs="Segoe UI" w:eastAsia="Times New Roman" w:hAnsi="Candara Light"/>
          <w:sz w:val="24"/>
          <w:szCs w:val="24"/>
        </w:rPr>
        <w:t>Anhara</w:t>
      </w:r>
      <w:proofErr w:type="spellEnd"/>
      <w:r w:rsidRPr="00D76287">
        <w:rPr>
          <w:lang w:eastAsia="es-MX"/>
          <w:u w:val="single"/>
          <w:rFonts w:ascii="Candara Light" w:cs="Segoe UI" w:eastAsia="Times New Roman" w:hAnsi="Candara Light"/>
          <w:sz w:val="24"/>
          <w:szCs w:val="24"/>
        </w:rPr>
        <w:t xml:space="preserve"> Padilla </w:t>
      </w:r>
      <w:proofErr w:type="spellStart"/>
      <w:r w:rsidRPr="00D76287">
        <w:rPr>
          <w:lang w:eastAsia="es-MX"/>
          <w:u w:val="single"/>
          <w:rFonts w:ascii="Candara Light" w:cs="Segoe UI" w:eastAsia="Times New Roman" w:hAnsi="Candara Light"/>
          <w:sz w:val="24"/>
          <w:szCs w:val="24"/>
        </w:rPr>
        <w:t>Pradis</w:t>
      </w:r>
      <w:proofErr w:type="spellEnd"/>
    </w:p>
    <w:p w:rsidR="00D76287" w:rsidRDefault="00D76287" w:rsidP="00D76287" w:rsidRPr="00EA41C2">
      <w:pPr>
        <w:textAlignment w:val="baseline"/>
        <w:jc w:val="center"/>
        <w:spacing w:after="0" w:line="240" w:lineRule="auto"/>
        <w:rPr>
          <w:lang w:eastAsia="es-MX"/>
          <w:u w:val="single"/>
          <w:rFonts w:ascii="Segoe UI" w:cs="Segoe UI" w:eastAsia="Times New Roman" w:hAnsi="Segoe UI"/>
          <w:sz w:val="18"/>
          <w:szCs w:val="18"/>
        </w:rPr>
      </w:pPr>
      <w:r w:rsidRPr="00DA01C7">
        <w:rPr>
          <w:bCs/>
          <w:lang w:eastAsia="es-MX"/>
          <w:b/>
          <w:rFonts w:ascii="Candara Light" w:cs="Segoe UI" w:eastAsia="Times New Roman" w:hAnsi="Candara Light"/>
          <w:sz w:val="24"/>
          <w:szCs w:val="24"/>
        </w:rPr>
        <w:t>Semana de práctica:</w:t>
      </w:r>
      <w:r w:rsidRPr="00DA01C7">
        <w:rPr>
          <w:lang w:eastAsia="es-MX"/>
          <w:rFonts w:ascii="Candara Light" w:cs="Segoe UI" w:eastAsia="Times New Roman" w:hAnsi="Candara Light"/>
          <w:sz w:val="24"/>
          <w:szCs w:val="24"/>
        </w:rPr>
        <w:t> </w:t>
      </w:r>
      <w:r w:rsidR="00714A0A">
        <w:rPr>
          <w:lang w:eastAsia="es-MX"/>
          <w:u w:val="single"/>
          <w:rFonts w:ascii="Candara Light" w:cs="Segoe UI" w:eastAsia="Times New Roman" w:hAnsi="Candara Light"/>
          <w:sz w:val="24"/>
          <w:szCs w:val="24"/>
        </w:rPr>
        <w:t>11 al 15</w:t>
      </w:r>
      <w:bookmarkStart w:id="0" w:name="_GoBack"/>
      <w:bookmarkEnd w:id="0"/>
      <w:r w:rsidRPr="00EA41C2">
        <w:rPr>
          <w:lang w:eastAsia="es-MX"/>
          <w:u w:val="single"/>
          <w:rFonts w:ascii="Candara Light" w:cs="Segoe UI" w:eastAsia="Times New Roman" w:hAnsi="Candara Light"/>
          <w:sz w:val="24"/>
          <w:szCs w:val="24"/>
        </w:rPr>
        <w:t xml:space="preserve"> de octubre del 2021</w:t>
      </w:r>
    </w:p>
    <w:p w:rsidR="00D76287" w:rsidRDefault="00D76287" w:rsidP="00D76287" w:rsidRPr="00DA01C7">
      <w:pPr>
        <w:textAlignment w:val="baseline"/>
        <w:jc w:val="center"/>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rsidRPr="00DA01C7">
      <w:pPr>
        <w:textAlignment w:val="baseline"/>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w:t>
      </w:r>
      <w:r>
        <w:rPr>
          <w:lang w:eastAsia="es-MX"/>
          <w:rFonts w:ascii="Candara Light" w:cs="Segoe UI" w:eastAsia="Times New Roman" w:hAnsi="Candara Light"/>
          <w:sz w:val="24"/>
          <w:szCs w:val="24"/>
        </w:rPr>
        <w:t>encias y/o recomendaciones de lo</w:t>
      </w:r>
      <w:r w:rsidRPr="00DA01C7">
        <w:rPr>
          <w:lang w:eastAsia="es-MX"/>
          <w:rFonts w:ascii="Candara Light" w:cs="Segoe UI" w:eastAsia="Times New Roman" w:hAnsi="Candara Light"/>
          <w:sz w:val="24"/>
          <w:szCs w:val="24"/>
        </w:rPr>
        <w:t> observado con la finalidad de que la alumna mejore los aspectos en los que presenta áreas de oportunidad:  </w:t>
      </w:r>
    </w:p>
    <w:p w:rsidR="00D76287" w:rsidRDefault="00D76287" w:rsidP="00D76287">
      <w:pPr>
        <w:textAlignment w:val="baseline"/>
        <w:jc w:val="center"/>
        <w:spacing w:after="0" w:line="240" w:lineRule="auto"/>
        <w:rPr>
          <w:lang w:eastAsia="es-MX"/>
          <w:rFonts w:ascii="Candara Light" w:cs="Segoe UI" w:eastAsia="Times New Roman" w:hAnsi="Candara Light"/>
          <w:sz w:val="24"/>
          <w:szCs w:val="24"/>
        </w:rPr>
      </w:pPr>
    </w:p>
    <w:p w:rsidR="00D76287" w:rsidRDefault="00D76287" w:rsidP="00D76287" w:rsidRPr="00DA01C7">
      <w:pPr>
        <w:textAlignment w:val="baseline"/>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Comunicación con el profesor titular  </w:t>
      </w:r>
    </w:p>
    <w:p w:rsidR="00D76287" w:rsidRDefault="00D76287" w:rsidP="00D76287" w:rsidRPr="00DA01C7">
      <w:pPr>
        <w:textAlignment w:val="baseline"/>
        <w:numPr>
          <w:ilvl w:val="0"/>
          <w:numId w:val="1"/>
        </w:numPr>
        <w:jc w:val="both"/>
        <w:ind w:left="1080"/>
        <w:ind w:firstLine="0"/>
        <w:spacing w:after="0" w:line="240" w:lineRule="auto"/>
        <w:rPr>
          <w:lang w:eastAsia="es-MX"/>
          <w:rFonts w:ascii="Candara Light" w:cs="Segoe UI" w:eastAsia="Times New Roman" w:hAnsi="Candara Light"/>
          <w:sz w:val="24"/>
          <w:szCs w:val="24"/>
        </w:rPr>
      </w:pPr>
      <w:r w:rsidRPr="00DA01C7">
        <w:rPr>
          <w:lang w:eastAsia="es-MX"/>
          <w:rFonts w:ascii="Candara Light" w:cs="Segoe UI" w:eastAsia="Times New Roman" w:hAnsi="Candara Light"/>
          <w:sz w:val="24"/>
          <w:szCs w:val="24"/>
        </w:rPr>
        <w:t>La estudiante normalista mantiene comunicación constante con el profesor titular:  </w:t>
      </w:r>
      <w:r>
        <w:rPr>
          <w:b/>
          <w:u w:val="single"/>
          <w:rFonts w:ascii="Candara Light"/>
          <w:sz w:val="24"/>
        </w:rPr>
        <w:t> </w:t>
      </w:r>
      <w:r>
        <w:rPr>
          <w:lang w:eastAsia="es-MX"/>
          <w:b/>
          <w:u w:val="single"/>
          <w:rFonts w:ascii="Candara Light" w:cs="Segoe UI" w:eastAsia="Times New Roman" w:hAnsi="Candara Light"/>
          <w:sz w:val="24"/>
          <w:szCs w:val="24"/>
        </w:rPr>
        <w:t>S</w:t>
      </w:r>
      <w:r w:rsidRPr="00DA01C7">
        <w:rPr>
          <w:lang w:eastAsia="es-MX"/>
          <w:b/>
          <w:u w:val="single"/>
          <w:rFonts w:ascii="Candara Light" w:cs="Segoe UI" w:eastAsia="Times New Roman" w:hAnsi="Candara Light"/>
          <w:sz w:val="24"/>
          <w:szCs w:val="24"/>
        </w:rPr>
        <w:t>i X</w:t>
      </w:r>
      <w:r>
        <w:rPr>
          <w:rFonts w:ascii="Candara Light"/>
          <w:sz w:val="24"/>
        </w:rPr>
        <w:t>       No </w:t>
      </w: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Especifica los días de la semana</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rsidRPr="00DA01C7">
      <w:pPr>
        <w:textAlignment w:val="baseline"/>
        <w:jc w:val="center"/>
        <w:ind w:left="720"/>
        <w:spacing w:after="0" w:line="240" w:lineRule="auto"/>
        <w:rPr>
          <w:lang w:eastAsia="es-MX"/>
          <w:b/>
          <w:u w:val="single"/>
          <w:rFonts w:ascii="Segoe UI" w:cs="Segoe UI" w:eastAsia="Times New Roman" w:hAnsi="Segoe UI"/>
          <w:sz w:val="18"/>
          <w:szCs w:val="18"/>
        </w:rPr>
      </w:pPr>
      <w:r w:rsidRPr="00DA01C7">
        <w:rPr>
          <w:lang w:eastAsia="es-MX"/>
          <w:b/>
          <w:u w:val="single"/>
          <w:rFonts w:ascii="Candara Light" w:cs="Segoe UI" w:eastAsia="Times New Roman" w:hAnsi="Candara Light"/>
          <w:sz w:val="24"/>
          <w:szCs w:val="24"/>
        </w:rPr>
        <w:t xml:space="preserve">Lunes X      </w:t>
      </w:r>
      <w:proofErr w:type="gramStart"/>
      <w:r w:rsidRPr="00DA01C7">
        <w:rPr>
          <w:lang w:eastAsia="es-MX"/>
          <w:b/>
          <w:u w:val="single"/>
          <w:rFonts w:ascii="Candara Light" w:cs="Segoe UI" w:eastAsia="Times New Roman" w:hAnsi="Candara Light"/>
          <w:sz w:val="24"/>
          <w:szCs w:val="24"/>
        </w:rPr>
        <w:t>Martes</w:t>
      </w:r>
      <w:proofErr w:type="gramEnd"/>
      <w:r w:rsidRPr="00DA01C7">
        <w:rPr>
          <w:lang w:eastAsia="es-MX"/>
          <w:b/>
          <w:u w:val="single"/>
          <w:rFonts w:ascii="Candara Light" w:cs="Segoe UI" w:eastAsia="Times New Roman" w:hAnsi="Candara Light"/>
          <w:sz w:val="24"/>
          <w:szCs w:val="24"/>
        </w:rPr>
        <w:t>  X  Miércoles X   Jueves  X   Viernes X</w:t>
      </w:r>
    </w:p>
    <w:p w:rsidR="00D76287" w:rsidRDefault="00D76287" w:rsidP="00D76287" w:rsidRPr="00DA01C7">
      <w:pPr>
        <w:textAlignment w:val="baseline"/>
        <w:ind w:left="720"/>
        <w:spacing w:after="0" w:line="240" w:lineRule="auto"/>
        <w:rPr>
          <w:lang w:eastAsia="es-MX"/>
          <w:b/>
          <w:u w:val="single"/>
          <w:rFonts w:ascii="Segoe UI" w:cs="Segoe UI" w:eastAsia="Times New Roman" w:hAnsi="Segoe UI"/>
          <w:sz w:val="18"/>
          <w:szCs w:val="18"/>
        </w:rPr>
      </w:pPr>
      <w:r w:rsidRPr="00DA01C7">
        <w:rPr>
          <w:lang w:eastAsia="es-MX"/>
          <w:b/>
          <w:u w:val="single"/>
          <w:rFonts w:ascii="Candara Light" w:cs="Segoe UI" w:eastAsia="Times New Roman" w:hAnsi="Candara Light"/>
          <w:sz w:val="24"/>
          <w:szCs w:val="24"/>
        </w:rPr>
        <w:t> </w:t>
      </w:r>
    </w:p>
    <w:p w:rsidR="00D76287" w:rsidRDefault="00D76287" w:rsidP="00D76287">
      <w:pPr>
        <w:textAlignment w:val="baseline"/>
        <w:ind w:left="720"/>
        <w:spacing w:after="0" w:line="240" w:lineRule="auto"/>
        <w:rPr>
          <w:lang w:eastAsia="es-MX"/>
          <w:rFonts w:ascii="Candara Light" w:cs="Segoe UI" w:eastAsia="Times New Roman" w:hAnsi="Candara Light"/>
          <w:sz w:val="24"/>
          <w:szCs w:val="24"/>
        </w:rPr>
      </w:pPr>
      <w:r w:rsidRPr="00DA01C7">
        <w:rPr>
          <w:lang w:eastAsia="es-MX"/>
          <w:rFonts w:ascii="Candara Light" w:cs="Segoe UI" w:eastAsia="Times New Roman" w:hAnsi="Candara Light"/>
          <w:sz w:val="24"/>
          <w:szCs w:val="24"/>
        </w:rPr>
        <w:t>Especifica por favor el medio de comunicación entre la estudiante normalista y el profesor titular: </w:t>
      </w:r>
    </w:p>
    <w:p w:rsidR="00D76287" w:rsidRDefault="00D76287" w:rsidP="00D76287">
      <w:pPr>
        <w:textAlignment w:val="baseline"/>
        <w:ind w:left="720"/>
        <w:spacing w:after="0" w:line="240" w:lineRule="auto"/>
        <w:rPr>
          <w:lang w:eastAsia="es-MX"/>
          <w:rFonts w:ascii="Candara Light" w:cs="Segoe UI" w:eastAsia="Times New Roman" w:hAnsi="Candara Light"/>
          <w:sz w:val="24"/>
          <w:szCs w:val="24"/>
        </w:rPr>
      </w:pPr>
      <w:r>
        <w:rPr>
          <w:noProof/>
        </w:rPr>
        <w:drawing>
          <wp:anchor distT="0" distB="0" distR="114300" distL="114300" relativeHeight="251664384" behindDoc="0" allowOverlap="1" layoutInCell="1" locked="0" simplePos="0" wp14:anchorId="3FFAF7CC" wp14:editId="1A01242E">
            <wp:simplePos x="0" y="0"/>
            <wp:positionH relativeFrom="column">
              <wp:posOffset>431165</wp:posOffset>
            </wp:positionH>
            <wp:positionV relativeFrom="paragraph">
              <wp:posOffset>194310</wp:posOffset>
            </wp:positionV>
            <wp:extent cx="307340" cy="304800"/>
            <wp:effectExtent l="0" t="0" r="0" b="0"/>
            <wp:wrapNone/>
            <wp:docPr id="7" name="Imagen 7" descr="Imagen que contiene dibujo, cuarto, alimento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  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287" w:rsidRDefault="00D76287" w:rsidP="00D76287">
      <w:pPr>
        <w:textAlignment w:val="baseline"/>
        <w:ind w:left="720"/>
        <w:spacing w:after="0" w:line="240" w:lineRule="auto"/>
        <w:rPr>
          <w:lang w:eastAsia="es-MX"/>
          <w:rFonts w:ascii="Candara Light" w:cs="Segoe UI" w:eastAsia="Times New Roman" w:hAnsi="Candara Light"/>
          <w:sz w:val="24"/>
          <w:szCs w:val="24"/>
        </w:rPr>
      </w:pPr>
      <w:r>
        <w:rPr>
          <w:noProof/>
        </w:rPr>
        <w:drawing>
          <wp:anchor distT="0" distB="0" distR="114300" distL="114300" relativeHeight="251666432" behindDoc="0" allowOverlap="1" layoutInCell="1" locked="0" simplePos="0" wp14:anchorId="789D3AB6" wp14:editId="42E23ED8">
            <wp:simplePos x="0" y="0"/>
            <wp:positionH relativeFrom="column">
              <wp:posOffset>3690620</wp:posOffset>
            </wp:positionH>
            <wp:positionV relativeFrom="paragraph">
              <wp:posOffset>31750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Pr>
          <w:noProof/>
        </w:rPr>
        <w:drawing>
          <wp:anchor distT="0" distB="0" distR="114300" distL="114300" relativeHeight="251667456" behindDoc="0" allowOverlap="1" layoutInCell="1" locked="0" simplePos="0" wp14:anchorId="7C91BF81" wp14:editId="7E6CAC4C">
            <wp:simplePos x="0" y="0"/>
            <wp:positionH relativeFrom="column">
              <wp:posOffset>6347460</wp:posOffset>
            </wp:positionH>
            <wp:positionV relativeFrom="paragraph">
              <wp:posOffset>136525</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Pr>
          <w:noProof/>
        </w:rPr>
        <w:drawing>
          <wp:anchor distT="0" distB="0" distR="114300" distL="114300" relativeHeight="251665408" behindDoc="0" allowOverlap="1" layoutInCell="1" locked="0" simplePos="0" wp14:anchorId="2A1AEA4E" wp14:editId="659B6E34">
            <wp:simplePos x="0" y="0"/>
            <wp:positionH relativeFrom="column">
              <wp:posOffset>1706245</wp:posOffset>
            </wp:positionH>
            <wp:positionV relativeFrom="paragraph">
              <wp:posOffset>20320</wp:posOffset>
            </wp:positionV>
            <wp:extent cx="357505" cy="361950"/>
            <wp:effectExtent l="0" t="0" r="4445" b="0"/>
            <wp:wrapNone/>
            <wp:docPr id="9" name="Imagen 9" descr="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  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287" w:rsidRDefault="00D76287" w:rsidP="00D76287" w:rsidRPr="00DA01C7">
      <w:pPr>
        <w:textAlignment w:val="baseline"/>
        <w:jc w:val="both"/>
        <w:ind w:left="720"/>
        <w:spacing w:after="0" w:line="240" w:lineRule="auto"/>
        <w:rPr>
          <w:lang w:eastAsia="es-MX"/>
          <w:rFonts w:ascii="Segoe UI" w:cs="Segoe UI" w:eastAsia="Times New Roman" w:hAnsi="Segoe UI"/>
          <w:sz w:val="18"/>
          <w:szCs w:val="18"/>
        </w:rPr>
      </w:pP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rsidRPr="00DA01C7">
      <w:pPr>
        <w:textAlignment w:val="baseline"/>
        <w:spacing w:after="0" w:line="240" w:lineRule="auto"/>
        <w:rPr>
          <w:lang w:eastAsia="es-MX"/>
          <w:rFonts w:ascii="Segoe UI" w:cs="Segoe UI" w:eastAsia="Times New Roman" w:hAnsi="Segoe UI"/>
          <w:sz w:val="18"/>
          <w:szCs w:val="18"/>
        </w:rPr>
      </w:pPr>
      <w:r w:rsidRPr="0052118E">
        <w:rPr>
          <w:lang w:eastAsia="es-MX"/>
          <w:rFonts w:ascii="Candara Light" w:cs="Segoe UI" w:eastAsia="Times New Roman" w:hAnsi="Candara Light"/>
          <w:sz w:val="24"/>
          <w:szCs w:val="24"/>
        </w:rPr>
        <w:t xml:space="preserve">    </w:t>
      </w:r>
      <w:r>
        <w:rPr>
          <w:b/>
          <w:u w:val="single"/>
          <w:rFonts w:ascii="Candara Light"/>
          <w:sz w:val="24"/>
        </w:rPr>
        <w:t xml:space="preserve">   </w:t>
      </w:r>
      <w:proofErr w:type="spellStart"/>
      <w:r w:rsidRPr="00DA01C7">
        <w:rPr>
          <w:lang w:eastAsia="es-MX"/>
          <w:b/>
          <w:u w:val="single"/>
          <w:rFonts w:ascii="Candara Light" w:cs="Segoe UI" w:eastAsia="Times New Roman" w:hAnsi="Candara Light"/>
          <w:sz w:val="24"/>
          <w:szCs w:val="24"/>
        </w:rPr>
        <w:t>WhatsApp</w:t>
      </w:r>
      <w:proofErr w:type="spellEnd"/>
      <w:r w:rsidRPr="00DA01C7">
        <w:rPr>
          <w:lang w:eastAsia="es-MX"/>
          <w:b/>
          <w:u w:val="single"/>
          <w:rFonts w:ascii="Candara Light" w:cs="Segoe UI" w:eastAsia="Times New Roman" w:hAnsi="Candara Light"/>
          <w:sz w:val="24"/>
          <w:szCs w:val="24"/>
        </w:rPr>
        <w:t> X    </w:t>
      </w:r>
      <w:r>
        <w:rPr>
          <w:rFonts w:ascii="Candara Light"/>
          <w:sz w:val="24"/>
        </w:rPr>
        <w:t>                    Facebook                              Correo electrónico </w:t>
      </w:r>
      <w:r>
        <w:rPr>
          <w:lang w:eastAsia="es-MX"/>
          <w:rFonts w:ascii="Segoe UI" w:cs="Segoe UI" w:eastAsia="Times New Roman" w:hAnsi="Segoe UI"/>
          <w:sz w:val="18"/>
          <w:szCs w:val="18"/>
        </w:rPr>
        <w:t xml:space="preserve">                                  </w:t>
      </w:r>
      <w:r w:rsidRPr="00DA01C7">
        <w:rPr>
          <w:lang w:eastAsia="es-MX"/>
          <w:rFonts w:ascii="Candara Light" w:cs="Segoe UI" w:eastAsia="Times New Roman" w:hAnsi="Candara Light"/>
          <w:sz w:val="24"/>
          <w:szCs w:val="24"/>
        </w:rPr>
        <w:t>Llamadas telefónicas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rsidRPr="00DA01C7">
      <w:pPr>
        <w:textAlignment w:val="baseline"/>
        <w:numPr>
          <w:ilvl w:val="0"/>
          <w:numId w:val="2"/>
        </w:numPr>
        <w:ind w:left="1080"/>
        <w:ind w:firstLine="0"/>
        <w:spacing w:after="0" w:line="240" w:lineRule="auto"/>
        <w:rPr>
          <w:lang w:eastAsia="es-MX"/>
          <w:rFonts w:ascii="Candara Light" w:cs="Segoe UI" w:eastAsia="Times New Roman" w:hAnsi="Candara Light"/>
          <w:sz w:val="24"/>
          <w:szCs w:val="24"/>
        </w:rPr>
      </w:pPr>
      <w:r w:rsidRPr="00DA01C7">
        <w:rPr>
          <w:lang w:eastAsia="es-MX"/>
          <w:rFonts w:ascii="Candara Light" w:cs="Segoe UI" w:eastAsia="Times New Roman" w:hAnsi="Candara Light"/>
          <w:sz w:val="24"/>
          <w:szCs w:val="24"/>
        </w:rPr>
        <w:t>La estudiante normalista envío la planeación para ser revisada de manera oportuna y atendió a las sugerencias de cambio </w:t>
      </w: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76287">
        <w:rPr>
          <w:lang w:eastAsia="es-MX"/>
          <w:b/>
          <w:u w:val="single"/>
          <w:rFonts w:ascii="Candara Light" w:cs="Segoe UI" w:eastAsia="Times New Roman" w:hAnsi="Candara Light"/>
          <w:sz w:val="24"/>
          <w:szCs w:val="24"/>
        </w:rPr>
        <w:t>Sí</w:t>
      </w:r>
      <w:r w:rsidRPr="00DA01C7">
        <w:rPr>
          <w:lang w:eastAsia="es-MX"/>
          <w:b/>
          <w:u w:val="single"/>
          <w:rFonts w:ascii="Candara Light" w:cs="Segoe UI" w:eastAsia="Times New Roman" w:hAnsi="Candara Light"/>
          <w:sz w:val="24"/>
          <w:szCs w:val="24"/>
        </w:rPr>
        <w:t>  X </w:t>
      </w:r>
      <w:r>
        <w:rPr>
          <w:rFonts w:ascii="Candara Light"/>
          <w:sz w:val="24"/>
        </w:rPr>
        <w:t>                   No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Recomendaciones y/o sugerencias </w:t>
      </w:r>
    </w:p>
    <w:p w:rsidR="00D76287" w:rsidRDefault="00D76287" w:rsidP="00D76287" w:rsidRPr="00DA01C7">
      <w:pPr>
        <w:textAlignment w:val="baseline"/>
        <w:ind w:left="720"/>
        <w:spacing w:after="0" w:line="240" w:lineRule="auto"/>
        <w:rPr>
          <w:lang w:eastAsia="es-MX"/>
          <w:u w:val="single"/>
          <w:rFonts w:ascii="Segoe UI" w:cs="Segoe UI" w:eastAsia="Times New Roman" w:hAnsi="Segoe UI"/>
          <w:sz w:val="18"/>
          <w:szCs w:val="18"/>
        </w:rPr>
      </w:pPr>
      <w:r>
        <w:rPr>
          <w:lang w:eastAsia="es-MX"/>
          <w:u w:val="single"/>
          <w:rFonts w:ascii="Candara Light" w:cs="Segoe UI" w:eastAsia="Times New Roman" w:hAnsi="Candara Light"/>
          <w:sz w:val="28"/>
          <w:szCs w:val="28"/>
        </w:rPr>
        <w:t>Me encanto tu trabajo muy bien fundamentado sigue trabajando como hasta ahora, los niños estuvieron super contentos y pues mi sugerencia es esa que sigas utilizando todas esas herramientas tecnologivas que aplicaste con los alumnos y tus cambios de tono en la  voz .</w:t>
        <w:lastRenderedPageBreak/>
      </w:r>
    </w:p>
    <w:p w:rsidR="00D76287" w:rsidRDefault="00D76287" w:rsidP="00D76287">
      <w:pPr>
        <w:textAlignment w:val="baseline"/>
        <w:jc w:val="center"/>
        <w:ind w:left="720"/>
        <w:spacing w:after="0" w:line="240" w:lineRule="auto"/>
        <w:rPr>
          <w:lang w:eastAsia="es-MX"/>
          <w:u w:val="single"/>
          <w:rFonts w:ascii="Candara Light" w:cs="Segoe UI" w:eastAsia="Times New Roman" w:hAnsi="Candara Light"/>
          <w:sz w:val="24"/>
          <w:szCs w:val="24"/>
        </w:rPr>
      </w:pP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A01C7">
        <w:rPr>
          <w:lang w:eastAsia="es-MX"/>
          <w:u w:val="single"/>
          <w:rFonts w:ascii="Candara Light" w:cs="Segoe UI" w:eastAsia="Times New Roman" w:hAnsi="Candara Light"/>
          <w:sz w:val="24"/>
          <w:szCs w:val="24"/>
        </w:rPr>
        <w:t>Referente al trabajo con el grupo</w:t>
      </w:r>
      <w:r w:rsidRPr="00DA01C7">
        <w:rPr>
          <w:lang w:eastAsia="es-MX"/>
          <w:rFonts w:ascii="Candara Light" w:cs="Segoe UI" w:eastAsia="Times New Roman" w:hAnsi="Candara Light"/>
          <w:sz w:val="24"/>
          <w:szCs w:val="24"/>
        </w:rPr>
        <w:t> </w:t>
      </w:r>
    </w:p>
    <w:p w:rsidR="00D76287" w:rsidRDefault="00D76287" w:rsidP="00D76287">
      <w:pPr>
        <w:textAlignment w:val="baseline"/>
        <w:numPr>
          <w:ilvl w:val="0"/>
          <w:numId w:val="3"/>
        </w:numPr>
        <w:ind w:left="1080"/>
        <w:ind w:firstLine="0"/>
        <w:spacing w:after="0" w:line="240" w:lineRule="auto"/>
        <w:rPr>
          <w:lang w:eastAsia="es-MX"/>
          <w:rFonts w:ascii="Candara Light" w:cs="Segoe UI" w:eastAsia="Times New Roman" w:hAnsi="Candara Light"/>
          <w:sz w:val="24"/>
          <w:szCs w:val="24"/>
        </w:rPr>
      </w:pPr>
      <w:r w:rsidRPr="00DA01C7">
        <w:rPr>
          <w:lang w:eastAsia="es-MX"/>
          <w:rFonts w:ascii="Candara Light" w:cs="Segoe UI" w:eastAsia="Times New Roman" w:hAnsi="Candara Light"/>
          <w:sz w:val="24"/>
          <w:szCs w:val="24"/>
        </w:rPr>
        <w:t>Medios por el cual realizan las clases virtuales: </w:t>
      </w:r>
    </w:p>
    <w:p w:rsidR="00D76287" w:rsidRDefault="00D76287" w:rsidP="00D76287">
      <w:pPr>
        <w:textAlignment w:val="baseline"/>
        <w:spacing w:after="0" w:line="240" w:lineRule="auto"/>
        <w:rPr>
          <w:lang w:eastAsia="es-MX"/>
          <w:rFonts w:ascii="Candara Light" w:cs="Segoe UI" w:eastAsia="Times New Roman" w:hAnsi="Candara Light"/>
          <w:sz w:val="24"/>
          <w:szCs w:val="24"/>
        </w:rPr>
      </w:pPr>
    </w:p>
    <w:p w:rsidR="00D76287" w:rsidRDefault="00D76287" w:rsidP="00D76287">
      <w:pPr>
        <w:textAlignment w:val="baseline"/>
        <w:spacing w:after="0" w:line="240" w:lineRule="auto"/>
        <w:rPr>
          <w:lang w:eastAsia="es-MX"/>
          <w:rFonts w:ascii="Candara Light" w:cs="Segoe UI" w:eastAsia="Times New Roman" w:hAnsi="Candara Light"/>
          <w:sz w:val="24"/>
          <w:szCs w:val="24"/>
        </w:rPr>
      </w:pPr>
    </w:p>
    <w:p w:rsidR="00D76287" w:rsidRDefault="00D76287" w:rsidP="00D76287">
      <w:pPr>
        <w:textAlignment w:val="baseline"/>
        <w:spacing w:after="0" w:line="240" w:lineRule="auto"/>
        <w:rPr>
          <w:lang w:eastAsia="es-MX"/>
          <w:rFonts w:ascii="Candara Light" w:cs="Segoe UI" w:eastAsia="Times New Roman" w:hAnsi="Candara Light"/>
          <w:sz w:val="24"/>
          <w:szCs w:val="24"/>
        </w:rPr>
      </w:pPr>
    </w:p>
    <w:p w:rsidR="00D76287" w:rsidRDefault="00D76287" w:rsidP="00D76287">
      <w:pPr>
        <w:textAlignment w:val="baseline"/>
        <w:spacing w:after="0" w:line="240" w:lineRule="auto"/>
        <w:rPr>
          <w:lang w:eastAsia="es-MX"/>
          <w:rFonts w:ascii="Candara Light" w:cs="Segoe UI" w:eastAsia="Times New Roman" w:hAnsi="Candara Light"/>
          <w:sz w:val="24"/>
          <w:szCs w:val="24"/>
        </w:rPr>
      </w:pPr>
    </w:p>
    <w:p w:rsidR="00D76287" w:rsidRDefault="00D76287" w:rsidP="00D76287" w:rsidRPr="00DA01C7">
      <w:pPr>
        <w:textAlignment w:val="baseline"/>
        <w:spacing w:after="0" w:line="240" w:lineRule="auto"/>
        <w:rPr>
          <w:lang w:eastAsia="es-MX"/>
          <w:rFonts w:ascii="Candara Light" w:cs="Segoe UI" w:eastAsia="Times New Roman" w:hAnsi="Candara Light"/>
          <w:sz w:val="24"/>
          <w:szCs w:val="24"/>
        </w:rPr>
      </w:pPr>
      <w:r>
        <w:rPr>
          <w:noProof/>
        </w:rPr>
        <w:drawing>
          <wp:anchor distT="0" distB="0" distR="114300" distL="114300" relativeHeight="251659264" behindDoc="0" allowOverlap="1" layoutInCell="1" locked="0" simplePos="0" wp14:anchorId="1B6CDE1B" wp14:editId="3A917804">
            <wp:simplePos x="0" y="0"/>
            <wp:positionH relativeFrom="column">
              <wp:posOffset>2124075</wp:posOffset>
            </wp:positionH>
            <wp:positionV relativeFrom="paragraph">
              <wp:posOffset>10795</wp:posOffset>
            </wp:positionV>
            <wp:extent cx="476250" cy="471170"/>
            <wp:effectExtent l="0" t="0" r="0" b="5080"/>
            <wp:wrapNone/>
            <wp:docPr id="5" name="Imagen 5" descr="Imagen que contiene dibujo, cuarto, alimento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  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R="114300" distL="114300" relativeHeight="251660288" behindDoc="0" allowOverlap="1" layoutInCell="1" locked="0" simplePos="0" wp14:anchorId="79B612DB" wp14:editId="58FE60DB">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Pr>
          <w:noProof/>
        </w:rPr>
        <w:drawing>
          <wp:anchor distT="0" distB="0" distR="114300" distL="114300" relativeHeight="251661312" behindDoc="0" allowOverlap="1" layoutInCell="1" locked="0" simplePos="0" wp14:anchorId="31D690CB" wp14:editId="0F7D906B">
            <wp:simplePos x="0" y="0"/>
            <wp:positionH relativeFrom="column">
              <wp:posOffset>5962650</wp:posOffset>
            </wp:positionH>
            <wp:positionV relativeFrom="paragraph">
              <wp:posOffset>18415</wp:posOffset>
            </wp:positionV>
            <wp:extent cx="542925" cy="495300"/>
            <wp:effectExtent l="0" t="0" r="9525" b="0"/>
            <wp:wrapNone/>
            <wp:docPr id="3" name="Imagen 3" descr="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  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Pr>
          <w:noProof/>
        </w:rPr>
        <w:drawing>
          <wp:anchor distT="0" distB="0" distR="114300" distL="114300" relativeHeight="251662336" behindDoc="0" allowOverlap="1" layoutInCell="1" locked="0" simplePos="0" wp14:anchorId="5F1A1616" wp14:editId="06CE3332">
            <wp:simplePos x="0" y="0"/>
            <wp:positionH relativeFrom="column">
              <wp:posOffset>3695700</wp:posOffset>
            </wp:positionH>
            <wp:positionV relativeFrom="paragraph">
              <wp:posOffset>132715</wp:posOffset>
            </wp:positionV>
            <wp:extent cx="405130" cy="409575"/>
            <wp:effectExtent l="0" t="0" r="0" b="0"/>
            <wp:wrapNone/>
            <wp:docPr id="1" name="Imagen 1" descr="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  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R="114300" distL="114300" relativeHeight="251663360" behindDoc="0" allowOverlap="1" layoutInCell="1" locked="0" simplePos="0" wp14:anchorId="2F8EB98A" wp14:editId="1170BBB4">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pPr>
        <w:textAlignment w:val="baseline"/>
        <w:jc w:val="center"/>
        <w:ind w:left="720"/>
        <w:spacing w:after="0" w:line="240" w:lineRule="auto"/>
        <w:rPr>
          <w:lang w:eastAsia="es-MX"/>
          <w:u w:val="single"/>
          <w:rFonts w:ascii="Candara Light" w:cs="Segoe UI" w:eastAsia="Times New Roman" w:hAnsi="Candara Light"/>
          <w:sz w:val="24"/>
          <w:szCs w:val="24"/>
        </w:rPr>
      </w:pPr>
    </w:p>
    <w:p w:rsidR="00D76287" w:rsidRDefault="00D76287" w:rsidP="00D76287">
      <w:pPr>
        <w:textAlignment w:val="baseline"/>
        <w:jc w:val="center"/>
        <w:ind w:left="720"/>
        <w:spacing w:after="0" w:line="240" w:lineRule="auto"/>
        <w:rPr>
          <w:lang w:eastAsia="es-MX"/>
          <w:u w:val="single"/>
          <w:rFonts w:ascii="Candara Light" w:cs="Segoe UI" w:eastAsia="Times New Roman" w:hAnsi="Candara Light"/>
          <w:sz w:val="24"/>
          <w:szCs w:val="24"/>
        </w:rPr>
      </w:pPr>
    </w:p>
    <w:p w:rsidR="00D76287" w:rsidRDefault="00D76287" w:rsidP="00D76287">
      <w:pPr>
        <w:textAlignment w:val="baseline"/>
        <w:jc w:val="center"/>
        <w:ind w:left="720"/>
        <w:spacing w:after="0" w:line="240" w:lineRule="auto"/>
        <w:rPr>
          <w:lang w:eastAsia="es-MX"/>
          <w:u w:val="single"/>
          <w:rFonts w:ascii="Candara Light" w:cs="Segoe UI" w:eastAsia="Times New Roman" w:hAnsi="Candara Light"/>
          <w:sz w:val="24"/>
          <w:szCs w:val="24"/>
        </w:rPr>
      </w:pP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proofErr w:type="spellStart"/>
      <w:r w:rsidRPr="00DA01C7">
        <w:rPr>
          <w:lang w:eastAsia="es-MX"/>
          <w:u w:val="single"/>
          <w:rFonts w:ascii="Candara Light" w:cs="Segoe UI" w:eastAsia="Times New Roman" w:hAnsi="Candara Light"/>
          <w:sz w:val="24"/>
          <w:szCs w:val="24"/>
        </w:rPr>
        <w:t>WhatsApp</w:t>
      </w:r>
      <w:proofErr w:type="spellEnd"/>
      <w:r w:rsidRPr="00DA01C7">
        <w:rPr>
          <w:lang w:eastAsia="es-MX"/>
          <w:rFonts w:ascii="Candara Light" w:cs="Segoe UI" w:eastAsia="Times New Roman" w:hAnsi="Candara Light"/>
          <w:sz w:val="24"/>
          <w:szCs w:val="24"/>
        </w:rPr>
        <w:t xml:space="preserve">                         Facebook                    </w:t>
      </w:r>
      <w:r>
        <w:rPr>
          <w:b/>
          <w:u w:val="single"/>
          <w:rFonts w:ascii="Candara Light"/>
          <w:sz w:val="24"/>
        </w:rPr>
        <w:t>Zoom  X </w:t>
      </w:r>
      <w:r>
        <w:rPr>
          <w:rFonts w:ascii="Candara Light"/>
          <w:sz w:val="24"/>
        </w:rPr>
        <w:t>                  </w:t>
      </w:r>
      <w:proofErr w:type="spellStart"/>
      <w:r w:rsidRPr="00DA01C7">
        <w:rPr>
          <w:lang w:eastAsia="es-MX"/>
          <w:rFonts w:ascii="Candara Light" w:cs="Segoe UI" w:eastAsia="Times New Roman" w:hAnsi="Candara Light"/>
          <w:sz w:val="24"/>
          <w:szCs w:val="24"/>
        </w:rPr>
        <w:t>Classroom</w:t>
      </w:r>
      <w:proofErr w:type="spellEnd"/>
      <w:r w:rsidRPr="00DA01C7">
        <w:rPr>
          <w:lang w:eastAsia="es-MX"/>
          <w:rFonts w:ascii="Candara Light" w:cs="Segoe UI" w:eastAsia="Times New Roman" w:hAnsi="Candara Light"/>
          <w:sz w:val="24"/>
          <w:szCs w:val="24"/>
        </w:rPr>
        <w:t>                  </w:t>
      </w:r>
      <w:proofErr w:type="spellStart"/>
      <w:r w:rsidRPr="00DA01C7">
        <w:rPr>
          <w:lang w:eastAsia="es-MX"/>
          <w:rFonts w:ascii="Candara Light" w:cs="Segoe UI" w:eastAsia="Times New Roman" w:hAnsi="Candara Light"/>
          <w:sz w:val="24"/>
          <w:szCs w:val="24"/>
        </w:rPr>
        <w:t>Meet</w:t>
      </w:r>
      <w:proofErr w:type="spellEnd"/>
      <w:r w:rsidRPr="00DA01C7">
        <w:rPr>
          <w:lang w:eastAsia="es-MX"/>
          <w:rFonts w:ascii="Candara Light" w:cs="Segoe UI" w:eastAsia="Times New Roman" w:hAnsi="Candara Light"/>
          <w:sz w:val="24"/>
          <w:szCs w:val="24"/>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Otro (especifica por favor): _______________________________________________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Día de la semana en que se impartió Lunes       Martes    Miércoles    Jueves    </w:t>
      </w:r>
      <w:r>
        <w:rPr>
          <w:b/>
          <w:u w:val="single"/>
          <w:rFonts w:ascii="Candara Light"/>
          <w:sz w:val="24"/>
        </w:rPr>
        <w:t xml:space="preserve"> ViernesX </w:t>
      </w:r>
    </w:p>
    <w:p w:rsidR="00D76287" w:rsidRDefault="00D76287" w:rsidP="00D76287" w:rsidRPr="00DA01C7">
      <w:pPr>
        <w:textAlignment w:val="baseline"/>
        <w:jc w:val="center"/>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4"/>
          <w:szCs w:val="24"/>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Tiempo de duración _1</w:t>
      </w:r>
    </w:p>
    <w:p>
      <w:pPr>
        <w:ind w:left="720"/>
        <w:spacing w:after="0" w:line="240" w:lineRule="auto"/>
      </w:pPr>
      <w:r>
        <w:rPr>
          <w:b/>
          <w:u w:val="single"/>
          <w:rFonts w:ascii="Candara Light"/>
          <w:sz w:val="28"/>
        </w:rPr>
        <w:t>1~00 Hora_</w:t>
      </w:r>
      <w:r>
        <w:rPr>
          <w:rFonts w:ascii="Candara Light"/>
          <w:sz w:val="28"/>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rsidRPr="00DA01C7">
      <w:pPr>
        <w:textAlignment w:val="baseline"/>
        <w:numPr>
          <w:ilvl w:val="0"/>
          <w:numId w:val="4"/>
        </w:numPr>
        <w:ind w:left="1080"/>
        <w:ind w:firstLine="0"/>
        <w:spacing w:after="0" w:line="240" w:lineRule="auto"/>
        <w:rPr>
          <w:lang w:eastAsia="es-MX"/>
          <w:rFonts w:ascii="Candara Light" w:cs="Segoe UI" w:eastAsia="Times New Roman" w:hAnsi="Candara Light"/>
          <w:sz w:val="28"/>
          <w:szCs w:val="28"/>
        </w:rPr>
      </w:pPr>
      <w:r w:rsidRPr="00DA01C7">
        <w:rPr>
          <w:lang w:eastAsia="es-MX"/>
          <w:rFonts w:ascii="Candara Light" w:cs="Segoe UI" w:eastAsia="Times New Roman" w:hAnsi="Candara Light"/>
          <w:sz w:val="28"/>
          <w:szCs w:val="28"/>
        </w:rPr>
        <w:t>En las clases virtuales o presenciales ¿cuál es el desempeño de la alumna? </w:t>
      </w:r>
    </w:p>
    <w:tbl>
      <w:tblPr>
        <w:tblW w:w="0" w:type="dxa"/>
        <w:tblCellMar>
          <w:left w:w="0" w:type="dxa"/>
          <w:right w:w="0" w:type="dxa"/>
        </w:tblCellMar>
        <w:tblBorders>
          <w:top w:val="outset" w:sz="6" w:color="auto" w:space="0"/>
          <w:bottom w:val="outset" w:sz="6" w:color="auto" w:space="0"/>
          <w:left w:val="outset" w:sz="6" w:color="auto" w:space="0"/>
          <w:right w:val="outset" w:sz="6" w:color="auto" w:space="0"/>
        </w:tblBorders>
        <w:jc w:val="center"/>
        <w:tblLook w:val="4A0"/>
      </w:tblPr>
      <w:tblGrid>
        <w:gridCol w:w="2250"/>
        <w:gridCol w:w="2550"/>
        <w:gridCol w:w="2550"/>
        <w:gridCol w:w="2685"/>
      </w:tblGrid>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BDD6EE" w:color="auto" w:val="clear"/>
            <w:tcW w:w="2250" w:type="dxa"/>
          </w:tcPr>
          <w:p w:rsidR="00D76287" w:rsidRDefault="00D76287" w:rsidP="00750F9B" w:rsidRPr="00DA01C7">
            <w:pPr>
              <w:textAlignment w:val="baseline"/>
              <w:jc w:val="center"/>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28"/>
                <w:szCs w:val="28"/>
              </w:rPr>
              <w:t>Competente </w:t>
            </w:r>
          </w:p>
        </w:tc>
        <w:tc>
          <w:tcPr>
            <w:hideMark/>
            <w:tcBorders>
              <w:top w:val="single" w:sz="6" w:color="auto" w:space="0"/>
              <w:bottom w:val="single" w:sz="6" w:color="auto" w:space="0"/>
              <w:left w:val="single" w:sz="6" w:color="auto" w:space="0"/>
              <w:right w:val="single" w:sz="6" w:color="auto" w:space="0"/>
            </w:tcBorders>
            <w:shd w:fill="BDD6EE" w:color="auto" w:val="clear"/>
            <w:tcW w:w="2550" w:type="dxa"/>
          </w:tcPr>
          <w:p w:rsidR="00D76287" w:rsidRDefault="00D76287" w:rsidP="00750F9B" w:rsidRPr="00DA01C7">
            <w:pPr>
              <w:textAlignment w:val="baseline"/>
              <w:jc w:val="center"/>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28"/>
                <w:szCs w:val="28"/>
              </w:rPr>
              <w:t>Satisfactorio </w:t>
            </w:r>
          </w:p>
        </w:tc>
        <w:tc>
          <w:tcPr>
            <w:hideMark/>
            <w:tcBorders>
              <w:top w:val="single" w:sz="6" w:color="auto" w:space="0"/>
              <w:bottom w:val="single" w:sz="6" w:color="auto" w:space="0"/>
              <w:left w:val="single" w:sz="6" w:color="auto" w:space="0"/>
              <w:right w:val="single" w:sz="6" w:color="auto" w:space="0"/>
            </w:tcBorders>
            <w:shd w:fill="BDD6EE" w:color="auto" w:val="clear"/>
            <w:tcW w:w="2550" w:type="dxa"/>
          </w:tcPr>
          <w:p w:rsidR="00D76287" w:rsidRDefault="00D76287" w:rsidP="00750F9B" w:rsidRPr="00DA01C7">
            <w:pPr>
              <w:textAlignment w:val="baseline"/>
              <w:jc w:val="center"/>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28"/>
                <w:szCs w:val="28"/>
              </w:rPr>
              <w:t>Regular </w:t>
            </w:r>
          </w:p>
        </w:tc>
        <w:tc>
          <w:tcPr>
            <w:hideMark/>
            <w:tcBorders>
              <w:top w:val="single" w:sz="6" w:color="auto" w:space="0"/>
              <w:bottom w:val="single" w:sz="6" w:color="auto" w:space="0"/>
              <w:left w:val="single" w:sz="6" w:color="auto" w:space="0"/>
              <w:right w:val="single" w:sz="6" w:color="auto" w:space="0"/>
            </w:tcBorders>
            <w:shd w:fill="BDD6EE" w:color="auto" w:val="clear"/>
            <w:tcW w:w="2685" w:type="dxa"/>
          </w:tcPr>
          <w:p w:rsidR="00D76287" w:rsidRDefault="00D76287" w:rsidP="00750F9B" w:rsidRPr="00DA01C7">
            <w:pPr>
              <w:textAlignment w:val="baseline"/>
              <w:jc w:val="center"/>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28"/>
                <w:szCs w:val="28"/>
              </w:rPr>
              <w:t>Básico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 xml:space="preserve">Las actividades son retadoras </w:t>
            </w:r>
            <w:r w:rsidRPr="00DA01C7">
              <w:rPr>
                <w:lang w:eastAsia="es-MX"/>
                <w:b/>
                <w:color w:val="800000"/>
                <w:rFonts w:ascii="Candara Light" w:cs="Times New Roman" w:eastAsia="Times New Roman" w:hAnsi="Candara Light"/>
                <w:sz w:val="18"/>
                <w:szCs w:val="18"/>
              </w:rPr>
              <w:t>y significativas para el niño.  </w:t>
              <w:lastRenderedPageBreak/>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xml:space="preserve">Las actividades son retadoras o </w:t>
              <w:lastRenderedPageBreak/>
            </w:r>
            <w:r w:rsidRPr="00DA01C7">
              <w:rPr>
                <w:lang w:eastAsia="es-MX"/>
                <w:rFonts w:ascii="Candara Light" w:cs="Times New Roman" w:eastAsia="Times New Roman" w:hAnsi="Candara Light"/>
                <w:sz w:val="18"/>
                <w:szCs w:val="18"/>
              </w:rPr>
              <w:t>significativas para el niño.  </w:t>
              <w:lastRenderedPageBreak/>
            </w:r>
          </w:p>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28"/>
                <w:szCs w:val="28"/>
              </w:rPr>
              <w:t>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xml:space="preserve">La </w:t>
              <w:lastRenderedPageBreak/>
            </w:r>
            <w:r w:rsidRPr="0052118E">
              <w:rPr>
                <w:lang w:eastAsia="es-MX"/>
                <w:rFonts w:ascii="Candara Light" w:cs="Times New Roman" w:eastAsia="Times New Roman" w:hAnsi="Candara Light"/>
                <w:sz w:val="18"/>
                <w:szCs w:val="18"/>
              </w:rPr>
              <w:t>actividad implementada</w:t>
            </w:r>
            <w:r w:rsidRPr="00DA01C7">
              <w:rPr>
                <w:lang w:eastAsia="es-MX"/>
                <w:rFonts w:ascii="Candara Light" w:cs="Times New Roman" w:eastAsia="Times New Roman" w:hAnsi="Candara Light"/>
                <w:sz w:val="18"/>
                <w:szCs w:val="18"/>
              </w:rPr>
              <w:t xml:space="preserve"> </w:t>
            </w:r>
            <w:r w:rsidRPr="00DA01C7">
              <w:rPr>
                <w:lang w:eastAsia="es-MX"/>
                <w:rFonts w:ascii="Candara Light" w:cs="Times New Roman" w:eastAsia="Times New Roman" w:hAnsi="Candara Light"/>
                <w:sz w:val="18"/>
                <w:szCs w:val="18"/>
              </w:rPr>
              <w:t>implica muy poco reto para los alumnos </w:t>
              <w:lastRenderedPageBreak/>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xml:space="preserve">Las actividades no presentan </w:t>
              <w:lastRenderedPageBreak/>
            </w:r>
            <w:r w:rsidRPr="00DA01C7">
              <w:rPr>
                <w:lang w:eastAsia="es-MX"/>
                <w:rFonts w:ascii="Candara Light" w:cs="Times New Roman" w:eastAsia="Times New Roman" w:hAnsi="Candara Light"/>
                <w:sz w:val="18"/>
                <w:szCs w:val="18"/>
              </w:rPr>
              <w:t>ningún reto para los niños  </w:t>
              <w:lastRenderedPageBreak/>
            </w:r>
          </w:p>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La actividad logra el aprendizaje esperado.</w:t>
              <w:lastRenderedPageBreak/>
            </w:r>
            <w:r w:rsidRPr="00DA01C7">
              <w:rPr>
                <w:lang w:eastAsia="es-MX"/>
                <w:b/>
                <w:color w:val="800000"/>
                <w:rFonts w:ascii="Candara Light" w:cs="Times New Roman" w:eastAsia="Times New Roman" w:hAnsi="Candara Light"/>
                <w:sz w:val="28"/>
                <w:szCs w:val="28"/>
              </w:rPr>
              <w:t> </w:t>
            </w:r>
            <w:r>
              <w:rPr>
                <w:rFonts w:ascii="Candara Light"/>
                <w:sz w:val="28"/>
              </w:rPr>
              <w:t>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actividad favorece el aprendizaje esperado.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xml:space="preserve">La </w:t>
            </w:r>
            <w:r w:rsidRPr="0052118E">
              <w:rPr>
                <w:lang w:eastAsia="es-MX"/>
                <w:rFonts w:ascii="Candara Light" w:cs="Times New Roman" w:eastAsia="Times New Roman" w:hAnsi="Candara Light"/>
                <w:sz w:val="18"/>
                <w:szCs w:val="18"/>
              </w:rPr>
              <w:t>actividad tiene poca</w:t>
            </w:r>
            <w:r w:rsidRPr="00DA01C7">
              <w:rPr>
                <w:lang w:eastAsia="es-MX"/>
                <w:rFonts w:ascii="Candara Light" w:cs="Times New Roman" w:eastAsia="Times New Roman" w:hAnsi="Candara Light"/>
                <w:sz w:val="18"/>
                <w:szCs w:val="18"/>
              </w:rPr>
              <w:t xml:space="preserve"> relación con el aprendizaje esperado.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actividad no tiene relación con el aprendizaje esperado.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 xml:space="preserve">La clase virtual o </w:t>
            </w:r>
            <w:r w:rsidRPr="0052118E">
              <w:rPr>
                <w:lang w:eastAsia="es-MX"/>
                <w:b/>
                <w:color w:val="800000"/>
                <w:rFonts w:ascii="Candara Light" w:cs="Times New Roman" w:eastAsia="Times New Roman" w:hAnsi="Candara Light"/>
                <w:sz w:val="18"/>
                <w:szCs w:val="18"/>
              </w:rPr>
              <w:t>presencial presenta</w:t>
            </w:r>
            <w:r w:rsidRPr="00DA01C7">
              <w:rPr>
                <w:lang w:eastAsia="es-MX"/>
                <w:b/>
                <w:color w:val="800000"/>
                <w:rFonts w:ascii="Candara Light" w:cs="Times New Roman" w:eastAsia="Times New Roman" w:hAnsi="Candara Light"/>
                <w:sz w:val="18"/>
                <w:szCs w:val="18"/>
              </w:rPr>
              <w:t xml:space="preserve"> una secuencia lógica de inicio, desarrollo y cierre de la actividad.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xml:space="preserve">La clase virtual o </w:t>
            </w:r>
            <w:r w:rsidRPr="0052118E">
              <w:rPr>
                <w:lang w:eastAsia="es-MX"/>
                <w:rFonts w:ascii="Candara Light" w:cs="Times New Roman" w:eastAsia="Times New Roman" w:hAnsi="Candara Light"/>
                <w:sz w:val="18"/>
                <w:szCs w:val="18"/>
              </w:rPr>
              <w:t>presencial presenta</w:t>
            </w:r>
            <w:r w:rsidRPr="00DA01C7">
              <w:rPr>
                <w:lang w:eastAsia="es-MX"/>
                <w:rFonts w:ascii="Candara Light" w:cs="Times New Roman" w:eastAsia="Times New Roman" w:hAnsi="Candara Light"/>
                <w:sz w:val="18"/>
                <w:szCs w:val="18"/>
              </w:rPr>
              <w:t xml:space="preserve"> una secuencia lógica de inicio </w:t>
            </w:r>
            <w:r w:rsidRPr="0052118E">
              <w:rPr>
                <w:lang w:eastAsia="es-MX"/>
                <w:rFonts w:ascii="Candara Light" w:cs="Times New Roman" w:eastAsia="Times New Roman" w:hAnsi="Candara Light"/>
                <w:sz w:val="18"/>
                <w:szCs w:val="18"/>
              </w:rPr>
              <w:t>y desarrollo,</w:t>
            </w:r>
            <w:r w:rsidRPr="00DA01C7">
              <w:rPr>
                <w:lang w:eastAsia="es-MX"/>
                <w:rFonts w:ascii="Candara Light" w:cs="Times New Roman" w:eastAsia="Times New Roman" w:hAnsi="Candara Light"/>
                <w:sz w:val="18"/>
                <w:szCs w:val="18"/>
              </w:rPr>
              <w:t xml:space="preserve"> pero no muestra cierre de la actividad.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clase virtual o presencial presenta solo el, desarrollo de la actividad, sin inicio ni cierre de la actividad.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clase virtual o presencial no presenta secuencia.  </w:t>
            </w:r>
          </w:p>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La alumna normalista logra el control de grupo y la participación activa y ordenada del grupo.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normalista presenta algunas dificultades para el control grupo y para la participación activa.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normalista presenta mucha dificultad para mantener el control del grupo y tiene poca participación activa de los alumnos.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 presenta control de grupo y omite la participación de los alumnos.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La estudiante normalista aplica diferentes estrategias para lograr captar la atención del grupo.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estudiante normalista aplica diferentes estrategias para lograr captar la atención de la mayoría del grupo.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estudiante normalista no aplica estrategias por lo que capta la atención de muy pocos integrantes grupo.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estudiante normalista no logra atraer la atención de los alumnos.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Modula su voz y utiliza un lenguaje técnico y apropiado al mencionar las indicaciones de las actividades</w:t>
            </w:r>
            <w:r>
              <w:rPr>
                <w:rFonts w:ascii="Candara Light"/>
                <w:sz w:val="18"/>
              </w:rPr>
              <w:t>.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Ocasionalmente modula su voz y utiliza un lenguaje y apropiado al mencionar las indicaciones de las actividades.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No realiza modulación de voz y utiliza un lenguaje coloquial.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No realiza modulación de voz y el lenguaje es inapropiado para la edad del alumno.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La alumna normalista utiliza material llamativo, colorido, de buen tamaño, con relación al contenido de las actividades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normalista presenta material llamativo y colorido, pero de tamaño poco apreciable y con relación al contenido de la actividad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normalista presenta material poco colorido de tamaño pequeño, sin relación al contenido de la actividad.  </w:t>
            </w:r>
          </w:p>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La alumna normalista no presenta material. </w:t>
            </w:r>
          </w:p>
        </w:tc>
      </w:tr>
      <w:tr w:rsidR="00D76287" w:rsidRPr="00DA01C7" w:rsidTr="00750F9B">
        <w:trPr>
          <w:jc w:val="center"/>
        </w:trPr>
        <w:tc>
          <w:tcPr>
            <w:hideMark/>
            <w:tcBorders>
              <w:top w:val="single" w:sz="6" w:color="auto" w:space="0"/>
              <w:bottom w:val="single" w:sz="6" w:color="auto" w:space="0"/>
              <w:left w:val="single" w:sz="6" w:color="auto" w:space="0"/>
              <w:right w:val="single" w:sz="6" w:color="auto" w:space="0"/>
            </w:tcBorders>
            <w:shd w:fill="auto" w:color="auto" w:val="clear"/>
            <w:tcW w:w="2250" w:type="dxa"/>
          </w:tcPr>
          <w:p w:rsidR="00D76287" w:rsidRDefault="00D76287" w:rsidP="00750F9B" w:rsidRPr="00DA01C7">
            <w:pPr>
              <w:textAlignment w:val="baseline"/>
              <w:spacing w:after="0" w:line="240" w:lineRule="auto"/>
              <w:rPr>
                <w:lang w:eastAsia="es-MX"/>
                <w:b/>
                <w:color w:val="800000"/>
                <w:rFonts w:ascii="Times New Roman" w:cs="Times New Roman" w:eastAsia="Times New Roman" w:hAnsi="Times New Roman"/>
                <w:sz w:val="24"/>
                <w:szCs w:val="24"/>
              </w:rPr>
            </w:pPr>
            <w:r w:rsidRPr="00DA01C7">
              <w:rPr>
                <w:lang w:eastAsia="es-MX"/>
                <w:b/>
                <w:color w:val="800000"/>
                <w:rFonts w:ascii="Candara Light" w:cs="Times New Roman" w:eastAsia="Times New Roman" w:hAnsi="Candara Light"/>
                <w:sz w:val="18"/>
                <w:szCs w:val="18"/>
              </w:rPr>
              <w:t>Promueve un ambiente de aprendizaje adecuado al nivel y características grupo.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Promueve un ambiente de aprendizaje poco adecuado al nivel y características del grupo.    </w:t>
            </w:r>
          </w:p>
        </w:tc>
        <w:tc>
          <w:tcPr>
            <w:hideMark/>
            <w:tcBorders>
              <w:top w:val="single" w:sz="6" w:color="auto" w:space="0"/>
              <w:bottom w:val="single" w:sz="6" w:color="auto" w:space="0"/>
              <w:left w:val="single" w:sz="6" w:color="auto" w:space="0"/>
              <w:right w:val="single" w:sz="6" w:color="auto" w:space="0"/>
            </w:tcBorders>
            <w:shd w:fill="auto" w:color="auto" w:val="clear"/>
            <w:tcW w:w="2550"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Promueve un ambiente de aprendizaje tomando en cuenta solo el nivel o las características del grupo. </w:t>
            </w:r>
          </w:p>
        </w:tc>
        <w:tc>
          <w:tcPr>
            <w:hideMark/>
            <w:tcBorders>
              <w:top w:val="single" w:sz="6" w:color="auto" w:space="0"/>
              <w:bottom w:val="single" w:sz="6" w:color="auto" w:space="0"/>
              <w:left w:val="single" w:sz="6" w:color="auto" w:space="0"/>
              <w:right w:val="single" w:sz="6" w:color="auto" w:space="0"/>
            </w:tcBorders>
            <w:shd w:fill="auto" w:color="auto" w:val="clear"/>
            <w:tcW w:w="2685" w:type="dxa"/>
          </w:tcPr>
          <w:p w:rsidR="00D76287" w:rsidRDefault="00D76287" w:rsidP="00750F9B" w:rsidRPr="00DA01C7">
            <w:pPr>
              <w:textAlignment w:val="baseline"/>
              <w:spacing w:after="0" w:line="240" w:lineRule="auto"/>
              <w:rPr>
                <w:lang w:eastAsia="es-MX"/>
                <w:rFonts w:ascii="Times New Roman" w:cs="Times New Roman" w:eastAsia="Times New Roman" w:hAnsi="Times New Roman"/>
                <w:sz w:val="24"/>
                <w:szCs w:val="24"/>
              </w:rPr>
            </w:pPr>
            <w:r w:rsidRPr="00DA01C7">
              <w:rPr>
                <w:lang w:eastAsia="es-MX"/>
                <w:rFonts w:ascii="Candara Light" w:cs="Times New Roman" w:eastAsia="Times New Roman" w:hAnsi="Candara Light"/>
                <w:sz w:val="18"/>
                <w:szCs w:val="18"/>
              </w:rPr>
              <w:t>No favorece un ambiente de aprendizaje ni toma en cuenta el nivel y características del grupo. </w:t>
            </w:r>
          </w:p>
        </w:tc>
      </w:tr>
    </w:tbl>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sidRPr="00DA01C7">
        <w:rPr>
          <w:lang w:eastAsia="es-MX"/>
          <w:rFonts w:ascii="Candara Light" w:cs="Segoe UI" w:eastAsia="Times New Roman" w:hAnsi="Candara Light"/>
          <w:sz w:val="28"/>
          <w:szCs w:val="28"/>
        </w:rPr>
        <w:t> </w:t>
      </w:r>
    </w:p>
    <w:p w:rsidR="00D76287" w:rsidRDefault="00D76287" w:rsidP="00D76287">
      <w:pPr>
        <w:textAlignment w:val="baseline"/>
        <w:ind w:left="720"/>
        <w:spacing w:after="0" w:line="240" w:lineRule="auto"/>
        <w:rPr>
          <w:lang w:eastAsia="es-MX"/>
          <w:rFonts w:ascii="Candara Light" w:cs="Segoe UI" w:eastAsia="Times New Roman" w:hAnsi="Candara Light"/>
          <w:sz w:val="28"/>
          <w:szCs w:val="28"/>
        </w:rPr>
      </w:pPr>
      <w:r w:rsidRPr="00DA01C7">
        <w:rPr>
          <w:lang w:eastAsia="es-MX"/>
          <w:rFonts w:ascii="Candara Light" w:cs="Segoe UI" w:eastAsia="Times New Roman" w:hAnsi="Candara Light"/>
          <w:sz w:val="28"/>
          <w:szCs w:val="28"/>
        </w:rPr>
        <w:t>Sugerencias y/o recomendaciones para la estudiante norma</w:t>
      </w:r>
      <w:r>
        <w:rPr>
          <w:lang w:eastAsia="es-MX"/>
          <w:rFonts w:ascii="Candara Light" w:cs="Segoe UI" w:eastAsia="Times New Roman" w:hAnsi="Candara Light"/>
          <w:sz w:val="28"/>
          <w:szCs w:val="28"/>
        </w:rPr>
        <w:t>lista</w:t>
      </w:r>
    </w:p>
    <w:p w:rsidR="00D76287" w:rsidRDefault="00D76287" w:rsidP="00D76287" w:rsidRPr="00DA01C7">
      <w:pPr>
        <w:textAlignment w:val="baseline"/>
        <w:ind w:left="720"/>
        <w:spacing w:after="0" w:line="240" w:lineRule="auto"/>
        <w:rPr>
          <w:lang w:eastAsia="es-MX"/>
          <w:u w:val="single"/>
          <w:rFonts w:ascii="Candara Light" w:cs="Segoe UI" w:eastAsia="Times New Roman" w:hAnsi="Candara Light"/>
          <w:sz w:val="28"/>
          <w:szCs w:val="28"/>
        </w:rPr>
      </w:pPr>
      <w:r>
        <w:rPr>
          <w:u w:val="single"/>
          <w:rFonts w:ascii="Candara Light"/>
          <w:sz w:val="28"/>
        </w:rPr>
        <w:t>Seguir trabajando con entusismo y amor a los niños como la has demostrado en estas practicas</w:t>
      </w:r>
    </w:p>
    <w:p w:rsidR="00D76287" w:rsidRDefault="00D76287" w:rsidP="00D76287">
      <w:pPr>
        <w:textAlignment w:val="baseline"/>
        <w:rPr>
          <w:rStyle w:val="normaltextrun"/>
        </w:rPr>
        <w:pStyle w:val="paragraph"/>
        <w:ind w:left="720"/>
        <w:spacing w:before="0" w:beforeAutospacing="0" w:after="0" w:afterAutospacing="0"/>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Pr>
          <w:lang w:eastAsia="es-MX"/>
          <w:rFonts w:ascii="Candara Light" w:cs="Segoe UI" w:eastAsia="Times New Roman" w:hAnsi="Candara Light"/>
          <w:sz w:val="28"/>
          <w:szCs w:val="28"/>
        </w:rPr>
        <w:t>_</w:t>
      </w:r>
      <w:r>
        <w:rPr>
          <w:u w:val="single"/>
          <w:rFonts w:ascii="Candara Light"/>
          <w:sz w:val="28"/>
        </w:rPr>
        <w:t>Sino existiera el apoyo de los padres de familia para conectarlos a clases virtuales otra manera de darles clases es por medio de la videollamada_</w:t>
      </w:r>
    </w:p>
    <w:p w:rsidR="00D76287" w:rsidRDefault="00D76287" w:rsidP="00D76287">
      <w:pPr>
        <w:textAlignment w:val="baseline"/>
        <w:rPr>
          <w:rStyle w:val="normaltextrun"/>
        </w:rPr>
        <w:pStyle w:val="paragraph"/>
        <w:ind w:firstLine="708"/>
        <w:spacing w:before="0" w:beforeAutospacing="0" w:after="0" w:afterAutospacing="0"/>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D76287" w:rsidRDefault="00D76287" w:rsidP="00D76287" w:rsidRPr="00DA01C7">
      <w:pPr>
        <w:textAlignment w:val="baseline"/>
        <w:ind w:left="720"/>
        <w:spacing w:after="0" w:line="240" w:lineRule="auto"/>
        <w:rPr>
          <w:lang w:eastAsia="es-MX"/>
          <w:rFonts w:ascii="Segoe UI" w:cs="Segoe UI" w:eastAsia="Times New Roman" w:hAnsi="Segoe UI"/>
          <w:sz w:val="18"/>
          <w:szCs w:val="18"/>
        </w:rPr>
      </w:pPr>
      <w:r>
        <w:rPr>
          <w:lang w:eastAsia="es-MX"/>
          <w:rFonts w:ascii="Candara Light" w:cs="Segoe UI" w:eastAsia="Times New Roman" w:hAnsi="Candara Light"/>
          <w:sz w:val="28"/>
          <w:szCs w:val="28"/>
        </w:rPr>
        <w:t>__</w:t>
      </w:r>
      <w:r>
        <w:rPr>
          <w:u w:val="single"/>
          <w:rFonts w:ascii="Candara Light"/>
          <w:sz w:val="28"/>
        </w:rPr>
        <w:t>La comunicacion y el custionamiento constante con los alumno</w:t>
      </w:r>
      <w:r>
        <w:rPr>
          <w:rFonts w:ascii="Candara Light"/>
          <w:sz w:val="28"/>
        </w:rPr>
        <w:t>s_________________________________________________________________________</w:t>
      </w:r>
    </w:p>
    <w:p w:rsidR="00D76287" w:rsidRDefault="00D76287" w:rsidP="00D76287">
      <w:pPr>
        <w:textAlignment w:val="baseline"/>
        <w:pStyle w:val="paragraph"/>
        <w:ind w:left="720"/>
        <w:spacing w:before="0" w:beforeAutospacing="0" w:after="0" w:afterAutospacing="0"/>
        <w:rPr>
          <w:rFonts w:ascii="Candara Light" w:hAnsi="Candara Light"/>
          <w:sz w:val="28"/>
          <w:szCs w:val="28"/>
        </w:rPr>
      </w:pPr>
    </w:p>
    <w:p w:rsidR="00D76287" w:rsidRDefault="00D76287" w:rsidP="00D76287">
      <w:pPr>
        <w:textAlignment w:val="baseline"/>
        <w:pStyle w:val="paragraph"/>
        <w:spacing w:before="0" w:beforeAutospacing="0" w:after="0" w:afterAutospacing="0"/>
        <w:rPr>
          <w:rFonts w:ascii="Candara Light" w:hAnsi="Candara Light"/>
          <w:sz w:val="28"/>
          <w:szCs w:val="28"/>
        </w:rPr>
      </w:pPr>
    </w:p>
    <w:p w:rsidR="00D76287" w:rsidRDefault="00D76287" w:rsidP="00D76287">
      <w:pPr>
        <w:textAlignment w:val="baseline"/>
        <w:rPr>
          <w:rStyle w:val="normaltextrun"/>
        </w:rPr>
        <w:pStyle w:val="paragraph"/>
        <w:numPr>
          <w:ilvl w:val="0"/>
          <w:numId w:val="5"/>
        </w:numPr>
        <w:ind w:left="1080"/>
        <w:ind w:firstLine="0"/>
        <w:spacing w:before="0" w:beforeAutospacing="0" w:after="0" w:afterAutospacing="0"/>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D76287" w:rsidRDefault="00D76287" w:rsidP="00D76287">
      <w:pPr>
        <w:textAlignment w:val="baseline"/>
        <w:pStyle w:val="Prrafodelista"/>
        <w:ind w:left="1392"/>
        <w:spacing w:after="0" w:line="240" w:lineRule="auto"/>
        <w:rPr>
          <w:lang w:eastAsia="es-MX"/>
          <w:rFonts w:ascii="Candara Light" w:cs="Segoe UI" w:eastAsia="Times New Roman" w:hAnsi="Candara Light"/>
          <w:sz w:val="28"/>
          <w:szCs w:val="28"/>
        </w:rPr>
      </w:pPr>
      <w:r w:rsidRPr="00C91066">
        <w:rPr>
          <w:lang w:eastAsia="es-MX"/>
          <w:rFonts w:ascii="Candara Light" w:cs="Segoe UI" w:eastAsia="Times New Roman" w:hAnsi="Candara Light"/>
          <w:sz w:val="28"/>
          <w:szCs w:val="28"/>
        </w:rPr>
        <w:t>__</w:t>
      </w:r>
      <w:r>
        <w:rPr>
          <w:u w:val="single"/>
          <w:rFonts w:ascii="Candara Light"/>
          <w:sz w:val="28"/>
        </w:rPr>
        <w:t>ninguno</w:t>
      </w:r>
      <w:r>
        <w:rPr>
          <w:rFonts w:ascii="Candara Light"/>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287" w:rsidRDefault="00D76287" w:rsidP="00D76287">
      <w:pPr>
        <w:textAlignment w:val="baseline"/>
        <w:pStyle w:val="Prrafodelista"/>
        <w:ind w:left="1392"/>
        <w:spacing w:after="0" w:line="240" w:lineRule="auto"/>
        <w:rPr>
          <w:lang w:eastAsia="es-MX"/>
          <w:rFonts w:ascii="Segoe UI" w:cs="Segoe UI" w:eastAsia="Times New Roman" w:hAnsi="Segoe UI"/>
          <w:sz w:val="18"/>
          <w:szCs w:val="18"/>
        </w:rPr>
      </w:pPr>
    </w:p>
    <w:p w:rsidR="00415E63" w:rsidRDefault="00415E63" w:rsidRPr="00D76287">
      <w:pPr>
        <w:rPr>
          <w:lang w:eastAsia="es-MX"/>
          <w:rFonts w:ascii="Segoe UI" w:cs="Segoe UI" w:eastAsia="Times New Roman" w:hAnsi="Segoe UI"/>
          <w:sz w:val="18"/>
          <w:szCs w:val="18"/>
        </w:rPr>
      </w:pPr>
    </w:p>
    <w:sectPr w:rsidR="00415E63" w:rsidRPr="00D76287" w:rsidSect="00D76287">
      <w:docGrid w:linePitch="360"/>
      <w:pgSz w:w="15840" w:h="12240" w:orient="landscape"/>
      <w:pgMar w:left="1417" w:right="1417" w:top="1701" w:bottom="1701"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0527AAE"/>
    <w:tmpl w:val="8F02BE02"/>
    <w:lvl w:ilvl="0">
      <w:numFmt w:val="decimal"/>
      <w:lvlText w:val="%1."/>
      <w:start w:val="5"/>
      <w:pPr>
        <w:ind w:left="1392"/>
        <w:ind w:hanging="360"/>
        <w:tabs>
          <w:tab w:val="num" w:pos="1392"/>
        </w:tabs>
      </w:pPr>
      <w:lvlJc w:val="left"/>
    </w:lvl>
    <w:lvl w:ilvl="1" w:tentative="1">
      <w:numFmt w:val="decimal"/>
      <w:lvlText w:val="%2."/>
      <w:start w:val="1"/>
      <w:pPr>
        <w:ind w:left="2112"/>
        <w:ind w:hanging="360"/>
        <w:tabs>
          <w:tab w:val="num" w:pos="2112"/>
        </w:tabs>
      </w:pPr>
      <w:lvlJc w:val="left"/>
    </w:lvl>
    <w:lvl w:ilvl="2" w:tentative="1">
      <w:numFmt w:val="decimal"/>
      <w:lvlText w:val="%3."/>
      <w:start w:val="1"/>
      <w:pPr>
        <w:ind w:left="2832"/>
        <w:ind w:hanging="360"/>
        <w:tabs>
          <w:tab w:val="num" w:pos="2832"/>
        </w:tabs>
      </w:pPr>
      <w:lvlJc w:val="left"/>
    </w:lvl>
    <w:lvl w:ilvl="3" w:tentative="1">
      <w:numFmt w:val="decimal"/>
      <w:lvlText w:val="%4."/>
      <w:start w:val="1"/>
      <w:pPr>
        <w:ind w:left="3552"/>
        <w:ind w:hanging="360"/>
        <w:tabs>
          <w:tab w:val="num" w:pos="3552"/>
        </w:tabs>
      </w:pPr>
      <w:lvlJc w:val="left"/>
    </w:lvl>
    <w:lvl w:ilvl="4" w:tentative="1">
      <w:numFmt w:val="decimal"/>
      <w:lvlText w:val="%5."/>
      <w:start w:val="1"/>
      <w:pPr>
        <w:ind w:left="4272"/>
        <w:ind w:hanging="360"/>
        <w:tabs>
          <w:tab w:val="num" w:pos="4272"/>
        </w:tabs>
      </w:pPr>
      <w:lvlJc w:val="left"/>
    </w:lvl>
    <w:lvl w:ilvl="5" w:tentative="1">
      <w:numFmt w:val="decimal"/>
      <w:lvlText w:val="%6."/>
      <w:start w:val="1"/>
      <w:pPr>
        <w:ind w:left="4992"/>
        <w:ind w:hanging="360"/>
        <w:tabs>
          <w:tab w:val="num" w:pos="4992"/>
        </w:tabs>
      </w:pPr>
      <w:lvlJc w:val="left"/>
    </w:lvl>
    <w:lvl w:ilvl="6" w:tentative="1">
      <w:numFmt w:val="decimal"/>
      <w:lvlText w:val="%7."/>
      <w:start w:val="1"/>
      <w:pPr>
        <w:ind w:left="5712"/>
        <w:ind w:hanging="360"/>
        <w:tabs>
          <w:tab w:val="num" w:pos="5712"/>
        </w:tabs>
      </w:pPr>
      <w:lvlJc w:val="left"/>
    </w:lvl>
    <w:lvl w:ilvl="7" w:tentative="1">
      <w:numFmt w:val="decimal"/>
      <w:lvlText w:val="%8."/>
      <w:start w:val="1"/>
      <w:pPr>
        <w:ind w:left="6432"/>
        <w:ind w:hanging="360"/>
        <w:tabs>
          <w:tab w:val="num" w:pos="6432"/>
        </w:tabs>
      </w:pPr>
      <w:lvlJc w:val="left"/>
    </w:lvl>
    <w:lvl w:ilvl="8" w:tentative="1">
      <w:numFmt w:val="decimal"/>
      <w:lvlText w:val="%9."/>
      <w:start w:val="1"/>
      <w:pPr>
        <w:ind w:left="7152"/>
        <w:ind w:hanging="360"/>
        <w:tabs>
          <w:tab w:val="num" w:pos="7152"/>
        </w:tabs>
      </w:pPr>
      <w:lvlJc w:val="left"/>
    </w:lvl>
  </w:abstractNum>
  <w:abstractNum w:abstractNumId="1">
    <w:multiLevelType w:val="hybridMultilevel"/>
    <w:nsid w:val="412568CC"/>
    <w:tmpl w:val="46B61C68"/>
    <w:lvl w:ilvl="0">
      <w:numFmt w:val="decimal"/>
      <w:lvlText w:val="%1."/>
      <w:start w:val="4"/>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2">
    <w:multiLevelType w:val="hybridMultilevel"/>
    <w:nsid w:val="440A7EBE"/>
    <w:tmpl w:val="3D8C9B4A"/>
    <w:lvl w:ilvl="0">
      <w:numFmt w:val="decimal"/>
      <w:lvlText w:val="%1."/>
      <w:start w:val="3"/>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3">
    <w:multiLevelType w:val="hybridMultilevel"/>
    <w:nsid w:val="469178B9"/>
    <w:tmpl w:val="C158CF72"/>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4">
    <w:multiLevelType w:val="hybridMultilevel"/>
    <w:nsid w:val="7A893649"/>
    <w:tmpl w:val="B16AD1E4"/>
    <w:lvl w:ilvl="0">
      <w:numFmt w:val="decimal"/>
      <w:lvlText w:val="%1."/>
      <w:start w:val="2"/>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3"/>
  </w:num>
  <w:num w:numId="2">
    <w:abstractNumId w:val="4"/>
  </w:num>
  <w:num w:numId="3">
    <w:abstractNumId w:val="2"/>
  </w:num>
  <w:num w:numId="4">
    <w:abstractNumId w:val="1"/>
  </w:num>
  <w:num w:numId="5">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D76287"/>
    <w:rsid val="00415E63"/>
    <w:rsid val="00714A0A"/>
    <w:rsid val="00D7628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s-MX"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8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paragraph" w:styleId="paragraph">
    <w:name w:val="paragraph"/>
    <w:basedOn w:val="Normal"/>
    <w:rsid w:val="00D76287"/>
    <w:pPr>
      <w:spacing w:before="100" w:beforeAutospacing="1" w:after="100" w:afterAutospacing="1" w:line="240" w:lineRule="auto"/>
    </w:pPr>
    <w:rPr>
      <w:lang w:eastAsia="es-MX"/>
      <w:rFonts w:ascii="Times New Roman" w:cs="Times New Roman" w:eastAsia="Times New Roman" w:hAnsi="Times New Roman"/>
      <w:sz w:val="24"/>
      <w:szCs w:val="24"/>
    </w:rPr>
  </w:style>
  <w:style w:type="character" w:styleId="normaltextrun">
    <w:name w:val="normaltextrun"/>
    <w:basedOn w:val="Fuentedeprrafopredeter"/>
    <w:rsid w:val="00D76287"/>
  </w:style>
  <w:style w:type="paragraph" w:styleId="Prrafodelista">
    <w:name w:val="List Paragraph"/>
    <w:qFormat/>
    <w:basedOn w:val="Normal"/>
    <w:uiPriority w:val="34"/>
    <w:rsid w:val="00D76287"/>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8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762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76287"/>
  </w:style>
  <w:style w:type="paragraph" w:styleId="Prrafodelista">
    <w:name w:val="List Paragraph"/>
    <w:basedOn w:val="Normal"/>
    <w:uiPriority w:val="34"/>
    <w:qFormat/>
    <w:rsid w:val="00D7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3.png"/><Relationship Id="rId18" Type="http://schemas.openxmlformats.org/officeDocument/2006/relationships/image" Target="media/image8.png"/><Relationship Id="rId19" Type="http://schemas.openxmlformats.org/officeDocument/2006/relationships/image" Target="media/image2.png"/><Relationship Id="rId20" Type="http://schemas.openxmlformats.org/officeDocument/2006/relationships/image" Target="media/image7.png"/><Relationship Id="rId21" Type="http://schemas.openxmlformats.org/officeDocument/2006/relationships/image" Target="media/image1.png"/><Relationship Id="rId22" Type="http://schemas.openxmlformats.org/officeDocument/2006/relationships/image" Target="media/image6.png"/><Relationship Id="rId23" Type="http://schemas.openxmlformats.org/officeDocument/2006/relationships/image" Target="media/image5.png"/><Relationship Id="rId24" Type="http://schemas.openxmlformats.org/officeDocument/2006/relationships/image" Target="media/image4.png"/><Relationship Id="rId25"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2021-10-15T17:24:00Z</dcterms:created>
  <dcterms:modified xsi:type="dcterms:W3CDTF">2021-10-15T17:24:00Z</dcterms:modified>
</cp:coreProperties>
</file>