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D1" w:rsidRDefault="009D50D1" w:rsidP="00D1559F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MX"/>
        </w:rPr>
        <w:drawing>
          <wp:inline distT="0" distB="0" distL="0" distR="0">
            <wp:extent cx="1045029" cy="1305018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LA ESCUELA NORM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9" t="8082" r="20063" b="11125"/>
                    <a:stretch/>
                  </pic:blipFill>
                  <pic:spPr bwMode="auto">
                    <a:xfrm>
                      <a:off x="0" y="0"/>
                      <a:ext cx="1046019" cy="1306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BFD" w:rsidRPr="00D1559F" w:rsidRDefault="00D1559F" w:rsidP="00D1559F">
      <w:pPr>
        <w:jc w:val="center"/>
        <w:rPr>
          <w:rFonts w:ascii="Comic Sans MS" w:hAnsi="Comic Sans MS"/>
          <w:sz w:val="32"/>
        </w:rPr>
      </w:pPr>
      <w:r w:rsidRPr="00D1559F">
        <w:rPr>
          <w:rFonts w:ascii="Comic Sans MS" w:hAnsi="Comic Sans MS"/>
          <w:sz w:val="32"/>
        </w:rPr>
        <w:t xml:space="preserve">ESCUELA NORMAL DE EDUCACION PREESCOLAR </w:t>
      </w:r>
    </w:p>
    <w:p w:rsidR="00D1559F" w:rsidRPr="00D1559F" w:rsidRDefault="00D1559F" w:rsidP="00D1559F">
      <w:pPr>
        <w:jc w:val="center"/>
        <w:rPr>
          <w:rFonts w:ascii="Comic Sans MS" w:hAnsi="Comic Sans MS"/>
          <w:sz w:val="32"/>
        </w:rPr>
      </w:pPr>
    </w:p>
    <w:p w:rsidR="00D1559F" w:rsidRPr="009D50D1" w:rsidRDefault="00D1559F" w:rsidP="00D1559F">
      <w:pPr>
        <w:jc w:val="center"/>
        <w:rPr>
          <w:rFonts w:ascii="Comic Sans MS" w:hAnsi="Comic Sans MS"/>
          <w:sz w:val="28"/>
        </w:rPr>
      </w:pPr>
      <w:r w:rsidRPr="009D50D1">
        <w:rPr>
          <w:rFonts w:ascii="Comic Sans MS" w:hAnsi="Comic Sans MS"/>
          <w:sz w:val="28"/>
        </w:rPr>
        <w:t>DESARROLLO Y APRENDIZAJE</w:t>
      </w:r>
    </w:p>
    <w:p w:rsidR="00D1559F" w:rsidRPr="009D50D1" w:rsidRDefault="00D1559F" w:rsidP="00D1559F">
      <w:pPr>
        <w:jc w:val="center"/>
        <w:rPr>
          <w:rFonts w:ascii="Comic Sans MS" w:hAnsi="Comic Sans MS"/>
          <w:sz w:val="28"/>
        </w:rPr>
      </w:pPr>
    </w:p>
    <w:p w:rsidR="00D1559F" w:rsidRPr="009D50D1" w:rsidRDefault="00D1559F" w:rsidP="00D1559F">
      <w:pPr>
        <w:jc w:val="center"/>
        <w:rPr>
          <w:rFonts w:ascii="Comic Sans MS" w:hAnsi="Comic Sans MS"/>
          <w:sz w:val="28"/>
        </w:rPr>
      </w:pPr>
      <w:r w:rsidRPr="009D50D1">
        <w:rPr>
          <w:rFonts w:ascii="Comic Sans MS" w:hAnsi="Comic Sans MS"/>
          <w:sz w:val="28"/>
        </w:rPr>
        <w:t xml:space="preserve">UNIDAD ll </w:t>
      </w:r>
    </w:p>
    <w:p w:rsidR="00D1559F" w:rsidRPr="009D50D1" w:rsidRDefault="00D1559F" w:rsidP="00D1559F">
      <w:pPr>
        <w:jc w:val="center"/>
        <w:rPr>
          <w:rFonts w:ascii="Comic Sans MS" w:hAnsi="Comic Sans MS"/>
          <w:sz w:val="28"/>
        </w:rPr>
      </w:pPr>
      <w:r w:rsidRPr="009D50D1">
        <w:rPr>
          <w:rFonts w:ascii="Comic Sans MS" w:hAnsi="Comic Sans MS"/>
          <w:sz w:val="28"/>
        </w:rPr>
        <w:t>MODELOS Y TEORIAS DEL DESARROLLO Y APRENDIZAJE.</w:t>
      </w:r>
    </w:p>
    <w:p w:rsidR="00D1559F" w:rsidRPr="009D50D1" w:rsidRDefault="00D1559F" w:rsidP="00D1559F">
      <w:pPr>
        <w:rPr>
          <w:rFonts w:ascii="Comic Sans MS" w:hAnsi="Comic Sans MS"/>
          <w:sz w:val="28"/>
        </w:rPr>
      </w:pPr>
      <w:r w:rsidRPr="009D50D1">
        <w:rPr>
          <w:rFonts w:ascii="Comic Sans MS" w:hAnsi="Comic Sans MS"/>
          <w:sz w:val="28"/>
        </w:rPr>
        <w:t>COMPETENCIAS DE UNIDAD:</w:t>
      </w:r>
    </w:p>
    <w:p w:rsidR="00D1559F" w:rsidRPr="009D50D1" w:rsidRDefault="00D1559F" w:rsidP="00D1559F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</w:rPr>
      </w:pPr>
      <w:r w:rsidRPr="009D50D1">
        <w:rPr>
          <w:rFonts w:ascii="Comic Sans MS" w:hAnsi="Comic Sans MS"/>
          <w:sz w:val="28"/>
        </w:rPr>
        <w:t>Detecta los procesos de aprendizaje de sus alumnos para favorecer su desarrollo cognitivo y socioe</w:t>
      </w:r>
      <w:r w:rsidRPr="009D50D1">
        <w:rPr>
          <w:rFonts w:ascii="Comic Sans MS" w:hAnsi="Comic Sans MS"/>
          <w:sz w:val="28"/>
        </w:rPr>
        <w:t>mocional.</w:t>
      </w:r>
    </w:p>
    <w:p w:rsidR="00D1559F" w:rsidRPr="009D50D1" w:rsidRDefault="00D1559F" w:rsidP="00D1559F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</w:rPr>
      </w:pPr>
      <w:r w:rsidRPr="009D50D1">
        <w:rPr>
          <w:rFonts w:ascii="Comic Sans MS" w:hAnsi="Comic Sans MS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D1559F" w:rsidRPr="009D50D1" w:rsidRDefault="00D1559F" w:rsidP="00D1559F">
      <w:pPr>
        <w:rPr>
          <w:rFonts w:ascii="Comic Sans MS" w:hAnsi="Comic Sans MS"/>
          <w:sz w:val="28"/>
        </w:rPr>
      </w:pPr>
    </w:p>
    <w:p w:rsidR="00D1559F" w:rsidRPr="009D50D1" w:rsidRDefault="00D1559F" w:rsidP="00D1559F">
      <w:pPr>
        <w:rPr>
          <w:rFonts w:ascii="Comic Sans MS" w:hAnsi="Comic Sans MS"/>
          <w:sz w:val="28"/>
        </w:rPr>
      </w:pPr>
      <w:r w:rsidRPr="009D50D1">
        <w:rPr>
          <w:rFonts w:ascii="Comic Sans MS" w:hAnsi="Comic Sans MS"/>
          <w:sz w:val="28"/>
        </w:rPr>
        <w:t xml:space="preserve">MAESTRA: EVA FABIOLA RUIZ PRADIS </w:t>
      </w:r>
    </w:p>
    <w:p w:rsidR="009D50D1" w:rsidRDefault="009D50D1" w:rsidP="00D1559F">
      <w:pPr>
        <w:rPr>
          <w:rFonts w:ascii="Comic Sans MS" w:hAnsi="Comic Sans MS"/>
          <w:sz w:val="28"/>
        </w:rPr>
      </w:pPr>
    </w:p>
    <w:p w:rsidR="00D1559F" w:rsidRPr="009D50D1" w:rsidRDefault="00D1559F" w:rsidP="00D1559F">
      <w:pPr>
        <w:rPr>
          <w:rFonts w:ascii="Comic Sans MS" w:hAnsi="Comic Sans MS"/>
          <w:sz w:val="28"/>
        </w:rPr>
      </w:pPr>
      <w:r w:rsidRPr="009D50D1">
        <w:rPr>
          <w:rFonts w:ascii="Comic Sans MS" w:hAnsi="Comic Sans MS"/>
          <w:sz w:val="28"/>
        </w:rPr>
        <w:t xml:space="preserve">ALUMNA: PATRICIA ABIGAIL SANCHEZ CARDENAS </w:t>
      </w:r>
    </w:p>
    <w:p w:rsidR="009D50D1" w:rsidRDefault="009D50D1" w:rsidP="00D1559F">
      <w:pPr>
        <w:rPr>
          <w:rFonts w:ascii="Comic Sans MS" w:hAnsi="Comic Sans MS"/>
          <w:sz w:val="28"/>
        </w:rPr>
      </w:pPr>
    </w:p>
    <w:p w:rsidR="00D1559F" w:rsidRPr="009D50D1" w:rsidRDefault="00D1559F" w:rsidP="00D1559F">
      <w:pPr>
        <w:rPr>
          <w:rFonts w:ascii="Comic Sans MS" w:hAnsi="Comic Sans MS"/>
          <w:sz w:val="28"/>
        </w:rPr>
      </w:pPr>
      <w:r w:rsidRPr="009D50D1">
        <w:rPr>
          <w:rFonts w:ascii="Comic Sans MS" w:hAnsi="Comic Sans MS"/>
          <w:sz w:val="28"/>
        </w:rPr>
        <w:t>SEMESTRE: 1 SECCION: C</w:t>
      </w:r>
    </w:p>
    <w:p w:rsidR="00D1559F" w:rsidRPr="009D50D1" w:rsidRDefault="00D1559F" w:rsidP="00D1559F">
      <w:pPr>
        <w:rPr>
          <w:rFonts w:ascii="Comic Sans MS" w:hAnsi="Comic Sans MS"/>
        </w:rPr>
      </w:pPr>
      <w:r w:rsidRPr="009D50D1">
        <w:rPr>
          <w:rFonts w:ascii="Comic Sans MS" w:hAnsi="Comic Sans MS"/>
        </w:rPr>
        <w:t xml:space="preserve">SALTILLO, COAHUILA.        </w:t>
      </w:r>
      <w:r w:rsidR="009D50D1">
        <w:rPr>
          <w:rFonts w:ascii="Comic Sans MS" w:hAnsi="Comic Sans MS"/>
        </w:rPr>
        <w:t xml:space="preserve">                                               </w:t>
      </w:r>
      <w:r w:rsidRPr="009D50D1">
        <w:rPr>
          <w:rFonts w:ascii="Comic Sans MS" w:hAnsi="Comic Sans MS"/>
        </w:rPr>
        <w:t xml:space="preserve"> 15 DE OCTUBRE DE 2021</w:t>
      </w:r>
    </w:p>
    <w:p w:rsidR="00DE5BFD" w:rsidRPr="00D1559F" w:rsidRDefault="00D1559F">
      <w:pPr>
        <w:rPr>
          <w:rFonts w:ascii="Comic Sans MS" w:hAnsi="Comic Sans MS"/>
          <w:sz w:val="32"/>
        </w:rPr>
      </w:pPr>
      <w:r w:rsidRPr="009D50D1">
        <w:rPr>
          <w:rFonts w:ascii="Comic Sans MS" w:hAnsi="Comic Sans MS"/>
        </w:rPr>
        <w:t>CICLO ESCOLAR 2021 - 2022</w:t>
      </w:r>
      <w:r w:rsidR="00DE5BFD"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263"/>
        <w:gridCol w:w="3585"/>
      </w:tblGrid>
      <w:tr w:rsidR="00966316" w:rsidTr="00876B30">
        <w:tc>
          <w:tcPr>
            <w:tcW w:w="1980" w:type="dxa"/>
            <w:shd w:val="clear" w:color="auto" w:fill="D5DCE4" w:themeFill="text2" w:themeFillTint="33"/>
          </w:tcPr>
          <w:p w:rsidR="00966316" w:rsidRDefault="00966316" w:rsidP="00966316">
            <w:pPr>
              <w:jc w:val="both"/>
              <w:rPr>
                <w:rFonts w:ascii="Comic Sans MS" w:hAnsi="Comic Sans MS"/>
                <w:sz w:val="72"/>
              </w:rPr>
            </w:pPr>
            <w:r w:rsidRPr="00966316">
              <w:rPr>
                <w:rFonts w:ascii="Comic Sans MS" w:hAnsi="Comic Sans MS"/>
                <w:sz w:val="52"/>
              </w:rPr>
              <w:lastRenderedPageBreak/>
              <w:t xml:space="preserve">Diferencias </w:t>
            </w:r>
          </w:p>
        </w:tc>
        <w:tc>
          <w:tcPr>
            <w:tcW w:w="3263" w:type="dxa"/>
            <w:shd w:val="clear" w:color="auto" w:fill="D0CECE" w:themeFill="background2" w:themeFillShade="E6"/>
          </w:tcPr>
          <w:p w:rsidR="00966316" w:rsidRPr="00DE5BFD" w:rsidRDefault="00966316" w:rsidP="00DE5BFD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PIAGET</w:t>
            </w:r>
          </w:p>
        </w:tc>
        <w:tc>
          <w:tcPr>
            <w:tcW w:w="3585" w:type="dxa"/>
            <w:shd w:val="clear" w:color="auto" w:fill="D0CECE" w:themeFill="background2" w:themeFillShade="E6"/>
          </w:tcPr>
          <w:p w:rsidR="00966316" w:rsidRPr="00DE5BFD" w:rsidRDefault="00966316" w:rsidP="00DE5BFD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VYGOTSKY</w:t>
            </w:r>
          </w:p>
        </w:tc>
      </w:tr>
      <w:tr w:rsidR="00966316" w:rsidTr="00876B30">
        <w:tc>
          <w:tcPr>
            <w:tcW w:w="1980" w:type="dxa"/>
            <w:shd w:val="clear" w:color="auto" w:fill="A8D08D" w:themeFill="accent6" w:themeFillTint="99"/>
          </w:tcPr>
          <w:p w:rsidR="00966316" w:rsidRDefault="00966316" w:rsidP="0096631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Construcción del conocimiento</w:t>
            </w:r>
          </w:p>
        </w:tc>
        <w:tc>
          <w:tcPr>
            <w:tcW w:w="3263" w:type="dxa"/>
            <w:shd w:val="clear" w:color="auto" w:fill="EC8C9C"/>
          </w:tcPr>
          <w:p w:rsidR="00966316" w:rsidRPr="00DE5BFD" w:rsidRDefault="00966316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La construcción del conocimiento de manera individual (basado en sus propias experiencias).</w:t>
            </w:r>
          </w:p>
        </w:tc>
        <w:tc>
          <w:tcPr>
            <w:tcW w:w="3585" w:type="dxa"/>
            <w:shd w:val="clear" w:color="auto" w:fill="D28EC5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La construcción del conocimiento de manera social según </w:t>
            </w:r>
          </w:p>
        </w:tc>
      </w:tr>
      <w:tr w:rsidR="00966316" w:rsidTr="00876B30">
        <w:tc>
          <w:tcPr>
            <w:tcW w:w="1980" w:type="dxa"/>
            <w:shd w:val="clear" w:color="auto" w:fill="B4C6E7" w:themeFill="accent5" w:themeFillTint="66"/>
          </w:tcPr>
          <w:p w:rsidR="00966316" w:rsidRPr="00DE5BFD" w:rsidRDefault="00966316" w:rsidP="0096631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 universalidad del desarrollo</w:t>
            </w:r>
          </w:p>
        </w:tc>
        <w:tc>
          <w:tcPr>
            <w:tcW w:w="3263" w:type="dxa"/>
            <w:shd w:val="clear" w:color="auto" w:fill="D28EC5"/>
          </w:tcPr>
          <w:p w:rsidR="00966316" w:rsidRPr="00DE5BFD" w:rsidRDefault="00966316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Generalizaba, ya que consideraba que todos los niños tenían ciertas capacidades en determinadas etapas.</w:t>
            </w:r>
          </w:p>
        </w:tc>
        <w:tc>
          <w:tcPr>
            <w:tcW w:w="3585" w:type="dxa"/>
            <w:shd w:val="clear" w:color="auto" w:fill="EC8C9C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Individualista, porque el desarrollo se basa en el contexto y diversas experiencias familiares y sociales.</w:t>
            </w:r>
          </w:p>
        </w:tc>
      </w:tr>
      <w:tr w:rsidR="00966316" w:rsidTr="00876B30">
        <w:tc>
          <w:tcPr>
            <w:tcW w:w="1980" w:type="dxa"/>
            <w:shd w:val="clear" w:color="auto" w:fill="A8D08D" w:themeFill="accent6" w:themeFillTint="99"/>
          </w:tcPr>
          <w:p w:rsidR="00966316" w:rsidRPr="00DE5BFD" w:rsidRDefault="00966316" w:rsidP="0096631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Importancia del aprendizaje</w:t>
            </w:r>
          </w:p>
        </w:tc>
        <w:tc>
          <w:tcPr>
            <w:tcW w:w="3263" w:type="dxa"/>
            <w:shd w:val="clear" w:color="auto" w:fill="EC8C9C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Aprende por medio de experiencias, ya que de acuerdo a su desarrollo biológico es la adquisición del aprendizaje.</w:t>
            </w:r>
          </w:p>
        </w:tc>
        <w:tc>
          <w:tcPr>
            <w:tcW w:w="3585" w:type="dxa"/>
            <w:shd w:val="clear" w:color="auto" w:fill="D28EC5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 desarrollo y el aprendizaje son procesos que van de la mano, no se da uno sin el otro.</w:t>
            </w:r>
          </w:p>
        </w:tc>
      </w:tr>
      <w:tr w:rsidR="00966316" w:rsidTr="00876B30">
        <w:tc>
          <w:tcPr>
            <w:tcW w:w="1980" w:type="dxa"/>
            <w:shd w:val="clear" w:color="auto" w:fill="B4C6E7" w:themeFill="accent5" w:themeFillTint="66"/>
          </w:tcPr>
          <w:p w:rsidR="00966316" w:rsidRPr="00DE5BFD" w:rsidRDefault="00966316" w:rsidP="0096631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El papel del lenguaje </w:t>
            </w:r>
          </w:p>
        </w:tc>
        <w:tc>
          <w:tcPr>
            <w:tcW w:w="3263" w:type="dxa"/>
            <w:shd w:val="clear" w:color="auto" w:fill="D28EC5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 era un factor de gran importancia para el desarrollo, ya que para él era de acuerdo a la edad.</w:t>
            </w:r>
          </w:p>
        </w:tc>
        <w:tc>
          <w:tcPr>
            <w:tcW w:w="3585" w:type="dxa"/>
            <w:shd w:val="clear" w:color="auto" w:fill="EC8C9C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Fundamental en el desarrollo, sin lenguaje no hay aprendizaje.</w:t>
            </w:r>
          </w:p>
        </w:tc>
      </w:tr>
      <w:tr w:rsidR="00966316" w:rsidTr="00876B30">
        <w:tc>
          <w:tcPr>
            <w:tcW w:w="1980" w:type="dxa"/>
            <w:shd w:val="clear" w:color="auto" w:fill="A8D08D" w:themeFill="accent6" w:themeFillTint="99"/>
          </w:tcPr>
          <w:p w:rsidR="00966316" w:rsidRPr="00DE5BFD" w:rsidRDefault="00966316" w:rsidP="0096631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 perspectiva de madurez para el aprendizaje.</w:t>
            </w:r>
          </w:p>
        </w:tc>
        <w:tc>
          <w:tcPr>
            <w:tcW w:w="3263" w:type="dxa"/>
            <w:shd w:val="clear" w:color="auto" w:fill="EC8C9C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Importante, porque la capacidad del aprendizaje es según la edad, entre más grande esté, se le dificultara más adquirir aprendizajes.</w:t>
            </w:r>
          </w:p>
        </w:tc>
        <w:tc>
          <w:tcPr>
            <w:tcW w:w="3585" w:type="dxa"/>
            <w:shd w:val="clear" w:color="auto" w:fill="D28EC5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Era menos importante, porque el docente puede adelantar el conocimiento sin marcarlo en una sola edad (zona de desarrollo próximo).</w:t>
            </w:r>
          </w:p>
        </w:tc>
      </w:tr>
      <w:tr w:rsidR="00966316" w:rsidTr="00876B30">
        <w:tc>
          <w:tcPr>
            <w:tcW w:w="1980" w:type="dxa"/>
            <w:shd w:val="clear" w:color="auto" w:fill="B4C6E7" w:themeFill="accent5" w:themeFillTint="66"/>
          </w:tcPr>
          <w:p w:rsidR="00966316" w:rsidRPr="00DE5BFD" w:rsidRDefault="00966316" w:rsidP="0096631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Papel del maestro</w:t>
            </w:r>
          </w:p>
        </w:tc>
        <w:tc>
          <w:tcPr>
            <w:tcW w:w="3263" w:type="dxa"/>
            <w:shd w:val="clear" w:color="auto" w:fill="D28EC5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Facilitador o guía, facilitando la construcción del conocimiento.</w:t>
            </w:r>
          </w:p>
        </w:tc>
        <w:tc>
          <w:tcPr>
            <w:tcW w:w="3585" w:type="dxa"/>
            <w:shd w:val="clear" w:color="auto" w:fill="EC8C9C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Cede el papel de líder para ser oyente, sin dejar de ser guía para que los alumnos construyan su conocimiento.</w:t>
            </w:r>
          </w:p>
        </w:tc>
      </w:tr>
      <w:tr w:rsidR="00966316" w:rsidTr="00876B30">
        <w:tc>
          <w:tcPr>
            <w:tcW w:w="1980" w:type="dxa"/>
            <w:shd w:val="clear" w:color="auto" w:fill="A8D08D" w:themeFill="accent6" w:themeFillTint="99"/>
          </w:tcPr>
          <w:p w:rsidR="00966316" w:rsidRPr="00DE5BFD" w:rsidRDefault="00966316" w:rsidP="0096631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Papel </w:t>
            </w:r>
            <w:r w:rsidRPr="00876B30">
              <w:rPr>
                <w:rFonts w:ascii="Comic Sans MS" w:hAnsi="Comic Sans MS"/>
                <w:sz w:val="24"/>
                <w:shd w:val="clear" w:color="auto" w:fill="A8D08D" w:themeFill="accent6" w:themeFillTint="99"/>
              </w:rPr>
              <w:t>del</w:t>
            </w:r>
            <w:r>
              <w:rPr>
                <w:rFonts w:ascii="Comic Sans MS" w:hAnsi="Comic Sans MS"/>
                <w:sz w:val="24"/>
              </w:rPr>
              <w:t xml:space="preserve"> alumno</w:t>
            </w:r>
          </w:p>
        </w:tc>
        <w:tc>
          <w:tcPr>
            <w:tcW w:w="3263" w:type="dxa"/>
            <w:shd w:val="clear" w:color="auto" w:fill="EC8C9C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Pasivo con tendencia activa.</w:t>
            </w:r>
          </w:p>
        </w:tc>
        <w:tc>
          <w:tcPr>
            <w:tcW w:w="3585" w:type="dxa"/>
            <w:shd w:val="clear" w:color="auto" w:fill="D28EC5"/>
          </w:tcPr>
          <w:p w:rsidR="00966316" w:rsidRPr="00DE5BFD" w:rsidRDefault="007812DB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Activo, participación recíproca. </w:t>
            </w:r>
          </w:p>
        </w:tc>
      </w:tr>
      <w:tr w:rsidR="00876B30" w:rsidTr="00876B30">
        <w:trPr>
          <w:trHeight w:val="70"/>
        </w:trPr>
        <w:tc>
          <w:tcPr>
            <w:tcW w:w="8828" w:type="dxa"/>
            <w:gridSpan w:val="3"/>
            <w:shd w:val="clear" w:color="auto" w:fill="BDD6EE" w:themeFill="accent1" w:themeFillTint="66"/>
          </w:tcPr>
          <w:p w:rsidR="00876B30" w:rsidRPr="00876B30" w:rsidRDefault="00876B30" w:rsidP="00876B30">
            <w:pPr>
              <w:jc w:val="center"/>
              <w:rPr>
                <w:rFonts w:ascii="Comic Sans MS" w:hAnsi="Comic Sans MS"/>
                <w:sz w:val="36"/>
              </w:rPr>
            </w:pPr>
            <w:r w:rsidRPr="00876B30">
              <w:rPr>
                <w:rFonts w:ascii="Comic Sans MS" w:hAnsi="Comic Sans MS"/>
                <w:sz w:val="40"/>
              </w:rPr>
              <w:t xml:space="preserve">TEORIA </w:t>
            </w:r>
          </w:p>
        </w:tc>
      </w:tr>
      <w:tr w:rsidR="00876B30" w:rsidTr="00876B30">
        <w:trPr>
          <w:trHeight w:val="70"/>
        </w:trPr>
        <w:tc>
          <w:tcPr>
            <w:tcW w:w="1980" w:type="dxa"/>
            <w:shd w:val="clear" w:color="auto" w:fill="B4C6E7" w:themeFill="accent5" w:themeFillTint="66"/>
          </w:tcPr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876B30" w:rsidRPr="00DE5BFD" w:rsidRDefault="00876B30" w:rsidP="0096631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Aspecto biológico </w:t>
            </w:r>
          </w:p>
        </w:tc>
        <w:tc>
          <w:tcPr>
            <w:tcW w:w="3263" w:type="dxa"/>
            <w:shd w:val="clear" w:color="auto" w:fill="D28EC5"/>
          </w:tcPr>
          <w:p w:rsidR="00876B30" w:rsidRPr="00DE5BFD" w:rsidRDefault="00876B30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Con respecto a Piaget la inteligencia sensorio motora la consideraba como una actividad de crecimiento mental del desarrollo cognitivo, que está basada en la percepcion y la actuación </w:t>
            </w:r>
          </w:p>
        </w:tc>
        <w:tc>
          <w:tcPr>
            <w:tcW w:w="3585" w:type="dxa"/>
            <w:shd w:val="clear" w:color="auto" w:fill="EC8C9C"/>
          </w:tcPr>
          <w:p w:rsidR="00876B30" w:rsidRPr="00DE5BFD" w:rsidRDefault="00876B30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Es este aspecto Vygotsky considera que el niño a traves de las interacciones con los miembros más maduros y con experiencia de una sociedad adquiere la maduración intelectual dado este proceso con el desarrollo próximo. </w:t>
            </w:r>
          </w:p>
        </w:tc>
      </w:tr>
      <w:tr w:rsidR="00876B30" w:rsidTr="00876B30">
        <w:trPr>
          <w:trHeight w:val="70"/>
        </w:trPr>
        <w:tc>
          <w:tcPr>
            <w:tcW w:w="1980" w:type="dxa"/>
            <w:shd w:val="clear" w:color="auto" w:fill="A8D08D" w:themeFill="accent6" w:themeFillTint="99"/>
          </w:tcPr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B45CF" w:rsidRDefault="000B45CF" w:rsidP="00966316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876B30" w:rsidRPr="00DE5BFD" w:rsidRDefault="00876B30" w:rsidP="000B45C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Aspecto cognitivo</w:t>
            </w:r>
          </w:p>
        </w:tc>
        <w:tc>
          <w:tcPr>
            <w:tcW w:w="3263" w:type="dxa"/>
            <w:shd w:val="clear" w:color="auto" w:fill="EC8C9C"/>
          </w:tcPr>
          <w:p w:rsidR="00876B30" w:rsidRDefault="000B45CF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Considera cuatro procesos de desarrollo cognitivo:</w:t>
            </w:r>
          </w:p>
          <w:p w:rsidR="000B45CF" w:rsidRDefault="000B45CF" w:rsidP="000B45C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Sensorial: los niños conocen el mundo a traves de los sentidos y habilidades motoras.</w:t>
            </w:r>
          </w:p>
          <w:p w:rsidR="000B45CF" w:rsidRDefault="000B45CF" w:rsidP="000B45C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Pre operacional: piensa simbólicamente</w:t>
            </w:r>
          </w:p>
          <w:p w:rsidR="000B45CF" w:rsidRDefault="000B45CF" w:rsidP="000B45C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Operaciones concretas: el niño piensa lógicamente.</w:t>
            </w:r>
          </w:p>
          <w:p w:rsidR="000B45CF" w:rsidRPr="000B45CF" w:rsidRDefault="000B45CF" w:rsidP="000B45C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Operaciones formales: el niño piensa de forma hipotética y abstracta.</w:t>
            </w:r>
            <w:r w:rsidRPr="000B45CF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585" w:type="dxa"/>
            <w:shd w:val="clear" w:color="auto" w:fill="D28EC5"/>
          </w:tcPr>
          <w:p w:rsidR="00876B30" w:rsidRDefault="00876B30" w:rsidP="0096631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Considera el lenguaje fundamental en este proceso haciendo énfasis en dos aspectos</w:t>
            </w:r>
            <w:r w:rsidR="000B45CF">
              <w:rPr>
                <w:rFonts w:ascii="Comic Sans MS" w:hAnsi="Comic Sans MS"/>
                <w:sz w:val="24"/>
              </w:rPr>
              <w:t xml:space="preserve"> importantes.</w:t>
            </w:r>
          </w:p>
          <w:p w:rsidR="000B45CF" w:rsidRDefault="000B45CF" w:rsidP="000B45C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Habla Privada: es un dialogo interno que al niño le ayuda a pensar.</w:t>
            </w:r>
          </w:p>
          <w:p w:rsidR="000B45CF" w:rsidRPr="000B45CF" w:rsidRDefault="000B45CF" w:rsidP="000B45C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Proceso Mediador: el lenguaje aporta un poderoso aprendizaje a traves de la interacción social.</w:t>
            </w:r>
          </w:p>
        </w:tc>
      </w:tr>
    </w:tbl>
    <w:p w:rsidR="003263FF" w:rsidRDefault="003263FF"/>
    <w:sectPr w:rsidR="003263FF" w:rsidSect="00D1559F">
      <w:pgSz w:w="12240" w:h="15840"/>
      <w:pgMar w:top="1417" w:right="1701" w:bottom="1417" w:left="1701" w:header="708" w:footer="708" w:gutter="0"/>
      <w:pgBorders w:offsetFrom="page">
        <w:top w:val="pumpkin1" w:sz="27" w:space="24" w:color="ED7D31" w:themeColor="accent2"/>
        <w:left w:val="pumpkin1" w:sz="27" w:space="24" w:color="ED7D31" w:themeColor="accent2"/>
        <w:bottom w:val="pumpkin1" w:sz="27" w:space="24" w:color="ED7D31" w:themeColor="accent2"/>
        <w:right w:val="pumpkin1" w:sz="27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81.45pt;height:270.25pt" o:bullet="t">
        <v:imagedata r:id="rId1" o:title="WhatsApp Image 2021-09-20 at 6.42.17 PM (21)"/>
      </v:shape>
    </w:pict>
  </w:numPicBullet>
  <w:numPicBullet w:numPicBulletId="1">
    <w:pict>
      <v:shape id="_x0000_i1069" type="#_x0000_t75" style="width:315.1pt;height:345.05pt" o:bullet="t">
        <v:imagedata r:id="rId2" o:title="WhatsApp Image 2021-09-20 at 6.42.17 PM (24)"/>
      </v:shape>
    </w:pict>
  </w:numPicBullet>
  <w:abstractNum w:abstractNumId="0" w15:restartNumberingAfterBreak="0">
    <w:nsid w:val="1538422F"/>
    <w:multiLevelType w:val="hybridMultilevel"/>
    <w:tmpl w:val="A1BE7D74"/>
    <w:lvl w:ilvl="0" w:tplc="860E64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851E6"/>
    <w:multiLevelType w:val="hybridMultilevel"/>
    <w:tmpl w:val="733401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7B32"/>
    <w:multiLevelType w:val="hybridMultilevel"/>
    <w:tmpl w:val="1B480050"/>
    <w:lvl w:ilvl="0" w:tplc="860E64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30D9B"/>
    <w:multiLevelType w:val="hybridMultilevel"/>
    <w:tmpl w:val="F012AB0E"/>
    <w:lvl w:ilvl="0" w:tplc="860E64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06F94"/>
    <w:multiLevelType w:val="hybridMultilevel"/>
    <w:tmpl w:val="823E152C"/>
    <w:lvl w:ilvl="0" w:tplc="972E5C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FD"/>
    <w:rsid w:val="000B45CF"/>
    <w:rsid w:val="003263FF"/>
    <w:rsid w:val="005C337B"/>
    <w:rsid w:val="007812DB"/>
    <w:rsid w:val="00876B30"/>
    <w:rsid w:val="00966316"/>
    <w:rsid w:val="009D50D1"/>
    <w:rsid w:val="00D1559F"/>
    <w:rsid w:val="00D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C2CE"/>
  <w15:chartTrackingRefBased/>
  <w15:docId w15:val="{E545145B-AEC9-4D51-9232-987BCE69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dc:description/>
  <cp:lastModifiedBy>Abigail</cp:lastModifiedBy>
  <cp:revision>2</cp:revision>
  <dcterms:created xsi:type="dcterms:W3CDTF">2021-10-16T03:08:00Z</dcterms:created>
  <dcterms:modified xsi:type="dcterms:W3CDTF">2021-10-16T05:03:00Z</dcterms:modified>
</cp:coreProperties>
</file>