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1B9F" w14:textId="0F85873C" w:rsidR="00384014" w:rsidRPr="00FE7C57" w:rsidRDefault="00384014" w:rsidP="005D60E8">
      <w:pPr>
        <w:spacing w:line="276" w:lineRule="auto"/>
        <w:rPr>
          <w:rFonts w:ascii="Arial" w:hAnsi="Arial" w:cs="Arial"/>
          <w:lang w:val="es-ES_tradnl"/>
        </w:rPr>
      </w:pPr>
      <w:r w:rsidRPr="00FE7C57">
        <w:rPr>
          <w:rFonts w:ascii="Arial" w:hAnsi="Arial" w:cs="Arial"/>
          <w:lang w:val="es-ES_tradnl"/>
        </w:rPr>
        <w:t>Nombre: Mary Carmen Gonzalez Palomares                           Fecha: 5-11-2021</w:t>
      </w:r>
    </w:p>
    <w:p w14:paraId="38A6A481" w14:textId="68D3E43D" w:rsidR="00384014" w:rsidRPr="00384014" w:rsidRDefault="00384014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T</w:t>
      </w:r>
      <w:r w:rsidRPr="00384014">
        <w:rPr>
          <w:rFonts w:ascii="Arial" w:eastAsia="Times New Roman" w:hAnsi="Arial" w:cs="Arial"/>
          <w:color w:val="000000"/>
          <w:lang w:eastAsia="es-MX"/>
        </w:rPr>
        <w:t>emas:</w:t>
      </w:r>
    </w:p>
    <w:p w14:paraId="6C01AF38" w14:textId="12EE1374" w:rsidR="00384014" w:rsidRPr="00FE7C57" w:rsidRDefault="00384014" w:rsidP="005D60E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Análisis del abordaje del género en la literatura infantil</w:t>
      </w:r>
    </w:p>
    <w:p w14:paraId="17ABE6B1" w14:textId="3D79C4A9" w:rsidR="00384014" w:rsidRPr="00FE7C57" w:rsidRDefault="00384014" w:rsidP="005D60E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Análisis de los cuentos</w:t>
      </w:r>
    </w:p>
    <w:p w14:paraId="06DF6147" w14:textId="569BAFF0" w:rsidR="00FE7C57" w:rsidRPr="00FE7C57" w:rsidRDefault="00384014" w:rsidP="005D60E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Herramientas y propuestas para el abordaje del género.</w:t>
      </w:r>
    </w:p>
    <w:p w14:paraId="3FB5BC1C" w14:textId="282828CD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68.</w:t>
      </w: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-</w:t>
      </w: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 xml:space="preserve"> ¿Cuál es la diferencia entre género y sexo? </w:t>
      </w:r>
    </w:p>
    <w:p w14:paraId="39FE58B0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El género describe las características sociales y culturales. Y el sexo son características biológicas</w:t>
      </w:r>
    </w:p>
    <w:p w14:paraId="6D9D1B98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69.- ¿Qué son los roles de género? </w:t>
      </w:r>
    </w:p>
    <w:p w14:paraId="3F38973F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Es la conexión entre el género de las personas sus valoraciones en la sociedad y sus preferencias.</w:t>
      </w:r>
    </w:p>
    <w:p w14:paraId="790F1DA1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70.- Escribe a que género pertenecen los siguientes estereotipos en las imágenes de los cuentos. Y que representan:</w:t>
      </w:r>
    </w:p>
    <w:p w14:paraId="53F0B035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Gafas.  Masculino, representa sabiduría.</w:t>
      </w:r>
    </w:p>
    <w:p w14:paraId="53A4D1DF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Utensilios domésticos.  Femenino, representa a el ama de casa perfecta.</w:t>
      </w:r>
    </w:p>
    <w:p w14:paraId="75143213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Periódicos.  Masculino, representa la información, sabiduría.</w:t>
      </w:r>
    </w:p>
    <w:p w14:paraId="22D1E97B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Portafolio.  Masculino, representa un trabajo intelectual.</w:t>
      </w:r>
    </w:p>
    <w:p w14:paraId="69F6E0C8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Sombrero excéntrico. Femenino, representa a una dama elegante.</w:t>
      </w:r>
    </w:p>
    <w:p w14:paraId="3F1A5556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Cintas y adornos excesivos. Femenino, representa a niñas presumidas y coquetas.</w:t>
      </w:r>
    </w:p>
    <w:p w14:paraId="7048A7AB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Sillita. Femenino, representa la inmovilidad, la reclusión dentro del hogar, la paciencia y humanidad.</w:t>
      </w:r>
    </w:p>
    <w:p w14:paraId="2E554CC0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Gato. Femenino, representa la ternura.</w:t>
      </w:r>
    </w:p>
    <w:p w14:paraId="196E1E85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Perro. Masculino, representa nobleza, inteligencia, veracidad.</w:t>
      </w:r>
    </w:p>
    <w:p w14:paraId="309593B5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Lágrimas. Femenino, representa sensibilidad, debilidad, fracaso.</w:t>
      </w:r>
    </w:p>
    <w:p w14:paraId="755053DA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lastRenderedPageBreak/>
        <w:t>Colores pasteles. Femenino, se relaciona con la pasividad y tranquilidad.</w:t>
      </w:r>
    </w:p>
    <w:p w14:paraId="25ADCEE1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 71.- ¿Qué es un estereotipo?</w:t>
      </w:r>
    </w:p>
    <w:p w14:paraId="17E64ACF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Son prejuicios o preconceptos de cómo deben de ser las personas</w:t>
      </w:r>
    </w:p>
    <w:p w14:paraId="78D09C18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 </w:t>
      </w: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72.- Estereotipos masculinos:</w:t>
      </w:r>
    </w:p>
    <w:p w14:paraId="76014E0F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Independencia, estabilidad emocional, dinamismo, agresividad, capacidad lógica, racionalidad, objetividad, valentía, fuerza, espacio público y cultura.</w:t>
      </w:r>
    </w:p>
    <w:p w14:paraId="2B1C93B4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 73.- Estereotipos femeninos:</w:t>
      </w:r>
    </w:p>
    <w:p w14:paraId="025B3CC8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Pasividad, dependencia, inestabilidad emocional, afectividad, intuición emocional, miedo, debilidad, subjetividad natural y espacio privado.</w:t>
      </w:r>
    </w:p>
    <w:p w14:paraId="013776B6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 </w:t>
      </w: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74.- Los estereotipos más frecuentes en los cuentos infantiles son</w:t>
      </w:r>
      <w:r w:rsidRPr="00FE7C57">
        <w:rPr>
          <w:rFonts w:ascii="Arial" w:eastAsia="Times New Roman" w:hAnsi="Arial" w:cs="Arial"/>
          <w:color w:val="000000"/>
          <w:lang w:eastAsia="es-MX"/>
        </w:rPr>
        <w:t>:</w:t>
      </w:r>
    </w:p>
    <w:p w14:paraId="47D1E47C" w14:textId="5061C975" w:rsidR="00FE7C57" w:rsidRPr="00FE7C57" w:rsidRDefault="00FE7C57" w:rsidP="005D60E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El príncipe salvador de la princesa, personaje aventurero que no es el protagonista. </w:t>
      </w:r>
    </w:p>
    <w:p w14:paraId="5A3734A4" w14:textId="50B306E1" w:rsidR="00FE7C57" w:rsidRPr="00FE7C57" w:rsidRDefault="00FE7C57" w:rsidP="005D60E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El príncipe que se enamora solamente por la belleza de la princesa, sin conocerla.</w:t>
      </w:r>
    </w:p>
    <w:p w14:paraId="12EB6F3E" w14:textId="5C966F8E" w:rsidR="00FE7C57" w:rsidRPr="00FE7C57" w:rsidRDefault="00FE7C57" w:rsidP="005D60E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Los magos masculinos son sabios, sin embargo, las mujeres son malvadas y tienen un pésimo final.</w:t>
      </w:r>
    </w:p>
    <w:p w14:paraId="6D175412" w14:textId="09B04BC7" w:rsidR="00FE7C57" w:rsidRPr="00FE7C57" w:rsidRDefault="00FE7C57" w:rsidP="005D60E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Las labores domésticas siguen siendo obra de personajes femeninos.</w:t>
      </w:r>
    </w:p>
    <w:p w14:paraId="3301195F" w14:textId="4EE75F34" w:rsidR="00FE7C57" w:rsidRPr="00FE7C57" w:rsidRDefault="00FE7C57" w:rsidP="005D60E8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Las actividades de las mujeres son pasividad, sumisión timidez, docilidad, frivolidad.</w:t>
      </w:r>
    </w:p>
    <w:p w14:paraId="4C371B77" w14:textId="77777777" w:rsidR="00FE7C57" w:rsidRPr="00FE7C57" w:rsidRDefault="00FE7C57" w:rsidP="005D60E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FE7C57">
        <w:rPr>
          <w:rFonts w:ascii="Arial" w:eastAsia="Times New Roman" w:hAnsi="Arial" w:cs="Arial"/>
          <w:b/>
          <w:bCs/>
          <w:color w:val="000000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792588C8" w14:textId="65647872" w:rsidR="00FE7C57" w:rsidRPr="00FE7C57" w:rsidRDefault="00FE7C57" w:rsidP="005D60E8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Combinar los finales de la historia, buscar personajes reales, explicar la historia al revés o cambiar roles</w:t>
      </w:r>
    </w:p>
    <w:p w14:paraId="2FFD57B8" w14:textId="2DF98D8F" w:rsidR="00FE7C57" w:rsidRPr="00FE7C57" w:rsidRDefault="00FE7C57" w:rsidP="005D60E8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Un debate en el cual salgan preguntas como quien es el protagonista de la historia. </w:t>
      </w:r>
    </w:p>
    <w:p w14:paraId="251AF973" w14:textId="280CF174" w:rsidR="00FE7C57" w:rsidRPr="00FE7C57" w:rsidRDefault="00FE7C57" w:rsidP="005D60E8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Cambiar de sexo a los personajes o inventarse algo nuevo.</w:t>
      </w:r>
    </w:p>
    <w:p w14:paraId="16E06ED2" w14:textId="1DC60B50" w:rsidR="00FE7C57" w:rsidRPr="00FE7C57" w:rsidRDefault="00FE7C57" w:rsidP="005D60E8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Jugar al juego de “que pasaría si…” exponiéndole diversas situaciones.</w:t>
      </w:r>
    </w:p>
    <w:p w14:paraId="2A102F70" w14:textId="1030E5FD" w:rsidR="00FE7C57" w:rsidRPr="00FE7C57" w:rsidRDefault="00FE7C57" w:rsidP="005D60E8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  <w:r w:rsidRPr="00FE7C57">
        <w:rPr>
          <w:rFonts w:ascii="Arial" w:eastAsia="Times New Roman" w:hAnsi="Arial" w:cs="Arial"/>
          <w:color w:val="000000"/>
          <w:lang w:eastAsia="es-MX"/>
        </w:rPr>
        <w:t>Hablar sobre sentimientos y las emociones de los personajes.</w:t>
      </w:r>
    </w:p>
    <w:sectPr w:rsidR="00FE7C57" w:rsidRPr="00FE7C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207"/>
    <w:multiLevelType w:val="hybridMultilevel"/>
    <w:tmpl w:val="F310532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07104"/>
    <w:multiLevelType w:val="hybridMultilevel"/>
    <w:tmpl w:val="E4DC7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D0B5A"/>
    <w:multiLevelType w:val="hybridMultilevel"/>
    <w:tmpl w:val="4694E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157C"/>
    <w:multiLevelType w:val="hybridMultilevel"/>
    <w:tmpl w:val="FA22B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33BD7"/>
    <w:multiLevelType w:val="hybridMultilevel"/>
    <w:tmpl w:val="F3B02C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14"/>
    <w:rsid w:val="00384014"/>
    <w:rsid w:val="005D60E8"/>
    <w:rsid w:val="00B35F72"/>
    <w:rsid w:val="00FD3CA0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4DBD6"/>
  <w15:chartTrackingRefBased/>
  <w15:docId w15:val="{0FB15651-77AF-6944-8F26-A87E3461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84014"/>
  </w:style>
  <w:style w:type="paragraph" w:styleId="Prrafodelista">
    <w:name w:val="List Paragraph"/>
    <w:basedOn w:val="Normal"/>
    <w:uiPriority w:val="34"/>
    <w:qFormat/>
    <w:rsid w:val="0038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dcterms:created xsi:type="dcterms:W3CDTF">2021-11-06T00:28:00Z</dcterms:created>
  <dcterms:modified xsi:type="dcterms:W3CDTF">2021-11-06T01:38:00Z</dcterms:modified>
</cp:coreProperties>
</file>