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3568" w14:textId="77777777" w:rsidR="00CF5C40" w:rsidRPr="00E7067B" w:rsidRDefault="00CF5C40" w:rsidP="00CF5C40">
      <w:pPr>
        <w:spacing w:after="0" w:line="240" w:lineRule="auto"/>
        <w:jc w:val="center"/>
        <w:rPr>
          <w:rFonts w:ascii="Times New Roman" w:hAnsi="Times New Roman" w:cs="Times New Roman"/>
          <w:b/>
          <w:bCs/>
          <w:sz w:val="44"/>
          <w:szCs w:val="44"/>
        </w:rPr>
      </w:pPr>
      <w:r w:rsidRPr="00E7067B">
        <w:rPr>
          <w:rFonts w:ascii="Times New Roman" w:hAnsi="Times New Roman" w:cs="Times New Roman"/>
          <w:b/>
          <w:bCs/>
          <w:sz w:val="44"/>
          <w:szCs w:val="44"/>
        </w:rPr>
        <w:t>Escuela Normal de Educación Preescolar</w:t>
      </w:r>
    </w:p>
    <w:p w14:paraId="2E9C9AE4" w14:textId="77777777" w:rsidR="00CF5C40" w:rsidRPr="00E7067B" w:rsidRDefault="00CF5C40" w:rsidP="00CF5C40">
      <w:pPr>
        <w:spacing w:after="0" w:line="240" w:lineRule="auto"/>
        <w:jc w:val="center"/>
        <w:rPr>
          <w:rFonts w:ascii="Times New Roman" w:hAnsi="Times New Roman" w:cs="Times New Roman"/>
          <w:b/>
          <w:bCs/>
          <w:sz w:val="44"/>
          <w:szCs w:val="44"/>
        </w:rPr>
      </w:pPr>
      <w:r w:rsidRPr="00E7067B">
        <w:rPr>
          <w:rFonts w:ascii="Times New Roman" w:hAnsi="Times New Roman" w:cs="Times New Roman"/>
          <w:b/>
          <w:bCs/>
          <w:sz w:val="44"/>
          <w:szCs w:val="44"/>
        </w:rPr>
        <w:t>Licenciatura en Preescolar</w:t>
      </w:r>
    </w:p>
    <w:p w14:paraId="48EEFAF1" w14:textId="77777777" w:rsidR="00CF5C40" w:rsidRPr="00E7067B" w:rsidRDefault="00CF5C40" w:rsidP="00CF5C40">
      <w:pPr>
        <w:spacing w:after="0" w:line="240" w:lineRule="auto"/>
        <w:jc w:val="center"/>
        <w:rPr>
          <w:rFonts w:ascii="Times New Roman" w:hAnsi="Times New Roman" w:cs="Times New Roman"/>
          <w:b/>
          <w:bCs/>
          <w:sz w:val="44"/>
          <w:szCs w:val="44"/>
        </w:rPr>
      </w:pPr>
      <w:r w:rsidRPr="00E7067B">
        <w:rPr>
          <w:rFonts w:ascii="Times New Roman" w:hAnsi="Times New Roman" w:cs="Times New Roman"/>
          <w:b/>
          <w:bCs/>
          <w:sz w:val="44"/>
          <w:szCs w:val="44"/>
        </w:rPr>
        <w:t>Ciclo escolar 2021-2022</w:t>
      </w:r>
    </w:p>
    <w:p w14:paraId="131DBF6D" w14:textId="77777777" w:rsidR="00CF5C40" w:rsidRPr="00E7067B" w:rsidRDefault="00CF5C40" w:rsidP="00CF5C40">
      <w:pPr>
        <w:spacing w:after="0" w:line="240" w:lineRule="auto"/>
        <w:jc w:val="center"/>
        <w:rPr>
          <w:rFonts w:ascii="Times New Roman" w:hAnsi="Times New Roman" w:cs="Times New Roman"/>
          <w:b/>
          <w:bCs/>
          <w:sz w:val="44"/>
          <w:szCs w:val="44"/>
        </w:rPr>
      </w:pPr>
      <w:r w:rsidRPr="00E7067B">
        <w:rPr>
          <w:noProof/>
          <w:sz w:val="20"/>
          <w:szCs w:val="20"/>
          <w:lang w:eastAsia="es-MX"/>
        </w:rPr>
        <w:drawing>
          <wp:anchor distT="0" distB="0" distL="114300" distR="114300" simplePos="0" relativeHeight="251659264" behindDoc="0" locked="0" layoutInCell="1" allowOverlap="1" wp14:anchorId="74BD15CC" wp14:editId="0879C2DD">
            <wp:simplePos x="0" y="0"/>
            <wp:positionH relativeFrom="margin">
              <wp:align>center</wp:align>
            </wp:positionH>
            <wp:positionV relativeFrom="margin">
              <wp:posOffset>1074420</wp:posOffset>
            </wp:positionV>
            <wp:extent cx="1384935" cy="1687195"/>
            <wp:effectExtent l="0" t="0" r="0" b="8255"/>
            <wp:wrapSquare wrapText="bothSides"/>
            <wp:docPr id="19" name="Imagen 19"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señal con letras y números&#10;&#10;Descripción generada automáticamente con confianza baja"/>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458432" w14:textId="77777777" w:rsidR="00CF5C40" w:rsidRPr="00E7067B" w:rsidRDefault="00CF5C40" w:rsidP="00CF5C40">
      <w:pPr>
        <w:spacing w:after="0" w:line="240" w:lineRule="auto"/>
        <w:jc w:val="center"/>
        <w:rPr>
          <w:rFonts w:ascii="Times New Roman" w:hAnsi="Times New Roman" w:cs="Times New Roman"/>
          <w:b/>
          <w:bCs/>
          <w:sz w:val="44"/>
          <w:szCs w:val="44"/>
        </w:rPr>
      </w:pPr>
    </w:p>
    <w:p w14:paraId="40ED7CEE" w14:textId="77777777" w:rsidR="00CF5C40" w:rsidRPr="00E7067B" w:rsidRDefault="00CF5C40" w:rsidP="00CF5C40">
      <w:pPr>
        <w:spacing w:after="0" w:line="240" w:lineRule="auto"/>
        <w:jc w:val="center"/>
        <w:rPr>
          <w:rFonts w:ascii="Times New Roman" w:hAnsi="Times New Roman" w:cs="Times New Roman"/>
          <w:b/>
          <w:bCs/>
          <w:sz w:val="44"/>
          <w:szCs w:val="44"/>
        </w:rPr>
      </w:pPr>
    </w:p>
    <w:p w14:paraId="71DE9F95" w14:textId="77777777" w:rsidR="00CF5C40" w:rsidRPr="00E7067B" w:rsidRDefault="00CF5C40" w:rsidP="00CF5C40">
      <w:pPr>
        <w:spacing w:after="0" w:line="240" w:lineRule="auto"/>
        <w:jc w:val="center"/>
        <w:rPr>
          <w:rFonts w:ascii="Times New Roman" w:hAnsi="Times New Roman" w:cs="Times New Roman"/>
          <w:b/>
          <w:bCs/>
          <w:sz w:val="44"/>
          <w:szCs w:val="44"/>
        </w:rPr>
      </w:pPr>
    </w:p>
    <w:p w14:paraId="049D1144" w14:textId="77777777" w:rsidR="00CF5C40" w:rsidRPr="00E7067B" w:rsidRDefault="00CF5C40" w:rsidP="00CF5C40">
      <w:pPr>
        <w:spacing w:after="0" w:line="240" w:lineRule="auto"/>
        <w:jc w:val="center"/>
        <w:rPr>
          <w:rFonts w:ascii="Times New Roman" w:hAnsi="Times New Roman" w:cs="Times New Roman"/>
          <w:b/>
          <w:bCs/>
          <w:sz w:val="28"/>
          <w:szCs w:val="28"/>
        </w:rPr>
      </w:pPr>
    </w:p>
    <w:p w14:paraId="18AC142E" w14:textId="77777777" w:rsidR="00CF5C40" w:rsidRPr="00E7067B" w:rsidRDefault="00CF5C40" w:rsidP="00CF5C40">
      <w:pPr>
        <w:spacing w:after="0" w:line="240" w:lineRule="auto"/>
        <w:jc w:val="center"/>
        <w:rPr>
          <w:rFonts w:ascii="Times New Roman" w:hAnsi="Times New Roman" w:cs="Times New Roman"/>
          <w:b/>
          <w:bCs/>
          <w:sz w:val="28"/>
          <w:szCs w:val="28"/>
        </w:rPr>
      </w:pPr>
    </w:p>
    <w:p w14:paraId="1C8EDE36" w14:textId="77777777" w:rsidR="00CF5C40" w:rsidRPr="00CF5C40" w:rsidRDefault="00CF5C40" w:rsidP="00CF5C40">
      <w:pPr>
        <w:spacing w:after="0" w:line="240" w:lineRule="auto"/>
        <w:jc w:val="center"/>
        <w:rPr>
          <w:rFonts w:ascii="Times New Roman" w:hAnsi="Times New Roman" w:cs="Times New Roman"/>
          <w:b/>
          <w:bCs/>
          <w:sz w:val="24"/>
          <w:szCs w:val="24"/>
        </w:rPr>
      </w:pPr>
    </w:p>
    <w:p w14:paraId="2FEF8B9E" w14:textId="77777777" w:rsidR="00CF5C40" w:rsidRPr="00CF5C40" w:rsidRDefault="00CF5C40" w:rsidP="00CF5C40">
      <w:pPr>
        <w:spacing w:after="0" w:line="240" w:lineRule="auto"/>
        <w:jc w:val="center"/>
        <w:rPr>
          <w:rFonts w:ascii="Times New Roman" w:hAnsi="Times New Roman" w:cs="Times New Roman"/>
          <w:b/>
          <w:bCs/>
          <w:sz w:val="32"/>
          <w:szCs w:val="32"/>
        </w:rPr>
      </w:pPr>
      <w:r w:rsidRPr="00CF5C40">
        <w:rPr>
          <w:rFonts w:ascii="Times New Roman" w:hAnsi="Times New Roman" w:cs="Times New Roman"/>
          <w:b/>
          <w:bCs/>
          <w:sz w:val="32"/>
          <w:szCs w:val="32"/>
        </w:rPr>
        <w:t>Curso:</w:t>
      </w:r>
    </w:p>
    <w:p w14:paraId="13CC099D" w14:textId="77777777" w:rsidR="00CF5C40" w:rsidRPr="00CF5C40" w:rsidRDefault="00CF5C40" w:rsidP="00CF5C40">
      <w:pPr>
        <w:spacing w:after="0" w:line="240" w:lineRule="auto"/>
        <w:jc w:val="center"/>
        <w:rPr>
          <w:rFonts w:ascii="Times New Roman" w:hAnsi="Times New Roman" w:cs="Times New Roman"/>
          <w:sz w:val="32"/>
          <w:szCs w:val="32"/>
        </w:rPr>
      </w:pPr>
      <w:r w:rsidRPr="00CF5C40">
        <w:rPr>
          <w:rFonts w:ascii="Times New Roman" w:hAnsi="Times New Roman" w:cs="Times New Roman"/>
          <w:sz w:val="32"/>
          <w:szCs w:val="32"/>
        </w:rPr>
        <w:t>Aprendizaje en el servicio.</w:t>
      </w:r>
    </w:p>
    <w:p w14:paraId="15997E04" w14:textId="77777777" w:rsidR="00CF5C40" w:rsidRPr="00CF5C40" w:rsidRDefault="00CF5C40" w:rsidP="00CF5C40">
      <w:pPr>
        <w:spacing w:after="0" w:line="240" w:lineRule="auto"/>
        <w:jc w:val="center"/>
        <w:rPr>
          <w:rFonts w:ascii="Times New Roman" w:hAnsi="Times New Roman" w:cs="Times New Roman"/>
          <w:b/>
          <w:bCs/>
          <w:sz w:val="32"/>
          <w:szCs w:val="32"/>
        </w:rPr>
      </w:pPr>
      <w:r w:rsidRPr="00CF5C40">
        <w:rPr>
          <w:rFonts w:ascii="Times New Roman" w:hAnsi="Times New Roman" w:cs="Times New Roman"/>
          <w:b/>
          <w:bCs/>
          <w:sz w:val="32"/>
          <w:szCs w:val="32"/>
        </w:rPr>
        <w:t>Profesora:</w:t>
      </w:r>
    </w:p>
    <w:p w14:paraId="3C8418D9" w14:textId="77777777" w:rsidR="00CF5C40" w:rsidRPr="00CF5C40" w:rsidRDefault="00CF5C40" w:rsidP="00CF5C40">
      <w:pPr>
        <w:spacing w:after="0" w:line="240" w:lineRule="auto"/>
        <w:jc w:val="center"/>
        <w:rPr>
          <w:rFonts w:ascii="Times New Roman" w:hAnsi="Times New Roman" w:cs="Times New Roman"/>
          <w:sz w:val="32"/>
          <w:szCs w:val="32"/>
        </w:rPr>
      </w:pPr>
      <w:r w:rsidRPr="00CF5C40">
        <w:rPr>
          <w:rFonts w:ascii="Times New Roman" w:hAnsi="Times New Roman" w:cs="Times New Roman"/>
          <w:sz w:val="32"/>
          <w:szCs w:val="32"/>
        </w:rPr>
        <w:t>Elizabeth Guadalupe Ramos Suarez</w:t>
      </w:r>
    </w:p>
    <w:p w14:paraId="32BA1BEB" w14:textId="77777777" w:rsidR="00CF5C40" w:rsidRPr="00CF5C40" w:rsidRDefault="00CF5C40" w:rsidP="00CF5C40">
      <w:pPr>
        <w:spacing w:after="0" w:line="240" w:lineRule="auto"/>
        <w:jc w:val="center"/>
        <w:rPr>
          <w:rFonts w:ascii="Times New Roman" w:hAnsi="Times New Roman" w:cs="Times New Roman"/>
          <w:b/>
          <w:bCs/>
          <w:sz w:val="32"/>
          <w:szCs w:val="32"/>
        </w:rPr>
      </w:pPr>
      <w:r w:rsidRPr="00CF5C40">
        <w:rPr>
          <w:rFonts w:ascii="Times New Roman" w:hAnsi="Times New Roman" w:cs="Times New Roman"/>
          <w:b/>
          <w:bCs/>
          <w:sz w:val="32"/>
          <w:szCs w:val="32"/>
        </w:rPr>
        <w:t xml:space="preserve">Actividad: </w:t>
      </w:r>
    </w:p>
    <w:p w14:paraId="28CDCD1B" w14:textId="59479110" w:rsidR="00CF5C40" w:rsidRPr="00CF5C40" w:rsidRDefault="00CF5C40" w:rsidP="00CF5C40">
      <w:pPr>
        <w:spacing w:after="0" w:line="240" w:lineRule="auto"/>
        <w:jc w:val="center"/>
        <w:rPr>
          <w:rFonts w:ascii="Times New Roman" w:hAnsi="Times New Roman" w:cs="Times New Roman"/>
          <w:sz w:val="32"/>
          <w:szCs w:val="32"/>
        </w:rPr>
      </w:pPr>
      <w:r w:rsidRPr="00CF5C40">
        <w:rPr>
          <w:rFonts w:ascii="Times New Roman" w:hAnsi="Times New Roman" w:cs="Times New Roman"/>
          <w:sz w:val="32"/>
          <w:szCs w:val="32"/>
        </w:rPr>
        <w:t xml:space="preserve">Planeación </w:t>
      </w:r>
      <w:r w:rsidR="00326E25">
        <w:rPr>
          <w:rFonts w:ascii="Times New Roman" w:hAnsi="Times New Roman" w:cs="Times New Roman"/>
          <w:sz w:val="32"/>
          <w:szCs w:val="32"/>
        </w:rPr>
        <w:t>del 15</w:t>
      </w:r>
      <w:r w:rsidRPr="00CF5C40">
        <w:rPr>
          <w:rFonts w:ascii="Times New Roman" w:hAnsi="Times New Roman" w:cs="Times New Roman"/>
          <w:sz w:val="32"/>
          <w:szCs w:val="32"/>
        </w:rPr>
        <w:t xml:space="preserve"> de </w:t>
      </w:r>
      <w:r w:rsidR="00326E25">
        <w:rPr>
          <w:rFonts w:ascii="Times New Roman" w:hAnsi="Times New Roman" w:cs="Times New Roman"/>
          <w:sz w:val="32"/>
          <w:szCs w:val="32"/>
        </w:rPr>
        <w:t>novie</w:t>
      </w:r>
      <w:r>
        <w:rPr>
          <w:rFonts w:ascii="Times New Roman" w:hAnsi="Times New Roman" w:cs="Times New Roman"/>
          <w:sz w:val="32"/>
          <w:szCs w:val="32"/>
        </w:rPr>
        <w:t>mbre</w:t>
      </w:r>
      <w:r w:rsidRPr="00CF5C40">
        <w:rPr>
          <w:rFonts w:ascii="Times New Roman" w:hAnsi="Times New Roman" w:cs="Times New Roman"/>
          <w:sz w:val="32"/>
          <w:szCs w:val="32"/>
        </w:rPr>
        <w:t xml:space="preserve"> al </w:t>
      </w:r>
      <w:r w:rsidR="00326E25">
        <w:rPr>
          <w:rFonts w:ascii="Times New Roman" w:hAnsi="Times New Roman" w:cs="Times New Roman"/>
          <w:sz w:val="32"/>
          <w:szCs w:val="32"/>
        </w:rPr>
        <w:t>19</w:t>
      </w:r>
      <w:r w:rsidRPr="00CF5C40">
        <w:rPr>
          <w:rFonts w:ascii="Times New Roman" w:hAnsi="Times New Roman" w:cs="Times New Roman"/>
          <w:sz w:val="32"/>
          <w:szCs w:val="32"/>
        </w:rPr>
        <w:t xml:space="preserve"> de </w:t>
      </w:r>
      <w:r w:rsidR="00326E25">
        <w:rPr>
          <w:rFonts w:ascii="Times New Roman" w:hAnsi="Times New Roman" w:cs="Times New Roman"/>
          <w:sz w:val="32"/>
          <w:szCs w:val="32"/>
        </w:rPr>
        <w:t>nov</w:t>
      </w:r>
      <w:r>
        <w:rPr>
          <w:rFonts w:ascii="Times New Roman" w:hAnsi="Times New Roman" w:cs="Times New Roman"/>
          <w:sz w:val="32"/>
          <w:szCs w:val="32"/>
        </w:rPr>
        <w:t>iembre</w:t>
      </w:r>
      <w:r w:rsidRPr="00CF5C40">
        <w:rPr>
          <w:rFonts w:ascii="Times New Roman" w:hAnsi="Times New Roman" w:cs="Times New Roman"/>
          <w:sz w:val="32"/>
          <w:szCs w:val="32"/>
        </w:rPr>
        <w:t xml:space="preserve"> de 2021. </w:t>
      </w:r>
    </w:p>
    <w:p w14:paraId="7A424A44" w14:textId="77777777" w:rsidR="00CF5C40" w:rsidRPr="00CF5C40" w:rsidRDefault="00CF5C40" w:rsidP="00CF5C40">
      <w:pPr>
        <w:spacing w:after="0" w:line="240" w:lineRule="auto"/>
        <w:jc w:val="center"/>
        <w:rPr>
          <w:rFonts w:ascii="Times New Roman" w:hAnsi="Times New Roman" w:cs="Times New Roman"/>
          <w:b/>
          <w:bCs/>
          <w:sz w:val="32"/>
          <w:szCs w:val="32"/>
        </w:rPr>
      </w:pPr>
      <w:r w:rsidRPr="00CF5C40">
        <w:rPr>
          <w:rFonts w:ascii="Times New Roman" w:hAnsi="Times New Roman" w:cs="Times New Roman"/>
          <w:b/>
          <w:bCs/>
          <w:sz w:val="32"/>
          <w:szCs w:val="32"/>
        </w:rPr>
        <w:t xml:space="preserve">Alumna: </w:t>
      </w:r>
    </w:p>
    <w:p w14:paraId="5C27FB27" w14:textId="4CC49645" w:rsidR="00CF5C40" w:rsidRPr="00CF5C40" w:rsidRDefault="00B43371" w:rsidP="00CF5C4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Vanessa Rico Velázquez</w:t>
      </w:r>
      <w:r w:rsidR="00CF5C40" w:rsidRPr="00CF5C40">
        <w:rPr>
          <w:rFonts w:ascii="Times New Roman" w:hAnsi="Times New Roman" w:cs="Times New Roman"/>
          <w:sz w:val="32"/>
          <w:szCs w:val="32"/>
        </w:rPr>
        <w:t xml:space="preserve"> No.</w:t>
      </w:r>
      <w:r>
        <w:rPr>
          <w:rFonts w:ascii="Times New Roman" w:hAnsi="Times New Roman" w:cs="Times New Roman"/>
          <w:sz w:val="32"/>
          <w:szCs w:val="32"/>
        </w:rPr>
        <w:t>14</w:t>
      </w:r>
    </w:p>
    <w:p w14:paraId="04DAE91A" w14:textId="77777777" w:rsidR="00CF5C40" w:rsidRPr="00CF5C40" w:rsidRDefault="00CF5C40" w:rsidP="00CF5C40">
      <w:pPr>
        <w:spacing w:after="0" w:line="240" w:lineRule="auto"/>
        <w:jc w:val="center"/>
        <w:rPr>
          <w:rFonts w:ascii="Times New Roman" w:hAnsi="Times New Roman" w:cs="Times New Roman"/>
          <w:sz w:val="32"/>
          <w:szCs w:val="32"/>
        </w:rPr>
      </w:pPr>
      <w:r w:rsidRPr="00CF5C40">
        <w:rPr>
          <w:rFonts w:ascii="Times New Roman" w:hAnsi="Times New Roman" w:cs="Times New Roman"/>
          <w:sz w:val="32"/>
          <w:szCs w:val="32"/>
        </w:rPr>
        <w:t>4 “A”</w:t>
      </w:r>
    </w:p>
    <w:p w14:paraId="5D2D4D6E" w14:textId="77777777" w:rsidR="00CF5C40" w:rsidRPr="00CF5C40" w:rsidRDefault="00CF5C40" w:rsidP="00CF5C40">
      <w:pPr>
        <w:spacing w:after="0" w:line="240" w:lineRule="auto"/>
        <w:jc w:val="center"/>
        <w:rPr>
          <w:rFonts w:ascii="Times New Roman" w:hAnsi="Times New Roman" w:cs="Times New Roman"/>
          <w:sz w:val="32"/>
          <w:szCs w:val="32"/>
        </w:rPr>
      </w:pPr>
    </w:p>
    <w:p w14:paraId="0BBD163C" w14:textId="416F4EC6" w:rsidR="00CF5C40" w:rsidRDefault="00CF5C40" w:rsidP="00CF5C40">
      <w:pPr>
        <w:spacing w:after="0" w:line="240" w:lineRule="auto"/>
        <w:rPr>
          <w:rFonts w:ascii="Times New Roman" w:hAnsi="Times New Roman" w:cs="Times New Roman"/>
          <w:sz w:val="36"/>
          <w:szCs w:val="36"/>
        </w:rPr>
      </w:pPr>
      <w:r w:rsidRPr="00CF5C40">
        <w:rPr>
          <w:rFonts w:ascii="Times New Roman" w:hAnsi="Times New Roman" w:cs="Times New Roman"/>
          <w:sz w:val="36"/>
          <w:szCs w:val="36"/>
        </w:rPr>
        <w:t xml:space="preserve">Saltillo, Coahuila                                                                      </w:t>
      </w:r>
      <w:r w:rsidR="00326E25">
        <w:rPr>
          <w:rFonts w:ascii="Times New Roman" w:hAnsi="Times New Roman" w:cs="Times New Roman"/>
          <w:sz w:val="36"/>
          <w:szCs w:val="36"/>
        </w:rPr>
        <w:t xml:space="preserve">         </w:t>
      </w:r>
      <w:r w:rsidRPr="00CF5C40">
        <w:rPr>
          <w:rFonts w:ascii="Times New Roman" w:hAnsi="Times New Roman" w:cs="Times New Roman"/>
          <w:sz w:val="36"/>
          <w:szCs w:val="36"/>
        </w:rPr>
        <w:t xml:space="preserve"> </w:t>
      </w:r>
      <w:r w:rsidR="00326E25">
        <w:rPr>
          <w:rFonts w:ascii="Times New Roman" w:hAnsi="Times New Roman" w:cs="Times New Roman"/>
          <w:sz w:val="36"/>
          <w:szCs w:val="36"/>
        </w:rPr>
        <w:t>21 de octubre</w:t>
      </w:r>
      <w:r w:rsidRPr="00CF5C40">
        <w:rPr>
          <w:rFonts w:ascii="Times New Roman" w:hAnsi="Times New Roman" w:cs="Times New Roman"/>
          <w:sz w:val="36"/>
          <w:szCs w:val="36"/>
        </w:rPr>
        <w:t xml:space="preserve"> de 2021</w:t>
      </w:r>
    </w:p>
    <w:p w14:paraId="48F13444" w14:textId="6FD9A5DE" w:rsidR="00CF5C40" w:rsidRPr="00CF5C40" w:rsidRDefault="00CF5C40" w:rsidP="00CF5C40">
      <w:pPr>
        <w:spacing w:after="0" w:line="240" w:lineRule="auto"/>
        <w:jc w:val="center"/>
        <w:rPr>
          <w:rFonts w:ascii="Times New Roman" w:hAnsi="Times New Roman" w:cs="Times New Roman"/>
          <w:sz w:val="36"/>
          <w:szCs w:val="36"/>
        </w:rPr>
      </w:pPr>
      <w:r w:rsidRPr="00FF37D6">
        <w:rPr>
          <w:rFonts w:ascii="Arial" w:hAnsi="Arial" w:cs="Arial"/>
          <w:b/>
          <w:sz w:val="32"/>
          <w:szCs w:val="32"/>
        </w:rPr>
        <w:lastRenderedPageBreak/>
        <w:t>ESCUELA NORMAL DE EDUCACIÓN PREESCOLAR DEL ESTADO DE COAHUILA</w:t>
      </w:r>
    </w:p>
    <w:p w14:paraId="686EE8D8" w14:textId="77777777" w:rsidR="00CF5C40" w:rsidRPr="000F5221" w:rsidRDefault="00CF5C40" w:rsidP="00CF5C40">
      <w:pPr>
        <w:jc w:val="center"/>
        <w:rPr>
          <w:rFonts w:ascii="Arial" w:hAnsi="Arial" w:cs="Arial"/>
          <w:b/>
        </w:rPr>
      </w:pPr>
      <w:r w:rsidRPr="000F5221">
        <w:rPr>
          <w:rFonts w:ascii="Arial" w:hAnsi="Arial" w:cs="Arial"/>
          <w:b/>
          <w:noProof/>
          <w:lang w:eastAsia="es-MX"/>
        </w:rPr>
        <w:drawing>
          <wp:inline distT="0" distB="0" distL="0" distR="0" wp14:anchorId="5C1F665D" wp14:editId="3BA6D48D">
            <wp:extent cx="2166620" cy="1600200"/>
            <wp:effectExtent l="0" t="0" r="5080" b="0"/>
            <wp:docPr id="20" name="Imagen 20"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Un dibujo de una persona&#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01E7A600" w14:textId="77777777" w:rsidR="00CF5C40" w:rsidRDefault="00CF5C40" w:rsidP="00CF5C40">
      <w:pPr>
        <w:rPr>
          <w:rFonts w:ascii="Arial" w:hAnsi="Arial" w:cs="Arial"/>
        </w:rPr>
      </w:pPr>
    </w:p>
    <w:p w14:paraId="2ED80752" w14:textId="2966873F" w:rsidR="00CF5C40" w:rsidRPr="008B0680" w:rsidRDefault="00CF5C40" w:rsidP="00CF5C40">
      <w:pPr>
        <w:rPr>
          <w:rFonts w:ascii="Arial" w:hAnsi="Arial" w:cs="Arial"/>
          <w:sz w:val="28"/>
          <w:szCs w:val="28"/>
          <w:u w:val="single"/>
        </w:rPr>
      </w:pPr>
      <w:r w:rsidRPr="008B0680">
        <w:rPr>
          <w:rFonts w:ascii="Arial" w:hAnsi="Arial" w:cs="Arial"/>
          <w:sz w:val="28"/>
          <w:szCs w:val="28"/>
        </w:rPr>
        <w:t xml:space="preserve">Nombre del estudiante normalista: </w:t>
      </w:r>
      <w:r w:rsidR="00B43371">
        <w:rPr>
          <w:rFonts w:ascii="Arial" w:hAnsi="Arial" w:cs="Arial"/>
          <w:sz w:val="28"/>
          <w:szCs w:val="28"/>
          <w:u w:val="single"/>
        </w:rPr>
        <w:t>Vanessa Rico Velázquez</w:t>
      </w:r>
      <w:r w:rsidRPr="008B0680">
        <w:rPr>
          <w:rFonts w:ascii="Arial" w:hAnsi="Arial" w:cs="Arial"/>
          <w:sz w:val="28"/>
          <w:szCs w:val="28"/>
          <w:u w:val="single"/>
        </w:rPr>
        <w:t>.</w:t>
      </w:r>
    </w:p>
    <w:p w14:paraId="309DACE9" w14:textId="728B5329" w:rsidR="00CF5C40" w:rsidRPr="008B0680" w:rsidRDefault="00CF5C40" w:rsidP="00CF5C40">
      <w:pPr>
        <w:rPr>
          <w:rFonts w:ascii="Arial" w:hAnsi="Arial" w:cs="Arial"/>
          <w:sz w:val="28"/>
          <w:szCs w:val="28"/>
        </w:rPr>
      </w:pPr>
      <w:r w:rsidRPr="008B0680">
        <w:rPr>
          <w:rFonts w:ascii="Arial" w:hAnsi="Arial" w:cs="Arial"/>
          <w:sz w:val="28"/>
          <w:szCs w:val="28"/>
        </w:rPr>
        <w:t xml:space="preserve">Grado: </w:t>
      </w:r>
      <w:r>
        <w:rPr>
          <w:rFonts w:ascii="Arial" w:hAnsi="Arial" w:cs="Arial"/>
          <w:sz w:val="28"/>
          <w:szCs w:val="28"/>
          <w:u w:val="single"/>
        </w:rPr>
        <w:t>4</w:t>
      </w:r>
      <w:r w:rsidRPr="008B0680">
        <w:rPr>
          <w:rFonts w:ascii="Arial" w:hAnsi="Arial" w:cs="Arial"/>
          <w:sz w:val="28"/>
          <w:szCs w:val="28"/>
        </w:rPr>
        <w:t xml:space="preserve">         Sección: </w:t>
      </w:r>
      <w:r w:rsidRPr="008B0680">
        <w:rPr>
          <w:rFonts w:ascii="Arial" w:hAnsi="Arial" w:cs="Arial"/>
          <w:sz w:val="28"/>
          <w:szCs w:val="28"/>
          <w:u w:val="single"/>
        </w:rPr>
        <w:t>A</w:t>
      </w:r>
      <w:r w:rsidRPr="008B0680">
        <w:rPr>
          <w:rFonts w:ascii="Arial" w:hAnsi="Arial" w:cs="Arial"/>
          <w:sz w:val="28"/>
          <w:szCs w:val="28"/>
        </w:rPr>
        <w:t xml:space="preserve">        Número de Lista: </w:t>
      </w:r>
      <w:r w:rsidR="00B43371">
        <w:rPr>
          <w:rFonts w:ascii="Arial" w:hAnsi="Arial" w:cs="Arial"/>
          <w:sz w:val="28"/>
          <w:szCs w:val="28"/>
        </w:rPr>
        <w:t>14</w:t>
      </w:r>
    </w:p>
    <w:p w14:paraId="2BFF2224" w14:textId="77777777" w:rsidR="00CF5C40" w:rsidRPr="008B0680" w:rsidRDefault="00CF5C40" w:rsidP="00CF5C40">
      <w:pPr>
        <w:rPr>
          <w:rFonts w:ascii="Arial" w:hAnsi="Arial" w:cs="Arial"/>
          <w:sz w:val="28"/>
          <w:szCs w:val="28"/>
          <w:u w:val="single"/>
        </w:rPr>
      </w:pPr>
      <w:r w:rsidRPr="008B0680">
        <w:rPr>
          <w:rFonts w:ascii="Arial" w:hAnsi="Arial" w:cs="Arial"/>
          <w:sz w:val="28"/>
          <w:szCs w:val="28"/>
        </w:rPr>
        <w:t xml:space="preserve">Institución de Práctica: </w:t>
      </w:r>
      <w:r>
        <w:rPr>
          <w:rFonts w:ascii="Arial" w:hAnsi="Arial" w:cs="Arial"/>
          <w:sz w:val="28"/>
          <w:szCs w:val="28"/>
          <w:u w:val="single"/>
        </w:rPr>
        <w:t xml:space="preserve">AMADO NERVO </w:t>
      </w:r>
    </w:p>
    <w:p w14:paraId="75CD7B18" w14:textId="4DA8DB28" w:rsidR="00CF5C40" w:rsidRPr="008B0680" w:rsidRDefault="00CF5C40" w:rsidP="00CF5C40">
      <w:pPr>
        <w:rPr>
          <w:rFonts w:ascii="Arial" w:hAnsi="Arial" w:cs="Arial"/>
          <w:sz w:val="28"/>
          <w:szCs w:val="28"/>
          <w:u w:val="single"/>
        </w:rPr>
      </w:pPr>
      <w:r w:rsidRPr="008B0680">
        <w:rPr>
          <w:rFonts w:ascii="Arial" w:hAnsi="Arial" w:cs="Arial"/>
          <w:sz w:val="28"/>
          <w:szCs w:val="28"/>
        </w:rPr>
        <w:t>Clave:</w:t>
      </w:r>
      <w:r w:rsidR="00A20577">
        <w:rPr>
          <w:rFonts w:ascii="Arial" w:hAnsi="Arial" w:cs="Arial"/>
          <w:sz w:val="28"/>
          <w:szCs w:val="28"/>
        </w:rPr>
        <w:t xml:space="preserve"> 05KJN0192R</w:t>
      </w:r>
      <w:r w:rsidRPr="008B0680">
        <w:rPr>
          <w:rFonts w:ascii="Arial" w:hAnsi="Arial" w:cs="Arial"/>
          <w:sz w:val="28"/>
          <w:szCs w:val="28"/>
        </w:rPr>
        <w:t xml:space="preserve">     Zona Escolar</w:t>
      </w:r>
      <w:r w:rsidR="0007630D" w:rsidRPr="008B0680">
        <w:rPr>
          <w:rFonts w:ascii="Arial" w:hAnsi="Arial" w:cs="Arial"/>
          <w:sz w:val="28"/>
          <w:szCs w:val="28"/>
        </w:rPr>
        <w:t>: 1</w:t>
      </w:r>
      <w:r w:rsidRPr="008B0680">
        <w:rPr>
          <w:rFonts w:ascii="Arial" w:hAnsi="Arial" w:cs="Arial"/>
          <w:sz w:val="28"/>
          <w:szCs w:val="28"/>
        </w:rPr>
        <w:t xml:space="preserve">                    Grado en el que realiza su práctica: </w:t>
      </w:r>
      <w:r w:rsidR="00B43371">
        <w:rPr>
          <w:rFonts w:ascii="Arial" w:hAnsi="Arial" w:cs="Arial"/>
          <w:sz w:val="28"/>
          <w:szCs w:val="28"/>
          <w:u w:val="single"/>
        </w:rPr>
        <w:t>3°</w:t>
      </w:r>
    </w:p>
    <w:p w14:paraId="66F83483" w14:textId="77777777" w:rsidR="00CF5C40" w:rsidRPr="008B0680" w:rsidRDefault="00CF5C40" w:rsidP="00CF5C40">
      <w:pPr>
        <w:rPr>
          <w:rFonts w:ascii="Arial" w:hAnsi="Arial" w:cs="Arial"/>
          <w:sz w:val="28"/>
          <w:szCs w:val="28"/>
          <w:u w:val="single"/>
        </w:rPr>
      </w:pPr>
      <w:r>
        <w:rPr>
          <w:rFonts w:ascii="Arial" w:hAnsi="Arial" w:cs="Arial"/>
          <w:sz w:val="28"/>
          <w:szCs w:val="28"/>
        </w:rPr>
        <w:t>Asesora</w:t>
      </w:r>
      <w:r w:rsidRPr="008B0680">
        <w:rPr>
          <w:rFonts w:ascii="Arial" w:hAnsi="Arial" w:cs="Arial"/>
          <w:sz w:val="28"/>
          <w:szCs w:val="28"/>
        </w:rPr>
        <w:t xml:space="preserve"> Titular: </w:t>
      </w:r>
      <w:r>
        <w:rPr>
          <w:rFonts w:ascii="Arial" w:hAnsi="Arial" w:cs="Arial"/>
          <w:sz w:val="28"/>
          <w:szCs w:val="28"/>
          <w:u w:val="single"/>
        </w:rPr>
        <w:t xml:space="preserve">Barbara Guillermo </w:t>
      </w:r>
    </w:p>
    <w:p w14:paraId="5B037BE6" w14:textId="61EC5F5A" w:rsidR="00CF5C40" w:rsidRPr="008B0680" w:rsidRDefault="00CF5C40" w:rsidP="00CF5C40">
      <w:pPr>
        <w:rPr>
          <w:rFonts w:ascii="Arial" w:hAnsi="Arial" w:cs="Arial"/>
          <w:sz w:val="28"/>
          <w:szCs w:val="28"/>
        </w:rPr>
      </w:pPr>
      <w:r w:rsidRPr="008B0680">
        <w:rPr>
          <w:rFonts w:ascii="Arial" w:hAnsi="Arial" w:cs="Arial"/>
          <w:sz w:val="28"/>
          <w:szCs w:val="28"/>
        </w:rPr>
        <w:t>Total, de alumnos</w:t>
      </w:r>
      <w:r w:rsidR="0007630D" w:rsidRPr="008B0680">
        <w:rPr>
          <w:rFonts w:ascii="Arial" w:hAnsi="Arial" w:cs="Arial"/>
          <w:sz w:val="28"/>
          <w:szCs w:val="28"/>
        </w:rPr>
        <w:t>:</w:t>
      </w:r>
      <w:r w:rsidR="0007630D">
        <w:rPr>
          <w:rFonts w:ascii="Arial" w:hAnsi="Arial" w:cs="Arial"/>
          <w:sz w:val="28"/>
          <w:szCs w:val="28"/>
        </w:rPr>
        <w:t xml:space="preserve"> </w:t>
      </w:r>
      <w:r w:rsidR="00B43371">
        <w:rPr>
          <w:rFonts w:ascii="Arial" w:hAnsi="Arial" w:cs="Arial"/>
          <w:sz w:val="28"/>
          <w:szCs w:val="28"/>
        </w:rPr>
        <w:t>7</w:t>
      </w:r>
      <w:r w:rsidR="0007630D" w:rsidRPr="008B0680">
        <w:rPr>
          <w:rFonts w:ascii="Arial" w:hAnsi="Arial" w:cs="Arial"/>
          <w:sz w:val="28"/>
          <w:szCs w:val="28"/>
        </w:rPr>
        <w:t xml:space="preserve"> </w:t>
      </w:r>
      <w:r w:rsidR="0007630D">
        <w:rPr>
          <w:rFonts w:ascii="Arial" w:hAnsi="Arial" w:cs="Arial"/>
          <w:sz w:val="28"/>
          <w:szCs w:val="28"/>
          <w:u w:val="single"/>
        </w:rPr>
        <w:t>Niños</w:t>
      </w:r>
      <w:r w:rsidR="0007630D" w:rsidRPr="008B0680">
        <w:rPr>
          <w:rFonts w:ascii="Arial" w:hAnsi="Arial" w:cs="Arial"/>
          <w:sz w:val="28"/>
          <w:szCs w:val="28"/>
        </w:rPr>
        <w:t>:</w:t>
      </w:r>
      <w:r w:rsidR="0007630D">
        <w:rPr>
          <w:rFonts w:ascii="Arial" w:hAnsi="Arial" w:cs="Arial"/>
          <w:sz w:val="28"/>
          <w:szCs w:val="28"/>
        </w:rPr>
        <w:t xml:space="preserve"> </w:t>
      </w:r>
      <w:r w:rsidR="00B43371">
        <w:rPr>
          <w:rFonts w:ascii="Arial" w:hAnsi="Arial" w:cs="Arial"/>
          <w:sz w:val="28"/>
          <w:szCs w:val="28"/>
        </w:rPr>
        <w:t>5</w:t>
      </w:r>
      <w:r w:rsidR="0007630D" w:rsidRPr="008B0680">
        <w:rPr>
          <w:rFonts w:ascii="Arial" w:hAnsi="Arial" w:cs="Arial"/>
          <w:sz w:val="28"/>
          <w:szCs w:val="28"/>
        </w:rPr>
        <w:t xml:space="preserve"> Niñas</w:t>
      </w:r>
      <w:r w:rsidR="0007630D">
        <w:rPr>
          <w:rFonts w:ascii="Arial" w:hAnsi="Arial" w:cs="Arial"/>
          <w:sz w:val="28"/>
          <w:szCs w:val="28"/>
        </w:rPr>
        <w:t xml:space="preserve">: </w:t>
      </w:r>
      <w:r w:rsidR="00B43371">
        <w:rPr>
          <w:rFonts w:ascii="Arial" w:hAnsi="Arial" w:cs="Arial"/>
          <w:sz w:val="28"/>
          <w:szCs w:val="28"/>
        </w:rPr>
        <w:t>2</w:t>
      </w:r>
    </w:p>
    <w:p w14:paraId="2FB51F7E" w14:textId="4E7FBAB0" w:rsidR="00CF5C40" w:rsidRDefault="00CF5C40" w:rsidP="00CF5C40">
      <w:pPr>
        <w:rPr>
          <w:rFonts w:ascii="Arial" w:hAnsi="Arial" w:cs="Arial"/>
          <w:sz w:val="28"/>
          <w:szCs w:val="28"/>
          <w:u w:val="single"/>
        </w:rPr>
      </w:pPr>
      <w:r w:rsidRPr="008B0680">
        <w:rPr>
          <w:rFonts w:ascii="Arial" w:hAnsi="Arial" w:cs="Arial"/>
          <w:sz w:val="28"/>
          <w:szCs w:val="28"/>
        </w:rPr>
        <w:t xml:space="preserve">Periodo de Práctica: </w:t>
      </w:r>
      <w:r w:rsidR="00326E25">
        <w:rPr>
          <w:rFonts w:ascii="Arial" w:hAnsi="Arial" w:cs="Arial"/>
          <w:sz w:val="28"/>
          <w:szCs w:val="28"/>
          <w:u w:val="single"/>
        </w:rPr>
        <w:t>15 de noviembre al 19 de noviembre</w:t>
      </w:r>
      <w:r w:rsidR="00A20577">
        <w:rPr>
          <w:rFonts w:ascii="Arial" w:hAnsi="Arial" w:cs="Arial"/>
          <w:sz w:val="28"/>
          <w:szCs w:val="28"/>
          <w:u w:val="single"/>
        </w:rPr>
        <w:t xml:space="preserve"> de 2021.</w:t>
      </w:r>
    </w:p>
    <w:p w14:paraId="65BC190C" w14:textId="7C19CD2E" w:rsidR="00CF5C40" w:rsidRDefault="00CF5C40" w:rsidP="00CF5C40">
      <w:pPr>
        <w:rPr>
          <w:rFonts w:ascii="Arial" w:hAnsi="Arial" w:cs="Arial"/>
          <w:sz w:val="28"/>
          <w:szCs w:val="28"/>
          <w:u w:val="single"/>
        </w:rPr>
      </w:pPr>
    </w:p>
    <w:p w14:paraId="3CC9112C" w14:textId="08A4940A" w:rsidR="00CF5C40" w:rsidRDefault="00CF5C40" w:rsidP="00CF5C40">
      <w:pPr>
        <w:rPr>
          <w:rFonts w:ascii="Arial" w:hAnsi="Arial" w:cs="Arial"/>
          <w:sz w:val="28"/>
          <w:szCs w:val="28"/>
          <w:u w:val="single"/>
        </w:rPr>
      </w:pPr>
    </w:p>
    <w:p w14:paraId="0E751087" w14:textId="77777777" w:rsidR="00CF5C40" w:rsidRDefault="00CF5C40" w:rsidP="00CF5C40">
      <w:pPr>
        <w:rPr>
          <w:rFonts w:ascii="Arial" w:hAnsi="Arial" w:cs="Arial"/>
          <w:sz w:val="28"/>
          <w:szCs w:val="28"/>
        </w:rPr>
        <w:sectPr w:rsidR="00CF5C40" w:rsidSect="00CF5C40">
          <w:pgSz w:w="15840" w:h="12240" w:orient="landscape"/>
          <w:pgMar w:top="1701" w:right="1417" w:bottom="1701" w:left="1417" w:header="708" w:footer="708" w:gutter="0"/>
          <w:cols w:space="708"/>
          <w:docGrid w:linePitch="360"/>
        </w:sectPr>
      </w:pPr>
    </w:p>
    <w:tbl>
      <w:tblPr>
        <w:tblpPr w:leftFromText="141" w:rightFromText="141" w:vertAnchor="text" w:horzAnchor="margin" w:tblpXSpec="center" w:tblpY="-62"/>
        <w:tblOverlap w:val="never"/>
        <w:tblW w:w="10717" w:type="dxa"/>
        <w:tblCellSpacing w:w="0" w:type="dxa"/>
        <w:tblCellMar>
          <w:left w:w="0" w:type="dxa"/>
          <w:right w:w="0" w:type="dxa"/>
        </w:tblCellMar>
        <w:tblLook w:val="04A0" w:firstRow="1" w:lastRow="0" w:firstColumn="1" w:lastColumn="0" w:noHBand="0" w:noVBand="1"/>
      </w:tblPr>
      <w:tblGrid>
        <w:gridCol w:w="10807"/>
      </w:tblGrid>
      <w:tr w:rsidR="00CF5C40" w:rsidRPr="005F3231" w14:paraId="66E2D955" w14:textId="77777777" w:rsidTr="00CF5C40">
        <w:trPr>
          <w:trHeight w:val="1515"/>
          <w:tblCellSpacing w:w="0" w:type="dxa"/>
        </w:trPr>
        <w:tc>
          <w:tcPr>
            <w:tcW w:w="10717"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2BFEBE9A" w14:textId="4A9E0DF8" w:rsidR="00CF5C40" w:rsidRPr="005F3231" w:rsidRDefault="001C4D71" w:rsidP="00CF5C40">
            <w:pPr>
              <w:spacing w:after="0" w:line="240" w:lineRule="auto"/>
              <w:jc w:val="center"/>
              <w:rPr>
                <w:rFonts w:ascii="Times New Roman" w:eastAsia="Times New Roman" w:hAnsi="Times New Roman" w:cs="Times New Roman"/>
                <w:i/>
                <w:iCs/>
                <w:color w:val="000000"/>
                <w:sz w:val="72"/>
                <w:szCs w:val="72"/>
                <w:lang w:eastAsia="es-MX"/>
              </w:rPr>
            </w:pPr>
            <w:r w:rsidRPr="005F3231">
              <w:rPr>
                <w:rFonts w:ascii="Calibri" w:eastAsia="Times New Roman" w:hAnsi="Calibri" w:cs="Calibri"/>
                <w:noProof/>
                <w:color w:val="000000"/>
                <w:lang w:eastAsia="es-MX"/>
              </w:rPr>
              <w:lastRenderedPageBreak/>
              <w:drawing>
                <wp:anchor distT="0" distB="0" distL="114300" distR="114300" simplePos="0" relativeHeight="251661312" behindDoc="0" locked="0" layoutInCell="1" allowOverlap="1" wp14:anchorId="4050A77F" wp14:editId="3EC06B63">
                  <wp:simplePos x="0" y="0"/>
                  <wp:positionH relativeFrom="column">
                    <wp:posOffset>-213995</wp:posOffset>
                  </wp:positionH>
                  <wp:positionV relativeFrom="paragraph">
                    <wp:posOffset>-951230</wp:posOffset>
                  </wp:positionV>
                  <wp:extent cx="942975" cy="981075"/>
                  <wp:effectExtent l="0" t="0" r="0" b="9525"/>
                  <wp:wrapNone/>
                  <wp:docPr id="8" name="Imagen 8" descr="Forma&#10;&#10;Descripción generada automáticamente con confianza media">
                    <a:extLst xmlns:a="http://schemas.openxmlformats.org/drawingml/2006/main">
                      <a:ext uri="{FF2B5EF4-FFF2-40B4-BE49-F238E27FC236}">
                        <a16:creationId xmlns:a16="http://schemas.microsoft.com/office/drawing/2014/main" id="{4FCBA80A-7D07-4D38-8DE5-830A917FC618}"/>
                      </a:ext>
                    </a:extLst>
                  </wp:docPr>
                  <wp:cNvGraphicFramePr/>
                  <a:graphic xmlns:a="http://schemas.openxmlformats.org/drawingml/2006/main">
                    <a:graphicData uri="http://schemas.openxmlformats.org/drawingml/2006/picture">
                      <pic:pic xmlns:pic="http://schemas.openxmlformats.org/drawingml/2006/picture">
                        <pic:nvPicPr>
                          <pic:cNvPr id="8" name="Imagen 8" descr="Forma&#10;&#10;Descripción generada automáticamente con confianza media">
                            <a:extLst>
                              <a:ext uri="{FF2B5EF4-FFF2-40B4-BE49-F238E27FC236}">
                                <a16:creationId xmlns:a16="http://schemas.microsoft.com/office/drawing/2014/main" id="{4FCBA80A-7D07-4D38-8DE5-830A917FC618}"/>
                              </a:ext>
                            </a:extLst>
                          </pic:cNvPr>
                          <pic:cNvPicPr/>
                        </pic:nvPicPr>
                        <pic:blipFill rotWithShape="1">
                          <a:blip r:embed="rId7">
                            <a:extLst>
                              <a:ext uri="{28A0092B-C50C-407E-A947-70E740481C1C}">
                                <a14:useLocalDpi xmlns:a14="http://schemas.microsoft.com/office/drawing/2010/main" val="0"/>
                              </a:ext>
                            </a:extLst>
                          </a:blip>
                          <a:srcRect r="88094"/>
                          <a:stretch/>
                        </pic:blipFill>
                        <pic:spPr bwMode="auto">
                          <a:xfrm>
                            <a:off x="0" y="0"/>
                            <a:ext cx="942975" cy="981075"/>
                          </a:xfrm>
                          <a:prstGeom prst="rect">
                            <a:avLst/>
                          </a:prstGeom>
                          <a:noFill/>
                        </pic:spPr>
                      </pic:pic>
                    </a:graphicData>
                  </a:graphic>
                  <wp14:sizeRelH relativeFrom="page">
                    <wp14:pctWidth>0</wp14:pctWidth>
                  </wp14:sizeRelH>
                  <wp14:sizeRelV relativeFrom="page">
                    <wp14:pctHeight>0</wp14:pctHeight>
                  </wp14:sizeRelV>
                </wp:anchor>
              </w:drawing>
            </w:r>
            <w:r w:rsidR="00CF5C40" w:rsidRPr="005F3231">
              <w:rPr>
                <w:rFonts w:ascii="Times New Roman" w:eastAsia="Times New Roman" w:hAnsi="Times New Roman" w:cs="Times New Roman"/>
                <w:i/>
                <w:iCs/>
                <w:color w:val="000000"/>
                <w:sz w:val="72"/>
                <w:szCs w:val="72"/>
                <w:lang w:eastAsia="es-MX"/>
              </w:rPr>
              <w:t>Jornada de Trabajo Preescolar</w:t>
            </w:r>
          </w:p>
        </w:tc>
      </w:tr>
    </w:tbl>
    <w:p w14:paraId="6CE05749" w14:textId="47C423CB" w:rsidR="00CF5C40" w:rsidRPr="005F3231" w:rsidRDefault="00CF5C40" w:rsidP="00CF5C40">
      <w:r w:rsidRPr="005F3231">
        <w:rPr>
          <w:rFonts w:ascii="Calibri" w:eastAsia="Times New Roman" w:hAnsi="Calibri" w:cs="Calibri"/>
          <w:noProof/>
          <w:color w:val="000000"/>
          <w:lang w:eastAsia="es-MX"/>
        </w:rPr>
        <w:drawing>
          <wp:anchor distT="0" distB="0" distL="114300" distR="114300" simplePos="0" relativeHeight="251662336" behindDoc="0" locked="0" layoutInCell="1" allowOverlap="1" wp14:anchorId="5352956F" wp14:editId="65860509">
            <wp:simplePos x="0" y="0"/>
            <wp:positionH relativeFrom="page">
              <wp:posOffset>3243695</wp:posOffset>
            </wp:positionH>
            <wp:positionV relativeFrom="page">
              <wp:posOffset>48895</wp:posOffset>
            </wp:positionV>
            <wp:extent cx="4467225" cy="657225"/>
            <wp:effectExtent l="0" t="0" r="9525" b="9525"/>
            <wp:wrapSquare wrapText="bothSides"/>
            <wp:docPr id="9" name="Imagen 9" descr="Logotipo&#10;&#10;Descripción generada automáticamente con confianza baja">
              <a:extLst xmlns:a="http://schemas.openxmlformats.org/drawingml/2006/main">
                <a:ext uri="{FF2B5EF4-FFF2-40B4-BE49-F238E27FC236}">
                  <a16:creationId xmlns:a16="http://schemas.microsoft.com/office/drawing/2014/main" id="{36D87FF5-F31B-4B3D-BF68-059436EEB146}"/>
                </a:ext>
              </a:extLst>
            </wp:docPr>
            <wp:cNvGraphicFramePr/>
            <a:graphic xmlns:a="http://schemas.openxmlformats.org/drawingml/2006/main">
              <a:graphicData uri="http://schemas.openxmlformats.org/drawingml/2006/picture">
                <pic:pic xmlns:pic="http://schemas.openxmlformats.org/drawingml/2006/picture">
                  <pic:nvPicPr>
                    <pic:cNvPr id="9" name="Imagen 9" descr="Logotipo&#10;&#10;Descripción generada automáticamente con confianza baja">
                      <a:extLst>
                        <a:ext uri="{FF2B5EF4-FFF2-40B4-BE49-F238E27FC236}">
                          <a16:creationId xmlns:a16="http://schemas.microsoft.com/office/drawing/2014/main" id="{36D87FF5-F31B-4B3D-BF68-059436EEB146}"/>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7225" cy="657225"/>
                    </a:xfrm>
                    <a:prstGeom prst="rect">
                      <a:avLst/>
                    </a:prstGeom>
                    <a:noFill/>
                  </pic:spPr>
                </pic:pic>
              </a:graphicData>
            </a:graphic>
            <wp14:sizeRelH relativeFrom="margin">
              <wp14:pctWidth>0</wp14:pctWidth>
            </wp14:sizeRelH>
            <wp14:sizeRelV relativeFrom="margin">
              <wp14:pctHeight>0</wp14:pctHeight>
            </wp14:sizeRelV>
          </wp:anchor>
        </w:drawing>
      </w:r>
    </w:p>
    <w:tbl>
      <w:tblPr>
        <w:tblW w:w="10668" w:type="dxa"/>
        <w:tblInd w:w="-552" w:type="dxa"/>
        <w:tblCellMar>
          <w:left w:w="70" w:type="dxa"/>
          <w:right w:w="70" w:type="dxa"/>
        </w:tblCellMar>
        <w:tblLook w:val="04A0" w:firstRow="1" w:lastRow="0" w:firstColumn="1" w:lastColumn="0" w:noHBand="0" w:noVBand="1"/>
      </w:tblPr>
      <w:tblGrid>
        <w:gridCol w:w="2694"/>
        <w:gridCol w:w="745"/>
        <w:gridCol w:w="23"/>
        <w:gridCol w:w="1678"/>
        <w:gridCol w:w="1609"/>
        <w:gridCol w:w="3919"/>
      </w:tblGrid>
      <w:tr w:rsidR="00CF5C40" w:rsidRPr="005F3231" w14:paraId="2F1DE00F" w14:textId="77777777" w:rsidTr="00F4736B">
        <w:trPr>
          <w:trHeight w:val="31"/>
        </w:trPr>
        <w:tc>
          <w:tcPr>
            <w:tcW w:w="10668" w:type="dxa"/>
            <w:gridSpan w:val="6"/>
            <w:tcBorders>
              <w:top w:val="nil"/>
              <w:left w:val="nil"/>
              <w:bottom w:val="nil"/>
              <w:right w:val="nil"/>
            </w:tcBorders>
            <w:shd w:val="clear" w:color="auto" w:fill="auto"/>
            <w:noWrap/>
            <w:vAlign w:val="bottom"/>
            <w:hideMark/>
          </w:tcPr>
          <w:p w14:paraId="75816EF2" w14:textId="3E621F74" w:rsidR="00CF5C40" w:rsidRPr="005F3231" w:rsidRDefault="00CF5C40" w:rsidP="00F233AC">
            <w:pPr>
              <w:spacing w:after="0" w:line="240" w:lineRule="auto"/>
              <w:rPr>
                <w:rFonts w:ascii="Calibri" w:eastAsia="Times New Roman" w:hAnsi="Calibri" w:cs="Calibri"/>
                <w:color w:val="000000"/>
                <w:lang w:eastAsia="es-MX"/>
              </w:rPr>
            </w:pPr>
          </w:p>
          <w:p w14:paraId="018A3B9E" w14:textId="77777777" w:rsidR="00CF5C40" w:rsidRPr="005F3231" w:rsidRDefault="00CF5C40" w:rsidP="00F233AC">
            <w:pPr>
              <w:spacing w:after="0" w:line="240" w:lineRule="auto"/>
              <w:rPr>
                <w:rFonts w:ascii="Calibri" w:eastAsia="Times New Roman" w:hAnsi="Calibri" w:cs="Calibri"/>
                <w:color w:val="000000"/>
                <w:lang w:eastAsia="es-MX"/>
              </w:rPr>
            </w:pPr>
          </w:p>
        </w:tc>
      </w:tr>
      <w:tr w:rsidR="00CF5C40" w:rsidRPr="00CF5C40" w14:paraId="393C5A75" w14:textId="77777777" w:rsidTr="00F4736B">
        <w:trPr>
          <w:trHeight w:val="31"/>
        </w:trPr>
        <w:tc>
          <w:tcPr>
            <w:tcW w:w="3439" w:type="dxa"/>
            <w:gridSpan w:val="2"/>
            <w:tcBorders>
              <w:top w:val="double" w:sz="6" w:space="0" w:color="auto"/>
              <w:left w:val="double" w:sz="6" w:space="0" w:color="auto"/>
              <w:bottom w:val="double" w:sz="6" w:space="0" w:color="auto"/>
              <w:right w:val="double" w:sz="6" w:space="0" w:color="auto"/>
            </w:tcBorders>
            <w:shd w:val="clear" w:color="auto" w:fill="CFC6F3" w:themeFill="accent5" w:themeFillTint="66"/>
            <w:noWrap/>
            <w:vAlign w:val="bottom"/>
            <w:hideMark/>
          </w:tcPr>
          <w:p w14:paraId="28297A1E"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LIDER EDUCATIVO COMUNITARIO:</w:t>
            </w:r>
          </w:p>
        </w:tc>
        <w:tc>
          <w:tcPr>
            <w:tcW w:w="1701" w:type="dxa"/>
            <w:gridSpan w:val="2"/>
            <w:tcBorders>
              <w:top w:val="double" w:sz="6" w:space="0" w:color="auto"/>
              <w:left w:val="nil"/>
              <w:bottom w:val="double" w:sz="6" w:space="0" w:color="auto"/>
              <w:right w:val="double" w:sz="6" w:space="0" w:color="auto"/>
            </w:tcBorders>
            <w:shd w:val="clear" w:color="auto" w:fill="CFC6F3" w:themeFill="accent5" w:themeFillTint="66"/>
            <w:noWrap/>
            <w:vAlign w:val="bottom"/>
            <w:hideMark/>
          </w:tcPr>
          <w:p w14:paraId="5A3E87A2"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FECHA:</w:t>
            </w:r>
          </w:p>
        </w:tc>
        <w:tc>
          <w:tcPr>
            <w:tcW w:w="5528" w:type="dxa"/>
            <w:gridSpan w:val="2"/>
            <w:tcBorders>
              <w:top w:val="double" w:sz="6" w:space="0" w:color="auto"/>
              <w:left w:val="nil"/>
              <w:bottom w:val="double" w:sz="6" w:space="0" w:color="auto"/>
              <w:right w:val="double" w:sz="6" w:space="0" w:color="auto"/>
            </w:tcBorders>
            <w:shd w:val="clear" w:color="auto" w:fill="CFC6F3" w:themeFill="accent5" w:themeFillTint="66"/>
            <w:noWrap/>
            <w:vAlign w:val="bottom"/>
            <w:hideMark/>
          </w:tcPr>
          <w:p w14:paraId="2BE632EC"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COMUNIDAD:</w:t>
            </w:r>
          </w:p>
        </w:tc>
      </w:tr>
      <w:tr w:rsidR="00CF5C40" w:rsidRPr="00CF5C40" w14:paraId="741230A7" w14:textId="77777777" w:rsidTr="00F4736B">
        <w:trPr>
          <w:trHeight w:val="31"/>
        </w:trPr>
        <w:tc>
          <w:tcPr>
            <w:tcW w:w="3439" w:type="dxa"/>
            <w:gridSpan w:val="2"/>
            <w:tcBorders>
              <w:top w:val="double" w:sz="6" w:space="0" w:color="auto"/>
              <w:left w:val="double" w:sz="6" w:space="0" w:color="auto"/>
              <w:bottom w:val="double" w:sz="6" w:space="0" w:color="auto"/>
              <w:right w:val="double" w:sz="6" w:space="0" w:color="auto"/>
            </w:tcBorders>
            <w:shd w:val="clear" w:color="auto" w:fill="auto"/>
            <w:hideMark/>
          </w:tcPr>
          <w:p w14:paraId="5B67025C" w14:textId="23083738" w:rsidR="00CF5C40" w:rsidRPr="00CF5C40" w:rsidRDefault="00B43371" w:rsidP="00F233AC">
            <w:pPr>
              <w:spacing w:after="0" w:line="240" w:lineRule="auto"/>
              <w:rPr>
                <w:rFonts w:ascii="Century Gothic" w:eastAsia="Times New Roman" w:hAnsi="Century Gothic" w:cs="Calibri"/>
                <w:b/>
                <w:bCs/>
                <w:color w:val="000000"/>
                <w:sz w:val="24"/>
                <w:szCs w:val="24"/>
                <w:lang w:eastAsia="es-MX"/>
              </w:rPr>
            </w:pPr>
            <w:r>
              <w:rPr>
                <w:rFonts w:ascii="Century Gothic" w:eastAsia="Times New Roman" w:hAnsi="Century Gothic" w:cs="Calibri"/>
                <w:b/>
                <w:bCs/>
                <w:color w:val="000000"/>
                <w:sz w:val="24"/>
                <w:szCs w:val="24"/>
                <w:lang w:eastAsia="es-MX"/>
              </w:rPr>
              <w:t xml:space="preserve">Vanessa Rico Velázquez. </w:t>
            </w:r>
            <w:r w:rsidR="006274E8">
              <w:rPr>
                <w:rFonts w:ascii="Century Gothic" w:eastAsia="Times New Roman" w:hAnsi="Century Gothic" w:cs="Calibri"/>
                <w:b/>
                <w:bCs/>
                <w:color w:val="000000"/>
                <w:sz w:val="24"/>
                <w:szCs w:val="24"/>
                <w:lang w:eastAsia="es-MX"/>
              </w:rPr>
              <w:t xml:space="preserve"> </w:t>
            </w:r>
            <w:r w:rsidR="00CF5C40" w:rsidRPr="00CF5C40">
              <w:rPr>
                <w:rFonts w:ascii="Century Gothic" w:eastAsia="Times New Roman" w:hAnsi="Century Gothic" w:cs="Calibri"/>
                <w:b/>
                <w:bCs/>
                <w:color w:val="000000"/>
                <w:sz w:val="24"/>
                <w:szCs w:val="24"/>
                <w:lang w:eastAsia="es-MX"/>
              </w:rPr>
              <w:t xml:space="preserve"> </w:t>
            </w:r>
          </w:p>
        </w:tc>
        <w:tc>
          <w:tcPr>
            <w:tcW w:w="1701" w:type="dxa"/>
            <w:gridSpan w:val="2"/>
            <w:tcBorders>
              <w:top w:val="nil"/>
              <w:left w:val="nil"/>
              <w:bottom w:val="double" w:sz="6" w:space="0" w:color="auto"/>
              <w:right w:val="double" w:sz="6" w:space="0" w:color="auto"/>
            </w:tcBorders>
            <w:shd w:val="clear" w:color="auto" w:fill="auto"/>
            <w:hideMark/>
          </w:tcPr>
          <w:p w14:paraId="19D264AE" w14:textId="58066375" w:rsidR="00CF5C40" w:rsidRPr="00CF5C40" w:rsidRDefault="00326E25" w:rsidP="00F233AC">
            <w:pPr>
              <w:spacing w:after="0" w:line="240" w:lineRule="auto"/>
              <w:rPr>
                <w:rFonts w:ascii="Century Gothic" w:eastAsia="Times New Roman" w:hAnsi="Century Gothic" w:cs="Calibri"/>
                <w:b/>
                <w:bCs/>
                <w:color w:val="000000"/>
                <w:sz w:val="24"/>
                <w:szCs w:val="24"/>
                <w:lang w:eastAsia="es-MX"/>
              </w:rPr>
            </w:pPr>
            <w:r>
              <w:rPr>
                <w:rFonts w:ascii="Century Gothic" w:eastAsia="Times New Roman" w:hAnsi="Century Gothic" w:cs="Calibri"/>
                <w:b/>
                <w:bCs/>
                <w:color w:val="000000"/>
                <w:sz w:val="24"/>
                <w:szCs w:val="24"/>
                <w:lang w:eastAsia="es-MX"/>
              </w:rPr>
              <w:t>15 de noviembre al 19 de noviembre</w:t>
            </w:r>
          </w:p>
        </w:tc>
        <w:tc>
          <w:tcPr>
            <w:tcW w:w="5528" w:type="dxa"/>
            <w:gridSpan w:val="2"/>
            <w:tcBorders>
              <w:top w:val="nil"/>
              <w:left w:val="nil"/>
              <w:bottom w:val="double" w:sz="6" w:space="0" w:color="auto"/>
              <w:right w:val="double" w:sz="6" w:space="0" w:color="auto"/>
            </w:tcBorders>
            <w:shd w:val="clear" w:color="auto" w:fill="auto"/>
            <w:hideMark/>
          </w:tcPr>
          <w:p w14:paraId="376D3836"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Guadalupe Victoria</w:t>
            </w:r>
          </w:p>
        </w:tc>
      </w:tr>
      <w:tr w:rsidR="00CF5C40" w:rsidRPr="00CF5C40" w14:paraId="7C432CEA" w14:textId="77777777" w:rsidTr="00F4736B">
        <w:trPr>
          <w:trHeight w:val="31"/>
        </w:trPr>
        <w:tc>
          <w:tcPr>
            <w:tcW w:w="3439" w:type="dxa"/>
            <w:gridSpan w:val="2"/>
            <w:tcBorders>
              <w:top w:val="double" w:sz="6" w:space="0" w:color="auto"/>
              <w:left w:val="double" w:sz="6" w:space="0" w:color="auto"/>
              <w:bottom w:val="double" w:sz="6" w:space="0" w:color="auto"/>
              <w:right w:val="double" w:sz="6" w:space="0" w:color="auto"/>
            </w:tcBorders>
            <w:shd w:val="clear" w:color="auto" w:fill="EE80BC" w:themeFill="accent1" w:themeFillTint="99"/>
            <w:hideMark/>
          </w:tcPr>
          <w:p w14:paraId="78E169FB"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Académico de Acompañamiento</w:t>
            </w:r>
          </w:p>
        </w:tc>
        <w:tc>
          <w:tcPr>
            <w:tcW w:w="1701" w:type="dxa"/>
            <w:gridSpan w:val="2"/>
            <w:tcBorders>
              <w:top w:val="nil"/>
              <w:left w:val="nil"/>
              <w:bottom w:val="double" w:sz="6" w:space="0" w:color="auto"/>
              <w:right w:val="double" w:sz="6" w:space="0" w:color="auto"/>
            </w:tcBorders>
            <w:shd w:val="clear" w:color="auto" w:fill="EE80BC" w:themeFill="accent1" w:themeFillTint="99"/>
            <w:hideMark/>
          </w:tcPr>
          <w:p w14:paraId="7AABB100"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MICRO REGION :</w:t>
            </w:r>
          </w:p>
        </w:tc>
        <w:tc>
          <w:tcPr>
            <w:tcW w:w="5528" w:type="dxa"/>
            <w:gridSpan w:val="2"/>
            <w:tcBorders>
              <w:top w:val="nil"/>
              <w:left w:val="nil"/>
              <w:bottom w:val="double" w:sz="6" w:space="0" w:color="auto"/>
              <w:right w:val="double" w:sz="6" w:space="0" w:color="auto"/>
            </w:tcBorders>
            <w:shd w:val="clear" w:color="auto" w:fill="EE80BC" w:themeFill="accent1" w:themeFillTint="99"/>
            <w:hideMark/>
          </w:tcPr>
          <w:p w14:paraId="27B23FB8"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 xml:space="preserve">PROGRAMA: </w:t>
            </w:r>
          </w:p>
        </w:tc>
      </w:tr>
      <w:tr w:rsidR="00CF5C40" w:rsidRPr="00CF5C40" w14:paraId="36BE3E23" w14:textId="77777777" w:rsidTr="00F4736B">
        <w:trPr>
          <w:trHeight w:val="31"/>
        </w:trPr>
        <w:tc>
          <w:tcPr>
            <w:tcW w:w="3439" w:type="dxa"/>
            <w:gridSpan w:val="2"/>
            <w:tcBorders>
              <w:top w:val="double" w:sz="6" w:space="0" w:color="auto"/>
              <w:left w:val="double" w:sz="6" w:space="0" w:color="auto"/>
              <w:bottom w:val="double" w:sz="6" w:space="0" w:color="auto"/>
              <w:right w:val="double" w:sz="6" w:space="0" w:color="auto"/>
            </w:tcBorders>
            <w:shd w:val="clear" w:color="000000" w:fill="FFFFFF"/>
            <w:hideMark/>
          </w:tcPr>
          <w:p w14:paraId="381EFA41" w14:textId="77777777" w:rsidR="00CF5C40" w:rsidRPr="00326E25" w:rsidRDefault="00CF5C40" w:rsidP="00F233AC">
            <w:pPr>
              <w:spacing w:after="0" w:line="240" w:lineRule="auto"/>
              <w:rPr>
                <w:rFonts w:ascii="Century Gothic" w:eastAsia="Times New Roman" w:hAnsi="Century Gothic" w:cs="Calibri"/>
                <w:bCs/>
                <w:color w:val="000000"/>
                <w:sz w:val="24"/>
                <w:szCs w:val="24"/>
                <w:lang w:eastAsia="es-MX"/>
              </w:rPr>
            </w:pPr>
            <w:r w:rsidRPr="00CF5C40">
              <w:rPr>
                <w:rFonts w:ascii="Century Gothic" w:eastAsia="Times New Roman" w:hAnsi="Century Gothic" w:cs="Calibri"/>
                <w:b/>
                <w:bCs/>
                <w:color w:val="000000"/>
                <w:sz w:val="24"/>
                <w:szCs w:val="24"/>
                <w:lang w:eastAsia="es-MX"/>
              </w:rPr>
              <w:t> </w:t>
            </w:r>
            <w:r w:rsidRPr="00326E25">
              <w:rPr>
                <w:rFonts w:ascii="Century Gothic" w:eastAsia="Times New Roman" w:hAnsi="Century Gothic" w:cs="Calibri"/>
                <w:bCs/>
                <w:color w:val="000000"/>
                <w:sz w:val="24"/>
                <w:szCs w:val="24"/>
                <w:lang w:eastAsia="es-MX"/>
              </w:rPr>
              <w:t>Barbarita Guillermo</w:t>
            </w:r>
          </w:p>
        </w:tc>
        <w:tc>
          <w:tcPr>
            <w:tcW w:w="1701" w:type="dxa"/>
            <w:gridSpan w:val="2"/>
            <w:tcBorders>
              <w:top w:val="nil"/>
              <w:left w:val="nil"/>
              <w:bottom w:val="double" w:sz="6" w:space="0" w:color="auto"/>
              <w:right w:val="double" w:sz="6" w:space="0" w:color="auto"/>
            </w:tcBorders>
            <w:shd w:val="clear" w:color="000000" w:fill="FFFFFF"/>
            <w:hideMark/>
          </w:tcPr>
          <w:p w14:paraId="17736329" w14:textId="77777777" w:rsidR="00CF5C40" w:rsidRPr="00326E25" w:rsidRDefault="00CF5C40" w:rsidP="00F233AC">
            <w:pPr>
              <w:spacing w:after="0" w:line="240" w:lineRule="auto"/>
              <w:rPr>
                <w:rFonts w:ascii="Century Gothic" w:eastAsia="Times New Roman" w:hAnsi="Century Gothic" w:cs="Calibri"/>
                <w:bCs/>
                <w:color w:val="000000"/>
                <w:sz w:val="24"/>
                <w:szCs w:val="24"/>
                <w:lang w:eastAsia="es-MX"/>
              </w:rPr>
            </w:pPr>
            <w:r w:rsidRPr="00326E25">
              <w:rPr>
                <w:rFonts w:ascii="Century Gothic" w:eastAsia="Times New Roman" w:hAnsi="Century Gothic" w:cs="Calibri"/>
                <w:bCs/>
                <w:color w:val="000000"/>
                <w:sz w:val="24"/>
                <w:szCs w:val="24"/>
                <w:lang w:eastAsia="es-MX"/>
              </w:rPr>
              <w:t>Carneros</w:t>
            </w:r>
          </w:p>
        </w:tc>
        <w:tc>
          <w:tcPr>
            <w:tcW w:w="5528" w:type="dxa"/>
            <w:gridSpan w:val="2"/>
            <w:tcBorders>
              <w:top w:val="nil"/>
              <w:left w:val="nil"/>
              <w:bottom w:val="double" w:sz="6" w:space="0" w:color="auto"/>
              <w:right w:val="double" w:sz="6" w:space="0" w:color="auto"/>
            </w:tcBorders>
            <w:shd w:val="clear" w:color="auto" w:fill="auto"/>
            <w:noWrap/>
            <w:vAlign w:val="bottom"/>
            <w:hideMark/>
          </w:tcPr>
          <w:p w14:paraId="40AFE3AD" w14:textId="77777777" w:rsidR="00CF5C40" w:rsidRPr="00CF5C40" w:rsidRDefault="00CF5C40" w:rsidP="00F233AC">
            <w:pPr>
              <w:spacing w:after="0" w:line="240" w:lineRule="auto"/>
              <w:rPr>
                <w:rFonts w:ascii="Century Gothic" w:eastAsia="Times New Roman" w:hAnsi="Century Gothic" w:cs="Calibri"/>
                <w:color w:val="000000"/>
                <w:sz w:val="24"/>
                <w:szCs w:val="24"/>
                <w:lang w:eastAsia="es-MX"/>
              </w:rPr>
            </w:pPr>
            <w:r w:rsidRPr="00CF5C40">
              <w:rPr>
                <w:rFonts w:ascii="Century Gothic" w:eastAsia="Times New Roman" w:hAnsi="Century Gothic" w:cs="Calibri"/>
                <w:color w:val="000000"/>
                <w:sz w:val="24"/>
                <w:szCs w:val="24"/>
                <w:lang w:eastAsia="es-MX"/>
              </w:rPr>
              <w:t> Preescolar</w:t>
            </w:r>
          </w:p>
        </w:tc>
      </w:tr>
      <w:tr w:rsidR="00CF5C40" w:rsidRPr="00CF5C40" w14:paraId="33EFD141" w14:textId="77777777" w:rsidTr="00F4736B">
        <w:trPr>
          <w:trHeight w:val="31"/>
        </w:trPr>
        <w:tc>
          <w:tcPr>
            <w:tcW w:w="3439" w:type="dxa"/>
            <w:gridSpan w:val="2"/>
            <w:tcBorders>
              <w:top w:val="double" w:sz="6" w:space="0" w:color="auto"/>
              <w:left w:val="double" w:sz="6" w:space="0" w:color="auto"/>
              <w:bottom w:val="double" w:sz="6" w:space="0" w:color="auto"/>
              <w:right w:val="double" w:sz="6" w:space="0" w:color="auto"/>
            </w:tcBorders>
            <w:shd w:val="clear" w:color="auto" w:fill="FF6699"/>
            <w:hideMark/>
          </w:tcPr>
          <w:p w14:paraId="3B6299D6"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REFRIGERIO</w:t>
            </w:r>
            <w:r w:rsidRPr="00CF5C40">
              <w:rPr>
                <w:rFonts w:ascii="Century Gothic" w:eastAsia="Times New Roman" w:hAnsi="Century Gothic" w:cs="Calibri"/>
                <w:color w:val="000000"/>
                <w:sz w:val="24"/>
                <w:szCs w:val="24"/>
                <w:lang w:eastAsia="es-MX"/>
              </w:rPr>
              <w:t xml:space="preserve">: </w:t>
            </w:r>
          </w:p>
        </w:tc>
        <w:tc>
          <w:tcPr>
            <w:tcW w:w="7229" w:type="dxa"/>
            <w:gridSpan w:val="4"/>
            <w:tcBorders>
              <w:top w:val="double" w:sz="6" w:space="0" w:color="auto"/>
              <w:left w:val="nil"/>
              <w:bottom w:val="double" w:sz="6" w:space="0" w:color="auto"/>
              <w:right w:val="double" w:sz="6" w:space="0" w:color="auto"/>
            </w:tcBorders>
            <w:shd w:val="clear" w:color="auto" w:fill="FF6699"/>
            <w:hideMark/>
          </w:tcPr>
          <w:p w14:paraId="50B46768"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JUEGOS EN EL EXTERIOR</w:t>
            </w:r>
            <w:r w:rsidRPr="00CF5C40">
              <w:rPr>
                <w:rFonts w:ascii="Century Gothic" w:eastAsia="Times New Roman" w:hAnsi="Century Gothic" w:cs="Calibri"/>
                <w:color w:val="000000"/>
                <w:sz w:val="24"/>
                <w:szCs w:val="24"/>
                <w:lang w:eastAsia="es-MX"/>
              </w:rPr>
              <w:t>:</w:t>
            </w:r>
          </w:p>
        </w:tc>
      </w:tr>
      <w:tr w:rsidR="00CF5C40" w:rsidRPr="00CF5C40" w14:paraId="45728F5C" w14:textId="77777777" w:rsidTr="00F4736B">
        <w:trPr>
          <w:trHeight w:val="31"/>
        </w:trPr>
        <w:tc>
          <w:tcPr>
            <w:tcW w:w="3439" w:type="dxa"/>
            <w:gridSpan w:val="2"/>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123B879A" w14:textId="77777777" w:rsidR="00CF5C40" w:rsidRPr="00CF5C40" w:rsidRDefault="00CF5C40" w:rsidP="00F233AC">
            <w:pPr>
              <w:spacing w:after="0" w:line="240" w:lineRule="auto"/>
              <w:rPr>
                <w:rFonts w:ascii="Century Gothic" w:eastAsia="Times New Roman" w:hAnsi="Century Gothic" w:cs="Calibri"/>
                <w:color w:val="000000"/>
                <w:sz w:val="24"/>
                <w:szCs w:val="24"/>
                <w:lang w:eastAsia="es-MX"/>
              </w:rPr>
            </w:pPr>
            <w:r w:rsidRPr="00CF5C40">
              <w:rPr>
                <w:rFonts w:ascii="Century Gothic" w:eastAsia="Times New Roman" w:hAnsi="Century Gothic" w:cs="Calibri"/>
                <w:color w:val="000000"/>
                <w:sz w:val="24"/>
                <w:szCs w:val="24"/>
                <w:lang w:eastAsia="es-MX"/>
              </w:rPr>
              <w:t> (10:30 a 11:00)</w:t>
            </w:r>
          </w:p>
        </w:tc>
        <w:tc>
          <w:tcPr>
            <w:tcW w:w="7229" w:type="dxa"/>
            <w:gridSpan w:val="4"/>
            <w:tcBorders>
              <w:top w:val="double" w:sz="6" w:space="0" w:color="auto"/>
              <w:left w:val="nil"/>
              <w:bottom w:val="double" w:sz="6" w:space="0" w:color="auto"/>
              <w:right w:val="double" w:sz="6" w:space="0" w:color="auto"/>
            </w:tcBorders>
            <w:shd w:val="clear" w:color="auto" w:fill="auto"/>
            <w:noWrap/>
            <w:vAlign w:val="bottom"/>
            <w:hideMark/>
          </w:tcPr>
          <w:p w14:paraId="10CDE262" w14:textId="77777777" w:rsidR="00CF5C40" w:rsidRPr="00CF5C40" w:rsidRDefault="00CF5C40" w:rsidP="00F233AC">
            <w:pPr>
              <w:spacing w:after="0" w:line="240" w:lineRule="auto"/>
              <w:jc w:val="center"/>
              <w:rPr>
                <w:rFonts w:ascii="Century Gothic" w:eastAsia="Times New Roman" w:hAnsi="Century Gothic" w:cs="Calibri"/>
                <w:color w:val="000000"/>
                <w:sz w:val="24"/>
                <w:szCs w:val="24"/>
                <w:lang w:eastAsia="es-MX"/>
              </w:rPr>
            </w:pPr>
            <w:r w:rsidRPr="00CF5C40">
              <w:rPr>
                <w:rFonts w:ascii="Century Gothic" w:eastAsia="Times New Roman" w:hAnsi="Century Gothic" w:cs="Calibri"/>
                <w:color w:val="000000"/>
                <w:sz w:val="24"/>
                <w:szCs w:val="24"/>
                <w:lang w:eastAsia="es-MX"/>
              </w:rPr>
              <w:t>No aplica para modalidad en línea  </w:t>
            </w:r>
          </w:p>
        </w:tc>
      </w:tr>
      <w:tr w:rsidR="00326E25" w:rsidRPr="00CF5C40" w14:paraId="4F59BE77" w14:textId="77777777" w:rsidTr="00F4736B">
        <w:trPr>
          <w:trHeight w:val="31"/>
        </w:trPr>
        <w:tc>
          <w:tcPr>
            <w:tcW w:w="10668" w:type="dxa"/>
            <w:gridSpan w:val="6"/>
            <w:tcBorders>
              <w:top w:val="nil"/>
              <w:left w:val="double" w:sz="6" w:space="0" w:color="auto"/>
              <w:bottom w:val="double" w:sz="6" w:space="0" w:color="auto"/>
              <w:right w:val="double" w:sz="6" w:space="0" w:color="auto"/>
            </w:tcBorders>
            <w:shd w:val="clear" w:color="auto" w:fill="FFFF00"/>
            <w:noWrap/>
            <w:hideMark/>
          </w:tcPr>
          <w:p w14:paraId="341972E6" w14:textId="2C902B30" w:rsidR="00326E25" w:rsidRPr="00CF5C40" w:rsidRDefault="00326E25" w:rsidP="00326E25">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Actividades de las cele</w:t>
            </w:r>
            <w:r>
              <w:rPr>
                <w:rFonts w:ascii="Century Gothic" w:eastAsia="Times New Roman" w:hAnsi="Century Gothic" w:cs="Calibri"/>
                <w:b/>
                <w:bCs/>
                <w:color w:val="000000"/>
                <w:sz w:val="24"/>
                <w:szCs w:val="24"/>
                <w:lang w:eastAsia="es-MX"/>
              </w:rPr>
              <w:t>braciones del mes de noviembre.</w:t>
            </w:r>
          </w:p>
        </w:tc>
      </w:tr>
      <w:tr w:rsidR="00326E25" w:rsidRPr="00CF5C40" w14:paraId="23DD9008" w14:textId="77777777" w:rsidTr="00F4736B">
        <w:trPr>
          <w:trHeight w:val="31"/>
        </w:trPr>
        <w:tc>
          <w:tcPr>
            <w:tcW w:w="3439" w:type="dxa"/>
            <w:gridSpan w:val="2"/>
            <w:tcBorders>
              <w:top w:val="nil"/>
              <w:left w:val="double" w:sz="6" w:space="0" w:color="auto"/>
              <w:bottom w:val="double" w:sz="6" w:space="0" w:color="auto"/>
              <w:right w:val="double" w:sz="6" w:space="0" w:color="auto"/>
            </w:tcBorders>
            <w:shd w:val="clear" w:color="auto" w:fill="FFFF00"/>
            <w:noWrap/>
          </w:tcPr>
          <w:p w14:paraId="20409FB6" w14:textId="6A3BC43C" w:rsidR="00326E25" w:rsidRPr="00CF5C40" w:rsidRDefault="00326E25" w:rsidP="00326E25">
            <w:pPr>
              <w:spacing w:after="0" w:line="240" w:lineRule="auto"/>
              <w:jc w:val="center"/>
              <w:rPr>
                <w:rFonts w:ascii="Century Gothic" w:eastAsia="Times New Roman" w:hAnsi="Century Gothic" w:cs="Calibri"/>
                <w:b/>
                <w:bCs/>
                <w:color w:val="000000"/>
                <w:sz w:val="24"/>
                <w:szCs w:val="24"/>
                <w:lang w:eastAsia="es-MX"/>
              </w:rPr>
            </w:pPr>
            <w:r>
              <w:rPr>
                <w:rFonts w:ascii="Century Gothic" w:eastAsia="Times New Roman" w:hAnsi="Century Gothic" w:cs="Calibri"/>
                <w:b/>
                <w:bCs/>
                <w:color w:val="000000"/>
                <w:sz w:val="24"/>
                <w:szCs w:val="24"/>
                <w:lang w:eastAsia="es-MX"/>
              </w:rPr>
              <w:t>Lunes:</w:t>
            </w:r>
          </w:p>
        </w:tc>
        <w:tc>
          <w:tcPr>
            <w:tcW w:w="7229" w:type="dxa"/>
            <w:gridSpan w:val="4"/>
            <w:tcBorders>
              <w:top w:val="nil"/>
              <w:left w:val="double" w:sz="6" w:space="0" w:color="auto"/>
              <w:bottom w:val="double" w:sz="6" w:space="0" w:color="auto"/>
              <w:right w:val="double" w:sz="6" w:space="0" w:color="auto"/>
            </w:tcBorders>
            <w:shd w:val="clear" w:color="auto" w:fill="FFFF00"/>
          </w:tcPr>
          <w:p w14:paraId="6BD9F6CA" w14:textId="7DA1F259" w:rsidR="00326E25" w:rsidRPr="00CF5C40" w:rsidRDefault="00326E25" w:rsidP="00326E25">
            <w:pPr>
              <w:spacing w:after="0" w:line="240" w:lineRule="auto"/>
              <w:jc w:val="center"/>
              <w:rPr>
                <w:rFonts w:ascii="Century Gothic" w:eastAsia="Times New Roman" w:hAnsi="Century Gothic" w:cs="Calibri"/>
                <w:b/>
                <w:bCs/>
                <w:color w:val="000000"/>
                <w:sz w:val="24"/>
                <w:szCs w:val="24"/>
                <w:lang w:eastAsia="es-MX"/>
              </w:rPr>
            </w:pPr>
            <w:r>
              <w:rPr>
                <w:rFonts w:ascii="Century Gothic" w:eastAsia="Times New Roman" w:hAnsi="Century Gothic" w:cs="Calibri"/>
                <w:b/>
                <w:bCs/>
                <w:color w:val="000000"/>
                <w:sz w:val="24"/>
                <w:szCs w:val="24"/>
                <w:lang w:eastAsia="es-MX"/>
              </w:rPr>
              <w:t>Día festivo/suspensión de labores</w:t>
            </w:r>
          </w:p>
        </w:tc>
      </w:tr>
      <w:tr w:rsidR="00326E25" w:rsidRPr="00CF5C40" w14:paraId="0DAFAC64" w14:textId="77777777" w:rsidTr="00F4736B">
        <w:trPr>
          <w:trHeight w:val="31"/>
        </w:trPr>
        <w:tc>
          <w:tcPr>
            <w:tcW w:w="3462" w:type="dxa"/>
            <w:gridSpan w:val="3"/>
            <w:tcBorders>
              <w:top w:val="nil"/>
              <w:left w:val="double" w:sz="6" w:space="0" w:color="auto"/>
              <w:bottom w:val="double" w:sz="6" w:space="0" w:color="auto"/>
              <w:right w:val="double" w:sz="6" w:space="0" w:color="auto"/>
            </w:tcBorders>
            <w:shd w:val="clear" w:color="auto" w:fill="FFFF00"/>
            <w:noWrap/>
          </w:tcPr>
          <w:p w14:paraId="782EBA95" w14:textId="4E56DE13" w:rsidR="00326E25" w:rsidRPr="00CF5C40" w:rsidRDefault="00326E25" w:rsidP="00326E25">
            <w:pPr>
              <w:spacing w:after="0" w:line="240" w:lineRule="auto"/>
              <w:jc w:val="center"/>
              <w:rPr>
                <w:rFonts w:ascii="Century Gothic" w:eastAsia="Times New Roman" w:hAnsi="Century Gothic" w:cs="Calibri"/>
                <w:b/>
                <w:bCs/>
                <w:color w:val="000000"/>
                <w:sz w:val="24"/>
                <w:szCs w:val="24"/>
                <w:lang w:eastAsia="es-MX"/>
              </w:rPr>
            </w:pPr>
            <w:r>
              <w:rPr>
                <w:rFonts w:ascii="Century Gothic" w:eastAsia="Times New Roman" w:hAnsi="Century Gothic" w:cs="Calibri"/>
                <w:b/>
                <w:bCs/>
                <w:color w:val="000000"/>
                <w:sz w:val="24"/>
                <w:szCs w:val="24"/>
                <w:lang w:eastAsia="es-MX"/>
              </w:rPr>
              <w:t>Martes:</w:t>
            </w:r>
          </w:p>
        </w:tc>
        <w:tc>
          <w:tcPr>
            <w:tcW w:w="7206" w:type="dxa"/>
            <w:gridSpan w:val="3"/>
            <w:tcBorders>
              <w:top w:val="nil"/>
              <w:left w:val="double" w:sz="6" w:space="0" w:color="auto"/>
              <w:bottom w:val="double" w:sz="6" w:space="0" w:color="auto"/>
              <w:right w:val="double" w:sz="6" w:space="0" w:color="auto"/>
            </w:tcBorders>
            <w:shd w:val="clear" w:color="auto" w:fill="FFFF00"/>
          </w:tcPr>
          <w:p w14:paraId="2DC585ED" w14:textId="678E51CE" w:rsidR="00326E25" w:rsidRPr="00CF5C40" w:rsidRDefault="00326E25" w:rsidP="00326E25">
            <w:pPr>
              <w:spacing w:after="0" w:line="240" w:lineRule="auto"/>
              <w:jc w:val="center"/>
              <w:rPr>
                <w:rFonts w:ascii="Century Gothic" w:eastAsia="Times New Roman" w:hAnsi="Century Gothic" w:cs="Calibri"/>
                <w:b/>
                <w:bCs/>
                <w:color w:val="000000"/>
                <w:sz w:val="24"/>
                <w:szCs w:val="24"/>
                <w:lang w:eastAsia="es-MX"/>
              </w:rPr>
            </w:pPr>
            <w:r>
              <w:rPr>
                <w:rFonts w:ascii="Century Gothic" w:eastAsia="Times New Roman" w:hAnsi="Century Gothic" w:cs="Calibri"/>
                <w:b/>
                <w:bCs/>
                <w:color w:val="000000"/>
                <w:sz w:val="24"/>
                <w:szCs w:val="24"/>
                <w:lang w:eastAsia="es-MX"/>
              </w:rPr>
              <w:t>“</w:t>
            </w:r>
            <w:r w:rsidR="001040B8">
              <w:rPr>
                <w:rFonts w:ascii="Century Gothic" w:eastAsia="Times New Roman" w:hAnsi="Century Gothic" w:cs="Calibri"/>
                <w:b/>
                <w:bCs/>
                <w:color w:val="000000"/>
                <w:sz w:val="24"/>
                <w:szCs w:val="24"/>
                <w:lang w:eastAsia="es-MX"/>
              </w:rPr>
              <w:t>La revolución mexicana”</w:t>
            </w:r>
          </w:p>
        </w:tc>
      </w:tr>
      <w:tr w:rsidR="00CF5C40" w:rsidRPr="00CF5C40" w14:paraId="29DE6D49" w14:textId="77777777" w:rsidTr="00F4736B">
        <w:trPr>
          <w:trHeight w:val="31"/>
        </w:trPr>
        <w:tc>
          <w:tcPr>
            <w:tcW w:w="3439" w:type="dxa"/>
            <w:gridSpan w:val="2"/>
            <w:tcBorders>
              <w:top w:val="double" w:sz="6" w:space="0" w:color="auto"/>
              <w:left w:val="double" w:sz="6" w:space="0" w:color="auto"/>
              <w:bottom w:val="double" w:sz="6" w:space="0" w:color="auto"/>
              <w:right w:val="double" w:sz="6" w:space="0" w:color="auto"/>
            </w:tcBorders>
            <w:shd w:val="clear" w:color="auto" w:fill="99FFCC"/>
            <w:hideMark/>
          </w:tcPr>
          <w:p w14:paraId="40ECBE10"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CAMPOS FORMATIVOS PARA FAVORECER</w:t>
            </w:r>
            <w:r w:rsidRPr="00CF5C40">
              <w:rPr>
                <w:rFonts w:ascii="Century Gothic" w:eastAsia="Times New Roman" w:hAnsi="Century Gothic" w:cs="Calibri"/>
                <w:color w:val="000000"/>
                <w:sz w:val="24"/>
                <w:szCs w:val="24"/>
                <w:lang w:eastAsia="es-MX"/>
              </w:rPr>
              <w:t>:</w:t>
            </w:r>
          </w:p>
        </w:tc>
        <w:tc>
          <w:tcPr>
            <w:tcW w:w="3310" w:type="dxa"/>
            <w:gridSpan w:val="3"/>
            <w:tcBorders>
              <w:top w:val="nil"/>
              <w:left w:val="nil"/>
              <w:bottom w:val="double" w:sz="6" w:space="0" w:color="auto"/>
              <w:right w:val="double" w:sz="6" w:space="0" w:color="auto"/>
            </w:tcBorders>
            <w:shd w:val="clear" w:color="auto" w:fill="99FFCC"/>
            <w:hideMark/>
          </w:tcPr>
          <w:p w14:paraId="606FAE04" w14:textId="77777777" w:rsid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 xml:space="preserve">Organizador curricular 1: </w:t>
            </w:r>
          </w:p>
          <w:p w14:paraId="717FE022" w14:textId="77777777" w:rsidR="00C010AD" w:rsidRDefault="00C010AD" w:rsidP="00F233AC">
            <w:pPr>
              <w:pStyle w:val="Prrafodelista"/>
              <w:numPr>
                <w:ilvl w:val="0"/>
                <w:numId w:val="2"/>
              </w:numPr>
              <w:spacing w:after="0" w:line="240" w:lineRule="auto"/>
              <w:rPr>
                <w:rFonts w:ascii="Century Gothic" w:eastAsia="Times New Roman" w:hAnsi="Century Gothic" w:cs="Calibri"/>
                <w:bCs/>
                <w:color w:val="000000"/>
                <w:sz w:val="24"/>
                <w:szCs w:val="24"/>
                <w:lang w:eastAsia="es-MX"/>
              </w:rPr>
            </w:pPr>
            <w:r>
              <w:rPr>
                <w:rFonts w:ascii="Century Gothic" w:eastAsia="Times New Roman" w:hAnsi="Century Gothic" w:cs="Calibri"/>
                <w:bCs/>
                <w:color w:val="000000"/>
                <w:sz w:val="24"/>
                <w:szCs w:val="24"/>
                <w:lang w:eastAsia="es-MX"/>
              </w:rPr>
              <w:t>Cultura y vida social.</w:t>
            </w:r>
          </w:p>
          <w:p w14:paraId="554435B1" w14:textId="51C663DF" w:rsidR="00C010AD" w:rsidRPr="00C010AD" w:rsidRDefault="00C010AD" w:rsidP="00F233AC">
            <w:pPr>
              <w:pStyle w:val="Prrafodelista"/>
              <w:numPr>
                <w:ilvl w:val="0"/>
                <w:numId w:val="2"/>
              </w:numPr>
              <w:spacing w:after="0" w:line="240" w:lineRule="auto"/>
              <w:rPr>
                <w:rFonts w:ascii="Century Gothic" w:eastAsia="Times New Roman" w:hAnsi="Century Gothic" w:cs="Calibri"/>
                <w:bCs/>
                <w:color w:val="000000"/>
                <w:sz w:val="24"/>
                <w:szCs w:val="24"/>
                <w:lang w:eastAsia="es-MX"/>
              </w:rPr>
            </w:pPr>
            <w:r w:rsidRPr="00C010AD">
              <w:rPr>
                <w:rFonts w:ascii="Century Gothic" w:eastAsia="Times New Roman" w:hAnsi="Century Gothic" w:cs="Calibri"/>
                <w:bCs/>
                <w:color w:val="000000"/>
                <w:sz w:val="24"/>
                <w:szCs w:val="24"/>
                <w:lang w:eastAsia="es-MX"/>
              </w:rPr>
              <w:t>Participación social.</w:t>
            </w:r>
          </w:p>
        </w:tc>
        <w:tc>
          <w:tcPr>
            <w:tcW w:w="3919" w:type="dxa"/>
            <w:tcBorders>
              <w:top w:val="nil"/>
              <w:left w:val="nil"/>
              <w:bottom w:val="double" w:sz="6" w:space="0" w:color="auto"/>
              <w:right w:val="double" w:sz="6" w:space="0" w:color="auto"/>
            </w:tcBorders>
            <w:shd w:val="clear" w:color="auto" w:fill="99FFCC"/>
            <w:hideMark/>
          </w:tcPr>
          <w:p w14:paraId="34CCA4E3"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 xml:space="preserve">Aprendizaje esperado: </w:t>
            </w:r>
          </w:p>
        </w:tc>
      </w:tr>
      <w:tr w:rsidR="00CF5C40" w:rsidRPr="00CF5C40" w14:paraId="087D8C7D" w14:textId="77777777" w:rsidTr="00F4736B">
        <w:trPr>
          <w:trHeight w:val="31"/>
        </w:trPr>
        <w:tc>
          <w:tcPr>
            <w:tcW w:w="3439" w:type="dxa"/>
            <w:gridSpan w:val="2"/>
            <w:tcBorders>
              <w:top w:val="double" w:sz="6" w:space="0" w:color="auto"/>
              <w:left w:val="double" w:sz="6" w:space="0" w:color="auto"/>
              <w:bottom w:val="double" w:sz="6" w:space="0" w:color="auto"/>
              <w:right w:val="double" w:sz="6" w:space="0" w:color="auto"/>
            </w:tcBorders>
            <w:shd w:val="clear" w:color="auto" w:fill="auto"/>
            <w:hideMark/>
          </w:tcPr>
          <w:p w14:paraId="53C2D3A6" w14:textId="210C7F21" w:rsidR="005A648A" w:rsidRPr="005A648A" w:rsidRDefault="005A648A" w:rsidP="005A648A">
            <w:pPr>
              <w:pStyle w:val="Prrafodelista"/>
              <w:numPr>
                <w:ilvl w:val="0"/>
                <w:numId w:val="2"/>
              </w:numPr>
              <w:spacing w:after="0" w:line="240" w:lineRule="auto"/>
              <w:rPr>
                <w:rFonts w:ascii="Century Gothic" w:eastAsia="Times New Roman" w:hAnsi="Century Gothic" w:cs="Calibri"/>
                <w:bCs/>
                <w:color w:val="000000"/>
                <w:sz w:val="24"/>
                <w:szCs w:val="24"/>
                <w:lang w:eastAsia="es-MX"/>
              </w:rPr>
            </w:pPr>
            <w:r w:rsidRPr="005A648A">
              <w:rPr>
                <w:rFonts w:ascii="Century Gothic" w:eastAsia="Times New Roman" w:hAnsi="Century Gothic" w:cs="Calibri"/>
                <w:bCs/>
                <w:color w:val="000000"/>
                <w:sz w:val="24"/>
                <w:szCs w:val="24"/>
                <w:lang w:eastAsia="es-MX"/>
              </w:rPr>
              <w:t>Exploración y comprensión del mundo natural y social.</w:t>
            </w:r>
          </w:p>
          <w:p w14:paraId="61A42B71" w14:textId="0F8EC4F6" w:rsidR="00CF5C40" w:rsidRPr="005A648A" w:rsidRDefault="00C010AD" w:rsidP="005A648A">
            <w:pPr>
              <w:pStyle w:val="Prrafodelista"/>
              <w:numPr>
                <w:ilvl w:val="0"/>
                <w:numId w:val="2"/>
              </w:numPr>
              <w:spacing w:after="0" w:line="240" w:lineRule="auto"/>
              <w:rPr>
                <w:rFonts w:ascii="Century Gothic" w:eastAsia="Times New Roman" w:hAnsi="Century Gothic" w:cs="Calibri"/>
                <w:b/>
                <w:bCs/>
                <w:color w:val="000000"/>
                <w:sz w:val="24"/>
                <w:szCs w:val="24"/>
                <w:lang w:eastAsia="es-MX"/>
              </w:rPr>
            </w:pPr>
            <w:r w:rsidRPr="005A648A">
              <w:rPr>
                <w:rFonts w:ascii="Century Gothic" w:eastAsia="Times New Roman" w:hAnsi="Century Gothic" w:cs="Calibri"/>
                <w:bCs/>
                <w:sz w:val="24"/>
                <w:szCs w:val="24"/>
                <w:lang w:eastAsia="es-MX"/>
              </w:rPr>
              <w:t>Lenguaje y comunicación.</w:t>
            </w:r>
          </w:p>
        </w:tc>
        <w:tc>
          <w:tcPr>
            <w:tcW w:w="3310" w:type="dxa"/>
            <w:gridSpan w:val="3"/>
            <w:tcBorders>
              <w:top w:val="nil"/>
              <w:left w:val="nil"/>
              <w:bottom w:val="double" w:sz="6" w:space="0" w:color="auto"/>
              <w:right w:val="double" w:sz="6" w:space="0" w:color="auto"/>
            </w:tcBorders>
            <w:shd w:val="clear" w:color="auto" w:fill="auto"/>
            <w:hideMark/>
          </w:tcPr>
          <w:p w14:paraId="65B4C069" w14:textId="77777777" w:rsidR="00C010AD" w:rsidRDefault="00CF5C40" w:rsidP="00C010AD">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 xml:space="preserve">Organizador curricular 2: </w:t>
            </w:r>
          </w:p>
          <w:p w14:paraId="4DDA2C5A" w14:textId="62E60773" w:rsidR="00C010AD" w:rsidRPr="00C010AD" w:rsidRDefault="00C010AD" w:rsidP="00C010AD">
            <w:pPr>
              <w:pStyle w:val="Prrafodelista"/>
              <w:numPr>
                <w:ilvl w:val="0"/>
                <w:numId w:val="1"/>
              </w:numPr>
              <w:spacing w:after="0" w:line="240" w:lineRule="auto"/>
              <w:rPr>
                <w:rFonts w:ascii="Century Gothic" w:eastAsia="Times New Roman" w:hAnsi="Century Gothic" w:cs="Calibri"/>
                <w:bCs/>
                <w:color w:val="000000"/>
                <w:sz w:val="24"/>
                <w:szCs w:val="24"/>
                <w:lang w:eastAsia="es-MX"/>
              </w:rPr>
            </w:pPr>
            <w:r w:rsidRPr="00C010AD">
              <w:rPr>
                <w:rFonts w:ascii="Century Gothic" w:eastAsia="Times New Roman" w:hAnsi="Century Gothic" w:cs="Calibri"/>
                <w:bCs/>
                <w:color w:val="000000"/>
                <w:sz w:val="24"/>
                <w:szCs w:val="24"/>
                <w:lang w:eastAsia="es-MX"/>
              </w:rPr>
              <w:t>Interacciones con el entorno</w:t>
            </w:r>
            <w:r>
              <w:rPr>
                <w:rFonts w:ascii="Century Gothic" w:eastAsia="Times New Roman" w:hAnsi="Century Gothic" w:cs="Calibri"/>
                <w:bCs/>
                <w:color w:val="000000"/>
                <w:sz w:val="24"/>
                <w:szCs w:val="24"/>
                <w:lang w:eastAsia="es-MX"/>
              </w:rPr>
              <w:t xml:space="preserve"> social.</w:t>
            </w:r>
          </w:p>
          <w:p w14:paraId="72236989" w14:textId="49F54664" w:rsidR="00CF5C40" w:rsidRPr="00C010AD" w:rsidRDefault="00C010AD" w:rsidP="00C010AD">
            <w:pPr>
              <w:pStyle w:val="Prrafodelista"/>
              <w:numPr>
                <w:ilvl w:val="0"/>
                <w:numId w:val="1"/>
              </w:numPr>
              <w:spacing w:after="0" w:line="240" w:lineRule="auto"/>
              <w:rPr>
                <w:rFonts w:ascii="Century Gothic" w:eastAsia="Times New Roman" w:hAnsi="Century Gothic" w:cs="Calibri"/>
                <w:b/>
                <w:bCs/>
                <w:color w:val="000000"/>
                <w:sz w:val="24"/>
                <w:szCs w:val="24"/>
                <w:lang w:eastAsia="es-MX"/>
              </w:rPr>
            </w:pPr>
            <w:r w:rsidRPr="00C010AD">
              <w:rPr>
                <w:rFonts w:ascii="Century Gothic" w:eastAsia="Times New Roman" w:hAnsi="Century Gothic" w:cs="Calibri"/>
                <w:bCs/>
                <w:color w:val="000000"/>
                <w:sz w:val="24"/>
                <w:szCs w:val="24"/>
                <w:lang w:eastAsia="es-MX"/>
              </w:rPr>
              <w:t>Producción e interpretación de una diversidad de textos cotidianos.</w:t>
            </w:r>
          </w:p>
        </w:tc>
        <w:tc>
          <w:tcPr>
            <w:tcW w:w="3919" w:type="dxa"/>
            <w:tcBorders>
              <w:top w:val="nil"/>
              <w:left w:val="nil"/>
              <w:bottom w:val="double" w:sz="6" w:space="0" w:color="auto"/>
              <w:right w:val="double" w:sz="6" w:space="0" w:color="auto"/>
            </w:tcBorders>
            <w:shd w:val="clear" w:color="auto" w:fill="auto"/>
            <w:hideMark/>
          </w:tcPr>
          <w:p w14:paraId="1AE638F3" w14:textId="7BA136D4" w:rsidR="00C010AD" w:rsidRDefault="00C010AD" w:rsidP="00C010AD">
            <w:pPr>
              <w:pStyle w:val="Prrafodelista"/>
              <w:numPr>
                <w:ilvl w:val="0"/>
                <w:numId w:val="1"/>
              </w:numPr>
              <w:spacing w:after="0" w:line="240" w:lineRule="auto"/>
              <w:rPr>
                <w:rFonts w:ascii="Century Gothic" w:eastAsia="Times New Roman" w:hAnsi="Century Gothic" w:cs="Calibri"/>
                <w:color w:val="000000"/>
                <w:sz w:val="24"/>
                <w:szCs w:val="24"/>
                <w:lang w:eastAsia="es-MX"/>
              </w:rPr>
            </w:pPr>
            <w:r>
              <w:rPr>
                <w:rFonts w:ascii="Century Gothic" w:eastAsia="Times New Roman" w:hAnsi="Century Gothic" w:cs="Calibri"/>
                <w:color w:val="000000"/>
                <w:sz w:val="24"/>
                <w:szCs w:val="24"/>
                <w:lang w:eastAsia="es-MX"/>
              </w:rPr>
              <w:t>Reconoce y valora costumbres y tradiciones que se manifiestan en los grupos sociales a los que pertenece.</w:t>
            </w:r>
          </w:p>
          <w:p w14:paraId="5394A4A7" w14:textId="4FA57E2C" w:rsidR="00CF5C40" w:rsidRPr="00C010AD" w:rsidRDefault="00C010AD" w:rsidP="00C010AD">
            <w:pPr>
              <w:pStyle w:val="Prrafodelista"/>
              <w:numPr>
                <w:ilvl w:val="0"/>
                <w:numId w:val="1"/>
              </w:numPr>
              <w:spacing w:after="0" w:line="240" w:lineRule="auto"/>
              <w:jc w:val="both"/>
              <w:rPr>
                <w:rFonts w:ascii="Century Gothic" w:eastAsia="Times New Roman" w:hAnsi="Century Gothic" w:cs="Calibri"/>
                <w:color w:val="000000"/>
                <w:sz w:val="24"/>
                <w:szCs w:val="24"/>
                <w:lang w:eastAsia="es-MX"/>
              </w:rPr>
            </w:pPr>
            <w:r>
              <w:rPr>
                <w:rFonts w:ascii="Century Gothic" w:eastAsia="Times New Roman" w:hAnsi="Century Gothic" w:cs="Calibri"/>
                <w:color w:val="000000"/>
                <w:sz w:val="24"/>
                <w:szCs w:val="24"/>
                <w:lang w:eastAsia="es-MX"/>
              </w:rPr>
              <w:t>I</w:t>
            </w:r>
            <w:r w:rsidRPr="00C010AD">
              <w:rPr>
                <w:rFonts w:ascii="Century Gothic" w:eastAsia="Times New Roman" w:hAnsi="Century Gothic" w:cs="Calibri"/>
                <w:color w:val="000000"/>
                <w:sz w:val="24"/>
                <w:szCs w:val="24"/>
                <w:lang w:eastAsia="es-MX"/>
              </w:rPr>
              <w:t>nterpreta instructivos, cartas, recados y señalamientos.</w:t>
            </w:r>
          </w:p>
        </w:tc>
      </w:tr>
      <w:tr w:rsidR="00CF5C40" w:rsidRPr="00CF5C40" w14:paraId="52EDF0E9"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E590AA" w:themeFill="accent6" w:themeFillTint="99"/>
            <w:noWrap/>
            <w:vAlign w:val="center"/>
            <w:hideMark/>
          </w:tcPr>
          <w:p w14:paraId="53834783"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De:</w:t>
            </w:r>
          </w:p>
        </w:tc>
        <w:tc>
          <w:tcPr>
            <w:tcW w:w="745" w:type="dxa"/>
            <w:tcBorders>
              <w:top w:val="nil"/>
              <w:left w:val="nil"/>
              <w:bottom w:val="double" w:sz="6" w:space="0" w:color="auto"/>
              <w:right w:val="double" w:sz="6" w:space="0" w:color="auto"/>
            </w:tcBorders>
            <w:shd w:val="clear" w:color="auto" w:fill="E590AA" w:themeFill="accent6" w:themeFillTint="99"/>
            <w:vAlign w:val="center"/>
            <w:hideMark/>
          </w:tcPr>
          <w:p w14:paraId="6E5B5DF4"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A:</w:t>
            </w:r>
          </w:p>
        </w:tc>
        <w:tc>
          <w:tcPr>
            <w:tcW w:w="7229" w:type="dxa"/>
            <w:gridSpan w:val="4"/>
            <w:tcBorders>
              <w:top w:val="double" w:sz="6" w:space="0" w:color="auto"/>
              <w:left w:val="nil"/>
              <w:bottom w:val="double" w:sz="6" w:space="0" w:color="auto"/>
              <w:right w:val="double" w:sz="6" w:space="0" w:color="auto"/>
            </w:tcBorders>
            <w:shd w:val="clear" w:color="auto" w:fill="E590AA" w:themeFill="accent6" w:themeFillTint="99"/>
            <w:vAlign w:val="center"/>
            <w:hideMark/>
          </w:tcPr>
          <w:p w14:paraId="42305306"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BIENVENIDA</w:t>
            </w:r>
            <w:r w:rsidRPr="00CF5C40">
              <w:rPr>
                <w:rFonts w:ascii="Century Gothic" w:eastAsia="Times New Roman" w:hAnsi="Century Gothic" w:cs="Calibri"/>
                <w:color w:val="000000"/>
                <w:sz w:val="24"/>
                <w:szCs w:val="24"/>
                <w:lang w:eastAsia="es-MX"/>
              </w:rPr>
              <w:t>:  Pase de lista, cantos rondas, dinámicas</w:t>
            </w:r>
          </w:p>
        </w:tc>
      </w:tr>
      <w:tr w:rsidR="00CF5C40" w:rsidRPr="00CF5C40" w14:paraId="78630048"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vAlign w:val="center"/>
            <w:hideMark/>
          </w:tcPr>
          <w:p w14:paraId="0D3FEB6C"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09:00</w:t>
            </w:r>
          </w:p>
        </w:tc>
        <w:tc>
          <w:tcPr>
            <w:tcW w:w="745" w:type="dxa"/>
            <w:tcBorders>
              <w:top w:val="nil"/>
              <w:left w:val="nil"/>
              <w:bottom w:val="double" w:sz="6" w:space="0" w:color="auto"/>
              <w:right w:val="double" w:sz="6" w:space="0" w:color="auto"/>
            </w:tcBorders>
            <w:shd w:val="clear" w:color="auto" w:fill="auto"/>
            <w:vAlign w:val="center"/>
            <w:hideMark/>
          </w:tcPr>
          <w:p w14:paraId="68373A5D"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09:30</w:t>
            </w:r>
          </w:p>
        </w:tc>
        <w:tc>
          <w:tcPr>
            <w:tcW w:w="7229" w:type="dxa"/>
            <w:gridSpan w:val="4"/>
            <w:tcBorders>
              <w:top w:val="double" w:sz="6" w:space="0" w:color="auto"/>
              <w:left w:val="nil"/>
              <w:bottom w:val="double" w:sz="6" w:space="0" w:color="auto"/>
              <w:right w:val="double" w:sz="6" w:space="0" w:color="auto"/>
            </w:tcBorders>
            <w:shd w:val="clear" w:color="auto" w:fill="auto"/>
            <w:noWrap/>
            <w:vAlign w:val="bottom"/>
            <w:hideMark/>
          </w:tcPr>
          <w:p w14:paraId="29C70177" w14:textId="77777777" w:rsidR="00CF5C40" w:rsidRPr="00CF5C40" w:rsidRDefault="00CF5C40" w:rsidP="00F233AC">
            <w:pPr>
              <w:spacing w:after="0" w:line="240" w:lineRule="auto"/>
              <w:jc w:val="both"/>
              <w:rPr>
                <w:rFonts w:ascii="Century Gothic" w:eastAsia="Times New Roman" w:hAnsi="Century Gothic" w:cs="Calibri"/>
                <w:color w:val="000000"/>
                <w:sz w:val="24"/>
                <w:szCs w:val="24"/>
                <w:lang w:eastAsia="es-MX"/>
              </w:rPr>
            </w:pPr>
            <w:r w:rsidRPr="00CF5C40">
              <w:rPr>
                <w:rFonts w:ascii="Century Gothic" w:eastAsia="Times New Roman" w:hAnsi="Century Gothic" w:cs="Calibri"/>
                <w:color w:val="000000"/>
                <w:sz w:val="24"/>
                <w:szCs w:val="24"/>
                <w:lang w:eastAsia="es-MX"/>
              </w:rPr>
              <w:t>Pase de lista y fecha act. “¿Qué día es hoy?</w:t>
            </w:r>
          </w:p>
          <w:p w14:paraId="528FF97D" w14:textId="77777777" w:rsidR="00CF5C40" w:rsidRPr="00CF5C40" w:rsidRDefault="00CF5C40" w:rsidP="00F233AC">
            <w:pPr>
              <w:spacing w:after="0" w:line="240" w:lineRule="auto"/>
              <w:jc w:val="both"/>
              <w:rPr>
                <w:rFonts w:ascii="Century Gothic" w:eastAsia="Times New Roman" w:hAnsi="Century Gothic" w:cs="Calibri"/>
                <w:color w:val="000000"/>
                <w:sz w:val="24"/>
                <w:szCs w:val="24"/>
                <w:lang w:eastAsia="es-MX"/>
              </w:rPr>
            </w:pPr>
            <w:r w:rsidRPr="00CF5C40">
              <w:rPr>
                <w:rFonts w:ascii="Century Gothic" w:eastAsia="Times New Roman" w:hAnsi="Century Gothic" w:cs="Calibri"/>
                <w:color w:val="000000"/>
                <w:sz w:val="24"/>
                <w:szCs w:val="24"/>
                <w:lang w:eastAsia="es-MX"/>
              </w:rPr>
              <w:t xml:space="preserve">Activación física. </w:t>
            </w:r>
          </w:p>
        </w:tc>
      </w:tr>
      <w:tr w:rsidR="00CF5C40" w:rsidRPr="00CF5C40" w14:paraId="2A3EFFE7" w14:textId="77777777" w:rsidTr="00086DF3">
        <w:trPr>
          <w:trHeight w:val="31"/>
        </w:trPr>
        <w:tc>
          <w:tcPr>
            <w:tcW w:w="2694" w:type="dxa"/>
            <w:tcBorders>
              <w:top w:val="double" w:sz="4" w:space="0" w:color="auto"/>
              <w:left w:val="double" w:sz="6" w:space="0" w:color="auto"/>
              <w:bottom w:val="double" w:sz="6" w:space="0" w:color="auto"/>
              <w:right w:val="double" w:sz="6" w:space="0" w:color="auto"/>
            </w:tcBorders>
            <w:shd w:val="clear" w:color="auto" w:fill="auto"/>
            <w:noWrap/>
            <w:vAlign w:val="center"/>
            <w:hideMark/>
          </w:tcPr>
          <w:p w14:paraId="090EBC20"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09:30</w:t>
            </w:r>
          </w:p>
        </w:tc>
        <w:tc>
          <w:tcPr>
            <w:tcW w:w="745" w:type="dxa"/>
            <w:tcBorders>
              <w:top w:val="double" w:sz="4" w:space="0" w:color="auto"/>
              <w:left w:val="nil"/>
              <w:bottom w:val="double" w:sz="6" w:space="0" w:color="auto"/>
              <w:right w:val="double" w:sz="6" w:space="0" w:color="auto"/>
            </w:tcBorders>
            <w:shd w:val="clear" w:color="auto" w:fill="auto"/>
            <w:vAlign w:val="center"/>
            <w:hideMark/>
          </w:tcPr>
          <w:p w14:paraId="1553D5BE"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10:30</w:t>
            </w:r>
          </w:p>
        </w:tc>
        <w:tc>
          <w:tcPr>
            <w:tcW w:w="7229" w:type="dxa"/>
            <w:gridSpan w:val="4"/>
            <w:tcBorders>
              <w:top w:val="double" w:sz="4" w:space="0" w:color="auto"/>
              <w:left w:val="nil"/>
              <w:bottom w:val="double" w:sz="6" w:space="0" w:color="auto"/>
              <w:right w:val="double" w:sz="6" w:space="0" w:color="auto"/>
            </w:tcBorders>
            <w:shd w:val="clear" w:color="auto" w:fill="auto"/>
            <w:hideMark/>
          </w:tcPr>
          <w:p w14:paraId="4C3BA3C1" w14:textId="0D806D45" w:rsidR="00CF5C40" w:rsidRPr="00CF5C40" w:rsidRDefault="001040B8" w:rsidP="00F233AC">
            <w:pPr>
              <w:spacing w:after="0" w:line="240" w:lineRule="auto"/>
              <w:rPr>
                <w:rFonts w:ascii="Century Gothic" w:eastAsia="Times New Roman" w:hAnsi="Century Gothic" w:cs="Calibri"/>
                <w:color w:val="000000"/>
                <w:sz w:val="24"/>
                <w:szCs w:val="24"/>
                <w:lang w:eastAsia="es-MX"/>
              </w:rPr>
            </w:pPr>
            <w:r>
              <w:rPr>
                <w:rFonts w:ascii="Century Gothic" w:eastAsia="Times New Roman" w:hAnsi="Century Gothic" w:cs="Calibri"/>
                <w:color w:val="000000"/>
                <w:sz w:val="24"/>
                <w:szCs w:val="24"/>
                <w:lang w:eastAsia="es-MX"/>
              </w:rPr>
              <w:t>Observa y escucha con atención el vídeo “Revolución Mexicana para niños” y contesta las siguientes preguntas: ¿De qué trataba el vídeo?, ¿Qué celebraron?, ¿Qué personajes recuerdan del vídeo?, ¿Cuál fue su parte favorita?</w:t>
            </w:r>
          </w:p>
          <w:p w14:paraId="2705F2C4" w14:textId="275F6BCC" w:rsidR="00CF5C40" w:rsidRPr="00CF5C40" w:rsidRDefault="001040B8" w:rsidP="001040B8">
            <w:pPr>
              <w:spacing w:after="0" w:line="240" w:lineRule="auto"/>
              <w:rPr>
                <w:rFonts w:ascii="Century Gothic" w:eastAsia="Times New Roman" w:hAnsi="Century Gothic" w:cs="Calibri"/>
                <w:color w:val="000000"/>
                <w:sz w:val="24"/>
                <w:szCs w:val="24"/>
                <w:lang w:eastAsia="es-MX"/>
              </w:rPr>
            </w:pPr>
            <w:r>
              <w:rPr>
                <w:rFonts w:ascii="Century Gothic" w:eastAsia="Times New Roman" w:hAnsi="Century Gothic" w:cs="Calibri"/>
                <w:color w:val="000000"/>
                <w:sz w:val="24"/>
                <w:szCs w:val="24"/>
                <w:lang w:eastAsia="es-MX"/>
              </w:rPr>
              <w:lastRenderedPageBreak/>
              <w:t xml:space="preserve">Elabora un dibujo de su parte favorita del vídeo visto acerca de la Revolución Mexicana. Expone su dibujo y comenta por qué es su parte favorita. </w:t>
            </w:r>
          </w:p>
        </w:tc>
      </w:tr>
      <w:tr w:rsidR="00CF5C40" w:rsidRPr="00CF5C40" w14:paraId="4F2EC7B2"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CC99FF"/>
            <w:noWrap/>
            <w:vAlign w:val="center"/>
            <w:hideMark/>
          </w:tcPr>
          <w:p w14:paraId="4DEC0B52"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lastRenderedPageBreak/>
              <w:t>10:30</w:t>
            </w:r>
          </w:p>
        </w:tc>
        <w:tc>
          <w:tcPr>
            <w:tcW w:w="745" w:type="dxa"/>
            <w:tcBorders>
              <w:top w:val="nil"/>
              <w:left w:val="nil"/>
              <w:bottom w:val="double" w:sz="6" w:space="0" w:color="auto"/>
              <w:right w:val="double" w:sz="6" w:space="0" w:color="auto"/>
            </w:tcBorders>
            <w:shd w:val="clear" w:color="auto" w:fill="CC99FF"/>
            <w:vAlign w:val="center"/>
            <w:hideMark/>
          </w:tcPr>
          <w:p w14:paraId="737B30C9"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11:00</w:t>
            </w:r>
          </w:p>
        </w:tc>
        <w:tc>
          <w:tcPr>
            <w:tcW w:w="7229" w:type="dxa"/>
            <w:gridSpan w:val="4"/>
            <w:tcBorders>
              <w:top w:val="double" w:sz="6" w:space="0" w:color="auto"/>
              <w:left w:val="nil"/>
              <w:bottom w:val="double" w:sz="6" w:space="0" w:color="auto"/>
              <w:right w:val="double" w:sz="6" w:space="0" w:color="auto"/>
            </w:tcBorders>
            <w:shd w:val="clear" w:color="auto" w:fill="CC99FF"/>
            <w:vAlign w:val="center"/>
            <w:hideMark/>
          </w:tcPr>
          <w:p w14:paraId="580B93B7"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RECREO</w:t>
            </w:r>
          </w:p>
        </w:tc>
      </w:tr>
      <w:tr w:rsidR="00CF5C40" w:rsidRPr="00CF5C40" w14:paraId="2D93EE89"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hideMark/>
          </w:tcPr>
          <w:p w14:paraId="50AFC6F0"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11:00</w:t>
            </w:r>
          </w:p>
        </w:tc>
        <w:tc>
          <w:tcPr>
            <w:tcW w:w="745" w:type="dxa"/>
            <w:tcBorders>
              <w:top w:val="nil"/>
              <w:left w:val="nil"/>
              <w:bottom w:val="double" w:sz="6" w:space="0" w:color="auto"/>
              <w:right w:val="double" w:sz="6" w:space="0" w:color="auto"/>
            </w:tcBorders>
            <w:shd w:val="clear" w:color="auto" w:fill="auto"/>
            <w:vAlign w:val="center"/>
            <w:hideMark/>
          </w:tcPr>
          <w:p w14:paraId="026FC5C6"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11:30</w:t>
            </w:r>
          </w:p>
        </w:tc>
        <w:tc>
          <w:tcPr>
            <w:tcW w:w="7229" w:type="dxa"/>
            <w:gridSpan w:val="4"/>
            <w:tcBorders>
              <w:top w:val="double" w:sz="6" w:space="0" w:color="auto"/>
              <w:left w:val="nil"/>
              <w:bottom w:val="double" w:sz="6" w:space="0" w:color="auto"/>
              <w:right w:val="double" w:sz="6" w:space="0" w:color="auto"/>
            </w:tcBorders>
            <w:shd w:val="clear" w:color="auto" w:fill="auto"/>
            <w:hideMark/>
          </w:tcPr>
          <w:p w14:paraId="079F5A0E" w14:textId="77777777" w:rsidR="001040B8" w:rsidRDefault="001040B8" w:rsidP="00F233AC">
            <w:pPr>
              <w:spacing w:after="0" w:line="240" w:lineRule="auto"/>
              <w:rPr>
                <w:rFonts w:ascii="Century Gothic" w:eastAsia="Times New Roman" w:hAnsi="Century Gothic" w:cs="Calibri"/>
                <w:color w:val="000000"/>
                <w:sz w:val="24"/>
                <w:szCs w:val="24"/>
                <w:lang w:eastAsia="es-MX"/>
              </w:rPr>
            </w:pPr>
            <w:r>
              <w:rPr>
                <w:rFonts w:ascii="Century Gothic" w:eastAsia="Times New Roman" w:hAnsi="Century Gothic" w:cs="Calibri"/>
                <w:color w:val="000000"/>
                <w:sz w:val="24"/>
                <w:szCs w:val="24"/>
                <w:lang w:eastAsia="es-MX"/>
              </w:rPr>
              <w:t>Observa imágenes acerca de la vestimenta que usaban tradicionalmente en la revolución mexicana.</w:t>
            </w:r>
          </w:p>
          <w:p w14:paraId="1502F594" w14:textId="0C746416" w:rsidR="00CF5C40" w:rsidRPr="00CF5C40" w:rsidRDefault="00C010AD" w:rsidP="00F233AC">
            <w:pPr>
              <w:spacing w:after="0" w:line="240" w:lineRule="auto"/>
              <w:rPr>
                <w:rFonts w:ascii="Century Gothic" w:eastAsia="Times New Roman" w:hAnsi="Century Gothic" w:cs="Calibri"/>
                <w:b/>
                <w:bCs/>
                <w:color w:val="000000"/>
                <w:sz w:val="24"/>
                <w:szCs w:val="24"/>
                <w:lang w:eastAsia="es-MX"/>
              </w:rPr>
            </w:pPr>
            <w:r>
              <w:rPr>
                <w:rFonts w:ascii="Century Gothic" w:eastAsia="Times New Roman" w:hAnsi="Century Gothic" w:cs="Calibri"/>
                <w:color w:val="000000"/>
                <w:sz w:val="24"/>
                <w:szCs w:val="24"/>
                <w:lang w:eastAsia="es-MX"/>
              </w:rPr>
              <w:t xml:space="preserve">Hace 2 equipos, usa una venda y viste a la imagen de un niño de acuerdo a la vestimenta de la revolución. </w:t>
            </w:r>
            <w:r w:rsidR="00CF5C40" w:rsidRPr="00CF5C40">
              <w:rPr>
                <w:rFonts w:ascii="Century Gothic" w:eastAsia="Times New Roman" w:hAnsi="Century Gothic" w:cs="Calibri"/>
                <w:color w:val="000000"/>
                <w:sz w:val="24"/>
                <w:szCs w:val="24"/>
                <w:lang w:eastAsia="es-MX"/>
              </w:rPr>
              <w:t xml:space="preserve"> </w:t>
            </w:r>
          </w:p>
        </w:tc>
      </w:tr>
      <w:tr w:rsidR="00CF5C40" w:rsidRPr="00CF5C40" w14:paraId="40651C28"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hideMark/>
          </w:tcPr>
          <w:p w14:paraId="1F32B7FE" w14:textId="074E6F5B"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11:30</w:t>
            </w:r>
          </w:p>
        </w:tc>
        <w:tc>
          <w:tcPr>
            <w:tcW w:w="745" w:type="dxa"/>
            <w:tcBorders>
              <w:top w:val="nil"/>
              <w:left w:val="nil"/>
              <w:bottom w:val="double" w:sz="6" w:space="0" w:color="auto"/>
              <w:right w:val="double" w:sz="6" w:space="0" w:color="auto"/>
            </w:tcBorders>
            <w:shd w:val="clear" w:color="auto" w:fill="auto"/>
            <w:vAlign w:val="center"/>
            <w:hideMark/>
          </w:tcPr>
          <w:p w14:paraId="77C943EB" w14:textId="1E953BBB" w:rsidR="00CF5C40" w:rsidRPr="00CF5C40" w:rsidRDefault="001040B8" w:rsidP="00F233AC">
            <w:pPr>
              <w:spacing w:after="0" w:line="240" w:lineRule="auto"/>
              <w:jc w:val="center"/>
              <w:rPr>
                <w:rFonts w:ascii="Century Gothic" w:eastAsia="Times New Roman" w:hAnsi="Century Gothic" w:cs="Calibri"/>
                <w:b/>
                <w:bCs/>
                <w:color w:val="000000"/>
                <w:sz w:val="24"/>
                <w:szCs w:val="24"/>
                <w:lang w:eastAsia="es-MX"/>
              </w:rPr>
            </w:pPr>
            <w:r>
              <w:rPr>
                <w:rFonts w:ascii="Century Gothic" w:eastAsia="Times New Roman" w:hAnsi="Century Gothic" w:cs="Calibri"/>
                <w:b/>
                <w:bCs/>
                <w:color w:val="000000"/>
                <w:sz w:val="24"/>
                <w:szCs w:val="24"/>
                <w:lang w:eastAsia="es-MX"/>
              </w:rPr>
              <w:t>12:20</w:t>
            </w:r>
          </w:p>
        </w:tc>
        <w:tc>
          <w:tcPr>
            <w:tcW w:w="7229" w:type="dxa"/>
            <w:gridSpan w:val="4"/>
            <w:tcBorders>
              <w:top w:val="double" w:sz="6" w:space="0" w:color="auto"/>
              <w:left w:val="nil"/>
              <w:bottom w:val="double" w:sz="6" w:space="0" w:color="auto"/>
              <w:right w:val="double" w:sz="6" w:space="0" w:color="auto"/>
            </w:tcBorders>
            <w:shd w:val="clear" w:color="auto" w:fill="auto"/>
            <w:noWrap/>
            <w:hideMark/>
          </w:tcPr>
          <w:p w14:paraId="7F3F747F" w14:textId="67785216" w:rsidR="00CF5C40" w:rsidRPr="00CF5C40" w:rsidRDefault="00C010AD" w:rsidP="00C010AD">
            <w:pPr>
              <w:spacing w:after="0" w:line="240" w:lineRule="auto"/>
              <w:rPr>
                <w:rFonts w:ascii="Century Gothic" w:eastAsia="Times New Roman" w:hAnsi="Century Gothic" w:cs="Calibri"/>
                <w:color w:val="000000"/>
                <w:sz w:val="24"/>
                <w:szCs w:val="24"/>
                <w:lang w:eastAsia="es-MX"/>
              </w:rPr>
            </w:pPr>
            <w:r>
              <w:rPr>
                <w:rFonts w:ascii="Century Gothic" w:eastAsia="Times New Roman" w:hAnsi="Century Gothic" w:cs="Calibri"/>
                <w:color w:val="000000"/>
                <w:sz w:val="24"/>
                <w:szCs w:val="24"/>
                <w:lang w:eastAsia="es-MX"/>
              </w:rPr>
              <w:t>Observa los pasos a seguir de una receta para crear un sombrero revolucionario comestible. Sigue los pasos de la receta y usa los ingredientes para crear su sombrero.</w:t>
            </w:r>
          </w:p>
        </w:tc>
      </w:tr>
      <w:tr w:rsidR="00CF5C40" w:rsidRPr="00CF5C40" w14:paraId="6DE6FDE2" w14:textId="77777777" w:rsidTr="00F4736B">
        <w:trPr>
          <w:trHeight w:val="31"/>
        </w:trPr>
        <w:tc>
          <w:tcPr>
            <w:tcW w:w="2694" w:type="dxa"/>
            <w:tcBorders>
              <w:top w:val="double" w:sz="4" w:space="0" w:color="000000"/>
              <w:left w:val="double" w:sz="6" w:space="0" w:color="auto"/>
              <w:bottom w:val="double" w:sz="6" w:space="0" w:color="auto"/>
              <w:right w:val="double" w:sz="6" w:space="0" w:color="auto"/>
            </w:tcBorders>
            <w:shd w:val="clear" w:color="auto" w:fill="auto"/>
            <w:noWrap/>
            <w:vAlign w:val="center"/>
            <w:hideMark/>
          </w:tcPr>
          <w:p w14:paraId="7582C16B"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12:20</w:t>
            </w:r>
          </w:p>
        </w:tc>
        <w:tc>
          <w:tcPr>
            <w:tcW w:w="745" w:type="dxa"/>
            <w:tcBorders>
              <w:top w:val="double" w:sz="4" w:space="0" w:color="000000"/>
              <w:left w:val="nil"/>
              <w:bottom w:val="double" w:sz="6" w:space="0" w:color="auto"/>
              <w:right w:val="double" w:sz="6" w:space="0" w:color="auto"/>
            </w:tcBorders>
            <w:shd w:val="clear" w:color="auto" w:fill="auto"/>
            <w:noWrap/>
            <w:vAlign w:val="center"/>
            <w:hideMark/>
          </w:tcPr>
          <w:p w14:paraId="34432AB8"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12:30</w:t>
            </w:r>
          </w:p>
        </w:tc>
        <w:tc>
          <w:tcPr>
            <w:tcW w:w="7229" w:type="dxa"/>
            <w:gridSpan w:val="4"/>
            <w:tcBorders>
              <w:top w:val="double" w:sz="6" w:space="0" w:color="auto"/>
              <w:left w:val="nil"/>
              <w:bottom w:val="double" w:sz="6" w:space="0" w:color="auto"/>
              <w:right w:val="double" w:sz="6" w:space="0" w:color="auto"/>
            </w:tcBorders>
            <w:shd w:val="clear" w:color="auto" w:fill="auto"/>
            <w:hideMark/>
          </w:tcPr>
          <w:p w14:paraId="0FCAB0A2" w14:textId="77777777" w:rsidR="00CF5C40" w:rsidRPr="00CF5C40" w:rsidRDefault="00CF5C40" w:rsidP="00F233AC">
            <w:pPr>
              <w:spacing w:after="0" w:line="240" w:lineRule="auto"/>
              <w:rPr>
                <w:rFonts w:ascii="Century Gothic" w:eastAsia="Times New Roman" w:hAnsi="Century Gothic" w:cs="Calibri"/>
                <w:color w:val="000000"/>
                <w:sz w:val="24"/>
                <w:szCs w:val="24"/>
                <w:lang w:eastAsia="es-MX"/>
              </w:rPr>
            </w:pPr>
            <w:r w:rsidRPr="00CF5C40">
              <w:rPr>
                <w:rFonts w:ascii="Century Gothic" w:eastAsia="Times New Roman" w:hAnsi="Century Gothic" w:cs="Calibri"/>
                <w:color w:val="000000"/>
                <w:sz w:val="24"/>
                <w:szCs w:val="24"/>
                <w:lang w:eastAsia="es-MX"/>
              </w:rPr>
              <w:t xml:space="preserve">Despedida de la clase, se reciben los trabajos, y se habla en grupo de qué fue lo que más les gustó y que aprendieron durante el día </w:t>
            </w:r>
          </w:p>
        </w:tc>
      </w:tr>
      <w:tr w:rsidR="00CF5C40" w:rsidRPr="00CF5C40" w14:paraId="52CE1408"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FFFF00"/>
            <w:hideMark/>
          </w:tcPr>
          <w:p w14:paraId="51A6A86F" w14:textId="348FDF76" w:rsidR="00CF5C40" w:rsidRPr="00CF5C40" w:rsidRDefault="00326E25" w:rsidP="00F233AC">
            <w:pPr>
              <w:spacing w:after="0" w:line="240" w:lineRule="auto"/>
              <w:rPr>
                <w:rFonts w:ascii="Century Gothic" w:eastAsia="Times New Roman" w:hAnsi="Century Gothic" w:cs="Calibri"/>
                <w:b/>
                <w:bCs/>
                <w:color w:val="000000"/>
                <w:sz w:val="24"/>
                <w:szCs w:val="24"/>
                <w:lang w:eastAsia="es-MX"/>
              </w:rPr>
            </w:pPr>
            <w:r>
              <w:rPr>
                <w:rFonts w:ascii="Century Gothic" w:eastAsia="Times New Roman" w:hAnsi="Century Gothic" w:cs="Calibri"/>
                <w:b/>
                <w:bCs/>
                <w:color w:val="000000"/>
                <w:sz w:val="24"/>
                <w:szCs w:val="24"/>
                <w:lang w:eastAsia="es-MX"/>
              </w:rPr>
              <w:t>Miércoles:</w:t>
            </w:r>
          </w:p>
        </w:tc>
        <w:tc>
          <w:tcPr>
            <w:tcW w:w="7974" w:type="dxa"/>
            <w:gridSpan w:val="5"/>
            <w:tcBorders>
              <w:top w:val="double" w:sz="6" w:space="0" w:color="auto"/>
              <w:left w:val="nil"/>
              <w:bottom w:val="double" w:sz="6" w:space="0" w:color="auto"/>
              <w:right w:val="double" w:sz="6" w:space="0" w:color="auto"/>
            </w:tcBorders>
            <w:shd w:val="clear" w:color="auto" w:fill="FFFF00"/>
            <w:noWrap/>
            <w:hideMark/>
          </w:tcPr>
          <w:p w14:paraId="0198825E" w14:textId="472FEA0B" w:rsidR="00CF5C40" w:rsidRPr="00CF5C40" w:rsidRDefault="00CE323B" w:rsidP="00326E25">
            <w:pPr>
              <w:spacing w:after="0" w:line="240" w:lineRule="auto"/>
              <w:jc w:val="center"/>
              <w:rPr>
                <w:rFonts w:ascii="Century Gothic" w:eastAsia="Times New Roman" w:hAnsi="Century Gothic" w:cs="Calibri"/>
                <w:b/>
                <w:bCs/>
                <w:color w:val="000000"/>
                <w:sz w:val="24"/>
                <w:szCs w:val="24"/>
                <w:lang w:eastAsia="es-MX"/>
              </w:rPr>
            </w:pPr>
            <w:r>
              <w:rPr>
                <w:rFonts w:ascii="Century Gothic" w:eastAsia="Times New Roman" w:hAnsi="Century Gothic" w:cs="Calibri"/>
                <w:b/>
                <w:bCs/>
                <w:color w:val="000000"/>
                <w:sz w:val="24"/>
                <w:szCs w:val="24"/>
                <w:lang w:eastAsia="es-MX"/>
              </w:rPr>
              <w:t>“Conozco mis tradiciones”</w:t>
            </w:r>
          </w:p>
        </w:tc>
      </w:tr>
      <w:tr w:rsidR="00CF5C40" w:rsidRPr="00CF5C40" w14:paraId="75A82B67" w14:textId="77777777" w:rsidTr="00F4736B">
        <w:trPr>
          <w:trHeight w:val="31"/>
        </w:trPr>
        <w:tc>
          <w:tcPr>
            <w:tcW w:w="3462" w:type="dxa"/>
            <w:gridSpan w:val="3"/>
            <w:tcBorders>
              <w:top w:val="double" w:sz="6" w:space="0" w:color="auto"/>
              <w:left w:val="double" w:sz="6" w:space="0" w:color="auto"/>
              <w:bottom w:val="double" w:sz="6" w:space="0" w:color="auto"/>
              <w:right w:val="double" w:sz="6" w:space="0" w:color="auto"/>
            </w:tcBorders>
            <w:shd w:val="clear" w:color="auto" w:fill="99FFCC"/>
            <w:hideMark/>
          </w:tcPr>
          <w:p w14:paraId="46E3667A"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CAMPOS FORMATIVOS PARA FAVORECER</w:t>
            </w:r>
            <w:r w:rsidRPr="00CF5C40">
              <w:rPr>
                <w:rFonts w:ascii="Century Gothic" w:eastAsia="Times New Roman" w:hAnsi="Century Gothic" w:cs="Calibri"/>
                <w:color w:val="000000"/>
                <w:sz w:val="24"/>
                <w:szCs w:val="24"/>
                <w:lang w:eastAsia="es-MX"/>
              </w:rPr>
              <w:t>:</w:t>
            </w:r>
          </w:p>
        </w:tc>
        <w:tc>
          <w:tcPr>
            <w:tcW w:w="3287" w:type="dxa"/>
            <w:gridSpan w:val="2"/>
            <w:tcBorders>
              <w:top w:val="nil"/>
              <w:left w:val="nil"/>
              <w:bottom w:val="double" w:sz="6" w:space="0" w:color="auto"/>
              <w:right w:val="double" w:sz="6" w:space="0" w:color="auto"/>
            </w:tcBorders>
            <w:shd w:val="clear" w:color="auto" w:fill="99FFCC"/>
            <w:hideMark/>
          </w:tcPr>
          <w:p w14:paraId="4DE5E1E2" w14:textId="77777777" w:rsidR="00CF5C40" w:rsidRDefault="00CF5C40" w:rsidP="00E7096D">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 xml:space="preserve">Organizador curricular 1: </w:t>
            </w:r>
          </w:p>
          <w:p w14:paraId="5D432070" w14:textId="77777777" w:rsidR="00E7096D" w:rsidRDefault="00E7096D" w:rsidP="00E7096D">
            <w:pPr>
              <w:pStyle w:val="Prrafodelista"/>
              <w:numPr>
                <w:ilvl w:val="0"/>
                <w:numId w:val="1"/>
              </w:numPr>
              <w:spacing w:after="0" w:line="240" w:lineRule="auto"/>
              <w:rPr>
                <w:rFonts w:ascii="Century Gothic" w:eastAsia="Times New Roman" w:hAnsi="Century Gothic" w:cs="Calibri"/>
                <w:bCs/>
                <w:color w:val="000000"/>
                <w:sz w:val="24"/>
                <w:szCs w:val="24"/>
                <w:lang w:eastAsia="es-MX"/>
              </w:rPr>
            </w:pPr>
            <w:r w:rsidRPr="00E7096D">
              <w:rPr>
                <w:rFonts w:ascii="Century Gothic" w:eastAsia="Times New Roman" w:hAnsi="Century Gothic" w:cs="Calibri"/>
                <w:bCs/>
                <w:color w:val="000000"/>
                <w:sz w:val="24"/>
                <w:szCs w:val="24"/>
                <w:lang w:eastAsia="es-MX"/>
              </w:rPr>
              <w:t>Participación social.</w:t>
            </w:r>
          </w:p>
          <w:p w14:paraId="1CDF2705" w14:textId="671590CC" w:rsidR="00E7096D" w:rsidRPr="00E7096D" w:rsidRDefault="00E7096D" w:rsidP="00E7096D">
            <w:pPr>
              <w:pStyle w:val="Prrafodelista"/>
              <w:numPr>
                <w:ilvl w:val="0"/>
                <w:numId w:val="1"/>
              </w:numPr>
              <w:spacing w:after="0" w:line="240" w:lineRule="auto"/>
              <w:rPr>
                <w:rFonts w:ascii="Century Gothic" w:eastAsia="Times New Roman" w:hAnsi="Century Gothic" w:cs="Calibri"/>
                <w:bCs/>
                <w:color w:val="000000"/>
                <w:sz w:val="24"/>
                <w:szCs w:val="24"/>
                <w:lang w:eastAsia="es-MX"/>
              </w:rPr>
            </w:pPr>
            <w:r>
              <w:rPr>
                <w:rFonts w:ascii="Century Gothic" w:eastAsia="Times New Roman" w:hAnsi="Century Gothic" w:cs="Calibri"/>
                <w:bCs/>
                <w:color w:val="000000"/>
                <w:sz w:val="24"/>
                <w:szCs w:val="24"/>
                <w:lang w:eastAsia="es-MX"/>
              </w:rPr>
              <w:t>Número, algebra y variación.</w:t>
            </w:r>
          </w:p>
        </w:tc>
        <w:tc>
          <w:tcPr>
            <w:tcW w:w="3919" w:type="dxa"/>
            <w:tcBorders>
              <w:top w:val="nil"/>
              <w:left w:val="nil"/>
              <w:bottom w:val="double" w:sz="6" w:space="0" w:color="auto"/>
              <w:right w:val="double" w:sz="6" w:space="0" w:color="auto"/>
            </w:tcBorders>
            <w:shd w:val="clear" w:color="auto" w:fill="99FFCC"/>
            <w:hideMark/>
          </w:tcPr>
          <w:p w14:paraId="37E8B658"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 xml:space="preserve">Aprendizaje esperado: </w:t>
            </w:r>
          </w:p>
        </w:tc>
      </w:tr>
      <w:tr w:rsidR="00CF5C40" w:rsidRPr="00CF5C40" w14:paraId="7EBBFF8D" w14:textId="77777777" w:rsidTr="00F4736B">
        <w:trPr>
          <w:trHeight w:val="31"/>
        </w:trPr>
        <w:tc>
          <w:tcPr>
            <w:tcW w:w="3462" w:type="dxa"/>
            <w:gridSpan w:val="3"/>
            <w:tcBorders>
              <w:top w:val="double" w:sz="6" w:space="0" w:color="auto"/>
              <w:left w:val="double" w:sz="6" w:space="0" w:color="auto"/>
              <w:bottom w:val="double" w:sz="6" w:space="0" w:color="auto"/>
              <w:right w:val="double" w:sz="6" w:space="0" w:color="auto"/>
            </w:tcBorders>
            <w:shd w:val="clear" w:color="auto" w:fill="auto"/>
            <w:hideMark/>
          </w:tcPr>
          <w:p w14:paraId="06E44587" w14:textId="77777777" w:rsidR="00E7096D" w:rsidRPr="00E7096D" w:rsidRDefault="00E7096D" w:rsidP="00E7096D">
            <w:pPr>
              <w:pStyle w:val="Prrafodelista"/>
              <w:numPr>
                <w:ilvl w:val="0"/>
                <w:numId w:val="1"/>
              </w:numPr>
              <w:spacing w:after="0" w:line="240" w:lineRule="auto"/>
              <w:rPr>
                <w:rFonts w:ascii="Century Gothic" w:eastAsia="Times New Roman" w:hAnsi="Century Gothic" w:cs="Calibri"/>
                <w:b/>
                <w:bCs/>
                <w:color w:val="000000"/>
                <w:sz w:val="24"/>
                <w:szCs w:val="24"/>
                <w:lang w:eastAsia="es-MX"/>
              </w:rPr>
            </w:pPr>
            <w:r w:rsidRPr="00E7096D">
              <w:rPr>
                <w:rFonts w:ascii="Century Gothic" w:eastAsia="Times New Roman" w:hAnsi="Century Gothic" w:cs="Calibri"/>
                <w:bCs/>
                <w:sz w:val="24"/>
                <w:szCs w:val="24"/>
                <w:lang w:eastAsia="es-MX"/>
              </w:rPr>
              <w:t>Lenguaje y comunicación.</w:t>
            </w:r>
          </w:p>
          <w:p w14:paraId="4F95FBAA" w14:textId="38BF0179" w:rsidR="00E7096D" w:rsidRPr="00E7096D" w:rsidRDefault="00E7096D" w:rsidP="00E7096D">
            <w:pPr>
              <w:pStyle w:val="Prrafodelista"/>
              <w:numPr>
                <w:ilvl w:val="0"/>
                <w:numId w:val="1"/>
              </w:numPr>
              <w:spacing w:after="0" w:line="240" w:lineRule="auto"/>
              <w:rPr>
                <w:rFonts w:ascii="Century Gothic" w:eastAsia="Times New Roman" w:hAnsi="Century Gothic" w:cs="Calibri"/>
                <w:bCs/>
                <w:color w:val="000000"/>
                <w:sz w:val="24"/>
                <w:szCs w:val="24"/>
                <w:lang w:eastAsia="es-MX"/>
              </w:rPr>
            </w:pPr>
            <w:r w:rsidRPr="00E7096D">
              <w:rPr>
                <w:rFonts w:ascii="Century Gothic" w:eastAsia="Times New Roman" w:hAnsi="Century Gothic" w:cs="Calibri"/>
                <w:bCs/>
                <w:color w:val="000000"/>
                <w:sz w:val="24"/>
                <w:szCs w:val="24"/>
                <w:lang w:eastAsia="es-MX"/>
              </w:rPr>
              <w:t xml:space="preserve">Pensamiento matemático. </w:t>
            </w:r>
          </w:p>
        </w:tc>
        <w:tc>
          <w:tcPr>
            <w:tcW w:w="3287" w:type="dxa"/>
            <w:gridSpan w:val="2"/>
            <w:tcBorders>
              <w:top w:val="nil"/>
              <w:left w:val="nil"/>
              <w:bottom w:val="double" w:sz="6" w:space="0" w:color="auto"/>
              <w:right w:val="double" w:sz="6" w:space="0" w:color="auto"/>
            </w:tcBorders>
            <w:shd w:val="clear" w:color="auto" w:fill="auto"/>
            <w:hideMark/>
          </w:tcPr>
          <w:p w14:paraId="535F18AD" w14:textId="24885B0D" w:rsidR="00E7096D" w:rsidRPr="00E7096D" w:rsidRDefault="00CF5C40" w:rsidP="00E7096D">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 xml:space="preserve">Organizador curricular 2: </w:t>
            </w:r>
          </w:p>
          <w:p w14:paraId="1E19C263" w14:textId="77777777" w:rsidR="00CF5C40" w:rsidRDefault="00E7096D" w:rsidP="00E7096D">
            <w:pPr>
              <w:pStyle w:val="Prrafodelista"/>
              <w:numPr>
                <w:ilvl w:val="0"/>
                <w:numId w:val="1"/>
              </w:numPr>
              <w:spacing w:after="0" w:line="240" w:lineRule="auto"/>
              <w:rPr>
                <w:rFonts w:ascii="Century Gothic" w:eastAsia="Times New Roman" w:hAnsi="Century Gothic" w:cs="Calibri"/>
                <w:bCs/>
                <w:color w:val="000000"/>
                <w:sz w:val="24"/>
                <w:szCs w:val="24"/>
                <w:lang w:eastAsia="es-MX"/>
              </w:rPr>
            </w:pPr>
            <w:r w:rsidRPr="00E7096D">
              <w:rPr>
                <w:rFonts w:ascii="Century Gothic" w:eastAsia="Times New Roman" w:hAnsi="Century Gothic" w:cs="Calibri"/>
                <w:bCs/>
                <w:color w:val="000000"/>
                <w:sz w:val="24"/>
                <w:szCs w:val="24"/>
                <w:lang w:eastAsia="es-MX"/>
              </w:rPr>
              <w:t>Producción e interpretación de una diversidad de textos cotidianos.</w:t>
            </w:r>
          </w:p>
          <w:p w14:paraId="2381841F" w14:textId="399B0DFB" w:rsidR="00E7096D" w:rsidRPr="00E7096D" w:rsidRDefault="00E7096D" w:rsidP="00E7096D">
            <w:pPr>
              <w:pStyle w:val="Prrafodelista"/>
              <w:numPr>
                <w:ilvl w:val="0"/>
                <w:numId w:val="1"/>
              </w:numPr>
              <w:spacing w:after="0" w:line="240" w:lineRule="auto"/>
              <w:rPr>
                <w:rFonts w:ascii="Century Gothic" w:eastAsia="Times New Roman" w:hAnsi="Century Gothic" w:cs="Calibri"/>
                <w:bCs/>
                <w:color w:val="000000"/>
                <w:sz w:val="24"/>
                <w:szCs w:val="24"/>
                <w:lang w:eastAsia="es-MX"/>
              </w:rPr>
            </w:pPr>
            <w:r>
              <w:rPr>
                <w:rFonts w:ascii="Century Gothic" w:eastAsia="Times New Roman" w:hAnsi="Century Gothic" w:cs="Calibri"/>
                <w:bCs/>
                <w:color w:val="000000"/>
                <w:sz w:val="24"/>
                <w:szCs w:val="24"/>
                <w:lang w:eastAsia="es-MX"/>
              </w:rPr>
              <w:t>Número.</w:t>
            </w:r>
          </w:p>
        </w:tc>
        <w:tc>
          <w:tcPr>
            <w:tcW w:w="3919" w:type="dxa"/>
            <w:tcBorders>
              <w:top w:val="nil"/>
              <w:left w:val="nil"/>
              <w:bottom w:val="double" w:sz="6" w:space="0" w:color="auto"/>
              <w:right w:val="double" w:sz="6" w:space="0" w:color="auto"/>
            </w:tcBorders>
            <w:shd w:val="clear" w:color="auto" w:fill="auto"/>
            <w:hideMark/>
          </w:tcPr>
          <w:p w14:paraId="0CDA840C" w14:textId="77777777" w:rsidR="00CF5C40" w:rsidRPr="00E7096D" w:rsidRDefault="00E7096D" w:rsidP="00E7096D">
            <w:pPr>
              <w:pStyle w:val="Prrafodelista"/>
              <w:numPr>
                <w:ilvl w:val="0"/>
                <w:numId w:val="1"/>
              </w:numPr>
              <w:spacing w:after="0" w:line="240" w:lineRule="auto"/>
              <w:rPr>
                <w:rFonts w:ascii="Century Gothic" w:eastAsia="Times New Roman" w:hAnsi="Century Gothic" w:cs="Calibri"/>
                <w:bCs/>
                <w:color w:val="000000"/>
                <w:sz w:val="24"/>
                <w:szCs w:val="24"/>
                <w:lang w:eastAsia="es-MX"/>
              </w:rPr>
            </w:pPr>
            <w:r w:rsidRPr="00E7096D">
              <w:rPr>
                <w:rFonts w:ascii="Century Gothic" w:eastAsia="Times New Roman" w:hAnsi="Century Gothic" w:cs="Calibri"/>
                <w:color w:val="000000"/>
                <w:sz w:val="24"/>
                <w:szCs w:val="24"/>
                <w:lang w:eastAsia="es-MX"/>
              </w:rPr>
              <w:t>Interpreta instructivos, cartas, recados y señalamientos.</w:t>
            </w:r>
          </w:p>
          <w:p w14:paraId="3AB64D30" w14:textId="2261F5BA" w:rsidR="00E7096D" w:rsidRPr="00E7096D" w:rsidRDefault="00E7096D" w:rsidP="00E7096D">
            <w:pPr>
              <w:pStyle w:val="Prrafodelista"/>
              <w:numPr>
                <w:ilvl w:val="0"/>
                <w:numId w:val="1"/>
              </w:numPr>
              <w:spacing w:after="0" w:line="240" w:lineRule="auto"/>
              <w:rPr>
                <w:rFonts w:ascii="Century Gothic" w:eastAsia="Times New Roman" w:hAnsi="Century Gothic" w:cs="Calibri"/>
                <w:bCs/>
                <w:color w:val="000000"/>
                <w:sz w:val="24"/>
                <w:szCs w:val="24"/>
                <w:lang w:eastAsia="es-MX"/>
              </w:rPr>
            </w:pPr>
            <w:r>
              <w:rPr>
                <w:rFonts w:ascii="Century Gothic" w:eastAsia="Times New Roman" w:hAnsi="Century Gothic" w:cs="Calibri"/>
                <w:bCs/>
                <w:color w:val="000000"/>
                <w:sz w:val="24"/>
                <w:szCs w:val="24"/>
                <w:lang w:eastAsia="es-MX"/>
              </w:rPr>
              <w:t>Resuelve problemas a través del conteo y con acciones sobre las colecciones.</w:t>
            </w:r>
          </w:p>
        </w:tc>
      </w:tr>
      <w:tr w:rsidR="008810A3" w:rsidRPr="00CF5C40" w14:paraId="5E9DC74E"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E590AA" w:themeFill="accent6" w:themeFillTint="99"/>
            <w:noWrap/>
            <w:vAlign w:val="center"/>
            <w:hideMark/>
          </w:tcPr>
          <w:p w14:paraId="0D47D19E"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De:</w:t>
            </w:r>
          </w:p>
        </w:tc>
        <w:tc>
          <w:tcPr>
            <w:tcW w:w="745" w:type="dxa"/>
            <w:tcBorders>
              <w:top w:val="nil"/>
              <w:left w:val="nil"/>
              <w:bottom w:val="double" w:sz="6" w:space="0" w:color="auto"/>
              <w:right w:val="double" w:sz="6" w:space="0" w:color="auto"/>
            </w:tcBorders>
            <w:shd w:val="clear" w:color="auto" w:fill="E590AA" w:themeFill="accent6" w:themeFillTint="99"/>
            <w:vAlign w:val="center"/>
            <w:hideMark/>
          </w:tcPr>
          <w:p w14:paraId="17414496"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A:</w:t>
            </w:r>
          </w:p>
        </w:tc>
        <w:tc>
          <w:tcPr>
            <w:tcW w:w="7229" w:type="dxa"/>
            <w:gridSpan w:val="4"/>
            <w:tcBorders>
              <w:top w:val="double" w:sz="6" w:space="0" w:color="auto"/>
              <w:left w:val="nil"/>
              <w:bottom w:val="double" w:sz="6" w:space="0" w:color="auto"/>
              <w:right w:val="double" w:sz="6" w:space="0" w:color="auto"/>
            </w:tcBorders>
            <w:shd w:val="clear" w:color="auto" w:fill="E590AA" w:themeFill="accent6" w:themeFillTint="99"/>
            <w:vAlign w:val="center"/>
            <w:hideMark/>
          </w:tcPr>
          <w:p w14:paraId="3DF0EC15"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BIENVENIDA</w:t>
            </w:r>
            <w:r w:rsidRPr="00CF5C40">
              <w:rPr>
                <w:rFonts w:ascii="Century Gothic" w:eastAsia="Times New Roman" w:hAnsi="Century Gothic" w:cs="Calibri"/>
                <w:color w:val="000000"/>
                <w:sz w:val="24"/>
                <w:szCs w:val="24"/>
                <w:lang w:eastAsia="es-MX"/>
              </w:rPr>
              <w:t>:  Pase de lista, cantos rondas, dinámicas</w:t>
            </w:r>
          </w:p>
        </w:tc>
      </w:tr>
      <w:tr w:rsidR="00CF5C40" w:rsidRPr="00CF5C40" w14:paraId="5DBBEE51"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vAlign w:val="center"/>
            <w:hideMark/>
          </w:tcPr>
          <w:p w14:paraId="65F3E7D5"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09:00</w:t>
            </w:r>
          </w:p>
        </w:tc>
        <w:tc>
          <w:tcPr>
            <w:tcW w:w="745" w:type="dxa"/>
            <w:tcBorders>
              <w:top w:val="nil"/>
              <w:left w:val="nil"/>
              <w:bottom w:val="double" w:sz="6" w:space="0" w:color="auto"/>
              <w:right w:val="double" w:sz="6" w:space="0" w:color="auto"/>
            </w:tcBorders>
            <w:shd w:val="clear" w:color="auto" w:fill="auto"/>
            <w:vAlign w:val="center"/>
            <w:hideMark/>
          </w:tcPr>
          <w:p w14:paraId="5911B0D1"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09:30</w:t>
            </w:r>
          </w:p>
        </w:tc>
        <w:tc>
          <w:tcPr>
            <w:tcW w:w="7229" w:type="dxa"/>
            <w:gridSpan w:val="4"/>
            <w:tcBorders>
              <w:top w:val="double" w:sz="6" w:space="0" w:color="auto"/>
              <w:left w:val="nil"/>
              <w:bottom w:val="double" w:sz="6" w:space="0" w:color="auto"/>
              <w:right w:val="double" w:sz="6" w:space="0" w:color="auto"/>
            </w:tcBorders>
            <w:shd w:val="clear" w:color="auto" w:fill="auto"/>
            <w:noWrap/>
            <w:vAlign w:val="bottom"/>
            <w:hideMark/>
          </w:tcPr>
          <w:p w14:paraId="16B924FC" w14:textId="77777777" w:rsidR="00CF5C40" w:rsidRPr="00CF5C40" w:rsidRDefault="00CF5C40" w:rsidP="00F233AC">
            <w:pPr>
              <w:spacing w:after="0" w:line="240" w:lineRule="auto"/>
              <w:rPr>
                <w:rFonts w:ascii="Century Gothic" w:eastAsia="Times New Roman" w:hAnsi="Century Gothic" w:cs="Calibri"/>
                <w:color w:val="000000"/>
                <w:sz w:val="24"/>
                <w:szCs w:val="24"/>
                <w:lang w:eastAsia="es-MX"/>
              </w:rPr>
            </w:pPr>
            <w:r w:rsidRPr="00CF5C40">
              <w:rPr>
                <w:rFonts w:ascii="Century Gothic" w:eastAsia="Times New Roman" w:hAnsi="Century Gothic" w:cs="Calibri"/>
                <w:color w:val="000000"/>
                <w:sz w:val="24"/>
                <w:szCs w:val="24"/>
                <w:lang w:eastAsia="es-MX"/>
              </w:rPr>
              <w:t>Pase de lista y fecha act. “¿Qué día es hoy?</w:t>
            </w:r>
          </w:p>
          <w:p w14:paraId="57CC8FF7" w14:textId="77777777" w:rsidR="00CF5C40" w:rsidRPr="00CF5C40" w:rsidRDefault="00CF5C40" w:rsidP="00F233AC">
            <w:pPr>
              <w:spacing w:after="0" w:line="240" w:lineRule="auto"/>
              <w:rPr>
                <w:rFonts w:ascii="Century Gothic" w:eastAsia="Times New Roman" w:hAnsi="Century Gothic" w:cs="Calibri"/>
                <w:color w:val="000000"/>
                <w:sz w:val="24"/>
                <w:szCs w:val="24"/>
                <w:lang w:eastAsia="es-MX"/>
              </w:rPr>
            </w:pPr>
            <w:r w:rsidRPr="00CF5C40">
              <w:rPr>
                <w:rFonts w:ascii="Century Gothic" w:eastAsia="Times New Roman" w:hAnsi="Century Gothic" w:cs="Calibri"/>
                <w:color w:val="000000"/>
                <w:sz w:val="24"/>
                <w:szCs w:val="24"/>
                <w:lang w:eastAsia="es-MX"/>
              </w:rPr>
              <w:t xml:space="preserve">Activación física. </w:t>
            </w:r>
          </w:p>
        </w:tc>
      </w:tr>
      <w:tr w:rsidR="00CF5C40" w:rsidRPr="00CF5C40" w14:paraId="2D390607"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hideMark/>
          </w:tcPr>
          <w:p w14:paraId="0DB26F5F"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09:30</w:t>
            </w:r>
          </w:p>
        </w:tc>
        <w:tc>
          <w:tcPr>
            <w:tcW w:w="745" w:type="dxa"/>
            <w:tcBorders>
              <w:top w:val="nil"/>
              <w:left w:val="nil"/>
              <w:bottom w:val="double" w:sz="6" w:space="0" w:color="auto"/>
              <w:right w:val="double" w:sz="6" w:space="0" w:color="auto"/>
            </w:tcBorders>
            <w:shd w:val="clear" w:color="auto" w:fill="auto"/>
            <w:vAlign w:val="center"/>
            <w:hideMark/>
          </w:tcPr>
          <w:p w14:paraId="1167501A"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10:30</w:t>
            </w:r>
          </w:p>
        </w:tc>
        <w:tc>
          <w:tcPr>
            <w:tcW w:w="7229" w:type="dxa"/>
            <w:gridSpan w:val="4"/>
            <w:tcBorders>
              <w:top w:val="double" w:sz="6" w:space="0" w:color="auto"/>
              <w:left w:val="nil"/>
              <w:bottom w:val="double" w:sz="6" w:space="0" w:color="auto"/>
              <w:right w:val="double" w:sz="6" w:space="0" w:color="auto"/>
            </w:tcBorders>
            <w:shd w:val="clear" w:color="auto" w:fill="auto"/>
            <w:hideMark/>
          </w:tcPr>
          <w:p w14:paraId="5B74E41C" w14:textId="77777777" w:rsidR="005A648A" w:rsidRPr="00CF5C40" w:rsidRDefault="005A648A" w:rsidP="005A648A">
            <w:pPr>
              <w:spacing w:after="0" w:line="240" w:lineRule="auto"/>
              <w:rPr>
                <w:rFonts w:ascii="Century Gothic" w:eastAsia="Times New Roman" w:hAnsi="Century Gothic" w:cs="Calibri"/>
                <w:color w:val="000000"/>
                <w:sz w:val="24"/>
                <w:szCs w:val="24"/>
                <w:lang w:eastAsia="es-MX"/>
              </w:rPr>
            </w:pPr>
            <w:r>
              <w:rPr>
                <w:rFonts w:ascii="Century Gothic" w:eastAsia="Times New Roman" w:hAnsi="Century Gothic" w:cs="Calibri"/>
                <w:color w:val="000000"/>
                <w:sz w:val="24"/>
                <w:szCs w:val="24"/>
                <w:lang w:eastAsia="es-MX"/>
              </w:rPr>
              <w:t>Observa y escucha con atención el vídeo “Revolución Mexicana para niños” y contesta las siguientes preguntas: ¿De qué trataba el vídeo?, ¿Qué celebraron?, ¿Qué personajes recuerdan del vídeo?, ¿Cuál fue su parte favorita?</w:t>
            </w:r>
          </w:p>
          <w:p w14:paraId="0A425163" w14:textId="2EC2C908" w:rsidR="00CF5C40" w:rsidRPr="00CF5C40" w:rsidRDefault="005A648A" w:rsidP="00F233AC">
            <w:pPr>
              <w:spacing w:after="0" w:line="240" w:lineRule="auto"/>
              <w:rPr>
                <w:rFonts w:ascii="Century Gothic" w:eastAsia="Times New Roman" w:hAnsi="Century Gothic" w:cs="Calibri"/>
                <w:b/>
                <w:bCs/>
                <w:color w:val="000000"/>
                <w:sz w:val="24"/>
                <w:szCs w:val="24"/>
                <w:lang w:eastAsia="es-MX"/>
              </w:rPr>
            </w:pPr>
            <w:r>
              <w:rPr>
                <w:rFonts w:ascii="Century Gothic" w:eastAsia="Times New Roman" w:hAnsi="Century Gothic" w:cs="Calibri"/>
                <w:color w:val="000000"/>
                <w:sz w:val="24"/>
                <w:szCs w:val="24"/>
                <w:lang w:eastAsia="es-MX"/>
              </w:rPr>
              <w:t>Elabora un dibujo de su parte favorita del vídeo visto acerca de la Revolución Mexicana. Expone su dibujo y comenta por qué es su parte favorita.</w:t>
            </w:r>
          </w:p>
        </w:tc>
      </w:tr>
      <w:tr w:rsidR="00CF5C40" w:rsidRPr="00CF5C40" w14:paraId="784ED492"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CC99FF"/>
            <w:noWrap/>
            <w:vAlign w:val="center"/>
            <w:hideMark/>
          </w:tcPr>
          <w:p w14:paraId="7FA903D2"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10:30</w:t>
            </w:r>
          </w:p>
        </w:tc>
        <w:tc>
          <w:tcPr>
            <w:tcW w:w="745" w:type="dxa"/>
            <w:tcBorders>
              <w:top w:val="nil"/>
              <w:left w:val="nil"/>
              <w:bottom w:val="double" w:sz="6" w:space="0" w:color="auto"/>
              <w:right w:val="double" w:sz="6" w:space="0" w:color="auto"/>
            </w:tcBorders>
            <w:shd w:val="clear" w:color="auto" w:fill="CC99FF"/>
            <w:vAlign w:val="center"/>
            <w:hideMark/>
          </w:tcPr>
          <w:p w14:paraId="120481DC"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11:00</w:t>
            </w:r>
          </w:p>
        </w:tc>
        <w:tc>
          <w:tcPr>
            <w:tcW w:w="7229" w:type="dxa"/>
            <w:gridSpan w:val="4"/>
            <w:tcBorders>
              <w:top w:val="double" w:sz="6" w:space="0" w:color="auto"/>
              <w:left w:val="nil"/>
              <w:bottom w:val="double" w:sz="6" w:space="0" w:color="auto"/>
              <w:right w:val="double" w:sz="6" w:space="0" w:color="auto"/>
            </w:tcBorders>
            <w:shd w:val="clear" w:color="auto" w:fill="CC99FF"/>
            <w:vAlign w:val="center"/>
            <w:hideMark/>
          </w:tcPr>
          <w:p w14:paraId="51F67E0F"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RECREO</w:t>
            </w:r>
          </w:p>
        </w:tc>
      </w:tr>
      <w:tr w:rsidR="00CF5C40" w:rsidRPr="00CF5C40" w14:paraId="4E494D56"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hideMark/>
          </w:tcPr>
          <w:p w14:paraId="033DDE0D"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11:00</w:t>
            </w:r>
          </w:p>
        </w:tc>
        <w:tc>
          <w:tcPr>
            <w:tcW w:w="745" w:type="dxa"/>
            <w:tcBorders>
              <w:top w:val="nil"/>
              <w:left w:val="nil"/>
              <w:bottom w:val="double" w:sz="6" w:space="0" w:color="auto"/>
              <w:right w:val="double" w:sz="6" w:space="0" w:color="auto"/>
            </w:tcBorders>
            <w:shd w:val="clear" w:color="auto" w:fill="auto"/>
            <w:vAlign w:val="center"/>
            <w:hideMark/>
          </w:tcPr>
          <w:p w14:paraId="777C59AF"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11:30</w:t>
            </w:r>
          </w:p>
        </w:tc>
        <w:tc>
          <w:tcPr>
            <w:tcW w:w="7229" w:type="dxa"/>
            <w:gridSpan w:val="4"/>
            <w:tcBorders>
              <w:top w:val="double" w:sz="6" w:space="0" w:color="auto"/>
              <w:left w:val="nil"/>
              <w:bottom w:val="double" w:sz="6" w:space="0" w:color="auto"/>
              <w:right w:val="double" w:sz="6" w:space="0" w:color="auto"/>
            </w:tcBorders>
            <w:shd w:val="clear" w:color="auto" w:fill="auto"/>
            <w:hideMark/>
          </w:tcPr>
          <w:p w14:paraId="04B78D52" w14:textId="7064C99F" w:rsidR="00F4736B" w:rsidRDefault="00F4736B" w:rsidP="00F4736B">
            <w:pPr>
              <w:spacing w:after="0" w:line="240" w:lineRule="auto"/>
              <w:rPr>
                <w:rFonts w:ascii="Century Gothic" w:eastAsia="Times New Roman" w:hAnsi="Century Gothic" w:cs="Calibri"/>
                <w:bCs/>
                <w:color w:val="000000"/>
                <w:sz w:val="24"/>
                <w:szCs w:val="24"/>
                <w:lang w:eastAsia="es-MX"/>
              </w:rPr>
            </w:pPr>
            <w:r>
              <w:rPr>
                <w:rFonts w:ascii="Century Gothic" w:eastAsia="Times New Roman" w:hAnsi="Century Gothic" w:cs="Calibri"/>
                <w:bCs/>
                <w:color w:val="000000"/>
                <w:sz w:val="24"/>
                <w:szCs w:val="24"/>
                <w:lang w:eastAsia="es-MX"/>
              </w:rPr>
              <w:t>Escucha las indicaciones de la actividad.</w:t>
            </w:r>
          </w:p>
          <w:p w14:paraId="4D3D9350" w14:textId="489E456E" w:rsidR="00CF5C40" w:rsidRPr="00CE323B" w:rsidRDefault="00F4736B" w:rsidP="00F233AC">
            <w:pPr>
              <w:spacing w:after="0" w:line="240" w:lineRule="auto"/>
              <w:rPr>
                <w:rFonts w:ascii="Century Gothic" w:eastAsia="Times New Roman" w:hAnsi="Century Gothic" w:cs="Calibri"/>
                <w:bCs/>
                <w:color w:val="000000"/>
                <w:sz w:val="24"/>
                <w:szCs w:val="24"/>
                <w:lang w:eastAsia="es-MX"/>
              </w:rPr>
            </w:pPr>
            <w:r>
              <w:rPr>
                <w:rFonts w:ascii="Century Gothic" w:eastAsia="Times New Roman" w:hAnsi="Century Gothic" w:cs="Calibri"/>
                <w:bCs/>
                <w:color w:val="000000"/>
                <w:sz w:val="24"/>
                <w:szCs w:val="24"/>
                <w:lang w:eastAsia="es-MX"/>
              </w:rPr>
              <w:t>Hace y pega un rompecabezas dependiendo de los resultados de cada suma.</w:t>
            </w:r>
          </w:p>
        </w:tc>
      </w:tr>
      <w:tr w:rsidR="00CF5C40" w:rsidRPr="00CF5C40" w14:paraId="2FD7F72C" w14:textId="77777777" w:rsidTr="00086DF3">
        <w:trPr>
          <w:trHeight w:val="31"/>
        </w:trPr>
        <w:tc>
          <w:tcPr>
            <w:tcW w:w="2694" w:type="dxa"/>
            <w:tcBorders>
              <w:top w:val="double" w:sz="4" w:space="0" w:color="auto"/>
              <w:left w:val="double" w:sz="6" w:space="0" w:color="auto"/>
              <w:bottom w:val="double" w:sz="6" w:space="0" w:color="auto"/>
              <w:right w:val="double" w:sz="6" w:space="0" w:color="auto"/>
            </w:tcBorders>
            <w:shd w:val="clear" w:color="auto" w:fill="auto"/>
            <w:noWrap/>
            <w:vAlign w:val="center"/>
            <w:hideMark/>
          </w:tcPr>
          <w:p w14:paraId="6D28BDF2" w14:textId="09189F59"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11:30</w:t>
            </w:r>
          </w:p>
        </w:tc>
        <w:tc>
          <w:tcPr>
            <w:tcW w:w="745" w:type="dxa"/>
            <w:tcBorders>
              <w:top w:val="double" w:sz="4" w:space="0" w:color="auto"/>
              <w:left w:val="nil"/>
              <w:bottom w:val="double" w:sz="6" w:space="0" w:color="auto"/>
              <w:right w:val="double" w:sz="6" w:space="0" w:color="auto"/>
            </w:tcBorders>
            <w:shd w:val="clear" w:color="auto" w:fill="auto"/>
            <w:vAlign w:val="center"/>
            <w:hideMark/>
          </w:tcPr>
          <w:p w14:paraId="4F0BE7B9" w14:textId="7267FA38" w:rsidR="00CF5C40" w:rsidRPr="00CF5C40" w:rsidRDefault="00F4736B" w:rsidP="00F233AC">
            <w:pPr>
              <w:spacing w:after="0" w:line="240" w:lineRule="auto"/>
              <w:jc w:val="center"/>
              <w:rPr>
                <w:rFonts w:ascii="Century Gothic" w:eastAsia="Times New Roman" w:hAnsi="Century Gothic" w:cs="Calibri"/>
                <w:b/>
                <w:bCs/>
                <w:color w:val="000000"/>
                <w:sz w:val="24"/>
                <w:szCs w:val="24"/>
                <w:lang w:eastAsia="es-MX"/>
              </w:rPr>
            </w:pPr>
            <w:r>
              <w:rPr>
                <w:rFonts w:ascii="Century Gothic" w:eastAsia="Times New Roman" w:hAnsi="Century Gothic" w:cs="Calibri"/>
                <w:b/>
                <w:bCs/>
                <w:color w:val="000000"/>
                <w:sz w:val="24"/>
                <w:szCs w:val="24"/>
                <w:lang w:eastAsia="es-MX"/>
              </w:rPr>
              <w:t>12:20</w:t>
            </w:r>
          </w:p>
        </w:tc>
        <w:tc>
          <w:tcPr>
            <w:tcW w:w="7229" w:type="dxa"/>
            <w:gridSpan w:val="4"/>
            <w:tcBorders>
              <w:top w:val="double" w:sz="4" w:space="0" w:color="auto"/>
              <w:left w:val="nil"/>
              <w:bottom w:val="double" w:sz="6" w:space="0" w:color="auto"/>
              <w:right w:val="double" w:sz="6" w:space="0" w:color="auto"/>
            </w:tcBorders>
            <w:shd w:val="clear" w:color="auto" w:fill="auto"/>
            <w:noWrap/>
            <w:hideMark/>
          </w:tcPr>
          <w:p w14:paraId="212BABE5" w14:textId="77777777" w:rsidR="00F4736B" w:rsidRDefault="00F4736B" w:rsidP="00F4736B">
            <w:pPr>
              <w:spacing w:after="0" w:line="240" w:lineRule="auto"/>
              <w:rPr>
                <w:rFonts w:ascii="Century Gothic" w:eastAsia="Times New Roman" w:hAnsi="Century Gothic" w:cs="Calibri"/>
                <w:bCs/>
                <w:color w:val="000000"/>
                <w:sz w:val="24"/>
                <w:szCs w:val="24"/>
                <w:lang w:eastAsia="es-MX"/>
              </w:rPr>
            </w:pPr>
            <w:r>
              <w:rPr>
                <w:rFonts w:ascii="Century Gothic" w:eastAsia="Times New Roman" w:hAnsi="Century Gothic" w:cs="Calibri"/>
                <w:bCs/>
                <w:color w:val="000000"/>
                <w:sz w:val="24"/>
                <w:szCs w:val="24"/>
                <w:lang w:eastAsia="es-MX"/>
              </w:rPr>
              <w:t>Escucha y sigue los pasos para realizar la actividad.</w:t>
            </w:r>
          </w:p>
          <w:p w14:paraId="16C572F6" w14:textId="236E38A6" w:rsidR="00CF5C40" w:rsidRPr="00CF5C40" w:rsidRDefault="00F4736B" w:rsidP="00F4736B">
            <w:pPr>
              <w:spacing w:after="0" w:line="240" w:lineRule="auto"/>
              <w:rPr>
                <w:rFonts w:ascii="Century Gothic" w:eastAsia="Times New Roman" w:hAnsi="Century Gothic" w:cs="Calibri"/>
                <w:b/>
                <w:bCs/>
                <w:color w:val="000000"/>
                <w:sz w:val="24"/>
                <w:szCs w:val="24"/>
                <w:lang w:eastAsia="es-MX"/>
              </w:rPr>
            </w:pPr>
            <w:r w:rsidRPr="00CE323B">
              <w:rPr>
                <w:rFonts w:ascii="Century Gothic" w:eastAsia="Times New Roman" w:hAnsi="Century Gothic" w:cs="Calibri"/>
                <w:bCs/>
                <w:color w:val="000000"/>
                <w:sz w:val="24"/>
                <w:szCs w:val="24"/>
                <w:lang w:eastAsia="es-MX"/>
              </w:rPr>
              <w:lastRenderedPageBreak/>
              <w:t>Elabora su propio personaje revolucionario, utiliza un plato, pintura, ojos movibles y recortes para crear a su personaje.</w:t>
            </w:r>
          </w:p>
        </w:tc>
      </w:tr>
      <w:tr w:rsidR="00CF5C40" w:rsidRPr="00CF5C40" w14:paraId="73D5CA2C"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tcPr>
          <w:p w14:paraId="3FC3008F"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lastRenderedPageBreak/>
              <w:t>12:20</w:t>
            </w:r>
          </w:p>
        </w:tc>
        <w:tc>
          <w:tcPr>
            <w:tcW w:w="745" w:type="dxa"/>
            <w:tcBorders>
              <w:top w:val="nil"/>
              <w:left w:val="nil"/>
              <w:bottom w:val="double" w:sz="6" w:space="0" w:color="auto"/>
              <w:right w:val="double" w:sz="6" w:space="0" w:color="auto"/>
            </w:tcBorders>
            <w:shd w:val="clear" w:color="auto" w:fill="auto"/>
            <w:vAlign w:val="center"/>
          </w:tcPr>
          <w:p w14:paraId="36F93FC6"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12:30</w:t>
            </w:r>
          </w:p>
        </w:tc>
        <w:tc>
          <w:tcPr>
            <w:tcW w:w="7229" w:type="dxa"/>
            <w:gridSpan w:val="4"/>
            <w:tcBorders>
              <w:top w:val="double" w:sz="6" w:space="0" w:color="auto"/>
              <w:left w:val="nil"/>
              <w:bottom w:val="double" w:sz="6" w:space="0" w:color="auto"/>
              <w:right w:val="double" w:sz="6" w:space="0" w:color="auto"/>
            </w:tcBorders>
            <w:shd w:val="clear" w:color="auto" w:fill="auto"/>
            <w:noWrap/>
          </w:tcPr>
          <w:p w14:paraId="13104FE5" w14:textId="77777777" w:rsidR="00CF5C40" w:rsidRPr="00CF5C40" w:rsidRDefault="00CF5C40" w:rsidP="00F233AC">
            <w:pPr>
              <w:spacing w:after="0" w:line="240" w:lineRule="auto"/>
              <w:rPr>
                <w:rFonts w:ascii="Century Gothic" w:eastAsia="Times New Roman" w:hAnsi="Century Gothic" w:cs="Calibri"/>
                <w:color w:val="000000"/>
                <w:sz w:val="24"/>
                <w:szCs w:val="24"/>
                <w:lang w:eastAsia="es-MX"/>
              </w:rPr>
            </w:pPr>
            <w:r w:rsidRPr="00CF5C40">
              <w:rPr>
                <w:rFonts w:ascii="Century Gothic" w:eastAsia="Times New Roman" w:hAnsi="Century Gothic" w:cs="Calibri"/>
                <w:color w:val="000000"/>
                <w:sz w:val="24"/>
                <w:szCs w:val="24"/>
                <w:lang w:eastAsia="es-MX"/>
              </w:rPr>
              <w:t>Despedida de la clase, se reciben los trabajos, y se habla en grupo de qué fue lo que más les gustó y que aprendieron durante el día.</w:t>
            </w:r>
          </w:p>
        </w:tc>
      </w:tr>
      <w:tr w:rsidR="00CF5C40" w:rsidRPr="00CF5C40" w14:paraId="256CABF9"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FFFF00"/>
            <w:hideMark/>
          </w:tcPr>
          <w:p w14:paraId="6BB9ECD9" w14:textId="0ADBFD44" w:rsidR="00CF5C40" w:rsidRPr="00CF5C40" w:rsidRDefault="00326E25" w:rsidP="00F233AC">
            <w:pPr>
              <w:spacing w:after="0" w:line="240" w:lineRule="auto"/>
              <w:rPr>
                <w:rFonts w:ascii="Century Gothic" w:eastAsia="Times New Roman" w:hAnsi="Century Gothic" w:cs="Calibri"/>
                <w:b/>
                <w:bCs/>
                <w:color w:val="000000"/>
                <w:sz w:val="24"/>
                <w:szCs w:val="24"/>
                <w:lang w:eastAsia="es-MX"/>
              </w:rPr>
            </w:pPr>
            <w:r>
              <w:rPr>
                <w:rFonts w:ascii="Century Gothic" w:eastAsia="Times New Roman" w:hAnsi="Century Gothic" w:cs="Calibri"/>
                <w:b/>
                <w:bCs/>
                <w:color w:val="000000"/>
                <w:sz w:val="24"/>
                <w:szCs w:val="24"/>
                <w:lang w:eastAsia="es-MX"/>
              </w:rPr>
              <w:t>Jueves:</w:t>
            </w:r>
          </w:p>
        </w:tc>
        <w:tc>
          <w:tcPr>
            <w:tcW w:w="7974" w:type="dxa"/>
            <w:gridSpan w:val="5"/>
            <w:tcBorders>
              <w:top w:val="double" w:sz="6" w:space="0" w:color="auto"/>
              <w:left w:val="nil"/>
              <w:bottom w:val="double" w:sz="6" w:space="0" w:color="auto"/>
              <w:right w:val="double" w:sz="6" w:space="0" w:color="auto"/>
            </w:tcBorders>
            <w:shd w:val="clear" w:color="auto" w:fill="FFFF00"/>
            <w:noWrap/>
            <w:hideMark/>
          </w:tcPr>
          <w:p w14:paraId="56C02C34" w14:textId="77777777" w:rsidR="00CF5C40" w:rsidRPr="00CF5C40" w:rsidRDefault="00CF5C40" w:rsidP="00326E25">
            <w:pPr>
              <w:spacing w:after="0" w:line="240" w:lineRule="auto"/>
              <w:jc w:val="center"/>
              <w:rPr>
                <w:rFonts w:ascii="Century Gothic" w:eastAsia="Times New Roman" w:hAnsi="Century Gothic" w:cs="Calibri"/>
                <w:b/>
                <w:bCs/>
                <w:color w:val="000000"/>
                <w:sz w:val="24"/>
                <w:szCs w:val="24"/>
                <w:lang w:eastAsia="es-MX"/>
              </w:rPr>
            </w:pPr>
          </w:p>
        </w:tc>
      </w:tr>
      <w:tr w:rsidR="00CF5C40" w:rsidRPr="00CF5C40" w14:paraId="6EFB4A17" w14:textId="77777777" w:rsidTr="00F4736B">
        <w:trPr>
          <w:trHeight w:val="31"/>
        </w:trPr>
        <w:tc>
          <w:tcPr>
            <w:tcW w:w="3462" w:type="dxa"/>
            <w:gridSpan w:val="3"/>
            <w:tcBorders>
              <w:top w:val="double" w:sz="6" w:space="0" w:color="auto"/>
              <w:left w:val="double" w:sz="6" w:space="0" w:color="auto"/>
              <w:bottom w:val="double" w:sz="6" w:space="0" w:color="auto"/>
              <w:right w:val="double" w:sz="6" w:space="0" w:color="auto"/>
            </w:tcBorders>
            <w:shd w:val="clear" w:color="auto" w:fill="99FFCC"/>
            <w:hideMark/>
          </w:tcPr>
          <w:p w14:paraId="550E2435" w14:textId="55BEDC14"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CAMPOS FORMATIVOS PARA FAVORECER</w:t>
            </w:r>
            <w:r w:rsidRPr="00CF5C40">
              <w:rPr>
                <w:rFonts w:ascii="Century Gothic" w:eastAsia="Times New Roman" w:hAnsi="Century Gothic" w:cs="Calibri"/>
                <w:color w:val="000000"/>
                <w:sz w:val="24"/>
                <w:szCs w:val="24"/>
                <w:lang w:eastAsia="es-MX"/>
              </w:rPr>
              <w:t>:</w:t>
            </w:r>
          </w:p>
        </w:tc>
        <w:tc>
          <w:tcPr>
            <w:tcW w:w="3287" w:type="dxa"/>
            <w:gridSpan w:val="2"/>
            <w:tcBorders>
              <w:top w:val="nil"/>
              <w:left w:val="nil"/>
              <w:bottom w:val="double" w:sz="6" w:space="0" w:color="auto"/>
              <w:right w:val="double" w:sz="6" w:space="0" w:color="auto"/>
            </w:tcBorders>
            <w:shd w:val="clear" w:color="auto" w:fill="99FFCC"/>
            <w:hideMark/>
          </w:tcPr>
          <w:p w14:paraId="1A8FDA4D"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Organizador curricular 1:</w:t>
            </w:r>
          </w:p>
          <w:p w14:paraId="1BB675AC"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 xml:space="preserve">Expresión. </w:t>
            </w:r>
          </w:p>
        </w:tc>
        <w:tc>
          <w:tcPr>
            <w:tcW w:w="3919" w:type="dxa"/>
            <w:tcBorders>
              <w:top w:val="nil"/>
              <w:left w:val="nil"/>
              <w:bottom w:val="double" w:sz="6" w:space="0" w:color="auto"/>
              <w:right w:val="double" w:sz="6" w:space="0" w:color="auto"/>
            </w:tcBorders>
            <w:shd w:val="clear" w:color="auto" w:fill="99FFCC"/>
            <w:hideMark/>
          </w:tcPr>
          <w:p w14:paraId="41CCF5B7"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Aprendizaje esperado:</w:t>
            </w:r>
          </w:p>
        </w:tc>
      </w:tr>
      <w:tr w:rsidR="00CF5C40" w:rsidRPr="00CF5C40" w14:paraId="6A2D2FBC" w14:textId="77777777" w:rsidTr="00F4736B">
        <w:trPr>
          <w:trHeight w:val="31"/>
        </w:trPr>
        <w:tc>
          <w:tcPr>
            <w:tcW w:w="3462" w:type="dxa"/>
            <w:gridSpan w:val="3"/>
            <w:tcBorders>
              <w:top w:val="double" w:sz="4" w:space="0" w:color="000000"/>
              <w:left w:val="double" w:sz="6" w:space="0" w:color="auto"/>
              <w:bottom w:val="double" w:sz="6" w:space="0" w:color="auto"/>
              <w:right w:val="double" w:sz="6" w:space="0" w:color="auto"/>
            </w:tcBorders>
            <w:shd w:val="clear" w:color="auto" w:fill="auto"/>
            <w:hideMark/>
          </w:tcPr>
          <w:p w14:paraId="395641AD"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Artes.</w:t>
            </w:r>
          </w:p>
        </w:tc>
        <w:tc>
          <w:tcPr>
            <w:tcW w:w="3287" w:type="dxa"/>
            <w:gridSpan w:val="2"/>
            <w:tcBorders>
              <w:top w:val="double" w:sz="4" w:space="0" w:color="000000"/>
              <w:left w:val="nil"/>
              <w:bottom w:val="double" w:sz="6" w:space="0" w:color="auto"/>
              <w:right w:val="double" w:sz="6" w:space="0" w:color="auto"/>
            </w:tcBorders>
            <w:shd w:val="clear" w:color="auto" w:fill="auto"/>
            <w:hideMark/>
          </w:tcPr>
          <w:p w14:paraId="3D226449"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 Organizador curricular 2:</w:t>
            </w:r>
          </w:p>
          <w:p w14:paraId="6B6E2793" w14:textId="77777777" w:rsidR="00CF5C40" w:rsidRPr="00CF5C40" w:rsidRDefault="00CF5C40" w:rsidP="00F233AC">
            <w:pPr>
              <w:spacing w:after="0" w:line="240" w:lineRule="auto"/>
              <w:rPr>
                <w:rFonts w:ascii="Century Gothic" w:eastAsia="Times New Roman" w:hAnsi="Century Gothic" w:cs="Calibri"/>
                <w:bCs/>
                <w:color w:val="000000"/>
                <w:sz w:val="24"/>
                <w:szCs w:val="24"/>
                <w:lang w:eastAsia="es-MX"/>
              </w:rPr>
            </w:pPr>
            <w:r w:rsidRPr="00CF5C40">
              <w:rPr>
                <w:rFonts w:ascii="Century Gothic" w:eastAsia="Times New Roman" w:hAnsi="Century Gothic" w:cs="Calibri"/>
                <w:bCs/>
                <w:color w:val="000000"/>
                <w:sz w:val="24"/>
                <w:szCs w:val="24"/>
                <w:lang w:eastAsia="es-MX"/>
              </w:rPr>
              <w:t>Elementos básicos de las artes.</w:t>
            </w:r>
          </w:p>
        </w:tc>
        <w:tc>
          <w:tcPr>
            <w:tcW w:w="3919" w:type="dxa"/>
            <w:tcBorders>
              <w:top w:val="double" w:sz="4" w:space="0" w:color="000000"/>
              <w:left w:val="nil"/>
              <w:bottom w:val="double" w:sz="6" w:space="0" w:color="auto"/>
              <w:right w:val="double" w:sz="6" w:space="0" w:color="auto"/>
            </w:tcBorders>
            <w:shd w:val="clear" w:color="auto" w:fill="auto"/>
            <w:hideMark/>
          </w:tcPr>
          <w:p w14:paraId="7BF1112F" w14:textId="77777777" w:rsidR="00CF5C40" w:rsidRPr="00CF5C40" w:rsidRDefault="00CF5C40" w:rsidP="00F233AC">
            <w:pPr>
              <w:spacing w:after="0" w:line="240" w:lineRule="auto"/>
              <w:rPr>
                <w:rFonts w:ascii="Century Gothic" w:eastAsia="Times New Roman" w:hAnsi="Century Gothic" w:cs="Calibri"/>
                <w:bCs/>
                <w:color w:val="000000"/>
                <w:sz w:val="24"/>
                <w:szCs w:val="24"/>
                <w:lang w:eastAsia="es-MX"/>
              </w:rPr>
            </w:pPr>
            <w:r w:rsidRPr="00CF5C40">
              <w:rPr>
                <w:rFonts w:ascii="Century Gothic" w:eastAsia="Times New Roman" w:hAnsi="Century Gothic" w:cs="Calibri"/>
                <w:bCs/>
                <w:color w:val="000000"/>
                <w:sz w:val="24"/>
                <w:szCs w:val="24"/>
                <w:lang w:eastAsia="es-MX"/>
              </w:rPr>
              <w:t>Baila y se mueve con música variada, coordinando secuencias de sonidos y las interpreta.</w:t>
            </w:r>
          </w:p>
        </w:tc>
      </w:tr>
      <w:tr w:rsidR="00CF5C40" w:rsidRPr="00CF5C40" w14:paraId="64F039CC"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FF99CC"/>
            <w:noWrap/>
            <w:vAlign w:val="center"/>
            <w:hideMark/>
          </w:tcPr>
          <w:p w14:paraId="628D1C48"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De:</w:t>
            </w:r>
          </w:p>
        </w:tc>
        <w:tc>
          <w:tcPr>
            <w:tcW w:w="745" w:type="dxa"/>
            <w:tcBorders>
              <w:top w:val="nil"/>
              <w:left w:val="nil"/>
              <w:bottom w:val="double" w:sz="6" w:space="0" w:color="auto"/>
              <w:right w:val="double" w:sz="6" w:space="0" w:color="auto"/>
            </w:tcBorders>
            <w:shd w:val="clear" w:color="auto" w:fill="FF99CC"/>
            <w:vAlign w:val="center"/>
            <w:hideMark/>
          </w:tcPr>
          <w:p w14:paraId="5A82DFF4"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A:</w:t>
            </w:r>
          </w:p>
        </w:tc>
        <w:tc>
          <w:tcPr>
            <w:tcW w:w="7229" w:type="dxa"/>
            <w:gridSpan w:val="4"/>
            <w:tcBorders>
              <w:top w:val="double" w:sz="6" w:space="0" w:color="auto"/>
              <w:left w:val="nil"/>
              <w:bottom w:val="double" w:sz="6" w:space="0" w:color="auto"/>
              <w:right w:val="double" w:sz="6" w:space="0" w:color="auto"/>
            </w:tcBorders>
            <w:shd w:val="clear" w:color="auto" w:fill="FF99CC"/>
            <w:vAlign w:val="center"/>
            <w:hideMark/>
          </w:tcPr>
          <w:p w14:paraId="69D67FC3"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BIENVENIDA</w:t>
            </w:r>
            <w:r w:rsidRPr="00CF5C40">
              <w:rPr>
                <w:rFonts w:ascii="Century Gothic" w:eastAsia="Times New Roman" w:hAnsi="Century Gothic" w:cs="Calibri"/>
                <w:color w:val="000000"/>
                <w:sz w:val="24"/>
                <w:szCs w:val="24"/>
                <w:lang w:eastAsia="es-MX"/>
              </w:rPr>
              <w:t>:  Pase de lista, cantos rondas, dinámicas</w:t>
            </w:r>
          </w:p>
        </w:tc>
      </w:tr>
      <w:tr w:rsidR="00CF5C40" w:rsidRPr="00CF5C40" w14:paraId="6F65CEF1"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vAlign w:val="center"/>
            <w:hideMark/>
          </w:tcPr>
          <w:p w14:paraId="6EE63EC4"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09:00</w:t>
            </w:r>
          </w:p>
        </w:tc>
        <w:tc>
          <w:tcPr>
            <w:tcW w:w="745" w:type="dxa"/>
            <w:tcBorders>
              <w:top w:val="nil"/>
              <w:left w:val="nil"/>
              <w:bottom w:val="double" w:sz="6" w:space="0" w:color="auto"/>
              <w:right w:val="double" w:sz="6" w:space="0" w:color="auto"/>
            </w:tcBorders>
            <w:shd w:val="clear" w:color="auto" w:fill="auto"/>
            <w:vAlign w:val="center"/>
            <w:hideMark/>
          </w:tcPr>
          <w:p w14:paraId="1202E87B"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09:30</w:t>
            </w:r>
          </w:p>
        </w:tc>
        <w:tc>
          <w:tcPr>
            <w:tcW w:w="7229" w:type="dxa"/>
            <w:gridSpan w:val="4"/>
            <w:tcBorders>
              <w:top w:val="double" w:sz="6" w:space="0" w:color="auto"/>
              <w:left w:val="nil"/>
              <w:bottom w:val="double" w:sz="6" w:space="0" w:color="auto"/>
              <w:right w:val="double" w:sz="6" w:space="0" w:color="auto"/>
            </w:tcBorders>
            <w:shd w:val="clear" w:color="auto" w:fill="auto"/>
            <w:noWrap/>
            <w:vAlign w:val="bottom"/>
            <w:hideMark/>
          </w:tcPr>
          <w:p w14:paraId="149D7327" w14:textId="77777777" w:rsidR="00CF5C40" w:rsidRPr="00CF5C40" w:rsidRDefault="00CF5C40" w:rsidP="00F233AC">
            <w:pPr>
              <w:spacing w:after="0" w:line="240" w:lineRule="auto"/>
              <w:rPr>
                <w:rFonts w:ascii="Century Gothic" w:eastAsia="Times New Roman" w:hAnsi="Century Gothic" w:cs="Calibri"/>
                <w:color w:val="000000"/>
                <w:sz w:val="24"/>
                <w:szCs w:val="24"/>
                <w:lang w:eastAsia="es-MX"/>
              </w:rPr>
            </w:pPr>
            <w:r w:rsidRPr="00CF5C40">
              <w:rPr>
                <w:rFonts w:ascii="Century Gothic" w:eastAsia="Times New Roman" w:hAnsi="Century Gothic" w:cs="Calibri"/>
                <w:color w:val="000000"/>
                <w:sz w:val="24"/>
                <w:szCs w:val="24"/>
                <w:lang w:eastAsia="es-MX"/>
              </w:rPr>
              <w:t>Pase de lista y fecha act. “¿Qué día es hoy?</w:t>
            </w:r>
          </w:p>
          <w:p w14:paraId="7757690B" w14:textId="77777777" w:rsidR="00CF5C40" w:rsidRPr="00CF5C40" w:rsidRDefault="00CF5C40" w:rsidP="00F233AC">
            <w:pPr>
              <w:spacing w:after="0" w:line="240" w:lineRule="auto"/>
              <w:rPr>
                <w:rFonts w:ascii="Century Gothic" w:eastAsia="Times New Roman" w:hAnsi="Century Gothic" w:cs="Calibri"/>
                <w:color w:val="000000"/>
                <w:sz w:val="24"/>
                <w:szCs w:val="24"/>
                <w:lang w:eastAsia="es-MX"/>
              </w:rPr>
            </w:pPr>
            <w:r w:rsidRPr="00CF5C40">
              <w:rPr>
                <w:rFonts w:ascii="Century Gothic" w:eastAsia="Times New Roman" w:hAnsi="Century Gothic" w:cs="Calibri"/>
                <w:color w:val="000000"/>
                <w:sz w:val="24"/>
                <w:szCs w:val="24"/>
                <w:lang w:eastAsia="es-MX"/>
              </w:rPr>
              <w:t>Activación física.</w:t>
            </w:r>
          </w:p>
        </w:tc>
      </w:tr>
      <w:tr w:rsidR="00CF5C40" w:rsidRPr="00CF5C40" w14:paraId="7D62C02F"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hideMark/>
          </w:tcPr>
          <w:p w14:paraId="2FC0EECF"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09:30</w:t>
            </w:r>
          </w:p>
        </w:tc>
        <w:tc>
          <w:tcPr>
            <w:tcW w:w="745" w:type="dxa"/>
            <w:tcBorders>
              <w:top w:val="nil"/>
              <w:left w:val="nil"/>
              <w:bottom w:val="double" w:sz="6" w:space="0" w:color="auto"/>
              <w:right w:val="double" w:sz="6" w:space="0" w:color="auto"/>
            </w:tcBorders>
            <w:shd w:val="clear" w:color="auto" w:fill="auto"/>
            <w:vAlign w:val="center"/>
            <w:hideMark/>
          </w:tcPr>
          <w:p w14:paraId="17964D66"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10:30</w:t>
            </w:r>
          </w:p>
        </w:tc>
        <w:tc>
          <w:tcPr>
            <w:tcW w:w="7229" w:type="dxa"/>
            <w:gridSpan w:val="4"/>
            <w:tcBorders>
              <w:top w:val="double" w:sz="6" w:space="0" w:color="auto"/>
              <w:left w:val="nil"/>
              <w:bottom w:val="double" w:sz="6" w:space="0" w:color="auto"/>
              <w:right w:val="double" w:sz="6" w:space="0" w:color="auto"/>
            </w:tcBorders>
            <w:shd w:val="clear" w:color="auto" w:fill="auto"/>
            <w:hideMark/>
          </w:tcPr>
          <w:p w14:paraId="707C9206" w14:textId="77777777" w:rsidR="00D331ED" w:rsidRPr="00CF5C40" w:rsidRDefault="00D331ED" w:rsidP="00D331ED">
            <w:pPr>
              <w:spacing w:after="0" w:line="240" w:lineRule="auto"/>
              <w:rPr>
                <w:rFonts w:ascii="Century Gothic" w:eastAsia="Times New Roman" w:hAnsi="Century Gothic" w:cs="Calibri"/>
                <w:color w:val="000000"/>
                <w:sz w:val="24"/>
                <w:szCs w:val="24"/>
                <w:lang w:eastAsia="es-MX"/>
              </w:rPr>
            </w:pPr>
            <w:r>
              <w:rPr>
                <w:rFonts w:ascii="Century Gothic" w:eastAsia="Times New Roman" w:hAnsi="Century Gothic" w:cs="Calibri"/>
                <w:color w:val="000000"/>
                <w:sz w:val="24"/>
                <w:szCs w:val="24"/>
                <w:lang w:eastAsia="es-MX"/>
              </w:rPr>
              <w:t>Observa y escucha con atención el vídeo “Revolución Mexicana para niños” y contesta las siguientes preguntas: ¿De qué trataba el vídeo?, ¿Qué celebraron?, ¿Qué personajes recuerdan del vídeo?, ¿Cuál fue su parte favorita?</w:t>
            </w:r>
          </w:p>
          <w:p w14:paraId="0C0D82E2" w14:textId="75FAF1F4" w:rsidR="00CF5C40" w:rsidRPr="00CF5C40" w:rsidRDefault="00D331ED" w:rsidP="00D331ED">
            <w:pPr>
              <w:spacing w:after="0" w:line="240" w:lineRule="auto"/>
              <w:rPr>
                <w:rFonts w:ascii="Century Gothic" w:eastAsia="Times New Roman" w:hAnsi="Century Gothic" w:cs="Calibri"/>
                <w:bCs/>
                <w:color w:val="000000"/>
                <w:sz w:val="24"/>
                <w:szCs w:val="24"/>
                <w:lang w:eastAsia="es-MX"/>
              </w:rPr>
            </w:pPr>
            <w:r>
              <w:rPr>
                <w:rFonts w:ascii="Century Gothic" w:eastAsia="Times New Roman" w:hAnsi="Century Gothic" w:cs="Calibri"/>
                <w:color w:val="000000"/>
                <w:sz w:val="24"/>
                <w:szCs w:val="24"/>
                <w:lang w:eastAsia="es-MX"/>
              </w:rPr>
              <w:t>Elabora un dibujo de su parte favorita del vídeo visto acerca de la Revolución Mexicana. Expone su dibujo y comenta por qué es su parte favorita.</w:t>
            </w:r>
          </w:p>
        </w:tc>
      </w:tr>
      <w:tr w:rsidR="00CF5C40" w:rsidRPr="00CF5C40" w14:paraId="47720238"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CC99FF"/>
            <w:noWrap/>
            <w:vAlign w:val="center"/>
            <w:hideMark/>
          </w:tcPr>
          <w:p w14:paraId="5073D218"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10:30</w:t>
            </w:r>
          </w:p>
        </w:tc>
        <w:tc>
          <w:tcPr>
            <w:tcW w:w="745" w:type="dxa"/>
            <w:tcBorders>
              <w:top w:val="nil"/>
              <w:left w:val="nil"/>
              <w:bottom w:val="double" w:sz="6" w:space="0" w:color="auto"/>
              <w:right w:val="double" w:sz="6" w:space="0" w:color="auto"/>
            </w:tcBorders>
            <w:shd w:val="clear" w:color="auto" w:fill="CC99FF"/>
            <w:vAlign w:val="center"/>
            <w:hideMark/>
          </w:tcPr>
          <w:p w14:paraId="064FC8DA"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11:00</w:t>
            </w:r>
          </w:p>
        </w:tc>
        <w:tc>
          <w:tcPr>
            <w:tcW w:w="7229" w:type="dxa"/>
            <w:gridSpan w:val="4"/>
            <w:tcBorders>
              <w:top w:val="double" w:sz="6" w:space="0" w:color="auto"/>
              <w:left w:val="nil"/>
              <w:bottom w:val="double" w:sz="6" w:space="0" w:color="auto"/>
              <w:right w:val="double" w:sz="6" w:space="0" w:color="auto"/>
            </w:tcBorders>
            <w:shd w:val="clear" w:color="auto" w:fill="CC99FF"/>
            <w:vAlign w:val="center"/>
            <w:hideMark/>
          </w:tcPr>
          <w:p w14:paraId="3DD8F669"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RECREO</w:t>
            </w:r>
          </w:p>
        </w:tc>
      </w:tr>
      <w:tr w:rsidR="00CF5C40" w:rsidRPr="00CF5C40" w14:paraId="2C7BF76B"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hideMark/>
          </w:tcPr>
          <w:p w14:paraId="7BCC03A5"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11:00</w:t>
            </w:r>
          </w:p>
        </w:tc>
        <w:tc>
          <w:tcPr>
            <w:tcW w:w="745" w:type="dxa"/>
            <w:tcBorders>
              <w:top w:val="nil"/>
              <w:left w:val="nil"/>
              <w:bottom w:val="double" w:sz="6" w:space="0" w:color="auto"/>
              <w:right w:val="double" w:sz="6" w:space="0" w:color="auto"/>
            </w:tcBorders>
            <w:shd w:val="clear" w:color="auto" w:fill="auto"/>
            <w:vAlign w:val="center"/>
            <w:hideMark/>
          </w:tcPr>
          <w:p w14:paraId="5CB4C0F5"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11:30</w:t>
            </w:r>
          </w:p>
        </w:tc>
        <w:tc>
          <w:tcPr>
            <w:tcW w:w="7229" w:type="dxa"/>
            <w:gridSpan w:val="4"/>
            <w:tcBorders>
              <w:top w:val="double" w:sz="6" w:space="0" w:color="auto"/>
              <w:left w:val="nil"/>
              <w:bottom w:val="double" w:sz="6" w:space="0" w:color="auto"/>
              <w:right w:val="double" w:sz="6" w:space="0" w:color="auto"/>
            </w:tcBorders>
            <w:shd w:val="clear" w:color="auto" w:fill="auto"/>
            <w:hideMark/>
          </w:tcPr>
          <w:p w14:paraId="56699B69" w14:textId="51FE33B6" w:rsidR="00CF5C40" w:rsidRPr="00CF5C40" w:rsidRDefault="00D331ED" w:rsidP="00F233AC">
            <w:pPr>
              <w:spacing w:after="0" w:line="240" w:lineRule="auto"/>
              <w:rPr>
                <w:rFonts w:ascii="Century Gothic" w:eastAsia="Times New Roman" w:hAnsi="Century Gothic" w:cs="Calibri"/>
                <w:bCs/>
                <w:color w:val="000000"/>
                <w:sz w:val="24"/>
                <w:szCs w:val="24"/>
                <w:lang w:eastAsia="es-MX"/>
              </w:rPr>
            </w:pPr>
            <w:r w:rsidRPr="00CF5C40">
              <w:rPr>
                <w:rFonts w:ascii="Century Gothic" w:eastAsia="Times New Roman" w:hAnsi="Century Gothic" w:cs="Calibri"/>
                <w:color w:val="000000"/>
                <w:sz w:val="24"/>
                <w:szCs w:val="24"/>
                <w:lang w:eastAsia="es-MX"/>
              </w:rPr>
              <w:t xml:space="preserve">Cuestiona, ¿Conoces la música mexicana? ¿Has escuchado acerca de los bailes típicos de México? ¿Alguna vez has bailado alguno? ¿Te gusta? </w:t>
            </w:r>
            <w:r>
              <w:rPr>
                <w:rFonts w:ascii="Century Gothic" w:eastAsia="Times New Roman" w:hAnsi="Century Gothic" w:cs="Calibri"/>
                <w:color w:val="000000"/>
                <w:sz w:val="24"/>
                <w:szCs w:val="24"/>
                <w:lang w:eastAsia="es-MX"/>
              </w:rPr>
              <w:t>¿Sabes que vestimenta usaban?</w:t>
            </w:r>
          </w:p>
        </w:tc>
      </w:tr>
      <w:tr w:rsidR="00CF5C40" w:rsidRPr="00CF5C40" w14:paraId="66AA995A" w14:textId="77777777" w:rsidTr="00F4736B">
        <w:trPr>
          <w:trHeight w:val="586"/>
        </w:trPr>
        <w:tc>
          <w:tcPr>
            <w:tcW w:w="2694" w:type="dxa"/>
            <w:tcBorders>
              <w:top w:val="nil"/>
              <w:left w:val="double" w:sz="6" w:space="0" w:color="auto"/>
              <w:bottom w:val="double" w:sz="6" w:space="0" w:color="auto"/>
              <w:right w:val="double" w:sz="6" w:space="0" w:color="auto"/>
            </w:tcBorders>
            <w:shd w:val="clear" w:color="auto" w:fill="auto"/>
            <w:noWrap/>
            <w:vAlign w:val="center"/>
            <w:hideMark/>
          </w:tcPr>
          <w:p w14:paraId="2ACF8968"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11:30</w:t>
            </w:r>
          </w:p>
        </w:tc>
        <w:tc>
          <w:tcPr>
            <w:tcW w:w="745" w:type="dxa"/>
            <w:tcBorders>
              <w:top w:val="nil"/>
              <w:left w:val="nil"/>
              <w:bottom w:val="double" w:sz="6" w:space="0" w:color="auto"/>
              <w:right w:val="double" w:sz="6" w:space="0" w:color="auto"/>
            </w:tcBorders>
            <w:shd w:val="clear" w:color="auto" w:fill="auto"/>
            <w:vAlign w:val="center"/>
            <w:hideMark/>
          </w:tcPr>
          <w:p w14:paraId="76D723D5"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12:00</w:t>
            </w:r>
          </w:p>
        </w:tc>
        <w:tc>
          <w:tcPr>
            <w:tcW w:w="7229" w:type="dxa"/>
            <w:gridSpan w:val="4"/>
            <w:tcBorders>
              <w:top w:val="double" w:sz="6" w:space="0" w:color="auto"/>
              <w:left w:val="nil"/>
              <w:bottom w:val="double" w:sz="6" w:space="0" w:color="auto"/>
              <w:right w:val="double" w:sz="6" w:space="0" w:color="auto"/>
            </w:tcBorders>
            <w:shd w:val="clear" w:color="auto" w:fill="auto"/>
            <w:noWrap/>
            <w:hideMark/>
          </w:tcPr>
          <w:p w14:paraId="3686A667" w14:textId="08A119A5" w:rsidR="00CF5C40" w:rsidRPr="00CF5C40" w:rsidRDefault="00D331ED" w:rsidP="00F233AC">
            <w:pPr>
              <w:spacing w:after="0" w:line="240" w:lineRule="auto"/>
              <w:rPr>
                <w:rFonts w:ascii="Century Gothic" w:eastAsia="Times New Roman" w:hAnsi="Century Gothic" w:cs="Calibri"/>
                <w:bCs/>
                <w:color w:val="000000"/>
                <w:sz w:val="24"/>
                <w:szCs w:val="24"/>
                <w:lang w:eastAsia="es-MX"/>
              </w:rPr>
            </w:pPr>
            <w:r w:rsidRPr="00CF5C40">
              <w:rPr>
                <w:rFonts w:ascii="Century Gothic" w:eastAsia="Times New Roman" w:hAnsi="Century Gothic" w:cs="Calibri"/>
                <w:color w:val="000000"/>
                <w:sz w:val="24"/>
                <w:szCs w:val="24"/>
                <w:lang w:eastAsia="es-MX"/>
              </w:rPr>
              <w:t>Escucha música de bailes típicos de México y se mueve al ritmo de la música</w:t>
            </w:r>
            <w:r>
              <w:rPr>
                <w:rFonts w:ascii="Century Gothic" w:eastAsia="Times New Roman" w:hAnsi="Century Gothic" w:cs="Calibri"/>
                <w:color w:val="000000"/>
                <w:sz w:val="24"/>
                <w:szCs w:val="24"/>
                <w:lang w:eastAsia="es-MX"/>
              </w:rPr>
              <w:t xml:space="preserve"> o siguiendo al docente. </w:t>
            </w:r>
          </w:p>
        </w:tc>
      </w:tr>
      <w:tr w:rsidR="00CF5C40" w:rsidRPr="00CF5C40" w14:paraId="074CE7EB"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hideMark/>
          </w:tcPr>
          <w:p w14:paraId="39CA0D07"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12:00</w:t>
            </w:r>
          </w:p>
        </w:tc>
        <w:tc>
          <w:tcPr>
            <w:tcW w:w="745" w:type="dxa"/>
            <w:tcBorders>
              <w:top w:val="nil"/>
              <w:left w:val="nil"/>
              <w:bottom w:val="double" w:sz="6" w:space="0" w:color="auto"/>
              <w:right w:val="double" w:sz="6" w:space="0" w:color="auto"/>
            </w:tcBorders>
            <w:shd w:val="clear" w:color="auto" w:fill="auto"/>
            <w:vAlign w:val="center"/>
            <w:hideMark/>
          </w:tcPr>
          <w:p w14:paraId="17629EA3"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12:20</w:t>
            </w:r>
          </w:p>
        </w:tc>
        <w:tc>
          <w:tcPr>
            <w:tcW w:w="7229" w:type="dxa"/>
            <w:gridSpan w:val="4"/>
            <w:tcBorders>
              <w:top w:val="double" w:sz="6" w:space="0" w:color="auto"/>
              <w:left w:val="nil"/>
              <w:bottom w:val="double" w:sz="6" w:space="0" w:color="auto"/>
              <w:right w:val="double" w:sz="6" w:space="0" w:color="auto"/>
            </w:tcBorders>
            <w:shd w:val="clear" w:color="auto" w:fill="auto"/>
            <w:noWrap/>
            <w:hideMark/>
          </w:tcPr>
          <w:p w14:paraId="3D6C8591" w14:textId="0E03C05F" w:rsidR="00CF5C40" w:rsidRPr="00CF5C40" w:rsidRDefault="00CF5C40" w:rsidP="00F233AC">
            <w:pPr>
              <w:spacing w:after="0" w:line="240" w:lineRule="auto"/>
              <w:rPr>
                <w:rFonts w:ascii="Century Gothic" w:eastAsia="Times New Roman" w:hAnsi="Century Gothic" w:cs="Calibri"/>
                <w:bCs/>
                <w:color w:val="000000"/>
                <w:sz w:val="24"/>
                <w:szCs w:val="24"/>
                <w:lang w:eastAsia="es-MX"/>
              </w:rPr>
            </w:pPr>
            <w:r w:rsidRPr="00CF5C40">
              <w:rPr>
                <w:rFonts w:ascii="Century Gothic" w:eastAsia="Times New Roman" w:hAnsi="Century Gothic" w:cs="Calibri"/>
                <w:bCs/>
                <w:color w:val="000000"/>
                <w:sz w:val="24"/>
                <w:szCs w:val="24"/>
                <w:lang w:eastAsia="es-MX"/>
              </w:rPr>
              <w:t xml:space="preserve">Se sienta en el suelo con sus compañeros, hace un círculo para jugar a la papa caliente con una pelota. Pasa la pelota y responde a cuestionamientos, ¿Qué les pareció la actividad?, ¿Les gustó?, </w:t>
            </w:r>
            <w:r w:rsidR="00D331ED">
              <w:rPr>
                <w:rFonts w:ascii="Century Gothic" w:eastAsia="Times New Roman" w:hAnsi="Century Gothic" w:cs="Calibri"/>
                <w:bCs/>
                <w:color w:val="000000"/>
                <w:sz w:val="24"/>
                <w:szCs w:val="24"/>
                <w:lang w:eastAsia="es-MX"/>
              </w:rPr>
              <w:t>¿Cómo nos sentimos al bailar</w:t>
            </w:r>
            <w:r w:rsidRPr="00CF5C40">
              <w:rPr>
                <w:rFonts w:ascii="Century Gothic" w:eastAsia="Times New Roman" w:hAnsi="Century Gothic" w:cs="Calibri"/>
                <w:bCs/>
                <w:color w:val="000000"/>
                <w:sz w:val="24"/>
                <w:szCs w:val="24"/>
                <w:lang w:eastAsia="es-MX"/>
              </w:rPr>
              <w:t>?, ¿</w:t>
            </w:r>
            <w:r w:rsidR="00D331ED">
              <w:rPr>
                <w:rFonts w:ascii="Century Gothic" w:eastAsia="Times New Roman" w:hAnsi="Century Gothic" w:cs="Calibri"/>
                <w:bCs/>
                <w:color w:val="000000"/>
                <w:sz w:val="24"/>
                <w:szCs w:val="24"/>
                <w:lang w:eastAsia="es-MX"/>
              </w:rPr>
              <w:t>Fue divertido bailar música mexicana</w:t>
            </w:r>
            <w:r w:rsidRPr="00CF5C40">
              <w:rPr>
                <w:rFonts w:ascii="Century Gothic" w:eastAsia="Times New Roman" w:hAnsi="Century Gothic" w:cs="Calibri"/>
                <w:bCs/>
                <w:color w:val="000000"/>
                <w:sz w:val="24"/>
                <w:szCs w:val="24"/>
                <w:lang w:eastAsia="es-MX"/>
              </w:rPr>
              <w:t xml:space="preserve">?, ¿Se les complico </w:t>
            </w:r>
            <w:r w:rsidR="00D331ED">
              <w:rPr>
                <w:rFonts w:ascii="Century Gothic" w:eastAsia="Times New Roman" w:hAnsi="Century Gothic" w:cs="Calibri"/>
                <w:bCs/>
                <w:color w:val="000000"/>
                <w:sz w:val="24"/>
                <w:szCs w:val="24"/>
                <w:lang w:eastAsia="es-MX"/>
              </w:rPr>
              <w:t>bailar</w:t>
            </w:r>
            <w:r w:rsidRPr="00CF5C40">
              <w:rPr>
                <w:rFonts w:ascii="Century Gothic" w:eastAsia="Times New Roman" w:hAnsi="Century Gothic" w:cs="Calibri"/>
                <w:bCs/>
                <w:color w:val="000000"/>
                <w:sz w:val="24"/>
                <w:szCs w:val="24"/>
                <w:lang w:eastAsia="es-MX"/>
              </w:rPr>
              <w:t>?</w:t>
            </w:r>
          </w:p>
        </w:tc>
      </w:tr>
      <w:tr w:rsidR="00CF5C40" w:rsidRPr="00CF5C40" w14:paraId="2D0EB746"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tcPr>
          <w:p w14:paraId="2C69C67D"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12:20</w:t>
            </w:r>
          </w:p>
        </w:tc>
        <w:tc>
          <w:tcPr>
            <w:tcW w:w="745" w:type="dxa"/>
            <w:tcBorders>
              <w:top w:val="nil"/>
              <w:left w:val="nil"/>
              <w:bottom w:val="double" w:sz="6" w:space="0" w:color="auto"/>
              <w:right w:val="double" w:sz="6" w:space="0" w:color="auto"/>
            </w:tcBorders>
            <w:shd w:val="clear" w:color="auto" w:fill="auto"/>
            <w:vAlign w:val="center"/>
          </w:tcPr>
          <w:p w14:paraId="70F07203"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12:30</w:t>
            </w:r>
          </w:p>
        </w:tc>
        <w:tc>
          <w:tcPr>
            <w:tcW w:w="7229" w:type="dxa"/>
            <w:gridSpan w:val="4"/>
            <w:tcBorders>
              <w:top w:val="double" w:sz="6" w:space="0" w:color="auto"/>
              <w:left w:val="nil"/>
              <w:bottom w:val="double" w:sz="6" w:space="0" w:color="auto"/>
              <w:right w:val="double" w:sz="6" w:space="0" w:color="auto"/>
            </w:tcBorders>
            <w:shd w:val="clear" w:color="auto" w:fill="auto"/>
            <w:noWrap/>
          </w:tcPr>
          <w:p w14:paraId="5352DDAA"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color w:val="000000"/>
                <w:sz w:val="24"/>
                <w:szCs w:val="24"/>
                <w:lang w:eastAsia="es-MX"/>
              </w:rPr>
              <w:t>Despedida de la clase, se reciben los trabajos, y se habla en grupo de qué fue lo que más les gustó y que aprendieron durante el día.</w:t>
            </w:r>
          </w:p>
        </w:tc>
      </w:tr>
      <w:tr w:rsidR="00CF5C40" w:rsidRPr="00CF5C40" w14:paraId="708E6A82" w14:textId="77777777" w:rsidTr="00F4736B">
        <w:trPr>
          <w:trHeight w:val="31"/>
        </w:trPr>
        <w:tc>
          <w:tcPr>
            <w:tcW w:w="2694" w:type="dxa"/>
            <w:tcBorders>
              <w:top w:val="double" w:sz="4" w:space="0" w:color="000000"/>
              <w:left w:val="double" w:sz="6" w:space="0" w:color="auto"/>
              <w:bottom w:val="double" w:sz="6" w:space="0" w:color="auto"/>
              <w:right w:val="double" w:sz="6" w:space="0" w:color="auto"/>
            </w:tcBorders>
            <w:shd w:val="clear" w:color="auto" w:fill="FFFF00"/>
            <w:hideMark/>
          </w:tcPr>
          <w:p w14:paraId="54FB3E38" w14:textId="4355994A"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Viernes</w:t>
            </w:r>
            <w:r w:rsidR="00326E25">
              <w:rPr>
                <w:rFonts w:ascii="Century Gothic" w:eastAsia="Times New Roman" w:hAnsi="Century Gothic" w:cs="Calibri"/>
                <w:b/>
                <w:bCs/>
                <w:color w:val="000000"/>
                <w:sz w:val="24"/>
                <w:szCs w:val="24"/>
                <w:lang w:eastAsia="es-MX"/>
              </w:rPr>
              <w:t>:</w:t>
            </w:r>
          </w:p>
        </w:tc>
        <w:tc>
          <w:tcPr>
            <w:tcW w:w="7974" w:type="dxa"/>
            <w:gridSpan w:val="5"/>
            <w:tcBorders>
              <w:top w:val="double" w:sz="6" w:space="0" w:color="auto"/>
              <w:left w:val="nil"/>
              <w:bottom w:val="double" w:sz="6" w:space="0" w:color="auto"/>
              <w:right w:val="double" w:sz="6" w:space="0" w:color="auto"/>
            </w:tcBorders>
            <w:shd w:val="clear" w:color="auto" w:fill="FFFF00"/>
            <w:noWrap/>
            <w:hideMark/>
          </w:tcPr>
          <w:p w14:paraId="458EC71B" w14:textId="3540976D" w:rsidR="00CF5C40" w:rsidRPr="00CF5C40" w:rsidRDefault="00CF5C40" w:rsidP="00326E25">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Actividades de desarrollo personal y social(artes),</w:t>
            </w:r>
          </w:p>
          <w:p w14:paraId="11792BB5"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p>
        </w:tc>
      </w:tr>
      <w:tr w:rsidR="00CF5C40" w:rsidRPr="00CF5C40" w14:paraId="050510C1" w14:textId="77777777" w:rsidTr="00086DF3">
        <w:trPr>
          <w:trHeight w:val="31"/>
        </w:trPr>
        <w:tc>
          <w:tcPr>
            <w:tcW w:w="3462" w:type="dxa"/>
            <w:gridSpan w:val="3"/>
            <w:tcBorders>
              <w:top w:val="double" w:sz="4" w:space="0" w:color="auto"/>
              <w:left w:val="double" w:sz="6" w:space="0" w:color="auto"/>
              <w:bottom w:val="double" w:sz="6" w:space="0" w:color="auto"/>
              <w:right w:val="double" w:sz="6" w:space="0" w:color="auto"/>
            </w:tcBorders>
            <w:shd w:val="clear" w:color="auto" w:fill="99FFCC"/>
            <w:hideMark/>
          </w:tcPr>
          <w:p w14:paraId="2299006E" w14:textId="1D7DD511"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lastRenderedPageBreak/>
              <w:t>CAMPOS FORMATIVOS PARA FAVORECER</w:t>
            </w:r>
            <w:r w:rsidR="00086DF3">
              <w:rPr>
                <w:rFonts w:ascii="Century Gothic" w:eastAsia="Times New Roman" w:hAnsi="Century Gothic" w:cs="Calibri"/>
                <w:b/>
                <w:bCs/>
                <w:color w:val="000000"/>
                <w:sz w:val="24"/>
                <w:szCs w:val="24"/>
                <w:lang w:eastAsia="es-MX"/>
              </w:rPr>
              <w:t>/AREA DE DESARROLLO PERSONAL Y SOCIAL</w:t>
            </w:r>
            <w:r w:rsidRPr="00CF5C40">
              <w:rPr>
                <w:rFonts w:ascii="Century Gothic" w:eastAsia="Times New Roman" w:hAnsi="Century Gothic" w:cs="Calibri"/>
                <w:color w:val="000000"/>
                <w:sz w:val="24"/>
                <w:szCs w:val="24"/>
                <w:lang w:eastAsia="es-MX"/>
              </w:rPr>
              <w:t>:</w:t>
            </w:r>
          </w:p>
        </w:tc>
        <w:tc>
          <w:tcPr>
            <w:tcW w:w="3287" w:type="dxa"/>
            <w:gridSpan w:val="2"/>
            <w:tcBorders>
              <w:top w:val="double" w:sz="4" w:space="0" w:color="auto"/>
              <w:left w:val="nil"/>
              <w:bottom w:val="double" w:sz="6" w:space="0" w:color="auto"/>
              <w:right w:val="double" w:sz="6" w:space="0" w:color="auto"/>
            </w:tcBorders>
            <w:shd w:val="clear" w:color="auto" w:fill="99FFCC"/>
            <w:hideMark/>
          </w:tcPr>
          <w:p w14:paraId="7B9C7B7B" w14:textId="77777777" w:rsid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 xml:space="preserve">Organizador curricular 1: </w:t>
            </w:r>
            <w:r w:rsidR="00086DF3">
              <w:rPr>
                <w:rFonts w:ascii="Century Gothic" w:eastAsia="Times New Roman" w:hAnsi="Century Gothic" w:cs="Calibri"/>
                <w:b/>
                <w:bCs/>
                <w:color w:val="000000"/>
                <w:sz w:val="24"/>
                <w:szCs w:val="24"/>
                <w:lang w:eastAsia="es-MX"/>
              </w:rPr>
              <w:t xml:space="preserve">Participación </w:t>
            </w:r>
          </w:p>
          <w:p w14:paraId="62B23188" w14:textId="2494CB93" w:rsidR="00086DF3" w:rsidRPr="00CF5C40" w:rsidRDefault="00086DF3" w:rsidP="00F233AC">
            <w:pPr>
              <w:spacing w:after="0" w:line="240" w:lineRule="auto"/>
              <w:rPr>
                <w:rFonts w:ascii="Century Gothic" w:eastAsia="Times New Roman" w:hAnsi="Century Gothic" w:cs="Calibri"/>
                <w:b/>
                <w:bCs/>
                <w:color w:val="000000"/>
                <w:sz w:val="24"/>
                <w:szCs w:val="24"/>
                <w:lang w:eastAsia="es-MX"/>
              </w:rPr>
            </w:pPr>
            <w:r>
              <w:rPr>
                <w:rFonts w:ascii="Century Gothic" w:eastAsia="Times New Roman" w:hAnsi="Century Gothic" w:cs="Calibri"/>
                <w:b/>
                <w:bCs/>
                <w:color w:val="000000"/>
                <w:sz w:val="24"/>
                <w:szCs w:val="24"/>
                <w:lang w:eastAsia="es-MX"/>
              </w:rPr>
              <w:t xml:space="preserve">Colaboración </w:t>
            </w:r>
          </w:p>
        </w:tc>
        <w:tc>
          <w:tcPr>
            <w:tcW w:w="3919" w:type="dxa"/>
            <w:tcBorders>
              <w:top w:val="double" w:sz="4" w:space="0" w:color="auto"/>
              <w:left w:val="nil"/>
              <w:bottom w:val="double" w:sz="6" w:space="0" w:color="auto"/>
              <w:right w:val="double" w:sz="6" w:space="0" w:color="auto"/>
            </w:tcBorders>
            <w:shd w:val="clear" w:color="auto" w:fill="99FFCC"/>
            <w:hideMark/>
          </w:tcPr>
          <w:p w14:paraId="692329BC"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 xml:space="preserve">Aprendizaje esperado: </w:t>
            </w:r>
          </w:p>
        </w:tc>
      </w:tr>
      <w:tr w:rsidR="00CF5C40" w:rsidRPr="00CF5C40" w14:paraId="103A3C34" w14:textId="77777777" w:rsidTr="00F4736B">
        <w:trPr>
          <w:trHeight w:val="31"/>
        </w:trPr>
        <w:tc>
          <w:tcPr>
            <w:tcW w:w="3462" w:type="dxa"/>
            <w:gridSpan w:val="3"/>
            <w:tcBorders>
              <w:top w:val="double" w:sz="6" w:space="0" w:color="auto"/>
              <w:left w:val="double" w:sz="6" w:space="0" w:color="auto"/>
              <w:bottom w:val="double" w:sz="6" w:space="0" w:color="auto"/>
              <w:right w:val="double" w:sz="6" w:space="0" w:color="auto"/>
            </w:tcBorders>
            <w:shd w:val="clear" w:color="auto" w:fill="auto"/>
            <w:hideMark/>
          </w:tcPr>
          <w:p w14:paraId="447AA778" w14:textId="7F63BCE5" w:rsidR="00CF5C40" w:rsidRPr="00086DF3" w:rsidRDefault="00086DF3" w:rsidP="00086DF3">
            <w:pPr>
              <w:pStyle w:val="Prrafodelista"/>
              <w:numPr>
                <w:ilvl w:val="0"/>
                <w:numId w:val="5"/>
              </w:numPr>
              <w:spacing w:after="0" w:line="240" w:lineRule="auto"/>
              <w:rPr>
                <w:rFonts w:ascii="Century Gothic" w:eastAsia="Times New Roman" w:hAnsi="Century Gothic" w:cs="Calibri"/>
                <w:b/>
                <w:bCs/>
                <w:sz w:val="24"/>
                <w:szCs w:val="24"/>
                <w:lang w:eastAsia="es-MX"/>
              </w:rPr>
            </w:pPr>
            <w:r w:rsidRPr="00086DF3">
              <w:rPr>
                <w:rFonts w:ascii="Century Gothic" w:eastAsia="Times New Roman" w:hAnsi="Century Gothic" w:cs="Calibri"/>
                <w:b/>
                <w:bCs/>
                <w:sz w:val="24"/>
                <w:szCs w:val="24"/>
                <w:lang w:eastAsia="es-MX"/>
              </w:rPr>
              <w:t xml:space="preserve">LENGUAJE Y COMUNICACIÓN </w:t>
            </w:r>
          </w:p>
          <w:p w14:paraId="3052A796" w14:textId="2EDB8DA9" w:rsidR="00086DF3" w:rsidRPr="00086DF3" w:rsidRDefault="00086DF3" w:rsidP="00086DF3">
            <w:pPr>
              <w:pStyle w:val="Prrafodelista"/>
              <w:numPr>
                <w:ilvl w:val="0"/>
                <w:numId w:val="5"/>
              </w:numPr>
              <w:spacing w:after="0" w:line="240" w:lineRule="auto"/>
              <w:rPr>
                <w:rFonts w:ascii="Century Gothic" w:eastAsia="Times New Roman" w:hAnsi="Century Gothic" w:cs="Calibri"/>
                <w:b/>
                <w:bCs/>
                <w:sz w:val="24"/>
                <w:szCs w:val="24"/>
                <w:lang w:eastAsia="es-MX"/>
              </w:rPr>
            </w:pPr>
            <w:r w:rsidRPr="00086DF3">
              <w:rPr>
                <w:rFonts w:ascii="Century Gothic" w:eastAsia="Times New Roman" w:hAnsi="Century Gothic" w:cs="Calibri"/>
                <w:b/>
                <w:bCs/>
                <w:sz w:val="24"/>
                <w:szCs w:val="24"/>
                <w:lang w:eastAsia="es-MX"/>
              </w:rPr>
              <w:t>EDUCACION SOCIOEMOCIONAL</w:t>
            </w:r>
          </w:p>
          <w:p w14:paraId="30777113"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p>
        </w:tc>
        <w:tc>
          <w:tcPr>
            <w:tcW w:w="3287" w:type="dxa"/>
            <w:gridSpan w:val="2"/>
            <w:tcBorders>
              <w:top w:val="nil"/>
              <w:left w:val="nil"/>
              <w:bottom w:val="double" w:sz="6" w:space="0" w:color="auto"/>
              <w:right w:val="double" w:sz="6" w:space="0" w:color="auto"/>
            </w:tcBorders>
            <w:shd w:val="clear" w:color="auto" w:fill="auto"/>
            <w:hideMark/>
          </w:tcPr>
          <w:p w14:paraId="43369A09" w14:textId="77777777" w:rsid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 xml:space="preserve"> Organizador curricular 2: </w:t>
            </w:r>
          </w:p>
          <w:p w14:paraId="2A089126" w14:textId="77777777" w:rsidR="00086DF3" w:rsidRPr="00086DF3" w:rsidRDefault="00086DF3" w:rsidP="00086DF3">
            <w:pPr>
              <w:pStyle w:val="Prrafodelista"/>
              <w:numPr>
                <w:ilvl w:val="0"/>
                <w:numId w:val="4"/>
              </w:numPr>
              <w:spacing w:after="0" w:line="240" w:lineRule="auto"/>
              <w:rPr>
                <w:rFonts w:ascii="Century Gothic" w:eastAsia="Times New Roman" w:hAnsi="Century Gothic" w:cs="Calibri"/>
                <w:b/>
                <w:bCs/>
                <w:color w:val="000000"/>
                <w:sz w:val="24"/>
                <w:szCs w:val="24"/>
                <w:lang w:eastAsia="es-MX"/>
              </w:rPr>
            </w:pPr>
            <w:r w:rsidRPr="00086DF3">
              <w:rPr>
                <w:rFonts w:ascii="Century Gothic" w:eastAsia="Times New Roman" w:hAnsi="Century Gothic" w:cs="Calibri"/>
                <w:b/>
                <w:bCs/>
                <w:color w:val="000000"/>
                <w:sz w:val="24"/>
                <w:szCs w:val="24"/>
                <w:lang w:eastAsia="es-MX"/>
              </w:rPr>
              <w:t>Uso de documentos que regulan la convivencia</w:t>
            </w:r>
          </w:p>
          <w:p w14:paraId="7139AE81" w14:textId="57F479DC" w:rsidR="00086DF3" w:rsidRPr="00086DF3" w:rsidRDefault="00086DF3" w:rsidP="00086DF3">
            <w:pPr>
              <w:pStyle w:val="Prrafodelista"/>
              <w:numPr>
                <w:ilvl w:val="0"/>
                <w:numId w:val="4"/>
              </w:numPr>
              <w:spacing w:after="0" w:line="240" w:lineRule="auto"/>
              <w:rPr>
                <w:rFonts w:ascii="Century Gothic" w:eastAsia="Times New Roman" w:hAnsi="Century Gothic" w:cs="Calibri"/>
                <w:b/>
                <w:bCs/>
                <w:color w:val="000000"/>
                <w:sz w:val="24"/>
                <w:szCs w:val="24"/>
                <w:lang w:eastAsia="es-MX"/>
              </w:rPr>
            </w:pPr>
            <w:r w:rsidRPr="00086DF3">
              <w:rPr>
                <w:rFonts w:ascii="Century Gothic" w:eastAsia="Times New Roman" w:hAnsi="Century Gothic" w:cs="Calibri"/>
                <w:b/>
                <w:bCs/>
                <w:color w:val="000000"/>
                <w:sz w:val="24"/>
                <w:szCs w:val="24"/>
                <w:lang w:eastAsia="es-MX"/>
              </w:rPr>
              <w:t xml:space="preserve">Inclusión </w:t>
            </w:r>
          </w:p>
        </w:tc>
        <w:tc>
          <w:tcPr>
            <w:tcW w:w="3919" w:type="dxa"/>
            <w:tcBorders>
              <w:top w:val="nil"/>
              <w:left w:val="nil"/>
              <w:bottom w:val="double" w:sz="6" w:space="0" w:color="auto"/>
              <w:right w:val="double" w:sz="6" w:space="0" w:color="auto"/>
            </w:tcBorders>
            <w:shd w:val="clear" w:color="auto" w:fill="auto"/>
            <w:hideMark/>
          </w:tcPr>
          <w:p w14:paraId="243F556E" w14:textId="77777777" w:rsidR="00CF5C40" w:rsidRPr="00086DF3" w:rsidRDefault="00086DF3" w:rsidP="00086DF3">
            <w:pPr>
              <w:pStyle w:val="Prrafodelista"/>
              <w:numPr>
                <w:ilvl w:val="0"/>
                <w:numId w:val="3"/>
              </w:numPr>
              <w:spacing w:after="0" w:line="240" w:lineRule="auto"/>
              <w:rPr>
                <w:rFonts w:ascii="Century Gothic" w:eastAsia="Times New Roman" w:hAnsi="Century Gothic" w:cs="Calibri"/>
                <w:color w:val="000000"/>
                <w:sz w:val="24"/>
                <w:szCs w:val="24"/>
                <w:lang w:eastAsia="es-MX"/>
              </w:rPr>
            </w:pPr>
            <w:r w:rsidRPr="00086DF3">
              <w:rPr>
                <w:rFonts w:ascii="Century Gothic" w:eastAsia="Times New Roman" w:hAnsi="Century Gothic" w:cs="Calibri"/>
                <w:color w:val="000000"/>
                <w:sz w:val="24"/>
                <w:szCs w:val="24"/>
                <w:lang w:eastAsia="es-MX"/>
              </w:rPr>
              <w:t>Escribe su nombre con diversos propósitos e identifica el de algunos compañeros.</w:t>
            </w:r>
          </w:p>
          <w:p w14:paraId="4CE88B71" w14:textId="59600F20" w:rsidR="00086DF3" w:rsidRPr="00086DF3" w:rsidRDefault="00086DF3" w:rsidP="00086DF3">
            <w:pPr>
              <w:pStyle w:val="Prrafodelista"/>
              <w:numPr>
                <w:ilvl w:val="0"/>
                <w:numId w:val="3"/>
              </w:numPr>
              <w:spacing w:after="0" w:line="240" w:lineRule="auto"/>
              <w:rPr>
                <w:rFonts w:ascii="Century Gothic" w:eastAsia="Times New Roman" w:hAnsi="Century Gothic" w:cs="Calibri"/>
                <w:color w:val="000000"/>
                <w:sz w:val="24"/>
                <w:szCs w:val="24"/>
                <w:lang w:eastAsia="es-MX"/>
              </w:rPr>
            </w:pPr>
            <w:r w:rsidRPr="00086DF3">
              <w:rPr>
                <w:rFonts w:ascii="Century Gothic" w:eastAsia="Times New Roman" w:hAnsi="Century Gothic" w:cs="Calibri"/>
                <w:color w:val="000000"/>
                <w:sz w:val="24"/>
                <w:szCs w:val="24"/>
                <w:lang w:eastAsia="es-MX"/>
              </w:rPr>
              <w:t>Convive, juega y trabaja con distintos compañeros</w:t>
            </w:r>
          </w:p>
        </w:tc>
      </w:tr>
      <w:tr w:rsidR="00CF5C40" w:rsidRPr="00CF5C40" w14:paraId="17527E47"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E590AA" w:themeFill="accent6" w:themeFillTint="99"/>
            <w:noWrap/>
            <w:vAlign w:val="center"/>
            <w:hideMark/>
          </w:tcPr>
          <w:p w14:paraId="25245BAD"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De:</w:t>
            </w:r>
          </w:p>
        </w:tc>
        <w:tc>
          <w:tcPr>
            <w:tcW w:w="745" w:type="dxa"/>
            <w:tcBorders>
              <w:top w:val="nil"/>
              <w:left w:val="nil"/>
              <w:bottom w:val="double" w:sz="6" w:space="0" w:color="auto"/>
              <w:right w:val="double" w:sz="6" w:space="0" w:color="auto"/>
            </w:tcBorders>
            <w:shd w:val="clear" w:color="auto" w:fill="E590AA" w:themeFill="accent6" w:themeFillTint="99"/>
            <w:vAlign w:val="center"/>
            <w:hideMark/>
          </w:tcPr>
          <w:p w14:paraId="7EDDCBF1"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A:</w:t>
            </w:r>
          </w:p>
        </w:tc>
        <w:tc>
          <w:tcPr>
            <w:tcW w:w="7229" w:type="dxa"/>
            <w:gridSpan w:val="4"/>
            <w:tcBorders>
              <w:top w:val="double" w:sz="6" w:space="0" w:color="auto"/>
              <w:left w:val="nil"/>
              <w:bottom w:val="double" w:sz="6" w:space="0" w:color="auto"/>
              <w:right w:val="double" w:sz="6" w:space="0" w:color="auto"/>
            </w:tcBorders>
            <w:shd w:val="clear" w:color="auto" w:fill="E590AA" w:themeFill="accent6" w:themeFillTint="99"/>
            <w:vAlign w:val="center"/>
            <w:hideMark/>
          </w:tcPr>
          <w:p w14:paraId="1DE5E36D"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BIENVENIDA</w:t>
            </w:r>
            <w:r w:rsidRPr="00CF5C40">
              <w:rPr>
                <w:rFonts w:ascii="Century Gothic" w:eastAsia="Times New Roman" w:hAnsi="Century Gothic" w:cs="Calibri"/>
                <w:color w:val="000000"/>
                <w:sz w:val="24"/>
                <w:szCs w:val="24"/>
                <w:lang w:eastAsia="es-MX"/>
              </w:rPr>
              <w:t>:  Pase de lista, cantos rondas, dinámicas</w:t>
            </w:r>
          </w:p>
        </w:tc>
      </w:tr>
      <w:tr w:rsidR="00CF5C40" w:rsidRPr="00CF5C40" w14:paraId="1102525B"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vAlign w:val="center"/>
            <w:hideMark/>
          </w:tcPr>
          <w:p w14:paraId="52C32DAD"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09:00</w:t>
            </w:r>
          </w:p>
        </w:tc>
        <w:tc>
          <w:tcPr>
            <w:tcW w:w="745" w:type="dxa"/>
            <w:tcBorders>
              <w:top w:val="nil"/>
              <w:left w:val="nil"/>
              <w:bottom w:val="double" w:sz="6" w:space="0" w:color="auto"/>
              <w:right w:val="double" w:sz="6" w:space="0" w:color="auto"/>
            </w:tcBorders>
            <w:shd w:val="clear" w:color="auto" w:fill="auto"/>
            <w:vAlign w:val="center"/>
            <w:hideMark/>
          </w:tcPr>
          <w:p w14:paraId="24BC356B"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09:30</w:t>
            </w:r>
          </w:p>
        </w:tc>
        <w:tc>
          <w:tcPr>
            <w:tcW w:w="7229" w:type="dxa"/>
            <w:gridSpan w:val="4"/>
            <w:tcBorders>
              <w:top w:val="double" w:sz="6" w:space="0" w:color="auto"/>
              <w:left w:val="nil"/>
              <w:bottom w:val="double" w:sz="6" w:space="0" w:color="auto"/>
              <w:right w:val="double" w:sz="6" w:space="0" w:color="auto"/>
            </w:tcBorders>
            <w:shd w:val="clear" w:color="auto" w:fill="auto"/>
            <w:noWrap/>
            <w:vAlign w:val="bottom"/>
            <w:hideMark/>
          </w:tcPr>
          <w:p w14:paraId="635A0F1A" w14:textId="77777777" w:rsidR="00CF5C40" w:rsidRPr="00CF5C40" w:rsidRDefault="00CF5C40" w:rsidP="00F233AC">
            <w:pPr>
              <w:spacing w:after="0" w:line="240" w:lineRule="auto"/>
              <w:jc w:val="center"/>
              <w:rPr>
                <w:rFonts w:ascii="Century Gothic" w:eastAsia="Times New Roman" w:hAnsi="Century Gothic" w:cs="Calibri"/>
                <w:color w:val="000000"/>
                <w:sz w:val="24"/>
                <w:szCs w:val="24"/>
                <w:lang w:eastAsia="es-MX"/>
              </w:rPr>
            </w:pPr>
            <w:r w:rsidRPr="00CF5C40">
              <w:rPr>
                <w:rFonts w:ascii="Century Gothic" w:eastAsia="Times New Roman" w:hAnsi="Century Gothic" w:cs="Calibri"/>
                <w:color w:val="000000"/>
                <w:sz w:val="24"/>
                <w:szCs w:val="24"/>
                <w:lang w:eastAsia="es-MX"/>
              </w:rPr>
              <w:t>Pase de lista y fecha act. “¿Qué día es hoy?</w:t>
            </w:r>
          </w:p>
        </w:tc>
      </w:tr>
      <w:tr w:rsidR="00CF5C40" w:rsidRPr="00CF5C40" w14:paraId="3FE2CD3A"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hideMark/>
          </w:tcPr>
          <w:p w14:paraId="211E34D8"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09:30</w:t>
            </w:r>
          </w:p>
        </w:tc>
        <w:tc>
          <w:tcPr>
            <w:tcW w:w="745" w:type="dxa"/>
            <w:tcBorders>
              <w:top w:val="nil"/>
              <w:left w:val="nil"/>
              <w:bottom w:val="double" w:sz="6" w:space="0" w:color="auto"/>
              <w:right w:val="double" w:sz="6" w:space="0" w:color="auto"/>
            </w:tcBorders>
            <w:shd w:val="clear" w:color="auto" w:fill="auto"/>
            <w:vAlign w:val="center"/>
            <w:hideMark/>
          </w:tcPr>
          <w:p w14:paraId="1EDDF665"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10:30</w:t>
            </w:r>
          </w:p>
        </w:tc>
        <w:tc>
          <w:tcPr>
            <w:tcW w:w="7229" w:type="dxa"/>
            <w:gridSpan w:val="4"/>
            <w:tcBorders>
              <w:top w:val="double" w:sz="6" w:space="0" w:color="auto"/>
              <w:left w:val="nil"/>
              <w:bottom w:val="double" w:sz="6" w:space="0" w:color="auto"/>
              <w:right w:val="double" w:sz="6" w:space="0" w:color="auto"/>
            </w:tcBorders>
            <w:shd w:val="clear" w:color="auto" w:fill="auto"/>
            <w:hideMark/>
          </w:tcPr>
          <w:p w14:paraId="444255CF" w14:textId="79A678AD" w:rsidR="00CF5C40" w:rsidRPr="005E4A31" w:rsidRDefault="005E4A31" w:rsidP="005E4A31">
            <w:pPr>
              <w:spacing w:after="0" w:line="240" w:lineRule="auto"/>
              <w:rPr>
                <w:rFonts w:ascii="Century Gothic" w:eastAsia="Times New Roman" w:hAnsi="Century Gothic" w:cs="Calibri"/>
                <w:color w:val="000000"/>
                <w:sz w:val="24"/>
                <w:szCs w:val="24"/>
                <w:lang w:eastAsia="es-MX"/>
              </w:rPr>
            </w:pPr>
            <w:r>
              <w:rPr>
                <w:rFonts w:ascii="Century Gothic" w:eastAsia="Times New Roman" w:hAnsi="Century Gothic" w:cs="Calibri"/>
                <w:color w:val="000000"/>
                <w:sz w:val="24"/>
                <w:szCs w:val="24"/>
                <w:lang w:eastAsia="es-MX"/>
              </w:rPr>
              <w:t>Observa y escucha con atención el vídeo “Revolución Mexicana para niños” y contesta las siguientes preguntas: ¿De qué trataba el vídeo?, ¿Qué celebraron?, ¿Qué personajes recuerdan del vídeo?, ¿Cuál fue su parte favorita?</w:t>
            </w:r>
          </w:p>
        </w:tc>
      </w:tr>
      <w:tr w:rsidR="00CF5C40" w:rsidRPr="00CF5C40" w14:paraId="088E0DAE"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CC99FF"/>
            <w:noWrap/>
            <w:vAlign w:val="center"/>
            <w:hideMark/>
          </w:tcPr>
          <w:p w14:paraId="7AE7FA8A"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10:30</w:t>
            </w:r>
          </w:p>
        </w:tc>
        <w:tc>
          <w:tcPr>
            <w:tcW w:w="745" w:type="dxa"/>
            <w:tcBorders>
              <w:top w:val="nil"/>
              <w:left w:val="nil"/>
              <w:bottom w:val="double" w:sz="6" w:space="0" w:color="auto"/>
              <w:right w:val="double" w:sz="6" w:space="0" w:color="auto"/>
            </w:tcBorders>
            <w:shd w:val="clear" w:color="auto" w:fill="CC99FF"/>
            <w:vAlign w:val="center"/>
            <w:hideMark/>
          </w:tcPr>
          <w:p w14:paraId="3083837C"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11:00</w:t>
            </w:r>
          </w:p>
        </w:tc>
        <w:tc>
          <w:tcPr>
            <w:tcW w:w="7229" w:type="dxa"/>
            <w:gridSpan w:val="4"/>
            <w:tcBorders>
              <w:top w:val="double" w:sz="6" w:space="0" w:color="auto"/>
              <w:left w:val="nil"/>
              <w:bottom w:val="double" w:sz="6" w:space="0" w:color="auto"/>
              <w:right w:val="double" w:sz="6" w:space="0" w:color="auto"/>
            </w:tcBorders>
            <w:shd w:val="clear" w:color="auto" w:fill="CC99FF"/>
            <w:vAlign w:val="center"/>
            <w:hideMark/>
          </w:tcPr>
          <w:p w14:paraId="4057EF8F"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RECREO</w:t>
            </w:r>
          </w:p>
        </w:tc>
      </w:tr>
      <w:tr w:rsidR="00CF5C40" w:rsidRPr="00CF5C40" w14:paraId="6F6C3A09"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hideMark/>
          </w:tcPr>
          <w:p w14:paraId="4CAF7FB0"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11:00</w:t>
            </w:r>
          </w:p>
        </w:tc>
        <w:tc>
          <w:tcPr>
            <w:tcW w:w="745" w:type="dxa"/>
            <w:tcBorders>
              <w:top w:val="nil"/>
              <w:left w:val="nil"/>
              <w:bottom w:val="double" w:sz="6" w:space="0" w:color="auto"/>
              <w:right w:val="double" w:sz="6" w:space="0" w:color="auto"/>
            </w:tcBorders>
            <w:shd w:val="clear" w:color="auto" w:fill="auto"/>
            <w:vAlign w:val="center"/>
            <w:hideMark/>
          </w:tcPr>
          <w:p w14:paraId="03C2549D"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11:30</w:t>
            </w:r>
          </w:p>
        </w:tc>
        <w:tc>
          <w:tcPr>
            <w:tcW w:w="7229" w:type="dxa"/>
            <w:gridSpan w:val="4"/>
            <w:tcBorders>
              <w:top w:val="double" w:sz="6" w:space="0" w:color="auto"/>
              <w:left w:val="nil"/>
              <w:bottom w:val="double" w:sz="6" w:space="0" w:color="auto"/>
              <w:right w:val="double" w:sz="6" w:space="0" w:color="auto"/>
            </w:tcBorders>
            <w:shd w:val="clear" w:color="auto" w:fill="auto"/>
            <w:hideMark/>
          </w:tcPr>
          <w:p w14:paraId="5134BE10" w14:textId="6C9A98E0" w:rsidR="00CF5C40" w:rsidRPr="005E4A31" w:rsidRDefault="005E4A31" w:rsidP="00F233AC">
            <w:pPr>
              <w:spacing w:after="0" w:line="240" w:lineRule="auto"/>
              <w:rPr>
                <w:rFonts w:ascii="Century Gothic" w:eastAsia="Times New Roman" w:hAnsi="Century Gothic" w:cs="Calibri"/>
                <w:color w:val="000000"/>
                <w:sz w:val="24"/>
                <w:szCs w:val="24"/>
                <w:lang w:eastAsia="es-MX"/>
              </w:rPr>
            </w:pPr>
            <w:r>
              <w:rPr>
                <w:rFonts w:ascii="Century Gothic" w:eastAsia="Times New Roman" w:hAnsi="Century Gothic" w:cs="Calibri"/>
                <w:color w:val="000000"/>
                <w:sz w:val="24"/>
                <w:szCs w:val="24"/>
                <w:lang w:eastAsia="es-MX"/>
              </w:rPr>
              <w:t>Escucha las indicaciones, en el pizarrón habrá imágenes de personajes revolucionarios con su respectivo nombre, deberán pasar a poner el nombre con el personaje correspondiente.</w:t>
            </w:r>
          </w:p>
        </w:tc>
      </w:tr>
      <w:tr w:rsidR="00CF5C40" w:rsidRPr="00CF5C40" w14:paraId="430360BC"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hideMark/>
          </w:tcPr>
          <w:p w14:paraId="25FB5D63"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11:30</w:t>
            </w:r>
          </w:p>
        </w:tc>
        <w:tc>
          <w:tcPr>
            <w:tcW w:w="745" w:type="dxa"/>
            <w:tcBorders>
              <w:top w:val="nil"/>
              <w:left w:val="nil"/>
              <w:bottom w:val="double" w:sz="6" w:space="0" w:color="auto"/>
              <w:right w:val="double" w:sz="6" w:space="0" w:color="auto"/>
            </w:tcBorders>
            <w:shd w:val="clear" w:color="auto" w:fill="auto"/>
            <w:vAlign w:val="center"/>
            <w:hideMark/>
          </w:tcPr>
          <w:p w14:paraId="373A6B05"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12:00</w:t>
            </w:r>
          </w:p>
        </w:tc>
        <w:tc>
          <w:tcPr>
            <w:tcW w:w="7229" w:type="dxa"/>
            <w:gridSpan w:val="4"/>
            <w:tcBorders>
              <w:top w:val="double" w:sz="6" w:space="0" w:color="auto"/>
              <w:left w:val="nil"/>
              <w:bottom w:val="double" w:sz="6" w:space="0" w:color="auto"/>
              <w:right w:val="double" w:sz="6" w:space="0" w:color="auto"/>
            </w:tcBorders>
            <w:shd w:val="clear" w:color="auto" w:fill="auto"/>
            <w:noWrap/>
            <w:hideMark/>
          </w:tcPr>
          <w:p w14:paraId="5728604D" w14:textId="02D55E94" w:rsidR="00CF5C40" w:rsidRPr="005E4A31" w:rsidRDefault="00086DF3" w:rsidP="00F233AC">
            <w:pPr>
              <w:spacing w:after="0" w:line="240" w:lineRule="auto"/>
              <w:rPr>
                <w:rFonts w:ascii="Century Gothic" w:eastAsia="Times New Roman" w:hAnsi="Century Gothic" w:cs="Calibri"/>
                <w:color w:val="000000"/>
                <w:sz w:val="24"/>
                <w:szCs w:val="24"/>
                <w:lang w:eastAsia="es-MX"/>
              </w:rPr>
            </w:pPr>
            <w:r>
              <w:rPr>
                <w:rFonts w:ascii="Century Gothic" w:eastAsia="Times New Roman" w:hAnsi="Century Gothic" w:cs="Calibri"/>
                <w:color w:val="000000"/>
                <w:sz w:val="24"/>
                <w:szCs w:val="24"/>
                <w:lang w:eastAsia="es-MX"/>
              </w:rPr>
              <w:t xml:space="preserve">Por equipos deberán armar un rompecabezas de la revolución mexicana con el fin de trabajar en equipo, al final se harán preguntas para poder ganar un premio. </w:t>
            </w:r>
          </w:p>
        </w:tc>
      </w:tr>
      <w:tr w:rsidR="00CF5C40" w:rsidRPr="00CF5C40" w14:paraId="06CEF7D1"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hideMark/>
          </w:tcPr>
          <w:p w14:paraId="73A2E250"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12:00</w:t>
            </w:r>
          </w:p>
        </w:tc>
        <w:tc>
          <w:tcPr>
            <w:tcW w:w="745" w:type="dxa"/>
            <w:tcBorders>
              <w:top w:val="nil"/>
              <w:left w:val="nil"/>
              <w:bottom w:val="double" w:sz="6" w:space="0" w:color="auto"/>
              <w:right w:val="double" w:sz="6" w:space="0" w:color="auto"/>
            </w:tcBorders>
            <w:shd w:val="clear" w:color="auto" w:fill="auto"/>
            <w:vAlign w:val="center"/>
            <w:hideMark/>
          </w:tcPr>
          <w:p w14:paraId="4AD104FB"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12:20</w:t>
            </w:r>
          </w:p>
        </w:tc>
        <w:tc>
          <w:tcPr>
            <w:tcW w:w="7229" w:type="dxa"/>
            <w:gridSpan w:val="4"/>
            <w:tcBorders>
              <w:top w:val="double" w:sz="6" w:space="0" w:color="auto"/>
              <w:left w:val="nil"/>
              <w:bottom w:val="double" w:sz="6" w:space="0" w:color="auto"/>
              <w:right w:val="double" w:sz="6" w:space="0" w:color="auto"/>
            </w:tcBorders>
            <w:shd w:val="clear" w:color="auto" w:fill="auto"/>
            <w:noWrap/>
            <w:hideMark/>
          </w:tcPr>
          <w:p w14:paraId="4FB8FD01" w14:textId="37052ACF" w:rsidR="00CF5C40" w:rsidRPr="00086DF3" w:rsidRDefault="00086DF3" w:rsidP="00F233AC">
            <w:pPr>
              <w:spacing w:after="0" w:line="240" w:lineRule="auto"/>
              <w:rPr>
                <w:rFonts w:ascii="Century Gothic" w:eastAsia="Times New Roman" w:hAnsi="Century Gothic" w:cs="Calibri"/>
                <w:color w:val="000000"/>
                <w:sz w:val="24"/>
                <w:szCs w:val="24"/>
                <w:lang w:eastAsia="es-MX"/>
              </w:rPr>
            </w:pPr>
            <w:r>
              <w:rPr>
                <w:rFonts w:ascii="Century Gothic" w:eastAsia="Times New Roman" w:hAnsi="Century Gothic" w:cs="Calibri"/>
                <w:color w:val="000000"/>
                <w:sz w:val="24"/>
                <w:szCs w:val="24"/>
                <w:lang w:eastAsia="es-MX"/>
              </w:rPr>
              <w:t xml:space="preserve">Como cierre en equipos juegan con un Memorama de la revolución mexicana en donde el equipo ganador se llevará un premio. Cuestiona ¿Te gusto la actividad? ¿Qué aprendimos hoy? ¿Fue difícil trabajar en equipo? </w:t>
            </w:r>
          </w:p>
        </w:tc>
      </w:tr>
      <w:tr w:rsidR="00CF5C40" w:rsidRPr="00CF5C40" w14:paraId="1C18AB2F" w14:textId="77777777" w:rsidTr="00F4736B">
        <w:trPr>
          <w:trHeight w:val="31"/>
        </w:trPr>
        <w:tc>
          <w:tcPr>
            <w:tcW w:w="2694" w:type="dxa"/>
            <w:tcBorders>
              <w:top w:val="nil"/>
              <w:left w:val="double" w:sz="6" w:space="0" w:color="auto"/>
              <w:bottom w:val="double" w:sz="6" w:space="0" w:color="auto"/>
              <w:right w:val="double" w:sz="6" w:space="0" w:color="auto"/>
            </w:tcBorders>
            <w:shd w:val="clear" w:color="auto" w:fill="auto"/>
            <w:noWrap/>
            <w:vAlign w:val="center"/>
            <w:hideMark/>
          </w:tcPr>
          <w:p w14:paraId="4D05C858"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12:20</w:t>
            </w:r>
          </w:p>
        </w:tc>
        <w:tc>
          <w:tcPr>
            <w:tcW w:w="745" w:type="dxa"/>
            <w:tcBorders>
              <w:top w:val="nil"/>
              <w:left w:val="nil"/>
              <w:bottom w:val="double" w:sz="6" w:space="0" w:color="auto"/>
              <w:right w:val="double" w:sz="6" w:space="0" w:color="auto"/>
            </w:tcBorders>
            <w:shd w:val="clear" w:color="auto" w:fill="auto"/>
            <w:noWrap/>
            <w:vAlign w:val="center"/>
            <w:hideMark/>
          </w:tcPr>
          <w:p w14:paraId="71E3B361" w14:textId="77777777" w:rsidR="00CF5C40" w:rsidRPr="00CF5C40" w:rsidRDefault="00CF5C40" w:rsidP="00F233AC">
            <w:pPr>
              <w:spacing w:after="0" w:line="240" w:lineRule="auto"/>
              <w:jc w:val="center"/>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b/>
                <w:bCs/>
                <w:color w:val="000000"/>
                <w:sz w:val="24"/>
                <w:szCs w:val="24"/>
                <w:lang w:eastAsia="es-MX"/>
              </w:rPr>
              <w:t>12:30</w:t>
            </w:r>
          </w:p>
        </w:tc>
        <w:tc>
          <w:tcPr>
            <w:tcW w:w="7229" w:type="dxa"/>
            <w:gridSpan w:val="4"/>
            <w:tcBorders>
              <w:top w:val="double" w:sz="6" w:space="0" w:color="auto"/>
              <w:left w:val="nil"/>
              <w:bottom w:val="double" w:sz="6" w:space="0" w:color="auto"/>
              <w:right w:val="double" w:sz="6" w:space="0" w:color="auto"/>
            </w:tcBorders>
            <w:shd w:val="clear" w:color="auto" w:fill="auto"/>
            <w:hideMark/>
          </w:tcPr>
          <w:p w14:paraId="47658128" w14:textId="77777777" w:rsidR="00CF5C40" w:rsidRPr="00CF5C40" w:rsidRDefault="00CF5C40" w:rsidP="00F233AC">
            <w:pPr>
              <w:spacing w:after="0" w:line="240" w:lineRule="auto"/>
              <w:rPr>
                <w:rFonts w:ascii="Century Gothic" w:eastAsia="Times New Roman" w:hAnsi="Century Gothic" w:cs="Calibri"/>
                <w:b/>
                <w:bCs/>
                <w:color w:val="000000"/>
                <w:sz w:val="24"/>
                <w:szCs w:val="24"/>
                <w:lang w:eastAsia="es-MX"/>
              </w:rPr>
            </w:pPr>
            <w:r w:rsidRPr="00CF5C40">
              <w:rPr>
                <w:rFonts w:ascii="Century Gothic" w:eastAsia="Times New Roman" w:hAnsi="Century Gothic" w:cs="Calibri"/>
                <w:color w:val="000000"/>
                <w:sz w:val="24"/>
                <w:szCs w:val="24"/>
                <w:lang w:eastAsia="es-MX"/>
              </w:rPr>
              <w:t>Despedida de la clase, se reciben los trabajos, y se habla en grupo de qué fue lo que más les gustó y que aprendieron durante el día.</w:t>
            </w:r>
          </w:p>
        </w:tc>
      </w:tr>
    </w:tbl>
    <w:p w14:paraId="796BE0C5" w14:textId="77777777" w:rsidR="00CF5C40" w:rsidRPr="00CF5C40" w:rsidRDefault="00CF5C40" w:rsidP="00CF5C40">
      <w:pPr>
        <w:rPr>
          <w:rFonts w:ascii="Century Gothic" w:hAnsi="Century Gothic"/>
          <w:sz w:val="24"/>
          <w:szCs w:val="24"/>
        </w:rPr>
      </w:pPr>
    </w:p>
    <w:p w14:paraId="5285DEB1" w14:textId="77777777" w:rsidR="00CF5C40" w:rsidRPr="00CF5C40" w:rsidRDefault="00CF5C40" w:rsidP="00CF5C40">
      <w:pPr>
        <w:spacing w:after="0" w:line="240" w:lineRule="auto"/>
        <w:rPr>
          <w:rFonts w:ascii="Century Gothic" w:hAnsi="Century Gothic" w:cs="Times New Roman"/>
          <w:sz w:val="24"/>
          <w:szCs w:val="24"/>
        </w:rPr>
      </w:pPr>
    </w:p>
    <w:p w14:paraId="438C8301" w14:textId="77777777" w:rsidR="00513D2E" w:rsidRPr="00CF5C40" w:rsidRDefault="00513D2E">
      <w:pPr>
        <w:rPr>
          <w:rFonts w:ascii="Century Gothic" w:hAnsi="Century Gothic"/>
          <w:sz w:val="24"/>
          <w:szCs w:val="24"/>
        </w:rPr>
      </w:pPr>
    </w:p>
    <w:sectPr w:rsidR="00513D2E" w:rsidRPr="00CF5C40" w:rsidSect="00CF5C40">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40991"/>
    <w:multiLevelType w:val="hybridMultilevel"/>
    <w:tmpl w:val="C28C0146"/>
    <w:lvl w:ilvl="0" w:tplc="0122F4E0">
      <w:start w:val="15"/>
      <w:numFmt w:val="bullet"/>
      <w:lvlText w:val="-"/>
      <w:lvlJc w:val="left"/>
      <w:pPr>
        <w:ind w:left="360" w:hanging="360"/>
      </w:pPr>
      <w:rPr>
        <w:rFonts w:ascii="Century Gothic" w:eastAsia="Times New Roman" w:hAnsi="Century Gothic" w:cs="Calibri"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A9A6A20"/>
    <w:multiLevelType w:val="hybridMultilevel"/>
    <w:tmpl w:val="313AFD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60917E4"/>
    <w:multiLevelType w:val="hybridMultilevel"/>
    <w:tmpl w:val="64AED236"/>
    <w:lvl w:ilvl="0" w:tplc="F572B5BC">
      <w:start w:val="15"/>
      <w:numFmt w:val="bullet"/>
      <w:lvlText w:val="-"/>
      <w:lvlJc w:val="left"/>
      <w:pPr>
        <w:ind w:left="360" w:hanging="360"/>
      </w:pPr>
      <w:rPr>
        <w:rFonts w:ascii="Century Gothic" w:eastAsia="Times New Roman" w:hAnsi="Century Gothic" w:cs="Calibri"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58F319F4"/>
    <w:multiLevelType w:val="hybridMultilevel"/>
    <w:tmpl w:val="C64252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CD046F2"/>
    <w:multiLevelType w:val="hybridMultilevel"/>
    <w:tmpl w:val="D7BE0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C40"/>
    <w:rsid w:val="0007630D"/>
    <w:rsid w:val="00086DF3"/>
    <w:rsid w:val="001040B8"/>
    <w:rsid w:val="001C4D71"/>
    <w:rsid w:val="00267543"/>
    <w:rsid w:val="0029436F"/>
    <w:rsid w:val="00326E25"/>
    <w:rsid w:val="00513D2E"/>
    <w:rsid w:val="005A648A"/>
    <w:rsid w:val="005E4A31"/>
    <w:rsid w:val="006274E8"/>
    <w:rsid w:val="008810A3"/>
    <w:rsid w:val="00A20577"/>
    <w:rsid w:val="00A37B6E"/>
    <w:rsid w:val="00AC2E54"/>
    <w:rsid w:val="00B43371"/>
    <w:rsid w:val="00C010AD"/>
    <w:rsid w:val="00CE323B"/>
    <w:rsid w:val="00CF4252"/>
    <w:rsid w:val="00CF5C40"/>
    <w:rsid w:val="00D331ED"/>
    <w:rsid w:val="00E7096D"/>
    <w:rsid w:val="00F473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4D16"/>
  <w15:chartTrackingRefBased/>
  <w15:docId w15:val="{5548E2CF-CB9A-4412-80C0-2F644F01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C40"/>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F5C40"/>
    <w:rPr>
      <w:color w:val="6B9F25" w:themeColor="hyperlink"/>
      <w:u w:val="single"/>
    </w:rPr>
  </w:style>
  <w:style w:type="paragraph" w:styleId="Prrafodelista">
    <w:name w:val="List Paragraph"/>
    <w:basedOn w:val="Normal"/>
    <w:uiPriority w:val="34"/>
    <w:qFormat/>
    <w:rsid w:val="00C01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1161</Words>
  <Characters>6391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2</cp:revision>
  <dcterms:created xsi:type="dcterms:W3CDTF">2021-10-22T07:10:00Z</dcterms:created>
  <dcterms:modified xsi:type="dcterms:W3CDTF">2021-10-22T07:10:00Z</dcterms:modified>
</cp:coreProperties>
</file>