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F36" w:rsidRDefault="00DD6F36" w:rsidP="00DD6F36">
      <w:pPr>
        <w:rPr>
          <w:rFonts w:ascii="CHICKEN Pie Height" w:hAnsi="CHICKEN Pie Height"/>
          <w:sz w:val="28"/>
          <w:szCs w:val="28"/>
        </w:rPr>
      </w:pPr>
    </w:p>
    <w:p w:rsidR="00DD6F36" w:rsidRPr="008D15BF" w:rsidRDefault="00DD6F36" w:rsidP="00DD6F36">
      <w:pPr>
        <w:jc w:val="center"/>
        <w:rPr>
          <w:rFonts w:ascii="CHICKEN Pie Height" w:hAnsi="CHICKEN Pie Height"/>
          <w:sz w:val="28"/>
          <w:szCs w:val="28"/>
        </w:rPr>
      </w:pPr>
      <w:r w:rsidRPr="00CF62C9">
        <w:rPr>
          <w:rFonts w:ascii="CHICKEN Pie" w:hAnsi="CHICKEN Pie" w:cs="Arial"/>
          <w:noProof/>
          <w:sz w:val="34"/>
          <w:szCs w:val="32"/>
          <w:lang w:eastAsia="es-MX"/>
        </w:rPr>
        <w:drawing>
          <wp:anchor distT="0" distB="0" distL="114300" distR="114300" simplePos="0" relativeHeight="251659264" behindDoc="1" locked="0" layoutInCell="1" allowOverlap="1" wp14:anchorId="3D1E2979" wp14:editId="4929CE5D">
            <wp:simplePos x="0" y="0"/>
            <wp:positionH relativeFrom="margin">
              <wp:align>left</wp:align>
            </wp:positionH>
            <wp:positionV relativeFrom="paragraph">
              <wp:posOffset>-12700</wp:posOffset>
            </wp:positionV>
            <wp:extent cx="742950" cy="925830"/>
            <wp:effectExtent l="0" t="0" r="0" b="762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7">
                      <a:extLst>
                        <a:ext uri="{28A0092B-C50C-407E-A947-70E740481C1C}">
                          <a14:useLocalDpi xmlns:a14="http://schemas.microsoft.com/office/drawing/2010/main" val="0"/>
                        </a:ext>
                      </a:extLst>
                    </a:blip>
                    <a:srcRect l="23591" r="18522"/>
                    <a:stretch/>
                  </pic:blipFill>
                  <pic:spPr bwMode="auto">
                    <a:xfrm>
                      <a:off x="0" y="0"/>
                      <a:ext cx="742950" cy="925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5BF">
        <w:rPr>
          <w:rFonts w:ascii="CHICKEN Pie Height" w:hAnsi="CHICKEN Pie Height"/>
          <w:sz w:val="28"/>
          <w:szCs w:val="28"/>
        </w:rPr>
        <w:t>Escuela Normal de Educación Preescolar.</w:t>
      </w:r>
    </w:p>
    <w:p w:rsidR="00DD6F36" w:rsidRPr="008D15BF" w:rsidRDefault="00DD6F36" w:rsidP="00DD6F36">
      <w:pPr>
        <w:jc w:val="center"/>
        <w:rPr>
          <w:rFonts w:ascii="CHICKEN Pie Height" w:hAnsi="CHICKEN Pie Height"/>
          <w:sz w:val="28"/>
          <w:szCs w:val="28"/>
        </w:rPr>
      </w:pPr>
      <w:r w:rsidRPr="008D15BF">
        <w:rPr>
          <w:rFonts w:ascii="CHICKEN Pie Height" w:hAnsi="CHICKEN Pie Height"/>
          <w:sz w:val="28"/>
          <w:szCs w:val="28"/>
        </w:rPr>
        <w:t>Licenciatura en Educación Preescolar.</w:t>
      </w:r>
    </w:p>
    <w:p w:rsidR="00DD6F36" w:rsidRPr="008D15BF" w:rsidRDefault="00DD6F36" w:rsidP="00DD6F36">
      <w:pPr>
        <w:jc w:val="center"/>
        <w:rPr>
          <w:rFonts w:ascii="Century Gothic" w:hAnsi="Century Gothic"/>
          <w:sz w:val="28"/>
          <w:szCs w:val="28"/>
        </w:rPr>
      </w:pPr>
      <w:r>
        <w:rPr>
          <w:rFonts w:ascii="Century Gothic" w:hAnsi="Century Gothic"/>
          <w:sz w:val="28"/>
          <w:szCs w:val="28"/>
        </w:rPr>
        <w:t>Ciclo Escolar 2021-2022</w:t>
      </w:r>
      <w:r w:rsidRPr="008D15BF">
        <w:rPr>
          <w:rFonts w:ascii="Century Gothic" w:hAnsi="Century Gothic"/>
          <w:sz w:val="28"/>
          <w:szCs w:val="28"/>
        </w:rPr>
        <w:t>.</w:t>
      </w:r>
    </w:p>
    <w:p w:rsidR="00DD6F36" w:rsidRPr="008D15BF" w:rsidRDefault="00DD6F36" w:rsidP="00DD6F36">
      <w:pPr>
        <w:jc w:val="center"/>
        <w:rPr>
          <w:rFonts w:ascii="Century Gothic" w:hAnsi="Century Gothic"/>
          <w:sz w:val="28"/>
          <w:szCs w:val="28"/>
        </w:rPr>
      </w:pPr>
      <w:r>
        <w:rPr>
          <w:rFonts w:ascii="Century Gothic" w:hAnsi="Century Gothic"/>
          <w:sz w:val="28"/>
          <w:szCs w:val="28"/>
        </w:rPr>
        <w:t xml:space="preserve">Quinto </w:t>
      </w:r>
      <w:r w:rsidRPr="008D15BF">
        <w:rPr>
          <w:rFonts w:ascii="Century Gothic" w:hAnsi="Century Gothic"/>
          <w:sz w:val="28"/>
          <w:szCs w:val="28"/>
        </w:rPr>
        <w:t>semestre</w:t>
      </w:r>
    </w:p>
    <w:p w:rsidR="00DD6F36" w:rsidRPr="00B42DBF" w:rsidRDefault="00DD6F36" w:rsidP="00DD6F36">
      <w:pPr>
        <w:jc w:val="center"/>
        <w:rPr>
          <w:rFonts w:ascii="Century Gothic" w:hAnsi="Century Gothic"/>
          <w:sz w:val="36"/>
          <w:szCs w:val="28"/>
        </w:rPr>
      </w:pPr>
      <w:r w:rsidRPr="00B42DBF">
        <w:rPr>
          <w:rFonts w:ascii="CHICKEN Pie Height" w:hAnsi="CHICKEN Pie Height"/>
          <w:sz w:val="32"/>
          <w:szCs w:val="28"/>
        </w:rPr>
        <w:t>Docente:</w:t>
      </w:r>
      <w:r w:rsidRPr="00B42DBF">
        <w:rPr>
          <w:rFonts w:ascii="Century Gothic" w:hAnsi="Century Gothic"/>
          <w:sz w:val="36"/>
          <w:szCs w:val="28"/>
        </w:rPr>
        <w:t xml:space="preserve"> Ramiro García Elías  </w:t>
      </w:r>
    </w:p>
    <w:p w:rsidR="00DD6F36" w:rsidRPr="00B42DBF" w:rsidRDefault="00DD6F36" w:rsidP="00DD6F36">
      <w:pPr>
        <w:jc w:val="center"/>
        <w:rPr>
          <w:rFonts w:ascii="Century Gothic" w:hAnsi="Century Gothic"/>
          <w:sz w:val="32"/>
          <w:szCs w:val="28"/>
        </w:rPr>
      </w:pPr>
      <w:r w:rsidRPr="00B42DBF">
        <w:rPr>
          <w:rFonts w:ascii="CHICKEN Pie Height" w:hAnsi="CHICKEN Pie Height"/>
          <w:sz w:val="30"/>
          <w:szCs w:val="28"/>
        </w:rPr>
        <w:t>Curso:</w:t>
      </w:r>
      <w:r w:rsidRPr="00B42DBF">
        <w:rPr>
          <w:rFonts w:ascii="Century Gothic" w:hAnsi="Century Gothic"/>
          <w:sz w:val="32"/>
          <w:szCs w:val="28"/>
        </w:rPr>
        <w:t xml:space="preserve"> Literatura infantil </w:t>
      </w:r>
    </w:p>
    <w:p w:rsidR="005C525E" w:rsidRDefault="00DD6F36" w:rsidP="00DD6F36">
      <w:pPr>
        <w:jc w:val="center"/>
        <w:rPr>
          <w:rFonts w:ascii="Century Gothic" w:hAnsi="Century Gothic"/>
          <w:sz w:val="32"/>
          <w:szCs w:val="28"/>
        </w:rPr>
      </w:pPr>
      <w:r w:rsidRPr="00B42DBF">
        <w:rPr>
          <w:rFonts w:ascii="CHICKEN Pie Height" w:hAnsi="CHICKEN Pie Height"/>
          <w:sz w:val="30"/>
          <w:szCs w:val="28"/>
        </w:rPr>
        <w:t>Trabajo:</w:t>
      </w:r>
      <w:r w:rsidRPr="00B42DBF">
        <w:rPr>
          <w:rFonts w:ascii="Century Gothic" w:hAnsi="Century Gothic"/>
          <w:sz w:val="32"/>
          <w:szCs w:val="28"/>
        </w:rPr>
        <w:t xml:space="preserve"> </w:t>
      </w:r>
    </w:p>
    <w:p w:rsidR="005C525E" w:rsidRPr="00A67754" w:rsidRDefault="00A67754" w:rsidP="005C525E">
      <w:pPr>
        <w:jc w:val="center"/>
        <w:rPr>
          <w:rFonts w:ascii="Century Gothic" w:hAnsi="Century Gothic"/>
          <w:sz w:val="36"/>
          <w:szCs w:val="28"/>
        </w:rPr>
      </w:pPr>
      <w:r w:rsidRPr="00A67754">
        <w:rPr>
          <w:rFonts w:ascii="Century Gothic" w:hAnsi="Century Gothic"/>
          <w:sz w:val="36"/>
          <w:szCs w:val="28"/>
        </w:rPr>
        <w:t>Evidencia de unidad ll Elaboración de un cuento.</w:t>
      </w:r>
    </w:p>
    <w:p w:rsidR="00DD6F36" w:rsidRPr="00B42DBF" w:rsidRDefault="00AE51B2" w:rsidP="00DD6F36">
      <w:pPr>
        <w:jc w:val="center"/>
        <w:rPr>
          <w:rFonts w:ascii="CHICKEN Pie Height" w:hAnsi="CHICKEN Pie Height"/>
          <w:sz w:val="30"/>
          <w:szCs w:val="28"/>
        </w:rPr>
      </w:pPr>
      <w:r>
        <w:rPr>
          <w:rFonts w:ascii="CHICKEN Pie Height" w:hAnsi="CHICKEN Pie Height"/>
          <w:sz w:val="30"/>
          <w:szCs w:val="28"/>
        </w:rPr>
        <w:t>Unidad 2</w:t>
      </w:r>
      <w:r w:rsidR="00DD6F36" w:rsidRPr="00B42DBF">
        <w:rPr>
          <w:rFonts w:ascii="CHICKEN Pie Height" w:hAnsi="CHICKEN Pie Height"/>
          <w:sz w:val="30"/>
          <w:szCs w:val="28"/>
        </w:rPr>
        <w:t xml:space="preserve">: </w:t>
      </w:r>
    </w:p>
    <w:p w:rsidR="00DD6F36" w:rsidRPr="00B42DBF" w:rsidRDefault="00AE51B2" w:rsidP="00DD6F36">
      <w:pPr>
        <w:jc w:val="center"/>
        <w:rPr>
          <w:rFonts w:ascii="Century Gothic" w:hAnsi="Century Gothic"/>
          <w:sz w:val="32"/>
          <w:szCs w:val="28"/>
        </w:rPr>
      </w:pPr>
      <w:r>
        <w:rPr>
          <w:rFonts w:ascii="Century Gothic" w:hAnsi="Century Gothic"/>
          <w:sz w:val="32"/>
          <w:szCs w:val="28"/>
        </w:rPr>
        <w:t>Análisis de libros infantiles.</w:t>
      </w:r>
    </w:p>
    <w:p w:rsidR="00DD6F36" w:rsidRDefault="00DD6F36" w:rsidP="00DD6F36">
      <w:pPr>
        <w:jc w:val="center"/>
        <w:rPr>
          <w:rFonts w:ascii="CHICKEN Pie Height" w:hAnsi="CHICKEN Pie Height"/>
          <w:sz w:val="28"/>
          <w:szCs w:val="28"/>
        </w:rPr>
      </w:pPr>
      <w:r w:rsidRPr="008D15BF">
        <w:rPr>
          <w:rFonts w:ascii="CHICKEN Pie Height" w:hAnsi="CHICKEN Pie Height"/>
          <w:sz w:val="28"/>
          <w:szCs w:val="28"/>
        </w:rPr>
        <w:t>Competencias:</w:t>
      </w:r>
    </w:p>
    <w:p w:rsidR="00DD6F36" w:rsidRPr="00AE51B2" w:rsidRDefault="00DD6F36" w:rsidP="00DD6F36">
      <w:pPr>
        <w:pStyle w:val="Prrafodelista"/>
        <w:numPr>
          <w:ilvl w:val="0"/>
          <w:numId w:val="1"/>
        </w:numPr>
        <w:jc w:val="center"/>
        <w:rPr>
          <w:rFonts w:ascii="CHICKEN Pie Height" w:hAnsi="CHICKEN Pie Height"/>
          <w:sz w:val="28"/>
          <w:szCs w:val="28"/>
        </w:rPr>
      </w:pPr>
      <w:r w:rsidRPr="00AE51B2">
        <w:rPr>
          <w:rFonts w:ascii="Century Gothic" w:hAnsi="Century Gothic"/>
          <w:sz w:val="28"/>
          <w:szCs w:val="28"/>
        </w:rPr>
        <w:t>Detecta los procesos de aprendizaje de sus alumnos para favorecer su desarrollo cognitivo y socioemocional.</w:t>
      </w:r>
    </w:p>
    <w:p w:rsidR="00AE51B2" w:rsidRPr="00AE51B2" w:rsidRDefault="00AE51B2" w:rsidP="00AE51B2">
      <w:pPr>
        <w:pStyle w:val="Prrafodelista"/>
        <w:numPr>
          <w:ilvl w:val="0"/>
          <w:numId w:val="1"/>
        </w:numPr>
        <w:jc w:val="center"/>
        <w:rPr>
          <w:rFonts w:ascii="CHICKEN Pie Height" w:hAnsi="CHICKEN Pie Height"/>
          <w:sz w:val="28"/>
          <w:szCs w:val="28"/>
        </w:rPr>
      </w:pPr>
      <w:r w:rsidRPr="00AE51B2">
        <w:rPr>
          <w:rFonts w:ascii="Century Gothic" w:hAnsi="Century Gothic"/>
          <w:sz w:val="28"/>
          <w:szCs w:val="28"/>
        </w:rPr>
        <w:t>Aplica el plan y programas de estudio para alcanzar los propósitos educativos y contribuir al pleno desenvolvimiento de las capacidades de sus alumnos.</w:t>
      </w:r>
    </w:p>
    <w:p w:rsidR="00DD6F36" w:rsidRPr="00AE51B2" w:rsidRDefault="00DD6F36" w:rsidP="00DD6F36">
      <w:pPr>
        <w:pStyle w:val="Prrafodelista"/>
        <w:numPr>
          <w:ilvl w:val="0"/>
          <w:numId w:val="1"/>
        </w:numPr>
        <w:jc w:val="center"/>
        <w:rPr>
          <w:rFonts w:ascii="CHICKEN Pie Height" w:hAnsi="CHICKEN Pie Height"/>
          <w:sz w:val="28"/>
          <w:szCs w:val="28"/>
        </w:rPr>
      </w:pPr>
      <w:r w:rsidRPr="00AE51B2">
        <w:rPr>
          <w:rFonts w:ascii="Century Gothic" w:hAnsi="Century Gothic"/>
          <w:sz w:val="28"/>
          <w:szCs w:val="28"/>
        </w:rPr>
        <w:t xml:space="preserve">Integra recursos de la investigación para enriquecer su práctica profesional expresando su interés por el conocimiento, la ciencia y la mejora de la educación. </w:t>
      </w:r>
    </w:p>
    <w:p w:rsidR="00DD6F36" w:rsidRPr="008D15BF" w:rsidRDefault="00DD6F36" w:rsidP="00DD6F36">
      <w:pPr>
        <w:jc w:val="center"/>
        <w:rPr>
          <w:rFonts w:ascii="CHICKEN Pie Height" w:hAnsi="CHICKEN Pie Height"/>
          <w:sz w:val="28"/>
          <w:szCs w:val="28"/>
        </w:rPr>
      </w:pPr>
      <w:r w:rsidRPr="008D15BF">
        <w:rPr>
          <w:rFonts w:ascii="CHICKEN Pie Height" w:hAnsi="CHICKEN Pie Height"/>
          <w:sz w:val="28"/>
          <w:szCs w:val="28"/>
        </w:rPr>
        <w:t>Alumna:</w:t>
      </w:r>
    </w:p>
    <w:p w:rsidR="00DD6F36" w:rsidRPr="008D15BF" w:rsidRDefault="00DD6F36" w:rsidP="00DD6F36">
      <w:pPr>
        <w:jc w:val="center"/>
        <w:rPr>
          <w:rFonts w:ascii="Century Gothic" w:hAnsi="Century Gothic"/>
          <w:sz w:val="28"/>
          <w:szCs w:val="28"/>
        </w:rPr>
      </w:pPr>
      <w:r>
        <w:rPr>
          <w:rFonts w:ascii="Century Gothic" w:hAnsi="Century Gothic"/>
          <w:sz w:val="28"/>
          <w:szCs w:val="28"/>
        </w:rPr>
        <w:t xml:space="preserve">Diana Martinez Rodriguez </w:t>
      </w:r>
    </w:p>
    <w:p w:rsidR="00DD6F36" w:rsidRPr="008D15BF" w:rsidRDefault="00DD6F36" w:rsidP="00DD6F36">
      <w:pPr>
        <w:jc w:val="center"/>
        <w:rPr>
          <w:rFonts w:ascii="Century Gothic" w:hAnsi="Century Gothic"/>
          <w:sz w:val="28"/>
          <w:szCs w:val="28"/>
        </w:rPr>
      </w:pPr>
      <w:r w:rsidRPr="008D15BF">
        <w:rPr>
          <w:rFonts w:ascii="CHICKEN Pie Height" w:hAnsi="CHICKEN Pie Height"/>
          <w:sz w:val="28"/>
          <w:szCs w:val="28"/>
        </w:rPr>
        <w:t>Grado:</w:t>
      </w:r>
      <w:r>
        <w:rPr>
          <w:rFonts w:ascii="Century Gothic" w:hAnsi="Century Gothic"/>
          <w:sz w:val="28"/>
          <w:szCs w:val="28"/>
        </w:rPr>
        <w:t xml:space="preserve"> 3</w:t>
      </w:r>
      <w:r w:rsidRPr="008D15BF">
        <w:rPr>
          <w:rFonts w:ascii="Century Gothic" w:hAnsi="Century Gothic"/>
          <w:sz w:val="28"/>
          <w:szCs w:val="28"/>
        </w:rPr>
        <w:t xml:space="preserve">° </w:t>
      </w:r>
      <w:r w:rsidRPr="008D15BF">
        <w:rPr>
          <w:rFonts w:ascii="CHICKEN Pie Height" w:hAnsi="CHICKEN Pie Height"/>
          <w:sz w:val="28"/>
          <w:szCs w:val="28"/>
        </w:rPr>
        <w:t>Sección:</w:t>
      </w:r>
      <w:r>
        <w:rPr>
          <w:rFonts w:ascii="Century Gothic" w:hAnsi="Century Gothic"/>
          <w:sz w:val="28"/>
          <w:szCs w:val="28"/>
        </w:rPr>
        <w:t xml:space="preserve"> “D</w:t>
      </w:r>
      <w:r w:rsidRPr="008D15BF">
        <w:rPr>
          <w:rFonts w:ascii="Century Gothic" w:hAnsi="Century Gothic"/>
          <w:sz w:val="28"/>
          <w:szCs w:val="28"/>
        </w:rPr>
        <w:t xml:space="preserve">” </w:t>
      </w:r>
      <w:r w:rsidRPr="008D15BF">
        <w:rPr>
          <w:rFonts w:ascii="CHICKEN Pie Height" w:hAnsi="CHICKEN Pie Height"/>
          <w:sz w:val="28"/>
          <w:szCs w:val="28"/>
        </w:rPr>
        <w:t>No. de lista:</w:t>
      </w:r>
      <w:r>
        <w:rPr>
          <w:rFonts w:ascii="Century Gothic" w:hAnsi="Century Gothic"/>
          <w:sz w:val="28"/>
          <w:szCs w:val="28"/>
        </w:rPr>
        <w:t xml:space="preserve"> 13</w:t>
      </w:r>
    </w:p>
    <w:p w:rsidR="00DD6F36" w:rsidRPr="008D15BF" w:rsidRDefault="00A67754" w:rsidP="00DD6F36">
      <w:pPr>
        <w:jc w:val="center"/>
        <w:rPr>
          <w:rFonts w:ascii="CHICKEN Pie Height" w:hAnsi="CHICKEN Pie Height"/>
          <w:sz w:val="28"/>
          <w:szCs w:val="28"/>
        </w:rPr>
      </w:pPr>
      <w:r>
        <w:rPr>
          <w:rFonts w:ascii="CHICKEN Pie Height" w:hAnsi="CHICKEN Pie Height"/>
          <w:sz w:val="28"/>
          <w:szCs w:val="28"/>
        </w:rPr>
        <w:t>Noviembre</w:t>
      </w:r>
      <w:r w:rsidR="00AE51B2">
        <w:rPr>
          <w:rFonts w:ascii="CHICKEN Pie Height" w:hAnsi="CHICKEN Pie Height"/>
          <w:sz w:val="28"/>
          <w:szCs w:val="28"/>
        </w:rPr>
        <w:t xml:space="preserve"> </w:t>
      </w:r>
      <w:r w:rsidR="00DD6F36" w:rsidRPr="008D15BF">
        <w:rPr>
          <w:rFonts w:ascii="CHICKEN Pie Height" w:hAnsi="CHICKEN Pie Height"/>
          <w:sz w:val="28"/>
          <w:szCs w:val="28"/>
        </w:rPr>
        <w:t>2021</w:t>
      </w:r>
    </w:p>
    <w:p w:rsidR="00DD6F36" w:rsidRDefault="00DD6F36" w:rsidP="00DD6F36">
      <w:pPr>
        <w:jc w:val="center"/>
        <w:rPr>
          <w:rFonts w:ascii="CHICKEN Pie Height" w:hAnsi="CHICKEN Pie Height"/>
          <w:sz w:val="28"/>
          <w:szCs w:val="28"/>
        </w:rPr>
        <w:sectPr w:rsidR="00DD6F36" w:rsidSect="00DD6F36">
          <w:pgSz w:w="12240" w:h="15840"/>
          <w:pgMar w:top="1417" w:right="1701" w:bottom="1417" w:left="1701" w:header="708" w:footer="708" w:gutter="0"/>
          <w:cols w:space="708"/>
          <w:docGrid w:linePitch="360"/>
        </w:sectPr>
      </w:pPr>
      <w:r w:rsidRPr="008D15BF">
        <w:rPr>
          <w:rFonts w:ascii="CHICKEN Pie Height" w:hAnsi="CHICKEN Pie Height"/>
          <w:sz w:val="28"/>
          <w:szCs w:val="28"/>
        </w:rPr>
        <w:t>Saltillo Coahuila, México.</w:t>
      </w:r>
    </w:p>
    <w:p w:rsidR="00A67754" w:rsidRPr="00A67754" w:rsidRDefault="00A67754" w:rsidP="00A67754">
      <w:pPr>
        <w:spacing w:line="276" w:lineRule="auto"/>
        <w:jc w:val="both"/>
        <w:rPr>
          <w:rFonts w:ascii="Century Gothic" w:hAnsi="Century Gothic"/>
          <w:sz w:val="20"/>
          <w:szCs w:val="28"/>
        </w:rPr>
      </w:pPr>
      <w:r w:rsidRPr="00A67754">
        <w:rPr>
          <w:rFonts w:ascii="Century Gothic" w:hAnsi="Century Gothic"/>
          <w:sz w:val="20"/>
          <w:szCs w:val="28"/>
        </w:rPr>
        <w:lastRenderedPageBreak/>
        <w:t xml:space="preserve">Personajes principales: </w:t>
      </w:r>
    </w:p>
    <w:p w:rsidR="00A67754" w:rsidRPr="00A67754" w:rsidRDefault="00A67754" w:rsidP="00A67754">
      <w:pPr>
        <w:pStyle w:val="Prrafodelista"/>
        <w:numPr>
          <w:ilvl w:val="0"/>
          <w:numId w:val="10"/>
        </w:numPr>
        <w:spacing w:line="276" w:lineRule="auto"/>
        <w:jc w:val="both"/>
        <w:rPr>
          <w:rFonts w:ascii="Century Gothic" w:hAnsi="Century Gothic"/>
          <w:sz w:val="20"/>
          <w:szCs w:val="28"/>
        </w:rPr>
      </w:pPr>
      <w:r w:rsidRPr="00A67754">
        <w:rPr>
          <w:rFonts w:ascii="Century Gothic" w:hAnsi="Century Gothic"/>
          <w:sz w:val="20"/>
          <w:szCs w:val="28"/>
        </w:rPr>
        <w:t>Niña Luna</w:t>
      </w:r>
    </w:p>
    <w:p w:rsidR="00A67754" w:rsidRPr="00A67754" w:rsidRDefault="00A67754" w:rsidP="00A67754">
      <w:pPr>
        <w:pStyle w:val="Prrafodelista"/>
        <w:numPr>
          <w:ilvl w:val="0"/>
          <w:numId w:val="10"/>
        </w:numPr>
        <w:spacing w:line="276" w:lineRule="auto"/>
        <w:jc w:val="both"/>
        <w:rPr>
          <w:rFonts w:ascii="Century Gothic" w:hAnsi="Century Gothic"/>
          <w:sz w:val="20"/>
          <w:szCs w:val="28"/>
        </w:rPr>
      </w:pPr>
      <w:r w:rsidRPr="00A67754">
        <w:rPr>
          <w:rFonts w:ascii="Century Gothic" w:hAnsi="Century Gothic"/>
          <w:sz w:val="20"/>
          <w:szCs w:val="28"/>
        </w:rPr>
        <w:t xml:space="preserve">Papá Eduardo </w:t>
      </w:r>
    </w:p>
    <w:p w:rsidR="00A67754" w:rsidRPr="00A67754" w:rsidRDefault="00A67754" w:rsidP="00A67754">
      <w:pPr>
        <w:pStyle w:val="Prrafodelista"/>
        <w:numPr>
          <w:ilvl w:val="0"/>
          <w:numId w:val="10"/>
        </w:numPr>
        <w:spacing w:line="276" w:lineRule="auto"/>
        <w:jc w:val="both"/>
        <w:rPr>
          <w:rFonts w:ascii="Century Gothic" w:hAnsi="Century Gothic"/>
          <w:sz w:val="20"/>
          <w:szCs w:val="28"/>
        </w:rPr>
      </w:pPr>
      <w:r w:rsidRPr="00A67754">
        <w:rPr>
          <w:rFonts w:ascii="Century Gothic" w:hAnsi="Century Gothic"/>
          <w:sz w:val="20"/>
          <w:szCs w:val="28"/>
        </w:rPr>
        <w:t xml:space="preserve">Maestra Natalia </w:t>
      </w:r>
    </w:p>
    <w:p w:rsidR="00A67754" w:rsidRPr="00A67754" w:rsidRDefault="00A67754" w:rsidP="00A67754">
      <w:pPr>
        <w:spacing w:line="276" w:lineRule="auto"/>
        <w:jc w:val="both"/>
        <w:rPr>
          <w:rFonts w:ascii="Century Gothic" w:hAnsi="Century Gothic"/>
          <w:sz w:val="20"/>
          <w:szCs w:val="28"/>
        </w:rPr>
      </w:pPr>
      <w:r w:rsidRPr="00A67754">
        <w:rPr>
          <w:rFonts w:ascii="Century Gothic" w:hAnsi="Century Gothic"/>
          <w:sz w:val="20"/>
          <w:szCs w:val="28"/>
        </w:rPr>
        <w:t>Personajes secundarios:</w:t>
      </w:r>
    </w:p>
    <w:p w:rsidR="00A67754" w:rsidRPr="00A67754" w:rsidRDefault="00A67754" w:rsidP="00A67754">
      <w:pPr>
        <w:pStyle w:val="Prrafodelista"/>
        <w:numPr>
          <w:ilvl w:val="0"/>
          <w:numId w:val="11"/>
        </w:numPr>
        <w:spacing w:line="276" w:lineRule="auto"/>
        <w:jc w:val="both"/>
        <w:rPr>
          <w:rFonts w:ascii="Century Gothic" w:hAnsi="Century Gothic"/>
          <w:sz w:val="20"/>
          <w:szCs w:val="28"/>
        </w:rPr>
      </w:pPr>
      <w:r w:rsidRPr="00A67754">
        <w:rPr>
          <w:rFonts w:ascii="Century Gothic" w:hAnsi="Century Gothic"/>
          <w:sz w:val="20"/>
          <w:szCs w:val="28"/>
        </w:rPr>
        <w:t>Hermano Juan</w:t>
      </w:r>
    </w:p>
    <w:p w:rsidR="00A67754" w:rsidRPr="00A67754" w:rsidRDefault="00A67754" w:rsidP="00A67754">
      <w:pPr>
        <w:pStyle w:val="Prrafodelista"/>
        <w:numPr>
          <w:ilvl w:val="0"/>
          <w:numId w:val="11"/>
        </w:numPr>
        <w:spacing w:line="276" w:lineRule="auto"/>
        <w:jc w:val="both"/>
        <w:rPr>
          <w:rFonts w:ascii="Century Gothic" w:hAnsi="Century Gothic"/>
          <w:sz w:val="20"/>
          <w:szCs w:val="28"/>
        </w:rPr>
      </w:pPr>
      <w:r w:rsidRPr="00A67754">
        <w:rPr>
          <w:rFonts w:ascii="Century Gothic" w:hAnsi="Century Gothic"/>
          <w:sz w:val="20"/>
          <w:szCs w:val="28"/>
        </w:rPr>
        <w:t xml:space="preserve">Mamá Catalina </w:t>
      </w:r>
    </w:p>
    <w:p w:rsidR="00A67754" w:rsidRPr="00A67754" w:rsidRDefault="00A67754" w:rsidP="00A67754">
      <w:pPr>
        <w:spacing w:line="276" w:lineRule="auto"/>
        <w:jc w:val="both"/>
        <w:rPr>
          <w:rFonts w:ascii="Century Gothic" w:hAnsi="Century Gothic"/>
          <w:sz w:val="20"/>
          <w:szCs w:val="28"/>
        </w:rPr>
      </w:pPr>
      <w:r w:rsidRPr="00A67754">
        <w:rPr>
          <w:rFonts w:ascii="Century Gothic" w:hAnsi="Century Gothic"/>
          <w:sz w:val="20"/>
          <w:szCs w:val="28"/>
        </w:rPr>
        <w:t>Personajes terciarios:</w:t>
      </w:r>
    </w:p>
    <w:p w:rsidR="00A67754" w:rsidRPr="00A67754" w:rsidRDefault="00A67754" w:rsidP="00A67754">
      <w:pPr>
        <w:pStyle w:val="Prrafodelista"/>
        <w:numPr>
          <w:ilvl w:val="0"/>
          <w:numId w:val="12"/>
        </w:numPr>
        <w:spacing w:line="276" w:lineRule="auto"/>
        <w:jc w:val="both"/>
        <w:rPr>
          <w:rFonts w:ascii="Century Gothic" w:hAnsi="Century Gothic"/>
          <w:sz w:val="20"/>
          <w:szCs w:val="28"/>
        </w:rPr>
      </w:pPr>
      <w:r w:rsidRPr="00A67754">
        <w:rPr>
          <w:rFonts w:ascii="Century Gothic" w:hAnsi="Century Gothic"/>
          <w:sz w:val="20"/>
          <w:szCs w:val="28"/>
        </w:rPr>
        <w:t xml:space="preserve">Amiga de Luna </w:t>
      </w:r>
    </w:p>
    <w:p w:rsidR="00A67754" w:rsidRDefault="00A67754" w:rsidP="00A67754">
      <w:pPr>
        <w:pStyle w:val="Prrafodelista"/>
        <w:numPr>
          <w:ilvl w:val="0"/>
          <w:numId w:val="12"/>
        </w:numPr>
        <w:spacing w:line="276" w:lineRule="auto"/>
        <w:jc w:val="both"/>
        <w:rPr>
          <w:rFonts w:ascii="Century Gothic" w:hAnsi="Century Gothic"/>
          <w:sz w:val="20"/>
          <w:szCs w:val="28"/>
        </w:rPr>
      </w:pPr>
      <w:r w:rsidRPr="00A67754">
        <w:rPr>
          <w:rFonts w:ascii="Century Gothic" w:hAnsi="Century Gothic"/>
          <w:sz w:val="20"/>
          <w:szCs w:val="28"/>
        </w:rPr>
        <w:t xml:space="preserve">Maestro Diego </w:t>
      </w:r>
    </w:p>
    <w:p w:rsidR="00A67754" w:rsidRDefault="00A67754" w:rsidP="00A67754">
      <w:pPr>
        <w:spacing w:line="276" w:lineRule="auto"/>
        <w:jc w:val="both"/>
        <w:rPr>
          <w:rFonts w:ascii="Century Gothic" w:hAnsi="Century Gothic"/>
          <w:sz w:val="20"/>
          <w:szCs w:val="28"/>
        </w:rPr>
      </w:pPr>
    </w:p>
    <w:p w:rsidR="00A67754" w:rsidRDefault="00A67754" w:rsidP="00A67754">
      <w:pPr>
        <w:spacing w:line="276" w:lineRule="auto"/>
        <w:jc w:val="center"/>
        <w:rPr>
          <w:rFonts w:ascii="Century Gothic" w:hAnsi="Century Gothic"/>
          <w:sz w:val="36"/>
          <w:szCs w:val="28"/>
        </w:rPr>
      </w:pPr>
      <w:r w:rsidRPr="00E46A6B">
        <w:rPr>
          <w:rFonts w:ascii="Century Gothic" w:hAnsi="Century Gothic"/>
          <w:sz w:val="36"/>
          <w:szCs w:val="28"/>
        </w:rPr>
        <w:t>Todas y todos podemos”</w:t>
      </w:r>
    </w:p>
    <w:p w:rsidR="00A67754" w:rsidRDefault="00E124DA" w:rsidP="00A67754">
      <w:pPr>
        <w:spacing w:line="276" w:lineRule="auto"/>
        <w:jc w:val="both"/>
        <w:rPr>
          <w:rFonts w:ascii="Century Gothic" w:hAnsi="Century Gothic"/>
          <w:sz w:val="28"/>
          <w:szCs w:val="28"/>
        </w:rPr>
      </w:pPr>
      <w:r>
        <w:rPr>
          <w:noProof/>
          <w:lang w:eastAsia="es-MX"/>
        </w:rPr>
        <w:drawing>
          <wp:anchor distT="0" distB="0" distL="114300" distR="114300" simplePos="0" relativeHeight="251660288" behindDoc="0" locked="0" layoutInCell="1" allowOverlap="1" wp14:anchorId="754A95C9" wp14:editId="496148FD">
            <wp:simplePos x="0" y="0"/>
            <wp:positionH relativeFrom="column">
              <wp:posOffset>3443649</wp:posOffset>
            </wp:positionH>
            <wp:positionV relativeFrom="paragraph">
              <wp:posOffset>156845</wp:posOffset>
            </wp:positionV>
            <wp:extent cx="2711450" cy="1765300"/>
            <wp:effectExtent l="0" t="0" r="0" b="6350"/>
            <wp:wrapThrough wrapText="bothSides">
              <wp:wrapPolygon edited="0">
                <wp:start x="9712" y="0"/>
                <wp:lineTo x="7436" y="2098"/>
                <wp:lineTo x="6677" y="3263"/>
                <wp:lineTo x="6829" y="6060"/>
                <wp:lineTo x="8043" y="7925"/>
                <wp:lineTo x="9257" y="7925"/>
                <wp:lineTo x="7436" y="15384"/>
                <wp:lineTo x="9864" y="19114"/>
                <wp:lineTo x="9409" y="20046"/>
                <wp:lineTo x="9257" y="20745"/>
                <wp:lineTo x="9409" y="21445"/>
                <wp:lineTo x="12596" y="21445"/>
                <wp:lineTo x="12748" y="20279"/>
                <wp:lineTo x="12292" y="19114"/>
                <wp:lineTo x="14417" y="15384"/>
                <wp:lineTo x="14113" y="13753"/>
                <wp:lineTo x="12292" y="7925"/>
                <wp:lineTo x="13203" y="7925"/>
                <wp:lineTo x="14872" y="5361"/>
                <wp:lineTo x="14872" y="3263"/>
                <wp:lineTo x="13962" y="1865"/>
                <wp:lineTo x="11989" y="0"/>
                <wp:lineTo x="9712" y="0"/>
              </wp:wrapPolygon>
            </wp:wrapThrough>
            <wp:docPr id="1" name="Imagen 1" descr="Niña png imágenes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a png imágenes | PNGWin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500" b="98333"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2711450" cy="1765300"/>
                    </a:xfrm>
                    <a:prstGeom prst="rect">
                      <a:avLst/>
                    </a:prstGeom>
                    <a:noFill/>
                    <a:ln>
                      <a:noFill/>
                    </a:ln>
                  </pic:spPr>
                </pic:pic>
              </a:graphicData>
            </a:graphic>
          </wp:anchor>
        </w:drawing>
      </w:r>
      <w:r w:rsidR="00A67754">
        <w:rPr>
          <w:rFonts w:ascii="Century Gothic" w:hAnsi="Century Gothic"/>
          <w:sz w:val="28"/>
          <w:szCs w:val="28"/>
        </w:rPr>
        <w:t xml:space="preserve">Había una vez una niña llamada Luna vivía con su mamá Catalina, su papá Eduardo y su hermano Juan. Su papá era un gran doctor, ayudaba a las personas enfermas, les daba, medicamento, cuidaba de ellas y su hermano era un gran bombero apagaba los incendios siempre estaba al pendiente de las emergencias. </w:t>
      </w:r>
    </w:p>
    <w:p w:rsidR="00A67754" w:rsidRDefault="00E124DA" w:rsidP="00A67754">
      <w:pPr>
        <w:spacing w:line="276" w:lineRule="auto"/>
        <w:jc w:val="both"/>
        <w:rPr>
          <w:rFonts w:ascii="Century Gothic" w:hAnsi="Century Gothic"/>
          <w:sz w:val="28"/>
          <w:szCs w:val="28"/>
        </w:rPr>
      </w:pPr>
      <w:r>
        <w:rPr>
          <w:noProof/>
          <w:lang w:eastAsia="es-MX"/>
        </w:rPr>
        <w:drawing>
          <wp:anchor distT="0" distB="0" distL="114300" distR="114300" simplePos="0" relativeHeight="251661312" behindDoc="0" locked="0" layoutInCell="1" allowOverlap="1" wp14:anchorId="5C1BAC70" wp14:editId="2CB31A68">
            <wp:simplePos x="0" y="0"/>
            <wp:positionH relativeFrom="column">
              <wp:posOffset>4011909</wp:posOffset>
            </wp:positionH>
            <wp:positionV relativeFrom="paragraph">
              <wp:posOffset>555099</wp:posOffset>
            </wp:positionV>
            <wp:extent cx="2068830" cy="1623695"/>
            <wp:effectExtent l="0" t="0" r="0" b="0"/>
            <wp:wrapThrough wrapText="bothSides">
              <wp:wrapPolygon edited="0">
                <wp:start x="4972" y="0"/>
                <wp:lineTo x="3779" y="1014"/>
                <wp:lineTo x="1989" y="3294"/>
                <wp:lineTo x="1591" y="8110"/>
                <wp:lineTo x="0" y="10137"/>
                <wp:lineTo x="0" y="14952"/>
                <wp:lineTo x="796" y="21034"/>
                <wp:lineTo x="1790" y="21287"/>
                <wp:lineTo x="3978" y="21287"/>
                <wp:lineTo x="9746" y="21287"/>
                <wp:lineTo x="10144" y="21287"/>
                <wp:lineTo x="12530" y="20274"/>
                <wp:lineTo x="15912" y="16219"/>
                <wp:lineTo x="17304" y="12164"/>
                <wp:lineTo x="12133" y="8110"/>
                <wp:lineTo x="11735" y="3294"/>
                <wp:lineTo x="9746" y="760"/>
                <wp:lineTo x="8354" y="0"/>
                <wp:lineTo x="4972" y="0"/>
              </wp:wrapPolygon>
            </wp:wrapThrough>
            <wp:docPr id="2" name="Imagen 2" descr="Profesor profesor escuela, mujer, niño, clase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esor profesor escuela, mujer, niño, clase png | PNGEg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283" b="99293" l="0" r="77556">
                                  <a14:foregroundMark x1="18556" y1="40028" x2="45556" y2="40028"/>
                                  <a14:foregroundMark x1="20222" y1="36209" x2="42111" y2="36492"/>
                                  <a14:foregroundMark x1="8111" y1="85573" x2="6222" y2="7298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068830"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754">
        <w:rPr>
          <w:rFonts w:ascii="Century Gothic" w:hAnsi="Century Gothic"/>
          <w:sz w:val="28"/>
          <w:szCs w:val="28"/>
        </w:rPr>
        <w:t>Y Luna siempre decía:</w:t>
      </w:r>
      <w:r w:rsidR="00A67754">
        <w:rPr>
          <w:rFonts w:ascii="Century Gothic" w:hAnsi="Century Gothic"/>
          <w:sz w:val="28"/>
          <w:szCs w:val="28"/>
        </w:rPr>
        <w:t xml:space="preserve"> ¿Qué seré de grande? Me gustaría ser doctor como mi papa, para ayudar a las personas o maestra para enseñar a los niños como yo, no mejor voy a ser veterinaria para cuidar a todos los animales. Siempre se preguntaba lo mismo, esperaba con ansias el día que creciera y estudiara lo que siempre había querido. Un día por la mañana se levantó para ir a la escuela y como siempre se metía a bañar, se peinaba, ayudaba a su mama hacer el desayuno, lavaba los trastes y se iba a la escuela. </w:t>
      </w:r>
    </w:p>
    <w:p w:rsidR="00A67754" w:rsidRDefault="00E124DA" w:rsidP="00A67754">
      <w:pPr>
        <w:spacing w:line="276" w:lineRule="auto"/>
        <w:jc w:val="both"/>
        <w:rPr>
          <w:rFonts w:ascii="Century Gothic" w:hAnsi="Century Gothic"/>
          <w:sz w:val="28"/>
          <w:szCs w:val="28"/>
        </w:rPr>
      </w:pPr>
      <w:r>
        <w:rPr>
          <w:noProof/>
          <w:lang w:eastAsia="es-MX"/>
        </w:rPr>
        <w:lastRenderedPageBreak/>
        <w:drawing>
          <wp:anchor distT="0" distB="0" distL="114300" distR="114300" simplePos="0" relativeHeight="251662336" behindDoc="0" locked="0" layoutInCell="1" allowOverlap="1" wp14:anchorId="2857D532" wp14:editId="4C9AA42C">
            <wp:simplePos x="0" y="0"/>
            <wp:positionH relativeFrom="margin">
              <wp:align>right</wp:align>
            </wp:positionH>
            <wp:positionV relativeFrom="paragraph">
              <wp:posOffset>423939</wp:posOffset>
            </wp:positionV>
            <wp:extent cx="2459355" cy="1717040"/>
            <wp:effectExtent l="0" t="0" r="0" b="0"/>
            <wp:wrapThrough wrapText="bothSides">
              <wp:wrapPolygon edited="0">
                <wp:start x="0" y="0"/>
                <wp:lineTo x="0" y="21328"/>
                <wp:lineTo x="21416" y="21328"/>
                <wp:lineTo x="21416" y="0"/>
                <wp:lineTo x="0" y="0"/>
              </wp:wrapPolygon>
            </wp:wrapThrough>
            <wp:docPr id="3" name="Imagen 3" descr="Una chica limpiando la sala de esta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a chica limpiando la sala de estar | Vector Premi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9355" cy="1717040"/>
                    </a:xfrm>
                    <a:prstGeom prst="rect">
                      <a:avLst/>
                    </a:prstGeom>
                    <a:noFill/>
                    <a:ln>
                      <a:noFill/>
                    </a:ln>
                  </pic:spPr>
                </pic:pic>
              </a:graphicData>
            </a:graphic>
          </wp:anchor>
        </w:drawing>
      </w:r>
      <w:r w:rsidR="00A67754">
        <w:rPr>
          <w:rFonts w:ascii="Century Gothic" w:hAnsi="Century Gothic"/>
          <w:sz w:val="28"/>
          <w:szCs w:val="28"/>
        </w:rPr>
        <w:t>En la escuela hablando con las amigas de luna una pregunta:</w:t>
      </w:r>
      <w:r w:rsidR="00A67754">
        <w:rPr>
          <w:rFonts w:ascii="Century Gothic" w:hAnsi="Century Gothic"/>
          <w:sz w:val="28"/>
          <w:szCs w:val="28"/>
        </w:rPr>
        <w:t xml:space="preserve"> </w:t>
      </w:r>
      <w:r w:rsidR="00A67754">
        <w:rPr>
          <w:rFonts w:ascii="Century Gothic" w:hAnsi="Century Gothic"/>
          <w:sz w:val="28"/>
          <w:szCs w:val="28"/>
        </w:rPr>
        <w:t>¿Niñas ya saben lo que quieren ser de grandes</w:t>
      </w:r>
      <w:r>
        <w:rPr>
          <w:rFonts w:ascii="Century Gothic" w:hAnsi="Century Gothic"/>
          <w:sz w:val="28"/>
          <w:szCs w:val="28"/>
        </w:rPr>
        <w:t xml:space="preserve"> </w:t>
      </w:r>
      <w:r w:rsidR="00A67754">
        <w:rPr>
          <w:rFonts w:ascii="Century Gothic" w:hAnsi="Century Gothic"/>
          <w:sz w:val="28"/>
          <w:szCs w:val="28"/>
        </w:rPr>
        <w:t>?Y la mayoría respondieron que se dedicarían a la casa, para ayudar a la mamá. Luna se sorprendió y pensó:</w:t>
      </w:r>
      <w:r>
        <w:rPr>
          <w:rFonts w:ascii="Century Gothic" w:hAnsi="Century Gothic"/>
          <w:sz w:val="28"/>
          <w:szCs w:val="28"/>
        </w:rPr>
        <w:t xml:space="preserve"> </w:t>
      </w:r>
    </w:p>
    <w:p w:rsidR="00A67754" w:rsidRDefault="00A67754" w:rsidP="00A67754">
      <w:pPr>
        <w:spacing w:line="276" w:lineRule="auto"/>
        <w:jc w:val="both"/>
        <w:rPr>
          <w:rFonts w:ascii="Century Gothic" w:hAnsi="Century Gothic"/>
          <w:sz w:val="28"/>
          <w:szCs w:val="28"/>
        </w:rPr>
      </w:pP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Porque mis amigas no quieren seguir estudiando, quieren quedarse en casa a limpiar, siempre lo hago en mi casa y estoy cansada ¿Ellas no? Enseguida le preguntan a Luna:</w:t>
      </w:r>
      <w:r>
        <w:rPr>
          <w:rFonts w:ascii="Century Gothic" w:hAnsi="Century Gothic"/>
          <w:sz w:val="28"/>
          <w:szCs w:val="28"/>
        </w:rPr>
        <w:t xml:space="preserve"> ¿Tu qué quieres ser luna? </w:t>
      </w:r>
      <w:r>
        <w:rPr>
          <w:rFonts w:ascii="Century Gothic" w:hAnsi="Century Gothic"/>
          <w:sz w:val="28"/>
          <w:szCs w:val="28"/>
        </w:rPr>
        <w:t xml:space="preserve">Yo voy a estudiar para ser maestra. Todas se rieron burlándose de ella. </w:t>
      </w:r>
    </w:p>
    <w:p w:rsidR="00A67754" w:rsidRDefault="00E124DA" w:rsidP="00A67754">
      <w:pPr>
        <w:spacing w:line="276" w:lineRule="auto"/>
        <w:jc w:val="both"/>
        <w:rPr>
          <w:rFonts w:ascii="Century Gothic" w:hAnsi="Century Gothic"/>
          <w:sz w:val="28"/>
          <w:szCs w:val="28"/>
        </w:rPr>
      </w:pPr>
      <w:r>
        <w:rPr>
          <w:noProof/>
          <w:lang w:eastAsia="es-MX"/>
        </w:rPr>
        <w:drawing>
          <wp:anchor distT="0" distB="0" distL="114300" distR="114300" simplePos="0" relativeHeight="251663360" behindDoc="0" locked="0" layoutInCell="1" allowOverlap="1" wp14:anchorId="14D4AFE7" wp14:editId="3E6CFF98">
            <wp:simplePos x="0" y="0"/>
            <wp:positionH relativeFrom="column">
              <wp:posOffset>3460268</wp:posOffset>
            </wp:positionH>
            <wp:positionV relativeFrom="paragraph">
              <wp:posOffset>626657</wp:posOffset>
            </wp:positionV>
            <wp:extent cx="1970405" cy="1970405"/>
            <wp:effectExtent l="0" t="0" r="0" b="0"/>
            <wp:wrapThrough wrapText="bothSides">
              <wp:wrapPolygon edited="0">
                <wp:start x="0" y="0"/>
                <wp:lineTo x="0" y="21301"/>
                <wp:lineTo x="21301" y="21301"/>
                <wp:lineTo x="21301" y="0"/>
                <wp:lineTo x="0" y="0"/>
              </wp:wrapPolygon>
            </wp:wrapThrough>
            <wp:docPr id="4" name="Imagen 4" descr="Familia comiend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milia comiendo | Vector Premi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0405" cy="1970405"/>
                    </a:xfrm>
                    <a:prstGeom prst="rect">
                      <a:avLst/>
                    </a:prstGeom>
                    <a:noFill/>
                    <a:ln>
                      <a:noFill/>
                    </a:ln>
                  </pic:spPr>
                </pic:pic>
              </a:graphicData>
            </a:graphic>
          </wp:anchor>
        </w:drawing>
      </w:r>
      <w:r w:rsidR="00A67754">
        <w:rPr>
          <w:rFonts w:ascii="Century Gothic" w:hAnsi="Century Gothic"/>
          <w:sz w:val="28"/>
          <w:szCs w:val="28"/>
        </w:rPr>
        <w:t>Al llegar a la casa jus</w:t>
      </w:r>
      <w:r w:rsidR="00A67754">
        <w:rPr>
          <w:rFonts w:ascii="Century Gothic" w:hAnsi="Century Gothic"/>
          <w:sz w:val="28"/>
          <w:szCs w:val="28"/>
        </w:rPr>
        <w:t xml:space="preserve">to en la hora de comida exclama. </w:t>
      </w:r>
      <w:r w:rsidR="00A67754">
        <w:rPr>
          <w:rFonts w:ascii="Century Gothic" w:hAnsi="Century Gothic"/>
          <w:sz w:val="28"/>
          <w:szCs w:val="28"/>
        </w:rPr>
        <w:t xml:space="preserve">Padres que estaría mejor ser, doctora como </w:t>
      </w:r>
      <w:r w:rsidR="00A67754">
        <w:rPr>
          <w:rFonts w:ascii="Century Gothic" w:hAnsi="Century Gothic"/>
          <w:sz w:val="28"/>
          <w:szCs w:val="28"/>
        </w:rPr>
        <w:t>tú</w:t>
      </w:r>
      <w:r w:rsidR="00A67754">
        <w:rPr>
          <w:rFonts w:ascii="Century Gothic" w:hAnsi="Century Gothic"/>
          <w:sz w:val="28"/>
          <w:szCs w:val="28"/>
        </w:rPr>
        <w:t xml:space="preserve"> papa o maestra. Luna no te hagas ideas, tu meta es quedarte en casa a ayudar a mamá de acuerdo. No papá siempre ayudo, estoy cansada, Juan ¡nunca hace nada!</w:t>
      </w:r>
      <w:r w:rsidR="00A67754">
        <w:rPr>
          <w:rFonts w:ascii="Century Gothic" w:hAnsi="Century Gothic"/>
          <w:sz w:val="28"/>
          <w:szCs w:val="28"/>
        </w:rPr>
        <w:t xml:space="preserve"> </w:t>
      </w:r>
      <w:r w:rsidR="00A67754">
        <w:rPr>
          <w:rFonts w:ascii="Century Gothic" w:hAnsi="Century Gothic"/>
          <w:sz w:val="28"/>
          <w:szCs w:val="28"/>
        </w:rPr>
        <w:t xml:space="preserve">Es tu deber como mujer luna, las mujeres al crecer no sirven para nada solo estando en casa son de gran ayuda y Juan es hombre Luna ¿Qué va hacer aquí? Los hombres solo trabajamos. </w:t>
      </w:r>
      <w:r w:rsidR="00A67754">
        <w:rPr>
          <w:rFonts w:ascii="Century Gothic" w:hAnsi="Century Gothic"/>
          <w:sz w:val="28"/>
          <w:szCs w:val="28"/>
        </w:rPr>
        <w:t>S</w:t>
      </w:r>
      <w:r w:rsidR="00A67754">
        <w:rPr>
          <w:rFonts w:ascii="Century Gothic" w:hAnsi="Century Gothic"/>
          <w:sz w:val="28"/>
          <w:szCs w:val="28"/>
        </w:rPr>
        <w:t xml:space="preserve">i luna, nosotras nos quedaos en casa mientras tu papá y Juan trabajan, es más fácil.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A Luna no le gusto esa idea, ella quería ser doctora, ser maestra, ser feliz haciendo lo que le gustaba, al día siguiente cuando Luna regreso de la escuela se llegó la hora de la cena y en la televi</w:t>
      </w:r>
      <w:r>
        <w:rPr>
          <w:rFonts w:ascii="Century Gothic" w:hAnsi="Century Gothic"/>
          <w:sz w:val="28"/>
          <w:szCs w:val="28"/>
        </w:rPr>
        <w:t>sión paso un anuncio que decía:</w:t>
      </w:r>
      <w:r>
        <w:rPr>
          <w:rFonts w:ascii="Century Gothic" w:hAnsi="Century Gothic"/>
          <w:sz w:val="28"/>
          <w:szCs w:val="28"/>
        </w:rPr>
        <w:t xml:space="preserve"> Se necesita</w:t>
      </w:r>
      <w:r>
        <w:rPr>
          <w:rFonts w:ascii="Century Gothic" w:hAnsi="Century Gothic"/>
          <w:sz w:val="28"/>
          <w:szCs w:val="28"/>
        </w:rPr>
        <w:t xml:space="preserve"> maestra en la escuela del sur. </w:t>
      </w:r>
      <w:r>
        <w:rPr>
          <w:rFonts w:ascii="Century Gothic" w:hAnsi="Century Gothic"/>
          <w:sz w:val="28"/>
          <w:szCs w:val="28"/>
        </w:rPr>
        <w:t xml:space="preserve">¿Escuchaste papá? Una maestra no un maestro, entonces si hay mujeres que estudiamos déjame estudiar papá. </w:t>
      </w:r>
    </w:p>
    <w:p w:rsidR="00A67754" w:rsidRDefault="00E124DA" w:rsidP="00A67754">
      <w:pPr>
        <w:spacing w:line="276" w:lineRule="auto"/>
        <w:jc w:val="both"/>
        <w:rPr>
          <w:rFonts w:ascii="Century Gothic" w:hAnsi="Century Gothic"/>
          <w:sz w:val="28"/>
          <w:szCs w:val="28"/>
        </w:rPr>
      </w:pPr>
      <w:r>
        <w:rPr>
          <w:noProof/>
          <w:lang w:eastAsia="es-MX"/>
        </w:rPr>
        <w:lastRenderedPageBreak/>
        <w:drawing>
          <wp:anchor distT="0" distB="0" distL="114300" distR="114300" simplePos="0" relativeHeight="251664384" behindDoc="0" locked="0" layoutInCell="1" allowOverlap="1" wp14:anchorId="7364528B" wp14:editId="6ABF8392">
            <wp:simplePos x="0" y="0"/>
            <wp:positionH relativeFrom="margin">
              <wp:align>right</wp:align>
            </wp:positionH>
            <wp:positionV relativeFrom="paragraph">
              <wp:posOffset>10182</wp:posOffset>
            </wp:positionV>
            <wp:extent cx="886460" cy="2238375"/>
            <wp:effectExtent l="0" t="0" r="8890" b="9525"/>
            <wp:wrapThrough wrapText="bothSides">
              <wp:wrapPolygon edited="0">
                <wp:start x="0" y="0"/>
                <wp:lineTo x="0" y="21508"/>
                <wp:lineTo x="21352" y="21508"/>
                <wp:lineTo x="21352" y="0"/>
                <wp:lineTo x="0" y="0"/>
              </wp:wrapPolygon>
            </wp:wrapThrough>
            <wp:docPr id="5" name="Imagen 5" descr="Ilustración de dibujos animados de hombre enojad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ión de dibujos animados de hombre enojado | Vector Premiu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460" cy="2238375"/>
                    </a:xfrm>
                    <a:prstGeom prst="rect">
                      <a:avLst/>
                    </a:prstGeom>
                    <a:noFill/>
                    <a:ln>
                      <a:noFill/>
                    </a:ln>
                  </pic:spPr>
                </pic:pic>
              </a:graphicData>
            </a:graphic>
          </wp:anchor>
        </w:drawing>
      </w:r>
      <w:r w:rsidR="00A67754">
        <w:rPr>
          <w:rFonts w:ascii="Century Gothic" w:hAnsi="Century Gothic"/>
          <w:sz w:val="28"/>
          <w:szCs w:val="28"/>
        </w:rPr>
        <w:t xml:space="preserve"> Luna las maestras no saben nada, ya vez tu nunca has te</w:t>
      </w:r>
      <w:r w:rsidR="00A67754">
        <w:rPr>
          <w:rFonts w:ascii="Century Gothic" w:hAnsi="Century Gothic"/>
          <w:sz w:val="28"/>
          <w:szCs w:val="28"/>
        </w:rPr>
        <w:t>nido una maestra, solo maestros.</w:t>
      </w:r>
      <w:r w:rsidR="00A67754">
        <w:rPr>
          <w:rFonts w:ascii="Century Gothic" w:hAnsi="Century Gothic"/>
          <w:sz w:val="28"/>
          <w:szCs w:val="28"/>
        </w:rPr>
        <w:t xml:space="preserve"> Mi papa tiene razón. Se desanimó y se fue a dormir. Al día siguiente estaba triste por lo que había pasado, pero le dieron más ganas de seguir intentando que su papá le diera permiso de seguir estudiando. El maestro de Luna se llamaba Diego y un día le dijo:</w:t>
      </w:r>
      <w:r w:rsidR="00A67754">
        <w:rPr>
          <w:rFonts w:ascii="Century Gothic" w:hAnsi="Century Gothic"/>
          <w:sz w:val="28"/>
          <w:szCs w:val="28"/>
        </w:rPr>
        <w:t xml:space="preserve"> </w:t>
      </w:r>
      <w:r w:rsidR="00A67754">
        <w:rPr>
          <w:rFonts w:ascii="Century Gothic" w:hAnsi="Century Gothic"/>
          <w:sz w:val="28"/>
          <w:szCs w:val="28"/>
        </w:rPr>
        <w:t xml:space="preserve">Luna ve al salón 3 y deja estas hojas ahí.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 xml:space="preserve">Cuando llego al salón toco y vio a una hermosa mujer sentada en el escritorio no lo podía creer, una maestra mujer. </w:t>
      </w:r>
    </w:p>
    <w:p w:rsidR="00A67754" w:rsidRDefault="00A67754" w:rsidP="00A67754">
      <w:pPr>
        <w:spacing w:line="276" w:lineRule="auto"/>
        <w:jc w:val="both"/>
        <w:rPr>
          <w:rFonts w:ascii="Century Gothic" w:hAnsi="Century Gothic"/>
          <w:sz w:val="28"/>
          <w:szCs w:val="28"/>
        </w:rPr>
      </w:pP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 xml:space="preserve">Hoy es mi día, por fin veo a una maestra mujer, ¿Entonces mi papa porque no quiere que estudie?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Entrego las hojas y dijo</w:t>
      </w:r>
      <w:r>
        <w:rPr>
          <w:rFonts w:ascii="Century Gothic" w:hAnsi="Century Gothic"/>
          <w:sz w:val="28"/>
          <w:szCs w:val="28"/>
        </w:rPr>
        <w:t>: Maestra</w:t>
      </w:r>
      <w:r>
        <w:rPr>
          <w:rFonts w:ascii="Century Gothic" w:hAnsi="Century Gothic"/>
          <w:sz w:val="28"/>
          <w:szCs w:val="28"/>
        </w:rPr>
        <w:t xml:space="preserve"> yo un día quiero ser como usted, ser una hermosa maestra.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 xml:space="preserve">Pero recordó lo que le decía su papá y se puso triste. La maestra la vio y le respondió: ¡Claro! Si tú quieres vas a ser lo que tú desees pero ¿Qué pasa? Porque estas triste.  Mi papá no me deja estudiar dice que las mujeres nos debemos de quedar en casa y los hombres a trabajar. </w:t>
      </w:r>
      <w:r w:rsidR="00E124DA">
        <w:rPr>
          <w:rFonts w:ascii="Century Gothic" w:hAnsi="Century Gothic"/>
          <w:sz w:val="28"/>
          <w:szCs w:val="28"/>
        </w:rPr>
        <w:t xml:space="preserve"> </w:t>
      </w:r>
    </w:p>
    <w:p w:rsidR="00A67754" w:rsidRDefault="00E124DA" w:rsidP="00A67754">
      <w:pPr>
        <w:spacing w:line="276" w:lineRule="auto"/>
        <w:jc w:val="both"/>
        <w:rPr>
          <w:rFonts w:ascii="Century Gothic" w:hAnsi="Century Gothic"/>
          <w:sz w:val="28"/>
          <w:szCs w:val="28"/>
        </w:rPr>
      </w:pPr>
      <w:r>
        <w:rPr>
          <w:noProof/>
          <w:lang w:eastAsia="es-MX"/>
        </w:rPr>
        <w:drawing>
          <wp:anchor distT="0" distB="0" distL="114300" distR="114300" simplePos="0" relativeHeight="251665408" behindDoc="0" locked="0" layoutInCell="1" allowOverlap="1" wp14:anchorId="153827A7" wp14:editId="2655EB97">
            <wp:simplePos x="0" y="0"/>
            <wp:positionH relativeFrom="margin">
              <wp:align>right</wp:align>
            </wp:positionH>
            <wp:positionV relativeFrom="paragraph">
              <wp:posOffset>208171</wp:posOffset>
            </wp:positionV>
            <wp:extent cx="2002155" cy="2002155"/>
            <wp:effectExtent l="0" t="0" r="0" b="0"/>
            <wp:wrapThrough wrapText="bothSides">
              <wp:wrapPolygon edited="0">
                <wp:start x="0" y="0"/>
                <wp:lineTo x="0" y="21374"/>
                <wp:lineTo x="21374" y="21374"/>
                <wp:lineTo x="21374" y="0"/>
                <wp:lineTo x="0" y="0"/>
              </wp:wrapPolygon>
            </wp:wrapThrough>
            <wp:docPr id="6" name="Imagen 6" descr="Mujer Maestra De Kindergarten Enseñar A Los Niños Matemáticas Con Una  Pizarra Interactiva. Los Niños Que Estudian En El Aula. Estilo De Dibujos  Animados Ilustración Vectorial Plano Con Objetos Aislados. Ilustraciones  Vector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jer Maestra De Kindergarten Enseñar A Los Niños Matemáticas Con Una  Pizarra Interactiva. Los Niños Que Estudian En El Aula. Estilo De Dibujos  Animados Ilustración Vectorial Plano Con Objetos Aislados. Ilustraciones  Vectorial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155" cy="2002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754">
        <w:rPr>
          <w:rFonts w:ascii="Century Gothic" w:hAnsi="Century Gothic"/>
          <w:sz w:val="28"/>
          <w:szCs w:val="28"/>
        </w:rPr>
        <w:t>La maestra le prometió que hablaría con el papá de Luna y que iba a cambiar su opinión. Llego la junta en la escuela de Luna la maestra ve a Luna con sus papás, sale rápidamente y dice: Buenos días soy…Papá Eduardo.- ¿Mamá de quién? Disculpe señor, no soy la mamá de nadie, Soy la maestra Natalia mucho gusto.</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lastRenderedPageBreak/>
        <w:t xml:space="preserve">El papá se sorprendió y a la vez pensaba: ¿Maestra? No puede ser si las mujeres no son así, se quedan en casa a limpiar.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Papá yo quiero ser maestra, ve que si hay. Yo puedo ser como ella.</w:t>
      </w:r>
      <w:r>
        <w:rPr>
          <w:rFonts w:ascii="Century Gothic" w:hAnsi="Century Gothic"/>
          <w:sz w:val="28"/>
          <w:szCs w:val="28"/>
        </w:rPr>
        <w:t xml:space="preserve"> El papá dijo </w:t>
      </w:r>
      <w:r>
        <w:rPr>
          <w:rFonts w:ascii="Century Gothic" w:hAnsi="Century Gothic"/>
          <w:sz w:val="28"/>
          <w:szCs w:val="28"/>
        </w:rPr>
        <w:t>Luna… Cuando iba hablar el papá de Luna la maestra le dijo:</w:t>
      </w:r>
    </w:p>
    <w:p w:rsidR="00A67754" w:rsidRDefault="00953776" w:rsidP="00A67754">
      <w:pPr>
        <w:spacing w:line="276" w:lineRule="auto"/>
        <w:jc w:val="both"/>
        <w:rPr>
          <w:rFonts w:ascii="Century Gothic" w:hAnsi="Century Gothic"/>
          <w:sz w:val="28"/>
          <w:szCs w:val="28"/>
        </w:rPr>
      </w:pPr>
      <w:r>
        <w:rPr>
          <w:noProof/>
          <w:lang w:eastAsia="es-MX"/>
        </w:rPr>
        <w:drawing>
          <wp:anchor distT="0" distB="0" distL="114300" distR="114300" simplePos="0" relativeHeight="251666432" behindDoc="0" locked="0" layoutInCell="1" allowOverlap="1" wp14:anchorId="133B4759" wp14:editId="642CDC99">
            <wp:simplePos x="0" y="0"/>
            <wp:positionH relativeFrom="column">
              <wp:posOffset>2576830</wp:posOffset>
            </wp:positionH>
            <wp:positionV relativeFrom="paragraph">
              <wp:posOffset>196828</wp:posOffset>
            </wp:positionV>
            <wp:extent cx="2868930" cy="1711960"/>
            <wp:effectExtent l="0" t="0" r="7620" b="2540"/>
            <wp:wrapThrough wrapText="bothSides">
              <wp:wrapPolygon edited="0">
                <wp:start x="0" y="0"/>
                <wp:lineTo x="0" y="21392"/>
                <wp:lineTo x="21514" y="21392"/>
                <wp:lineTo x="21514" y="0"/>
                <wp:lineTo x="0" y="0"/>
              </wp:wrapPolygon>
            </wp:wrapThrough>
            <wp:docPr id="7" name="Imagen 7" descr="Niños limpiando la casa vector, gráfico vectorial, imágenes de Niños  limpiando la casa vectoriales de stock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iños limpiando la casa vector, gráfico vectorial, imágenes de Niños  limpiando la casa vectoriales de stock | Depositphot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8930" cy="1711960"/>
                    </a:xfrm>
                    <a:prstGeom prst="rect">
                      <a:avLst/>
                    </a:prstGeom>
                    <a:noFill/>
                    <a:ln>
                      <a:noFill/>
                    </a:ln>
                  </pic:spPr>
                </pic:pic>
              </a:graphicData>
            </a:graphic>
          </wp:anchor>
        </w:drawing>
      </w:r>
      <w:r w:rsidR="00A67754">
        <w:rPr>
          <w:rFonts w:ascii="Century Gothic" w:hAnsi="Century Gothic"/>
          <w:sz w:val="28"/>
          <w:szCs w:val="28"/>
        </w:rPr>
        <w:t xml:space="preserve">Papá escuche a luna, ella quiere ser maestra y lo puede lograr, las mujeres también podemos y tenemos derecho a estudiar así como lo tienen los hombres.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 xml:space="preserve">Discúlpeme maestra, pensé que las mujeres no eran capaces de estudiar, solo sabía que podían limpiar la casa, cuidar a sus hijos y cocinar. </w:t>
      </w:r>
      <w:r w:rsidR="00953776">
        <w:rPr>
          <w:rFonts w:ascii="Century Gothic" w:hAnsi="Century Gothic"/>
          <w:sz w:val="28"/>
          <w:szCs w:val="28"/>
        </w:rPr>
        <w:t xml:space="preserve">  </w:t>
      </w:r>
    </w:p>
    <w:p w:rsidR="00A67754" w:rsidRDefault="00953776" w:rsidP="00A67754">
      <w:pPr>
        <w:spacing w:line="276" w:lineRule="auto"/>
        <w:jc w:val="both"/>
        <w:rPr>
          <w:rFonts w:ascii="Century Gothic" w:hAnsi="Century Gothic"/>
          <w:sz w:val="28"/>
          <w:szCs w:val="28"/>
        </w:rPr>
      </w:pPr>
      <w:r>
        <w:rPr>
          <w:noProof/>
          <w:lang w:eastAsia="es-MX"/>
        </w:rPr>
        <w:drawing>
          <wp:anchor distT="0" distB="0" distL="114300" distR="114300" simplePos="0" relativeHeight="251667456" behindDoc="0" locked="0" layoutInCell="1" allowOverlap="1" wp14:anchorId="42ECB0BB" wp14:editId="0D44D313">
            <wp:simplePos x="0" y="0"/>
            <wp:positionH relativeFrom="margin">
              <wp:posOffset>3814752</wp:posOffset>
            </wp:positionH>
            <wp:positionV relativeFrom="paragraph">
              <wp:posOffset>1049108</wp:posOffset>
            </wp:positionV>
            <wp:extent cx="1702435" cy="2280920"/>
            <wp:effectExtent l="0" t="0" r="0" b="5080"/>
            <wp:wrapThrough wrapText="bothSides">
              <wp:wrapPolygon edited="0">
                <wp:start x="0" y="0"/>
                <wp:lineTo x="0" y="21468"/>
                <wp:lineTo x="21270" y="21468"/>
                <wp:lineTo x="21270" y="0"/>
                <wp:lineTo x="0" y="0"/>
              </wp:wrapPolygon>
            </wp:wrapThrough>
            <wp:docPr id="8" name="Imagen 8" descr="Ilustración de Dibujos Animados Niña Estudiando y más Vectores Libres de  Derechos de Escritor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ustración de Dibujos Animados Niña Estudiando y más Vectores Libres de  Derechos de Escritor - iSto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2435" cy="2280920"/>
                    </a:xfrm>
                    <a:prstGeom prst="rect">
                      <a:avLst/>
                    </a:prstGeom>
                    <a:noFill/>
                    <a:ln>
                      <a:noFill/>
                    </a:ln>
                  </pic:spPr>
                </pic:pic>
              </a:graphicData>
            </a:graphic>
          </wp:anchor>
        </w:drawing>
      </w:r>
      <w:r w:rsidR="00A67754">
        <w:rPr>
          <w:rFonts w:ascii="Century Gothic" w:hAnsi="Century Gothic"/>
          <w:sz w:val="28"/>
          <w:szCs w:val="28"/>
        </w:rPr>
        <w:t xml:space="preserve">No, niñas y niños deben limpiar la casa, los dos hacen desorden, los dos juegan, los dos comen, así que los que hacer es se reparten. Y las niñas como los niños tienen derecho a estudiar cualquier profesión, policía para proteger a las personas, chef para cocinar muy rico o maestra para enseñar a los niños. Luna tú debes de estudiar lo que quieras, las mujeres somos fuertes e inteligentes así como los hombres, nadie es más o menos que otra persona. Todos tenemos los mismos derechos y las mismas oportunidades. </w:t>
      </w:r>
      <w:r>
        <w:rPr>
          <w:rFonts w:ascii="Century Gothic" w:hAnsi="Century Gothic"/>
          <w:sz w:val="28"/>
          <w:szCs w:val="28"/>
        </w:rPr>
        <w:t xml:space="preserve">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Luna se puso contenta, vio que su papá empezaba a entender que todos eran iguales, que ella también podía estudiar. Al llegar a casa el papá de Luna le dijo:</w:t>
      </w:r>
      <w:r w:rsidR="00925E8D">
        <w:rPr>
          <w:rFonts w:ascii="Century Gothic" w:hAnsi="Century Gothic"/>
          <w:sz w:val="28"/>
          <w:szCs w:val="28"/>
        </w:rPr>
        <w:t xml:space="preserve"> </w:t>
      </w:r>
      <w:r>
        <w:rPr>
          <w:rFonts w:ascii="Century Gothic" w:hAnsi="Century Gothic"/>
          <w:sz w:val="28"/>
          <w:szCs w:val="28"/>
        </w:rPr>
        <w:t xml:space="preserve">Luna ven, quiero que sepas que estoy muy contento porque quieres ser maestra, discúlpame por pensar de </w:t>
      </w:r>
      <w:r>
        <w:rPr>
          <w:rFonts w:ascii="Century Gothic" w:hAnsi="Century Gothic"/>
          <w:sz w:val="28"/>
          <w:szCs w:val="28"/>
        </w:rPr>
        <w:lastRenderedPageBreak/>
        <w:t xml:space="preserve">esa forma, pero la maestra sabe mucho y me ayudo a cambiar mi forma de pensar. Si papá yo quiero ser  maestra. </w:t>
      </w:r>
    </w:p>
    <w:p w:rsidR="00A67754" w:rsidRDefault="00A67754" w:rsidP="00A67754">
      <w:pPr>
        <w:spacing w:line="276" w:lineRule="auto"/>
        <w:jc w:val="both"/>
        <w:rPr>
          <w:rFonts w:ascii="Century Gothic" w:hAnsi="Century Gothic"/>
          <w:sz w:val="28"/>
          <w:szCs w:val="28"/>
        </w:rPr>
      </w:pPr>
    </w:p>
    <w:p w:rsidR="00A67754" w:rsidRDefault="00953776" w:rsidP="00A67754">
      <w:pPr>
        <w:spacing w:line="276" w:lineRule="auto"/>
        <w:jc w:val="both"/>
        <w:rPr>
          <w:rFonts w:ascii="Century Gothic" w:hAnsi="Century Gothic"/>
          <w:sz w:val="28"/>
          <w:szCs w:val="28"/>
        </w:rPr>
      </w:pPr>
      <w:r>
        <w:rPr>
          <w:noProof/>
          <w:lang w:eastAsia="es-MX"/>
        </w:rPr>
        <w:drawing>
          <wp:anchor distT="0" distB="0" distL="114300" distR="114300" simplePos="0" relativeHeight="251668480" behindDoc="0" locked="0" layoutInCell="1" allowOverlap="1" wp14:anchorId="2472BB3C" wp14:editId="6085A4C4">
            <wp:simplePos x="0" y="0"/>
            <wp:positionH relativeFrom="column">
              <wp:posOffset>3870171</wp:posOffset>
            </wp:positionH>
            <wp:positionV relativeFrom="paragraph">
              <wp:posOffset>399612</wp:posOffset>
            </wp:positionV>
            <wp:extent cx="1907540" cy="1907540"/>
            <wp:effectExtent l="0" t="0" r="0" b="0"/>
            <wp:wrapThrough wrapText="bothSides">
              <wp:wrapPolygon edited="0">
                <wp:start x="9491" y="647"/>
                <wp:lineTo x="7766" y="1079"/>
                <wp:lineTo x="5824" y="3020"/>
                <wp:lineTo x="6040" y="7981"/>
                <wp:lineTo x="2804" y="11433"/>
                <wp:lineTo x="1941" y="13806"/>
                <wp:lineTo x="1941" y="14668"/>
                <wp:lineTo x="7766" y="18336"/>
                <wp:lineTo x="7550" y="20708"/>
                <wp:lineTo x="16178" y="20708"/>
                <wp:lineTo x="15316" y="18336"/>
                <wp:lineTo x="16394" y="18336"/>
                <wp:lineTo x="17257" y="16394"/>
                <wp:lineTo x="17041" y="14884"/>
                <wp:lineTo x="19198" y="11433"/>
                <wp:lineTo x="19630" y="9491"/>
                <wp:lineTo x="17041" y="7981"/>
                <wp:lineTo x="13806" y="7981"/>
                <wp:lineTo x="14021" y="5609"/>
                <wp:lineTo x="14021" y="4314"/>
                <wp:lineTo x="12727" y="2373"/>
                <wp:lineTo x="11433" y="647"/>
                <wp:lineTo x="9491" y="647"/>
              </wp:wrapPolygon>
            </wp:wrapThrough>
            <wp:docPr id="9" name="Imagen 9" descr="Gratis Pintado A Mano Linda Profesora Png Material PNG &amp;amp; PSD descarga de  imagen _ talla 1024 × 1024px, ID 833555877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atis Pintado A Mano Linda Profesora Png Material PNG &amp;amp; PSD descarga de  imagen _ talla 1024 × 1024px, ID 833555877 - Lovepik"/>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4070" b="96395" l="10000" r="90000">
                                  <a14:foregroundMark x1="43023" y1="49186" x2="55581" y2="5116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07540" cy="1907540"/>
                    </a:xfrm>
                    <a:prstGeom prst="rect">
                      <a:avLst/>
                    </a:prstGeom>
                    <a:noFill/>
                    <a:ln>
                      <a:noFill/>
                    </a:ln>
                  </pic:spPr>
                </pic:pic>
              </a:graphicData>
            </a:graphic>
          </wp:anchor>
        </w:drawing>
      </w:r>
      <w:r w:rsidR="00A67754">
        <w:rPr>
          <w:rFonts w:ascii="Century Gothic" w:hAnsi="Century Gothic"/>
          <w:sz w:val="28"/>
          <w:szCs w:val="28"/>
        </w:rPr>
        <w:t xml:space="preserve">Las cosas cambiaron y el papá de Luna y su hermano Juan ahora ayudaban en la casa, a limpiar y hacer de comer. Paso el tiempo y Luna creció, estudio mucho que se convirtió en una maestra, en una maestra hermosa e inteligente como su maestra Natalia que la ayudo para que su papá la dejara estudiar. Así que ahora la misión de Luna era enseñar que todos somos iguales, que las niñas y los niños tenemos derecho a estudiar. </w:t>
      </w:r>
      <w:r>
        <w:rPr>
          <w:rFonts w:ascii="Century Gothic" w:hAnsi="Century Gothic"/>
          <w:sz w:val="28"/>
          <w:szCs w:val="28"/>
        </w:rPr>
        <w:t xml:space="preserve"> </w:t>
      </w:r>
    </w:p>
    <w:p w:rsidR="00A67754" w:rsidRDefault="00A67754" w:rsidP="00A67754">
      <w:pPr>
        <w:spacing w:line="276" w:lineRule="auto"/>
        <w:jc w:val="both"/>
        <w:rPr>
          <w:rFonts w:ascii="Century Gothic" w:hAnsi="Century Gothic"/>
          <w:sz w:val="28"/>
          <w:szCs w:val="28"/>
        </w:rPr>
      </w:pPr>
      <w:r>
        <w:rPr>
          <w:rFonts w:ascii="Century Gothic" w:hAnsi="Century Gothic"/>
          <w:sz w:val="28"/>
          <w:szCs w:val="28"/>
        </w:rPr>
        <w:t>Y colorín colorado este cuento se ha terminado. FIN.</w:t>
      </w:r>
    </w:p>
    <w:p w:rsidR="00E124DA" w:rsidRDefault="00E124DA" w:rsidP="00A67754">
      <w:pPr>
        <w:spacing w:line="276" w:lineRule="auto"/>
        <w:jc w:val="both"/>
        <w:rPr>
          <w:rFonts w:ascii="Century Gothic" w:hAnsi="Century Gothic"/>
          <w:sz w:val="28"/>
          <w:szCs w:val="28"/>
        </w:rPr>
      </w:pPr>
    </w:p>
    <w:p w:rsidR="00E124DA" w:rsidRDefault="00E124DA" w:rsidP="00A67754">
      <w:pPr>
        <w:spacing w:line="276" w:lineRule="auto"/>
        <w:jc w:val="both"/>
        <w:rPr>
          <w:rFonts w:ascii="Century Gothic" w:hAnsi="Century Gothic"/>
          <w:sz w:val="28"/>
          <w:szCs w:val="28"/>
        </w:rPr>
      </w:pPr>
    </w:p>
    <w:p w:rsidR="00A67754" w:rsidRDefault="00A67754" w:rsidP="00A67754">
      <w:pPr>
        <w:shd w:val="clear" w:color="auto" w:fill="FFFFFF"/>
        <w:tabs>
          <w:tab w:val="right" w:pos="8838"/>
        </w:tabs>
        <w:spacing w:before="100" w:beforeAutospacing="1" w:after="100" w:afterAutospacing="1" w:line="276" w:lineRule="auto"/>
        <w:rPr>
          <w:rFonts w:ascii="Calibri,Bold" w:eastAsia="Times New Roman" w:hAnsi="Calibri,Bold" w:cs="Times New Roman"/>
          <w:sz w:val="28"/>
          <w:szCs w:val="28"/>
          <w:lang w:eastAsia="es-ES_tradnl"/>
        </w:rPr>
      </w:pPr>
      <w:bookmarkStart w:id="0" w:name="_GoBack"/>
      <w:bookmarkEnd w:id="0"/>
    </w:p>
    <w:p w:rsidR="00A67754" w:rsidRPr="00A67754" w:rsidRDefault="00A67754" w:rsidP="00A67754">
      <w:pPr>
        <w:spacing w:line="276" w:lineRule="auto"/>
        <w:jc w:val="both"/>
        <w:rPr>
          <w:rFonts w:ascii="Century Gothic" w:hAnsi="Century Gothic"/>
          <w:sz w:val="20"/>
          <w:szCs w:val="28"/>
        </w:rPr>
      </w:pPr>
    </w:p>
    <w:p w:rsidR="0095341B" w:rsidRDefault="0095341B" w:rsidP="002128C9">
      <w:pPr>
        <w:spacing w:line="360" w:lineRule="auto"/>
        <w:jc w:val="both"/>
        <w:rPr>
          <w:rFonts w:ascii="Arial" w:hAnsi="Arial" w:cs="Arial"/>
          <w:sz w:val="24"/>
          <w:szCs w:val="28"/>
        </w:rPr>
      </w:pPr>
    </w:p>
    <w:p w:rsidR="00E124DA" w:rsidRDefault="00E124DA" w:rsidP="00E124DA">
      <w:pPr>
        <w:jc w:val="center"/>
        <w:rPr>
          <w:rFonts w:ascii="Tahoma" w:hAnsi="Tahoma" w:cs="Tahoma"/>
          <w:b/>
          <w:sz w:val="24"/>
          <w:szCs w:val="24"/>
        </w:rPr>
      </w:pPr>
      <w:r>
        <w:rPr>
          <w:rFonts w:ascii="Tahoma" w:hAnsi="Tahoma" w:cs="Tahoma"/>
          <w:b/>
          <w:sz w:val="24"/>
          <w:szCs w:val="24"/>
        </w:rPr>
        <w:t>RÚBRICA PARA LA CALIFICACIÓN DE CUENTOS</w:t>
      </w:r>
    </w:p>
    <w:p w:rsidR="00E124DA" w:rsidRDefault="00E124DA" w:rsidP="00E124DA">
      <w:pPr>
        <w:jc w:val="center"/>
        <w:rPr>
          <w:rFonts w:ascii="Tahoma" w:hAnsi="Tahoma" w:cs="Tahoma"/>
          <w:b/>
          <w:sz w:val="24"/>
          <w:szCs w:val="24"/>
        </w:rPr>
      </w:pPr>
      <w:r>
        <w:rPr>
          <w:rFonts w:ascii="Tahoma" w:hAnsi="Tahoma" w:cs="Tahoma"/>
          <w:b/>
          <w:sz w:val="24"/>
          <w:szCs w:val="24"/>
        </w:rPr>
        <w:t>UNIDAD II</w:t>
      </w:r>
    </w:p>
    <w:p w:rsidR="00E124DA" w:rsidRDefault="00E124DA" w:rsidP="00E124DA">
      <w:pPr>
        <w:jc w:val="center"/>
        <w:rPr>
          <w:rFonts w:ascii="Tahoma" w:hAnsi="Tahoma" w:cs="Tahoma"/>
          <w:b/>
          <w:sz w:val="24"/>
          <w:szCs w:val="24"/>
        </w:rPr>
      </w:pPr>
    </w:p>
    <w:tbl>
      <w:tblPr>
        <w:tblStyle w:val="Tablaconcuadrcula"/>
        <w:tblW w:w="0" w:type="auto"/>
        <w:tblLook w:val="04A0" w:firstRow="1" w:lastRow="0" w:firstColumn="1" w:lastColumn="0" w:noHBand="0" w:noVBand="1"/>
      </w:tblPr>
      <w:tblGrid>
        <w:gridCol w:w="788"/>
        <w:gridCol w:w="1435"/>
        <w:gridCol w:w="1339"/>
        <w:gridCol w:w="1360"/>
        <w:gridCol w:w="1339"/>
        <w:gridCol w:w="1319"/>
        <w:gridCol w:w="1248"/>
      </w:tblGrid>
      <w:tr w:rsidR="00E124DA" w:rsidTr="00C31C97">
        <w:tc>
          <w:tcPr>
            <w:tcW w:w="1856" w:type="dxa"/>
          </w:tcPr>
          <w:p w:rsidR="00E124DA" w:rsidRDefault="00E124DA" w:rsidP="00C31C97">
            <w:pPr>
              <w:jc w:val="center"/>
              <w:rPr>
                <w:rFonts w:ascii="Tahoma" w:hAnsi="Tahoma" w:cs="Tahoma"/>
                <w:b/>
                <w:sz w:val="24"/>
                <w:szCs w:val="24"/>
              </w:rPr>
            </w:pPr>
          </w:p>
        </w:tc>
        <w:tc>
          <w:tcPr>
            <w:tcW w:w="1856" w:type="dxa"/>
          </w:tcPr>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(A) Organización</w:t>
            </w:r>
          </w:p>
        </w:tc>
        <w:tc>
          <w:tcPr>
            <w:tcW w:w="1856" w:type="dxa"/>
          </w:tcPr>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 xml:space="preserve">(B) </w:t>
            </w:r>
          </w:p>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Ideas y contenido</w:t>
            </w:r>
          </w:p>
        </w:tc>
        <w:tc>
          <w:tcPr>
            <w:tcW w:w="1857" w:type="dxa"/>
          </w:tcPr>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(C)</w:t>
            </w:r>
          </w:p>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Desarrollo de Personajes</w:t>
            </w:r>
          </w:p>
        </w:tc>
        <w:tc>
          <w:tcPr>
            <w:tcW w:w="1857" w:type="dxa"/>
          </w:tcPr>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(D)</w:t>
            </w:r>
          </w:p>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Creatividad</w:t>
            </w:r>
          </w:p>
        </w:tc>
        <w:tc>
          <w:tcPr>
            <w:tcW w:w="1857" w:type="dxa"/>
          </w:tcPr>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(E)</w:t>
            </w:r>
          </w:p>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Gramática y Ortografía</w:t>
            </w:r>
          </w:p>
        </w:tc>
        <w:tc>
          <w:tcPr>
            <w:tcW w:w="1857" w:type="dxa"/>
          </w:tcPr>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(F)</w:t>
            </w:r>
          </w:p>
          <w:p w:rsidR="00E124DA" w:rsidRPr="00862955" w:rsidRDefault="00E124DA" w:rsidP="00C31C97">
            <w:pPr>
              <w:jc w:val="center"/>
              <w:rPr>
                <w:rFonts w:ascii="Tahoma" w:hAnsi="Tahoma" w:cs="Tahoma"/>
                <w:b/>
                <w:sz w:val="16"/>
                <w:szCs w:val="16"/>
              </w:rPr>
            </w:pPr>
            <w:r w:rsidRPr="00862955">
              <w:rPr>
                <w:rFonts w:ascii="Tahoma" w:hAnsi="Tahoma" w:cs="Tahoma"/>
                <w:b/>
                <w:sz w:val="16"/>
                <w:szCs w:val="16"/>
              </w:rPr>
              <w:t>Uso del lenguaje</w:t>
            </w:r>
          </w:p>
        </w:tc>
      </w:tr>
      <w:tr w:rsidR="00E124DA" w:rsidTr="00C31C97">
        <w:tc>
          <w:tcPr>
            <w:tcW w:w="1856" w:type="dxa"/>
          </w:tcPr>
          <w:p w:rsidR="00E124DA" w:rsidRDefault="00E124DA" w:rsidP="00C31C97">
            <w:pPr>
              <w:jc w:val="center"/>
              <w:rPr>
                <w:rFonts w:ascii="Tahoma" w:hAnsi="Tahoma" w:cs="Tahoma"/>
                <w:b/>
                <w:sz w:val="24"/>
                <w:szCs w:val="24"/>
              </w:rPr>
            </w:pPr>
            <w:r>
              <w:rPr>
                <w:rFonts w:ascii="Tahoma" w:hAnsi="Tahoma" w:cs="Tahoma"/>
                <w:b/>
                <w:sz w:val="24"/>
                <w:szCs w:val="24"/>
              </w:rPr>
              <w:t>4</w:t>
            </w:r>
          </w:p>
        </w:tc>
        <w:tc>
          <w:tcPr>
            <w:tcW w:w="1856" w:type="dxa"/>
          </w:tcPr>
          <w:p w:rsidR="00E124DA" w:rsidRPr="00862955" w:rsidRDefault="00E124DA" w:rsidP="00C31C97">
            <w:pPr>
              <w:jc w:val="both"/>
              <w:rPr>
                <w:rFonts w:ascii="Tahoma" w:hAnsi="Tahoma" w:cs="Tahoma"/>
                <w:b/>
                <w:sz w:val="16"/>
                <w:szCs w:val="16"/>
              </w:rPr>
            </w:pPr>
            <w:r w:rsidRPr="00862955">
              <w:rPr>
                <w:sz w:val="16"/>
                <w:szCs w:val="16"/>
              </w:rPr>
              <w:t>4 puntos: El cuento presenta un principio, desarrollo de un problema y una solución coherente. Las acciones suceden con un orden lógico y con transiciones claras</w:t>
            </w:r>
          </w:p>
        </w:tc>
        <w:tc>
          <w:tcPr>
            <w:tcW w:w="1856" w:type="dxa"/>
          </w:tcPr>
          <w:p w:rsidR="00E124DA" w:rsidRPr="00862955" w:rsidRDefault="00E124DA" w:rsidP="00C31C97">
            <w:pPr>
              <w:jc w:val="both"/>
              <w:rPr>
                <w:rFonts w:ascii="Tahoma" w:hAnsi="Tahoma" w:cs="Tahoma"/>
                <w:b/>
                <w:sz w:val="16"/>
                <w:szCs w:val="16"/>
              </w:rPr>
            </w:pPr>
            <w:r w:rsidRPr="00862955">
              <w:rPr>
                <w:sz w:val="16"/>
                <w:szCs w:val="16"/>
              </w:rPr>
              <w:t>4- El cuento presenta una idea central muy bien definida, sustentada por detalles que la enriquecen de forma coherente y atractiva al leer.</w:t>
            </w:r>
          </w:p>
        </w:tc>
        <w:tc>
          <w:tcPr>
            <w:tcW w:w="1857" w:type="dxa"/>
          </w:tcPr>
          <w:p w:rsidR="00E124DA" w:rsidRPr="00DF627D" w:rsidRDefault="00E124DA" w:rsidP="00C31C97">
            <w:pPr>
              <w:jc w:val="both"/>
              <w:rPr>
                <w:rFonts w:ascii="Tahoma" w:hAnsi="Tahoma" w:cs="Tahoma"/>
                <w:b/>
                <w:sz w:val="16"/>
                <w:szCs w:val="16"/>
              </w:rPr>
            </w:pPr>
            <w:r w:rsidRPr="00DF627D">
              <w:rPr>
                <w:sz w:val="16"/>
                <w:szCs w:val="16"/>
              </w:rPr>
              <w:t>4- Los personajes son nombrados y están bien caracterizados a través de descripciones o acciones. Es fácil para el lector visualizarlos y describirlos.</w:t>
            </w:r>
          </w:p>
        </w:tc>
        <w:tc>
          <w:tcPr>
            <w:tcW w:w="1857" w:type="dxa"/>
          </w:tcPr>
          <w:p w:rsidR="00E124DA" w:rsidRPr="00F8757A" w:rsidRDefault="00E124DA" w:rsidP="00C31C97">
            <w:pPr>
              <w:jc w:val="both"/>
              <w:rPr>
                <w:rFonts w:ascii="Tahoma" w:hAnsi="Tahoma" w:cs="Tahoma"/>
                <w:b/>
                <w:sz w:val="16"/>
                <w:szCs w:val="16"/>
              </w:rPr>
            </w:pPr>
            <w:r w:rsidRPr="00F8757A">
              <w:rPr>
                <w:sz w:val="16"/>
                <w:szCs w:val="16"/>
              </w:rPr>
              <w:t>4- El cuento sorprende por su originalidad, sus ideas y su voz son únicas y creativas a lo largo del desarrollo de las ideas</w:t>
            </w:r>
          </w:p>
        </w:tc>
        <w:tc>
          <w:tcPr>
            <w:tcW w:w="1857" w:type="dxa"/>
          </w:tcPr>
          <w:p w:rsidR="00E124DA" w:rsidRPr="00EC1FA5" w:rsidRDefault="00E124DA" w:rsidP="00C31C97">
            <w:pPr>
              <w:jc w:val="both"/>
              <w:rPr>
                <w:rFonts w:ascii="Tahoma" w:hAnsi="Tahoma" w:cs="Tahoma"/>
                <w:b/>
                <w:sz w:val="16"/>
                <w:szCs w:val="16"/>
              </w:rPr>
            </w:pPr>
            <w:r w:rsidRPr="00EC1FA5">
              <w:rPr>
                <w:sz w:val="16"/>
                <w:szCs w:val="16"/>
              </w:rPr>
              <w:t>4- La ortografía y gramática son correctas.</w:t>
            </w:r>
          </w:p>
        </w:tc>
        <w:tc>
          <w:tcPr>
            <w:tcW w:w="1857" w:type="dxa"/>
          </w:tcPr>
          <w:p w:rsidR="00E124DA" w:rsidRPr="00F7231D" w:rsidRDefault="00E124DA" w:rsidP="00C31C97">
            <w:pPr>
              <w:jc w:val="both"/>
              <w:rPr>
                <w:rFonts w:ascii="Tahoma" w:hAnsi="Tahoma" w:cs="Tahoma"/>
                <w:b/>
                <w:sz w:val="16"/>
                <w:szCs w:val="16"/>
              </w:rPr>
            </w:pPr>
            <w:r w:rsidRPr="00F7231D">
              <w:rPr>
                <w:sz w:val="16"/>
                <w:szCs w:val="16"/>
              </w:rPr>
              <w:t>4- Utiliza un vocabulario sofisticado, rico en figuras literarias y otros recursos que demuestran un excelente manejo del lenguaje.</w:t>
            </w:r>
          </w:p>
        </w:tc>
      </w:tr>
      <w:tr w:rsidR="00E124DA" w:rsidTr="00C31C97">
        <w:tc>
          <w:tcPr>
            <w:tcW w:w="1856" w:type="dxa"/>
          </w:tcPr>
          <w:p w:rsidR="00E124DA" w:rsidRDefault="00E124DA" w:rsidP="00C31C97">
            <w:pPr>
              <w:jc w:val="center"/>
              <w:rPr>
                <w:rFonts w:ascii="Tahoma" w:hAnsi="Tahoma" w:cs="Tahoma"/>
                <w:b/>
                <w:sz w:val="24"/>
                <w:szCs w:val="24"/>
              </w:rPr>
            </w:pPr>
            <w:r>
              <w:rPr>
                <w:rFonts w:ascii="Tahoma" w:hAnsi="Tahoma" w:cs="Tahoma"/>
                <w:b/>
                <w:sz w:val="24"/>
                <w:szCs w:val="24"/>
              </w:rPr>
              <w:lastRenderedPageBreak/>
              <w:t>3</w:t>
            </w:r>
          </w:p>
        </w:tc>
        <w:tc>
          <w:tcPr>
            <w:tcW w:w="1856" w:type="dxa"/>
          </w:tcPr>
          <w:p w:rsidR="00E124DA" w:rsidRPr="00862955" w:rsidRDefault="00E124DA" w:rsidP="00C31C97">
            <w:pPr>
              <w:jc w:val="both"/>
              <w:rPr>
                <w:rFonts w:ascii="Tahoma" w:hAnsi="Tahoma" w:cs="Tahoma"/>
                <w:b/>
                <w:sz w:val="16"/>
                <w:szCs w:val="16"/>
              </w:rPr>
            </w:pPr>
            <w:r w:rsidRPr="00862955">
              <w:rPr>
                <w:sz w:val="16"/>
                <w:szCs w:val="16"/>
              </w:rPr>
              <w:t>3 puntos: El cuento presenta principio, desarrollo de un problema, pero la solución no es coherente con el planteamiento. Las acciones desarrollan con un orden lógico, pero las transiciones no son claras.</w:t>
            </w:r>
          </w:p>
        </w:tc>
        <w:tc>
          <w:tcPr>
            <w:tcW w:w="1856" w:type="dxa"/>
          </w:tcPr>
          <w:p w:rsidR="00E124DA" w:rsidRPr="00862955" w:rsidRDefault="00E124DA" w:rsidP="00C31C97">
            <w:pPr>
              <w:jc w:val="both"/>
              <w:rPr>
                <w:rFonts w:ascii="Tahoma" w:hAnsi="Tahoma" w:cs="Tahoma"/>
                <w:b/>
                <w:sz w:val="16"/>
                <w:szCs w:val="16"/>
              </w:rPr>
            </w:pPr>
            <w:r w:rsidRPr="00862955">
              <w:rPr>
                <w:sz w:val="16"/>
                <w:szCs w:val="16"/>
              </w:rPr>
              <w:t>3-Presenta una idea central original, desarrollada con detalles importantes e interesantes.</w:t>
            </w:r>
          </w:p>
        </w:tc>
        <w:tc>
          <w:tcPr>
            <w:tcW w:w="1857" w:type="dxa"/>
          </w:tcPr>
          <w:p w:rsidR="00E124DA" w:rsidRPr="00DF627D" w:rsidRDefault="00E124DA" w:rsidP="00C31C97">
            <w:pPr>
              <w:jc w:val="both"/>
              <w:rPr>
                <w:rFonts w:ascii="Tahoma" w:hAnsi="Tahoma" w:cs="Tahoma"/>
                <w:b/>
                <w:sz w:val="16"/>
                <w:szCs w:val="16"/>
              </w:rPr>
            </w:pPr>
            <w:r w:rsidRPr="00DF627D">
              <w:rPr>
                <w:sz w:val="16"/>
                <w:szCs w:val="16"/>
              </w:rPr>
              <w:t>3-Los personajes son nombrados y están bien caracterizados a través de descripciones o acciones. El lector se da una idea de cómo son los personajes</w:t>
            </w:r>
          </w:p>
        </w:tc>
        <w:tc>
          <w:tcPr>
            <w:tcW w:w="1857" w:type="dxa"/>
          </w:tcPr>
          <w:p w:rsidR="00E124DA" w:rsidRPr="00F8757A" w:rsidRDefault="00E124DA" w:rsidP="00C31C97">
            <w:pPr>
              <w:jc w:val="both"/>
              <w:rPr>
                <w:rFonts w:ascii="Tahoma" w:hAnsi="Tahoma" w:cs="Tahoma"/>
                <w:b/>
                <w:sz w:val="16"/>
                <w:szCs w:val="16"/>
              </w:rPr>
            </w:pPr>
            <w:r w:rsidRPr="00F8757A">
              <w:rPr>
                <w:sz w:val="16"/>
                <w:szCs w:val="16"/>
              </w:rPr>
              <w:t>3-El cuento es original, pero no tiene una voz propia.</w:t>
            </w:r>
          </w:p>
        </w:tc>
        <w:tc>
          <w:tcPr>
            <w:tcW w:w="1857" w:type="dxa"/>
          </w:tcPr>
          <w:p w:rsidR="00E124DA" w:rsidRPr="00EC1FA5" w:rsidRDefault="00E124DA" w:rsidP="00C31C97">
            <w:pPr>
              <w:jc w:val="both"/>
              <w:rPr>
                <w:rFonts w:ascii="Tahoma" w:hAnsi="Tahoma" w:cs="Tahoma"/>
                <w:b/>
                <w:sz w:val="16"/>
                <w:szCs w:val="16"/>
              </w:rPr>
            </w:pPr>
            <w:r w:rsidRPr="00EC1FA5">
              <w:rPr>
                <w:sz w:val="16"/>
                <w:szCs w:val="16"/>
              </w:rPr>
              <w:t>3-Hay 3 o más errores de gramática y ortografía, pero no interfieren con el sentido del cuento.</w:t>
            </w:r>
          </w:p>
        </w:tc>
        <w:tc>
          <w:tcPr>
            <w:tcW w:w="1857" w:type="dxa"/>
          </w:tcPr>
          <w:p w:rsidR="00E124DA" w:rsidRPr="00F7231D" w:rsidRDefault="00E124DA" w:rsidP="00C31C97">
            <w:pPr>
              <w:jc w:val="both"/>
              <w:rPr>
                <w:rFonts w:ascii="Tahoma" w:hAnsi="Tahoma" w:cs="Tahoma"/>
                <w:b/>
                <w:sz w:val="16"/>
                <w:szCs w:val="16"/>
              </w:rPr>
            </w:pPr>
            <w:r w:rsidRPr="00F7231D">
              <w:rPr>
                <w:sz w:val="16"/>
                <w:szCs w:val="16"/>
              </w:rPr>
              <w:t>3-Recurre a vocabulario que evita la repetición y logra comunicar ideas más allá de las palabras. Utiliza oraciones variadas, con una estructura creativa o más compleja.</w:t>
            </w:r>
          </w:p>
        </w:tc>
      </w:tr>
      <w:tr w:rsidR="00E124DA" w:rsidTr="00C31C97">
        <w:tc>
          <w:tcPr>
            <w:tcW w:w="1856" w:type="dxa"/>
          </w:tcPr>
          <w:p w:rsidR="00E124DA" w:rsidRDefault="00E124DA" w:rsidP="00C31C97">
            <w:pPr>
              <w:jc w:val="center"/>
              <w:rPr>
                <w:rFonts w:ascii="Tahoma" w:hAnsi="Tahoma" w:cs="Tahoma"/>
                <w:b/>
                <w:sz w:val="24"/>
                <w:szCs w:val="24"/>
              </w:rPr>
            </w:pPr>
            <w:r>
              <w:rPr>
                <w:rFonts w:ascii="Tahoma" w:hAnsi="Tahoma" w:cs="Tahoma"/>
                <w:b/>
                <w:sz w:val="24"/>
                <w:szCs w:val="24"/>
              </w:rPr>
              <w:t>2</w:t>
            </w:r>
          </w:p>
        </w:tc>
        <w:tc>
          <w:tcPr>
            <w:tcW w:w="1856" w:type="dxa"/>
          </w:tcPr>
          <w:p w:rsidR="00E124DA" w:rsidRPr="00862955" w:rsidRDefault="00E124DA" w:rsidP="00C31C97">
            <w:pPr>
              <w:jc w:val="both"/>
              <w:rPr>
                <w:rFonts w:ascii="Tahoma" w:hAnsi="Tahoma" w:cs="Tahoma"/>
                <w:b/>
                <w:sz w:val="16"/>
                <w:szCs w:val="16"/>
              </w:rPr>
            </w:pPr>
            <w:r w:rsidRPr="00862955">
              <w:rPr>
                <w:sz w:val="16"/>
                <w:szCs w:val="16"/>
              </w:rPr>
              <w:t>2 puntos: El cuento contiene ideas organizadas en torno a una idea central. El desarrollo del cuento no presenta un desarrollo de un problema planteado ni un desenlace coherente</w:t>
            </w:r>
          </w:p>
        </w:tc>
        <w:tc>
          <w:tcPr>
            <w:tcW w:w="1856" w:type="dxa"/>
          </w:tcPr>
          <w:p w:rsidR="00E124DA" w:rsidRPr="007A41DA" w:rsidRDefault="00E124DA" w:rsidP="00C31C97">
            <w:pPr>
              <w:jc w:val="both"/>
              <w:rPr>
                <w:rFonts w:ascii="Tahoma" w:hAnsi="Tahoma" w:cs="Tahoma"/>
                <w:b/>
                <w:sz w:val="16"/>
                <w:szCs w:val="16"/>
              </w:rPr>
            </w:pPr>
            <w:r w:rsidRPr="007A41DA">
              <w:rPr>
                <w:sz w:val="16"/>
                <w:szCs w:val="16"/>
              </w:rPr>
              <w:t>2-La idea central se describe a través de detalles no muy desarrollados.</w:t>
            </w:r>
          </w:p>
        </w:tc>
        <w:tc>
          <w:tcPr>
            <w:tcW w:w="1857" w:type="dxa"/>
          </w:tcPr>
          <w:p w:rsidR="00E124DA" w:rsidRPr="00DF627D" w:rsidRDefault="00E124DA" w:rsidP="00C31C97">
            <w:pPr>
              <w:jc w:val="both"/>
              <w:rPr>
                <w:rFonts w:ascii="Tahoma" w:hAnsi="Tahoma" w:cs="Tahoma"/>
                <w:b/>
                <w:sz w:val="16"/>
                <w:szCs w:val="16"/>
              </w:rPr>
            </w:pPr>
            <w:r w:rsidRPr="00DF627D">
              <w:rPr>
                <w:sz w:val="16"/>
                <w:szCs w:val="16"/>
              </w:rPr>
              <w:t>2-Los personajes se nombran y se describen brevemente. El lector conoce poco acerca de ellos</w:t>
            </w:r>
          </w:p>
        </w:tc>
        <w:tc>
          <w:tcPr>
            <w:tcW w:w="1857" w:type="dxa"/>
          </w:tcPr>
          <w:p w:rsidR="00E124DA" w:rsidRPr="00F8757A" w:rsidRDefault="00E124DA" w:rsidP="00C31C97">
            <w:pPr>
              <w:jc w:val="both"/>
              <w:rPr>
                <w:rFonts w:ascii="Tahoma" w:hAnsi="Tahoma" w:cs="Tahoma"/>
                <w:b/>
                <w:sz w:val="16"/>
                <w:szCs w:val="16"/>
              </w:rPr>
            </w:pPr>
            <w:r w:rsidRPr="00F8757A">
              <w:rPr>
                <w:sz w:val="16"/>
                <w:szCs w:val="16"/>
              </w:rPr>
              <w:t>2- El desarrollo del cuento es altamente predecible, con una repetición de ideas conocidas que reduce la efectividad del propósito.</w:t>
            </w:r>
          </w:p>
        </w:tc>
        <w:tc>
          <w:tcPr>
            <w:tcW w:w="1857" w:type="dxa"/>
          </w:tcPr>
          <w:p w:rsidR="00E124DA" w:rsidRPr="00EC1FA5" w:rsidRDefault="00E124DA" w:rsidP="00C31C97">
            <w:pPr>
              <w:jc w:val="both"/>
              <w:rPr>
                <w:rFonts w:ascii="Tahoma" w:hAnsi="Tahoma" w:cs="Tahoma"/>
                <w:b/>
                <w:sz w:val="16"/>
                <w:szCs w:val="16"/>
              </w:rPr>
            </w:pPr>
            <w:r w:rsidRPr="00EC1FA5">
              <w:rPr>
                <w:sz w:val="16"/>
                <w:szCs w:val="16"/>
              </w:rPr>
              <w:t>2-Los errores gramaticales y de ortografía afectan la comprensión del cuento.</w:t>
            </w:r>
          </w:p>
        </w:tc>
        <w:tc>
          <w:tcPr>
            <w:tcW w:w="1857" w:type="dxa"/>
          </w:tcPr>
          <w:p w:rsidR="00E124DA" w:rsidRPr="00F7231D" w:rsidRDefault="00E124DA" w:rsidP="00C31C97">
            <w:pPr>
              <w:jc w:val="both"/>
              <w:rPr>
                <w:rFonts w:ascii="Tahoma" w:hAnsi="Tahoma" w:cs="Tahoma"/>
                <w:b/>
                <w:sz w:val="16"/>
                <w:szCs w:val="16"/>
              </w:rPr>
            </w:pPr>
            <w:r w:rsidRPr="00F7231D">
              <w:rPr>
                <w:sz w:val="16"/>
                <w:szCs w:val="16"/>
              </w:rPr>
              <w:t>2- Utiliza oraciones completas, pero patrones cortos o repetitivos.</w:t>
            </w:r>
          </w:p>
        </w:tc>
      </w:tr>
      <w:tr w:rsidR="00E124DA" w:rsidTr="00C31C97">
        <w:tc>
          <w:tcPr>
            <w:tcW w:w="1856" w:type="dxa"/>
          </w:tcPr>
          <w:p w:rsidR="00E124DA" w:rsidRDefault="00E124DA" w:rsidP="00C31C97">
            <w:pPr>
              <w:jc w:val="center"/>
              <w:rPr>
                <w:rFonts w:ascii="Tahoma" w:hAnsi="Tahoma" w:cs="Tahoma"/>
                <w:b/>
                <w:sz w:val="24"/>
                <w:szCs w:val="24"/>
              </w:rPr>
            </w:pPr>
            <w:r>
              <w:rPr>
                <w:rFonts w:ascii="Tahoma" w:hAnsi="Tahoma" w:cs="Tahoma"/>
                <w:b/>
                <w:sz w:val="24"/>
                <w:szCs w:val="24"/>
              </w:rPr>
              <w:t>1</w:t>
            </w:r>
          </w:p>
        </w:tc>
        <w:tc>
          <w:tcPr>
            <w:tcW w:w="1856" w:type="dxa"/>
          </w:tcPr>
          <w:p w:rsidR="00E124DA" w:rsidRPr="00862955" w:rsidRDefault="00E124DA" w:rsidP="00C31C97">
            <w:pPr>
              <w:jc w:val="both"/>
              <w:rPr>
                <w:rFonts w:ascii="Tahoma" w:hAnsi="Tahoma" w:cs="Tahoma"/>
                <w:b/>
                <w:sz w:val="16"/>
                <w:szCs w:val="16"/>
              </w:rPr>
            </w:pPr>
            <w:r w:rsidRPr="00862955">
              <w:rPr>
                <w:sz w:val="16"/>
                <w:szCs w:val="16"/>
              </w:rPr>
              <w:t>1 punto: El cuento muestra ideas incoherentes o desconectadas. El propósito de la escritura no es claro.</w:t>
            </w:r>
          </w:p>
        </w:tc>
        <w:tc>
          <w:tcPr>
            <w:tcW w:w="1856" w:type="dxa"/>
          </w:tcPr>
          <w:p w:rsidR="00E124DA" w:rsidRPr="007A41DA" w:rsidRDefault="00E124DA" w:rsidP="00C31C97">
            <w:pPr>
              <w:jc w:val="both"/>
              <w:rPr>
                <w:rFonts w:ascii="Tahoma" w:hAnsi="Tahoma" w:cs="Tahoma"/>
                <w:b/>
                <w:sz w:val="16"/>
                <w:szCs w:val="16"/>
              </w:rPr>
            </w:pPr>
            <w:r w:rsidRPr="007A41DA">
              <w:rPr>
                <w:sz w:val="16"/>
                <w:szCs w:val="16"/>
              </w:rPr>
              <w:t>1-No tiene una idea central. Faltan detalles de soporte.</w:t>
            </w:r>
          </w:p>
        </w:tc>
        <w:tc>
          <w:tcPr>
            <w:tcW w:w="1857" w:type="dxa"/>
          </w:tcPr>
          <w:p w:rsidR="00E124DA" w:rsidRPr="00DF627D" w:rsidRDefault="00E124DA" w:rsidP="00C31C97">
            <w:pPr>
              <w:jc w:val="both"/>
              <w:rPr>
                <w:rFonts w:ascii="Tahoma" w:hAnsi="Tahoma" w:cs="Tahoma"/>
                <w:b/>
                <w:sz w:val="16"/>
                <w:szCs w:val="16"/>
              </w:rPr>
            </w:pPr>
            <w:r w:rsidRPr="00DF627D">
              <w:rPr>
                <w:sz w:val="16"/>
                <w:szCs w:val="16"/>
              </w:rPr>
              <w:t>1-Hay pocas descripciones de los personajes y es difícil caracterizarlos e inclusive identificarlos.</w:t>
            </w:r>
          </w:p>
        </w:tc>
        <w:tc>
          <w:tcPr>
            <w:tcW w:w="1857" w:type="dxa"/>
          </w:tcPr>
          <w:p w:rsidR="00E124DA" w:rsidRPr="00F8757A" w:rsidRDefault="00E124DA" w:rsidP="00C31C97">
            <w:pPr>
              <w:jc w:val="both"/>
              <w:rPr>
                <w:rFonts w:ascii="Tahoma" w:hAnsi="Tahoma" w:cs="Tahoma"/>
                <w:b/>
                <w:sz w:val="16"/>
                <w:szCs w:val="16"/>
              </w:rPr>
            </w:pPr>
            <w:r w:rsidRPr="00F8757A">
              <w:rPr>
                <w:sz w:val="16"/>
                <w:szCs w:val="16"/>
              </w:rPr>
              <w:t>1-El cuento tiene similitud con otros cuentos o con películas o series de televisión.</w:t>
            </w:r>
          </w:p>
        </w:tc>
        <w:tc>
          <w:tcPr>
            <w:tcW w:w="1857" w:type="dxa"/>
          </w:tcPr>
          <w:p w:rsidR="00E124DA" w:rsidRPr="00EC1FA5" w:rsidRDefault="00E124DA" w:rsidP="00C31C97">
            <w:pPr>
              <w:jc w:val="both"/>
              <w:rPr>
                <w:rFonts w:ascii="Tahoma" w:hAnsi="Tahoma" w:cs="Tahoma"/>
                <w:b/>
                <w:sz w:val="16"/>
                <w:szCs w:val="16"/>
              </w:rPr>
            </w:pPr>
            <w:r w:rsidRPr="00EC1FA5">
              <w:rPr>
                <w:sz w:val="16"/>
                <w:szCs w:val="16"/>
              </w:rPr>
              <w:t>1-Los errores gramaticales y de ortografía distraen al lector en la comprensión.</w:t>
            </w:r>
          </w:p>
        </w:tc>
        <w:tc>
          <w:tcPr>
            <w:tcW w:w="1857" w:type="dxa"/>
          </w:tcPr>
          <w:p w:rsidR="00E124DA" w:rsidRPr="00F7231D" w:rsidRDefault="00E124DA" w:rsidP="00C31C97">
            <w:pPr>
              <w:jc w:val="both"/>
              <w:rPr>
                <w:rFonts w:ascii="Tahoma" w:hAnsi="Tahoma" w:cs="Tahoma"/>
                <w:b/>
                <w:sz w:val="16"/>
                <w:szCs w:val="16"/>
              </w:rPr>
            </w:pPr>
            <w:r w:rsidRPr="00F7231D">
              <w:rPr>
                <w:sz w:val="16"/>
                <w:szCs w:val="16"/>
              </w:rPr>
              <w:t>1-El vocabulario utilizado es muy básico. Utiliza oraciones a veces incompletas y muy simples.</w:t>
            </w:r>
          </w:p>
        </w:tc>
      </w:tr>
    </w:tbl>
    <w:p w:rsidR="00E124DA" w:rsidRPr="00FF29D5" w:rsidRDefault="00E124DA" w:rsidP="00E124DA">
      <w:pPr>
        <w:rPr>
          <w:rFonts w:ascii="Tahoma" w:hAnsi="Tahoma" w:cs="Tahoma"/>
          <w:b/>
          <w:sz w:val="16"/>
          <w:szCs w:val="16"/>
        </w:rPr>
      </w:pPr>
    </w:p>
    <w:p w:rsidR="00E124DA" w:rsidRPr="00B922FE" w:rsidRDefault="00E124DA" w:rsidP="002128C9">
      <w:pPr>
        <w:spacing w:line="360" w:lineRule="auto"/>
        <w:jc w:val="both"/>
        <w:rPr>
          <w:rFonts w:ascii="Arial" w:hAnsi="Arial" w:cs="Arial"/>
          <w:sz w:val="24"/>
          <w:szCs w:val="28"/>
        </w:rPr>
      </w:pPr>
    </w:p>
    <w:sectPr w:rsidR="00E124DA" w:rsidRPr="00B922FE" w:rsidSect="00DD6F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94" w:rsidRDefault="00CD4594" w:rsidP="00A67754">
      <w:pPr>
        <w:spacing w:after="0" w:line="240" w:lineRule="auto"/>
      </w:pPr>
      <w:r>
        <w:separator/>
      </w:r>
    </w:p>
  </w:endnote>
  <w:endnote w:type="continuationSeparator" w:id="0">
    <w:p w:rsidR="00CD4594" w:rsidRDefault="00CD4594" w:rsidP="00A6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HICKEN Pie Height">
    <w:altName w:val="Times New Roman"/>
    <w:charset w:val="00"/>
    <w:family w:val="auto"/>
    <w:pitch w:val="variable"/>
    <w:sig w:usb0="00000003" w:usb1="00000000" w:usb2="00000000" w:usb3="00000000" w:csb0="00000001" w:csb1="00000000"/>
  </w:font>
  <w:font w:name="CHICKEN Pie">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94" w:rsidRDefault="00CD4594" w:rsidP="00A67754">
      <w:pPr>
        <w:spacing w:after="0" w:line="240" w:lineRule="auto"/>
      </w:pPr>
      <w:r>
        <w:separator/>
      </w:r>
    </w:p>
  </w:footnote>
  <w:footnote w:type="continuationSeparator" w:id="0">
    <w:p w:rsidR="00CD4594" w:rsidRDefault="00CD4594" w:rsidP="00A67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76D2"/>
    <w:multiLevelType w:val="hybridMultilevel"/>
    <w:tmpl w:val="2CAC15E8"/>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abstractNum w:abstractNumId="1">
    <w:nsid w:val="1F302FDD"/>
    <w:multiLevelType w:val="hybridMultilevel"/>
    <w:tmpl w:val="C686A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3737AC"/>
    <w:multiLevelType w:val="hybridMultilevel"/>
    <w:tmpl w:val="DB3C387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4DE80790"/>
    <w:multiLevelType w:val="hybridMultilevel"/>
    <w:tmpl w:val="B234F570"/>
    <w:lvl w:ilvl="0" w:tplc="080A0001">
      <w:start w:val="1"/>
      <w:numFmt w:val="bullet"/>
      <w:lvlText w:val=""/>
      <w:lvlJc w:val="left"/>
      <w:pPr>
        <w:ind w:left="1800" w:hanging="360"/>
      </w:pPr>
      <w:rPr>
        <w:rFonts w:ascii="Symbol" w:hAnsi="Symbol" w:cs="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cs="Wingdings" w:hint="default"/>
      </w:rPr>
    </w:lvl>
    <w:lvl w:ilvl="3" w:tplc="080A0001" w:tentative="1">
      <w:start w:val="1"/>
      <w:numFmt w:val="bullet"/>
      <w:lvlText w:val=""/>
      <w:lvlJc w:val="left"/>
      <w:pPr>
        <w:ind w:left="3960" w:hanging="360"/>
      </w:pPr>
      <w:rPr>
        <w:rFonts w:ascii="Symbol" w:hAnsi="Symbol" w:cs="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cs="Wingdings" w:hint="default"/>
      </w:rPr>
    </w:lvl>
    <w:lvl w:ilvl="6" w:tplc="080A0001" w:tentative="1">
      <w:start w:val="1"/>
      <w:numFmt w:val="bullet"/>
      <w:lvlText w:val=""/>
      <w:lvlJc w:val="left"/>
      <w:pPr>
        <w:ind w:left="6120" w:hanging="360"/>
      </w:pPr>
      <w:rPr>
        <w:rFonts w:ascii="Symbol" w:hAnsi="Symbol" w:cs="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cs="Wingdings" w:hint="default"/>
      </w:rPr>
    </w:lvl>
  </w:abstractNum>
  <w:abstractNum w:abstractNumId="4">
    <w:nsid w:val="532921DF"/>
    <w:multiLevelType w:val="hybridMultilevel"/>
    <w:tmpl w:val="5D142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9A138F1"/>
    <w:multiLevelType w:val="hybridMultilevel"/>
    <w:tmpl w:val="D27C8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0E2F9B"/>
    <w:multiLevelType w:val="hybridMultilevel"/>
    <w:tmpl w:val="225CA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15B2003"/>
    <w:multiLevelType w:val="hybridMultilevel"/>
    <w:tmpl w:val="6F987C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5DB4EAE"/>
    <w:multiLevelType w:val="hybridMultilevel"/>
    <w:tmpl w:val="AE1254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A6A276E"/>
    <w:multiLevelType w:val="hybridMultilevel"/>
    <w:tmpl w:val="1B58726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7003784F"/>
    <w:multiLevelType w:val="hybridMultilevel"/>
    <w:tmpl w:val="9D88FD76"/>
    <w:lvl w:ilvl="0" w:tplc="6D4684A0">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DD0AD7"/>
    <w:multiLevelType w:val="hybridMultilevel"/>
    <w:tmpl w:val="2828CD78"/>
    <w:lvl w:ilvl="0" w:tplc="080A0001">
      <w:start w:val="1"/>
      <w:numFmt w:val="bullet"/>
      <w:lvlText w:val=""/>
      <w:lvlJc w:val="left"/>
      <w:pPr>
        <w:ind w:left="1440" w:hanging="360"/>
      </w:pPr>
      <w:rPr>
        <w:rFonts w:ascii="Symbol" w:hAnsi="Symbol" w:cs="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num w:numId="1">
    <w:abstractNumId w:val="10"/>
  </w:num>
  <w:num w:numId="2">
    <w:abstractNumId w:val="4"/>
  </w:num>
  <w:num w:numId="3">
    <w:abstractNumId w:val="0"/>
  </w:num>
  <w:num w:numId="4">
    <w:abstractNumId w:val="2"/>
  </w:num>
  <w:num w:numId="5">
    <w:abstractNumId w:val="3"/>
  </w:num>
  <w:num w:numId="6">
    <w:abstractNumId w:val="11"/>
  </w:num>
  <w:num w:numId="7">
    <w:abstractNumId w:val="9"/>
  </w:num>
  <w:num w:numId="8">
    <w:abstractNumId w:val="7"/>
  </w:num>
  <w:num w:numId="9">
    <w:abstractNumId w:val="5"/>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40"/>
    <w:rsid w:val="00014918"/>
    <w:rsid w:val="00033C8D"/>
    <w:rsid w:val="002128C9"/>
    <w:rsid w:val="00273D94"/>
    <w:rsid w:val="004678FA"/>
    <w:rsid w:val="00522240"/>
    <w:rsid w:val="005C525E"/>
    <w:rsid w:val="008767B1"/>
    <w:rsid w:val="00882619"/>
    <w:rsid w:val="00923FC1"/>
    <w:rsid w:val="00925E8D"/>
    <w:rsid w:val="0095341B"/>
    <w:rsid w:val="00953776"/>
    <w:rsid w:val="00971BCD"/>
    <w:rsid w:val="00A67754"/>
    <w:rsid w:val="00AE51B2"/>
    <w:rsid w:val="00B922FE"/>
    <w:rsid w:val="00CD4594"/>
    <w:rsid w:val="00CF29A1"/>
    <w:rsid w:val="00DD6F36"/>
    <w:rsid w:val="00E12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E42D5-3981-4750-AA38-2B9658FC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F36"/>
    <w:pPr>
      <w:ind w:left="720"/>
      <w:contextualSpacing/>
    </w:pPr>
  </w:style>
  <w:style w:type="paragraph" w:styleId="Encabezado">
    <w:name w:val="header"/>
    <w:basedOn w:val="Normal"/>
    <w:link w:val="EncabezadoCar"/>
    <w:uiPriority w:val="99"/>
    <w:unhideWhenUsed/>
    <w:rsid w:val="00A677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7754"/>
  </w:style>
  <w:style w:type="paragraph" w:styleId="Piedepgina">
    <w:name w:val="footer"/>
    <w:basedOn w:val="Normal"/>
    <w:link w:val="PiedepginaCar"/>
    <w:uiPriority w:val="99"/>
    <w:unhideWhenUsed/>
    <w:rsid w:val="00A67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7754"/>
  </w:style>
  <w:style w:type="table" w:styleId="Tablaconcuadrcula">
    <w:name w:val="Table Grid"/>
    <w:basedOn w:val="Tablanormal"/>
    <w:uiPriority w:val="39"/>
    <w:rsid w:val="00E12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19" Type="http://schemas.microsoft.com/office/2007/relationships/hdphoto" Target="media/hdphoto3.wdp"/><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1435</Words>
  <Characters>7897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alemtz07.rodriguez@gmail.com</dc:creator>
  <cp:keywords/>
  <dc:description/>
  <cp:lastModifiedBy>alemtz07.rodriguez@gmail.com</cp:lastModifiedBy>
  <cp:revision>3</cp:revision>
  <dcterms:created xsi:type="dcterms:W3CDTF">2021-11-08T22:35:00Z</dcterms:created>
  <dcterms:modified xsi:type="dcterms:W3CDTF">2021-11-09T00:22:00Z</dcterms:modified>
</cp:coreProperties>
</file>