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5757D" w14:textId="5C994B0E" w:rsidR="00464C6F" w:rsidRDefault="00464C6F" w:rsidP="00607175">
      <w:pPr>
        <w:spacing w:line="360" w:lineRule="auto"/>
        <w:rPr>
          <w:rFonts w:ascii="Times New Roman" w:hAnsi="Times New Roman" w:cs="Times New Roman"/>
          <w:b/>
          <w:bCs/>
          <w:sz w:val="32"/>
          <w:szCs w:val="32"/>
        </w:rPr>
      </w:pPr>
      <w:r w:rsidRPr="00464C6F">
        <w:rPr>
          <w:rFonts w:ascii="Times New Roman" w:hAnsi="Times New Roman" w:cs="Times New Roman"/>
          <w:b/>
          <w:bCs/>
          <w:sz w:val="32"/>
          <w:szCs w:val="32"/>
        </w:rPr>
        <w:t>GOBIERNO DEL ESTADO DE COAHUILA DE ZARAGOZA</w:t>
      </w:r>
    </w:p>
    <w:p w14:paraId="7FE14806" w14:textId="4FD69395" w:rsidR="00464C6F" w:rsidRDefault="00464C6F" w:rsidP="00464C6F">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SECRETARIA DE EDUCACIÓN </w:t>
      </w:r>
    </w:p>
    <w:p w14:paraId="75E8A5C0" w14:textId="7AA21DF9" w:rsidR="00464C6F" w:rsidRDefault="00607175" w:rsidP="00464C6F">
      <w:pPr>
        <w:spacing w:line="360" w:lineRule="auto"/>
        <w:jc w:val="center"/>
        <w:rPr>
          <w:rFonts w:ascii="Times New Roman" w:hAnsi="Times New Roman" w:cs="Times New Roman"/>
          <w:sz w:val="32"/>
          <w:szCs w:val="32"/>
        </w:rPr>
      </w:pPr>
      <w:r w:rsidRPr="00464C6F">
        <w:rPr>
          <w:rFonts w:ascii="Times New Roman" w:hAnsi="Times New Roman" w:cs="Times New Roman"/>
          <w:noProof/>
          <w:sz w:val="24"/>
          <w:szCs w:val="24"/>
          <w:lang w:eastAsia="es-MX"/>
        </w:rPr>
        <w:drawing>
          <wp:anchor distT="0" distB="0" distL="114300" distR="114300" simplePos="0" relativeHeight="251658240" behindDoc="0" locked="0" layoutInCell="1" allowOverlap="1" wp14:anchorId="58DFC76F" wp14:editId="013FF9D8">
            <wp:simplePos x="0" y="0"/>
            <wp:positionH relativeFrom="margin">
              <wp:posOffset>2339004</wp:posOffset>
            </wp:positionH>
            <wp:positionV relativeFrom="page">
              <wp:posOffset>2231428</wp:posOffset>
            </wp:positionV>
            <wp:extent cx="1440000" cy="2160000"/>
            <wp:effectExtent l="0" t="0" r="8255" b="0"/>
            <wp:wrapNone/>
            <wp:docPr id="1025" name="Imagen 4" descr="Un dibujo de una persona&#10;&#10;Descripción generada automáticamente con confianza media">
              <a:extLst xmlns:a="http://schemas.openxmlformats.org/drawingml/2006/main">
                <a:ext uri="{FF2B5EF4-FFF2-40B4-BE49-F238E27FC236}">
                  <a16:creationId xmlns:a16="http://schemas.microsoft.com/office/drawing/2014/main" id="{FA3B9B7A-0652-4306-94E9-5E695C210372}"/>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5" name="Imagen 4" descr="Un dibujo de una persona&#10;&#10;Descripción generada automáticamente con confianza media">
                      <a:extLst>
                        <a:ext uri="{FF2B5EF4-FFF2-40B4-BE49-F238E27FC236}">
                          <a16:creationId xmlns:a16="http://schemas.microsoft.com/office/drawing/2014/main" id="{FA3B9B7A-0652-4306-94E9-5E695C210372}"/>
                        </a:ext>
                      </a:extLst>
                    </pic:cNvPr>
                    <pic:cNvPicPr preferRelativeResize="0">
                      <a:picLocks noChangeAspect="1" noChangeArrowheads="1"/>
                    </pic:cNvPicPr>
                  </pic:nvPicPr>
                  <pic:blipFill rotWithShape="1">
                    <a:blip r:embed="rId6">
                      <a:extLst>
                        <a:ext uri="{28A0092B-C50C-407E-A947-70E740481C1C}">
                          <a14:useLocalDpi xmlns:a14="http://schemas.microsoft.com/office/drawing/2010/main" val="0"/>
                        </a:ext>
                      </a:extLst>
                    </a:blip>
                    <a:srcRect l="23353" t="1869" r="20581" b="2833"/>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4C6F">
        <w:rPr>
          <w:rFonts w:ascii="Times New Roman" w:hAnsi="Times New Roman" w:cs="Times New Roman"/>
          <w:sz w:val="32"/>
          <w:szCs w:val="32"/>
        </w:rPr>
        <w:t>ESCUELA NORMAL DE EDUCACIÓN PREESCOLAR</w:t>
      </w:r>
    </w:p>
    <w:p w14:paraId="7585818E" w14:textId="4C5F2F30" w:rsidR="00464C6F" w:rsidRDefault="00464C6F" w:rsidP="00464C6F">
      <w:pPr>
        <w:spacing w:line="360" w:lineRule="auto"/>
        <w:jc w:val="center"/>
        <w:rPr>
          <w:rFonts w:ascii="Times New Roman" w:hAnsi="Times New Roman" w:cs="Times New Roman"/>
          <w:sz w:val="32"/>
          <w:szCs w:val="32"/>
        </w:rPr>
      </w:pPr>
    </w:p>
    <w:p w14:paraId="2215ACAF" w14:textId="348E7AA9" w:rsidR="00464C6F" w:rsidRDefault="00464C6F" w:rsidP="00464C6F">
      <w:pPr>
        <w:spacing w:line="360" w:lineRule="auto"/>
        <w:jc w:val="center"/>
        <w:rPr>
          <w:rFonts w:ascii="Times New Roman" w:hAnsi="Times New Roman" w:cs="Times New Roman"/>
          <w:sz w:val="32"/>
          <w:szCs w:val="32"/>
        </w:rPr>
      </w:pPr>
    </w:p>
    <w:p w14:paraId="59046B00" w14:textId="1989D564" w:rsidR="00464C6F" w:rsidRDefault="00464C6F" w:rsidP="00464C6F">
      <w:pPr>
        <w:spacing w:line="360" w:lineRule="auto"/>
        <w:jc w:val="center"/>
        <w:rPr>
          <w:rFonts w:ascii="Times New Roman" w:hAnsi="Times New Roman" w:cs="Times New Roman"/>
          <w:sz w:val="32"/>
          <w:szCs w:val="32"/>
        </w:rPr>
      </w:pPr>
    </w:p>
    <w:p w14:paraId="57CC1081" w14:textId="4AA20106" w:rsidR="00464C6F" w:rsidRDefault="00464C6F" w:rsidP="00464C6F">
      <w:pPr>
        <w:spacing w:line="360" w:lineRule="auto"/>
        <w:jc w:val="center"/>
        <w:rPr>
          <w:rFonts w:ascii="Times New Roman" w:hAnsi="Times New Roman" w:cs="Times New Roman"/>
          <w:sz w:val="32"/>
          <w:szCs w:val="32"/>
        </w:rPr>
      </w:pPr>
    </w:p>
    <w:p w14:paraId="440E2D0E" w14:textId="6EE33ECF" w:rsidR="00464C6F" w:rsidRPr="00464C6F" w:rsidRDefault="00464C6F" w:rsidP="00464C6F">
      <w:pPr>
        <w:spacing w:line="360" w:lineRule="auto"/>
        <w:jc w:val="center"/>
        <w:rPr>
          <w:rFonts w:ascii="Times New Roman" w:hAnsi="Times New Roman" w:cs="Times New Roman"/>
          <w:b/>
          <w:bCs/>
          <w:sz w:val="32"/>
          <w:szCs w:val="32"/>
        </w:rPr>
      </w:pPr>
    </w:p>
    <w:p w14:paraId="031DEB9F" w14:textId="2515E930" w:rsidR="00464C6F" w:rsidRDefault="00464C6F" w:rsidP="00464C6F">
      <w:pPr>
        <w:spacing w:line="360" w:lineRule="auto"/>
        <w:jc w:val="center"/>
        <w:rPr>
          <w:rFonts w:ascii="Times New Roman" w:hAnsi="Times New Roman" w:cs="Times New Roman"/>
          <w:b/>
          <w:bCs/>
          <w:sz w:val="32"/>
          <w:szCs w:val="32"/>
        </w:rPr>
      </w:pPr>
      <w:r w:rsidRPr="00464C6F">
        <w:rPr>
          <w:rFonts w:ascii="Times New Roman" w:hAnsi="Times New Roman" w:cs="Times New Roman"/>
          <w:b/>
          <w:bCs/>
          <w:sz w:val="32"/>
          <w:szCs w:val="32"/>
        </w:rPr>
        <w:t xml:space="preserve">EL INFORME DE </w:t>
      </w:r>
      <w:r w:rsidRPr="00464C6F">
        <w:rPr>
          <w:rStyle w:val="Ninguno"/>
          <w:rFonts w:ascii="Times New Roman" w:hAnsi="Times New Roman" w:cs="Times New Roman"/>
          <w:b/>
          <w:bCs/>
          <w:sz w:val="32"/>
          <w:szCs w:val="32"/>
          <w:lang w:val="es-ES_tradnl"/>
        </w:rPr>
        <w:t>PRÁCTICAS</w:t>
      </w:r>
      <w:r>
        <w:rPr>
          <w:rStyle w:val="Ninguno"/>
          <w:rFonts w:ascii="Times New Roman" w:hAnsi="Times New Roman" w:cs="Times New Roman"/>
          <w:b/>
          <w:bCs/>
          <w:sz w:val="32"/>
          <w:szCs w:val="32"/>
          <w:lang w:val="es-ES_tradnl"/>
        </w:rPr>
        <w:t xml:space="preserve"> </w:t>
      </w:r>
      <w:r w:rsidRPr="00464C6F">
        <w:rPr>
          <w:rFonts w:ascii="Times New Roman" w:hAnsi="Times New Roman" w:cs="Times New Roman"/>
          <w:b/>
          <w:bCs/>
          <w:sz w:val="32"/>
          <w:szCs w:val="32"/>
        </w:rPr>
        <w:t>PROFESIONALES</w:t>
      </w:r>
    </w:p>
    <w:p w14:paraId="549F9441" w14:textId="4F3F622D" w:rsidR="00464C6F" w:rsidRDefault="00464C6F" w:rsidP="00464C6F">
      <w:pPr>
        <w:spacing w:line="360" w:lineRule="auto"/>
        <w:jc w:val="center"/>
        <w:rPr>
          <w:rFonts w:ascii="Times New Roman" w:hAnsi="Times New Roman" w:cs="Times New Roman"/>
          <w:sz w:val="32"/>
          <w:szCs w:val="32"/>
        </w:rPr>
      </w:pPr>
      <w:r>
        <w:rPr>
          <w:rFonts w:ascii="Times New Roman" w:hAnsi="Times New Roman" w:cs="Times New Roman"/>
          <w:sz w:val="32"/>
          <w:szCs w:val="32"/>
        </w:rPr>
        <w:t xml:space="preserve">TITULO DEL TRABAJO: </w:t>
      </w:r>
      <w:r w:rsidRPr="00464C6F">
        <w:rPr>
          <w:rFonts w:ascii="Times New Roman" w:hAnsi="Times New Roman" w:cs="Times New Roman"/>
          <w:sz w:val="32"/>
          <w:szCs w:val="32"/>
        </w:rPr>
        <w:t>EXPECTATIVAS DE LA EDUCACIÓN EN TIEMPOS DE PANDEMIA</w:t>
      </w:r>
    </w:p>
    <w:p w14:paraId="4DA6357C" w14:textId="289D5FFF" w:rsidR="00464C6F" w:rsidRDefault="00464C6F" w:rsidP="00464C6F">
      <w:pPr>
        <w:spacing w:line="360" w:lineRule="auto"/>
        <w:jc w:val="center"/>
        <w:rPr>
          <w:rFonts w:ascii="Times New Roman" w:hAnsi="Times New Roman" w:cs="Times New Roman"/>
          <w:b/>
          <w:bCs/>
          <w:sz w:val="28"/>
          <w:szCs w:val="28"/>
        </w:rPr>
      </w:pPr>
      <w:r w:rsidRPr="00464C6F">
        <w:rPr>
          <w:rFonts w:ascii="Times New Roman" w:hAnsi="Times New Roman" w:cs="Times New Roman"/>
          <w:b/>
          <w:bCs/>
          <w:sz w:val="28"/>
          <w:szCs w:val="28"/>
        </w:rPr>
        <w:t>PRESENTADO POR:</w:t>
      </w:r>
    </w:p>
    <w:p w14:paraId="58B65EFC" w14:textId="77777777" w:rsidR="00607175" w:rsidRDefault="00464C6F" w:rsidP="00464C6F">
      <w:pPr>
        <w:spacing w:line="360" w:lineRule="auto"/>
        <w:jc w:val="center"/>
        <w:rPr>
          <w:rFonts w:ascii="Times New Roman" w:hAnsi="Times New Roman" w:cs="Times New Roman"/>
          <w:sz w:val="32"/>
          <w:szCs w:val="32"/>
        </w:rPr>
      </w:pPr>
      <w:r>
        <w:rPr>
          <w:rFonts w:ascii="Times New Roman" w:hAnsi="Times New Roman" w:cs="Times New Roman"/>
          <w:sz w:val="32"/>
          <w:szCs w:val="32"/>
        </w:rPr>
        <w:t>EVA CAMILA FONG GONZÁLEZ</w:t>
      </w:r>
    </w:p>
    <w:p w14:paraId="38788863" w14:textId="55F51F22" w:rsidR="00464C6F" w:rsidRDefault="00607175" w:rsidP="00464C6F">
      <w:pPr>
        <w:spacing w:line="360" w:lineRule="auto"/>
        <w:jc w:val="center"/>
        <w:rPr>
          <w:rFonts w:ascii="Times New Roman" w:hAnsi="Times New Roman" w:cs="Times New Roman"/>
          <w:b/>
          <w:bCs/>
          <w:sz w:val="28"/>
          <w:szCs w:val="28"/>
        </w:rPr>
      </w:pPr>
      <w:r w:rsidRPr="00607175">
        <w:rPr>
          <w:rFonts w:ascii="Times New Roman" w:hAnsi="Times New Roman" w:cs="Times New Roman"/>
          <w:b/>
          <w:bCs/>
          <w:sz w:val="28"/>
          <w:szCs w:val="28"/>
        </w:rPr>
        <w:t>COMO OPCIÓN PARA OBTENER EL TITULO DE:</w:t>
      </w:r>
      <w:r w:rsidR="00464C6F" w:rsidRPr="00607175">
        <w:rPr>
          <w:rFonts w:ascii="Times New Roman" w:hAnsi="Times New Roman" w:cs="Times New Roman"/>
          <w:b/>
          <w:bCs/>
          <w:sz w:val="28"/>
          <w:szCs w:val="28"/>
        </w:rPr>
        <w:t xml:space="preserve"> </w:t>
      </w:r>
    </w:p>
    <w:p w14:paraId="37B84B5F" w14:textId="734D6381" w:rsidR="00607175" w:rsidRDefault="00607175" w:rsidP="00464C6F">
      <w:pPr>
        <w:spacing w:line="360" w:lineRule="auto"/>
        <w:jc w:val="center"/>
        <w:rPr>
          <w:rFonts w:ascii="Times New Roman" w:hAnsi="Times New Roman" w:cs="Times New Roman"/>
          <w:sz w:val="32"/>
          <w:szCs w:val="32"/>
        </w:rPr>
      </w:pPr>
      <w:r w:rsidRPr="00607175">
        <w:rPr>
          <w:rFonts w:ascii="Times New Roman" w:hAnsi="Times New Roman" w:cs="Times New Roman"/>
          <w:sz w:val="32"/>
          <w:szCs w:val="32"/>
        </w:rPr>
        <w:t>LICENCIADA EN EDUCACIÓN PREESCOLAR</w:t>
      </w:r>
    </w:p>
    <w:p w14:paraId="7AEF4D7C" w14:textId="4599257E" w:rsidR="00607175" w:rsidRDefault="00607175" w:rsidP="00464C6F">
      <w:pPr>
        <w:spacing w:line="360" w:lineRule="auto"/>
        <w:jc w:val="center"/>
        <w:rPr>
          <w:rFonts w:ascii="Times New Roman" w:hAnsi="Times New Roman" w:cs="Times New Roman"/>
          <w:sz w:val="32"/>
          <w:szCs w:val="32"/>
        </w:rPr>
      </w:pPr>
    </w:p>
    <w:p w14:paraId="1F40257F" w14:textId="77777777" w:rsidR="00EE4361" w:rsidRDefault="00EE4361" w:rsidP="00464C6F">
      <w:pPr>
        <w:spacing w:line="360" w:lineRule="auto"/>
        <w:jc w:val="center"/>
        <w:rPr>
          <w:rFonts w:ascii="Times New Roman" w:hAnsi="Times New Roman" w:cs="Times New Roman"/>
          <w:sz w:val="32"/>
          <w:szCs w:val="32"/>
        </w:rPr>
      </w:pPr>
    </w:p>
    <w:p w14:paraId="00163376" w14:textId="64A5BEE4" w:rsidR="00607175" w:rsidRDefault="00607175" w:rsidP="00EE4361">
      <w:pPr>
        <w:spacing w:line="360" w:lineRule="auto"/>
        <w:rPr>
          <w:rFonts w:ascii="Times New Roman" w:hAnsi="Times New Roman" w:cs="Times New Roman"/>
          <w:b/>
          <w:bCs/>
          <w:sz w:val="24"/>
          <w:szCs w:val="24"/>
        </w:rPr>
      </w:pPr>
      <w:r w:rsidRPr="00607175">
        <w:rPr>
          <w:rFonts w:ascii="Times New Roman" w:hAnsi="Times New Roman" w:cs="Times New Roman"/>
          <w:b/>
          <w:bCs/>
          <w:sz w:val="24"/>
          <w:szCs w:val="24"/>
        </w:rPr>
        <w:t>SALTILLO, COAHUILA DE ZARAGOZA</w:t>
      </w:r>
      <w:r w:rsidR="00EE4361">
        <w:rPr>
          <w:rFonts w:ascii="Times New Roman" w:hAnsi="Times New Roman" w:cs="Times New Roman"/>
          <w:b/>
          <w:bCs/>
          <w:sz w:val="24"/>
          <w:szCs w:val="24"/>
        </w:rPr>
        <w:t xml:space="preserve">                                                           </w:t>
      </w:r>
      <w:r>
        <w:rPr>
          <w:rFonts w:ascii="Times New Roman" w:hAnsi="Times New Roman" w:cs="Times New Roman"/>
          <w:b/>
          <w:bCs/>
          <w:sz w:val="24"/>
          <w:szCs w:val="24"/>
        </w:rPr>
        <w:t>JULIO 2021</w:t>
      </w:r>
    </w:p>
    <w:p w14:paraId="2867E09D" w14:textId="77777777" w:rsidR="00607175" w:rsidRPr="00607175" w:rsidRDefault="00607175" w:rsidP="00607175">
      <w:pPr>
        <w:spacing w:line="360" w:lineRule="auto"/>
        <w:rPr>
          <w:rFonts w:ascii="Times New Roman" w:hAnsi="Times New Roman" w:cs="Times New Roman"/>
          <w:b/>
          <w:bCs/>
          <w:sz w:val="24"/>
          <w:szCs w:val="24"/>
        </w:rPr>
      </w:pPr>
    </w:p>
    <w:p w14:paraId="1AD62603" w14:textId="77777777" w:rsidR="00607175" w:rsidRDefault="00607175" w:rsidP="00607175">
      <w:pPr>
        <w:spacing w:line="360" w:lineRule="auto"/>
        <w:rPr>
          <w:rFonts w:ascii="Times New Roman" w:hAnsi="Times New Roman" w:cs="Times New Roman"/>
          <w:b/>
          <w:bCs/>
          <w:sz w:val="32"/>
          <w:szCs w:val="32"/>
        </w:rPr>
      </w:pPr>
      <w:r w:rsidRPr="00464C6F">
        <w:rPr>
          <w:rFonts w:ascii="Times New Roman" w:hAnsi="Times New Roman" w:cs="Times New Roman"/>
          <w:b/>
          <w:bCs/>
          <w:sz w:val="32"/>
          <w:szCs w:val="32"/>
        </w:rPr>
        <w:lastRenderedPageBreak/>
        <w:t>GOBIERNO DEL ESTADO DE COAHUILA DE ZARAGOZA</w:t>
      </w:r>
    </w:p>
    <w:p w14:paraId="247CFAA3" w14:textId="77777777" w:rsidR="00607175" w:rsidRDefault="00607175" w:rsidP="00607175">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SECRETARIA DE EDUCACIÓN </w:t>
      </w:r>
    </w:p>
    <w:p w14:paraId="69A805DF" w14:textId="4D96CA00" w:rsidR="00607175" w:rsidRDefault="00607175" w:rsidP="00607175">
      <w:pPr>
        <w:spacing w:line="360" w:lineRule="auto"/>
        <w:jc w:val="center"/>
        <w:rPr>
          <w:rFonts w:ascii="Times New Roman" w:hAnsi="Times New Roman" w:cs="Times New Roman"/>
          <w:sz w:val="32"/>
          <w:szCs w:val="32"/>
        </w:rPr>
      </w:pPr>
      <w:r w:rsidRPr="00464C6F">
        <w:rPr>
          <w:rFonts w:ascii="Times New Roman" w:hAnsi="Times New Roman" w:cs="Times New Roman"/>
          <w:noProof/>
          <w:sz w:val="24"/>
          <w:szCs w:val="24"/>
          <w:lang w:eastAsia="es-MX"/>
        </w:rPr>
        <w:drawing>
          <wp:anchor distT="0" distB="0" distL="114300" distR="114300" simplePos="0" relativeHeight="251660288" behindDoc="0" locked="0" layoutInCell="1" allowOverlap="1" wp14:anchorId="187435EC" wp14:editId="4F5AB489">
            <wp:simplePos x="0" y="0"/>
            <wp:positionH relativeFrom="margin">
              <wp:posOffset>2365711</wp:posOffset>
            </wp:positionH>
            <wp:positionV relativeFrom="page">
              <wp:posOffset>2190601</wp:posOffset>
            </wp:positionV>
            <wp:extent cx="1440000" cy="2160000"/>
            <wp:effectExtent l="0" t="0" r="8255" b="0"/>
            <wp:wrapNone/>
            <wp:docPr id="1" name="Imagen 4" descr="Un dibujo de una persona&#10;&#10;Descripción generada automáticamente con confianza media">
              <a:extLst xmlns:a="http://schemas.openxmlformats.org/drawingml/2006/main">
                <a:ext uri="{FF2B5EF4-FFF2-40B4-BE49-F238E27FC236}">
                  <a16:creationId xmlns:a16="http://schemas.microsoft.com/office/drawing/2014/main" id="{FA3B9B7A-0652-4306-94E9-5E695C210372}"/>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5" name="Imagen 4" descr="Un dibujo de una persona&#10;&#10;Descripción generada automáticamente con confianza media">
                      <a:extLst>
                        <a:ext uri="{FF2B5EF4-FFF2-40B4-BE49-F238E27FC236}">
                          <a16:creationId xmlns:a16="http://schemas.microsoft.com/office/drawing/2014/main" id="{FA3B9B7A-0652-4306-94E9-5E695C210372}"/>
                        </a:ext>
                      </a:extLst>
                    </pic:cNvPr>
                    <pic:cNvPicPr preferRelativeResize="0">
                      <a:picLocks noChangeAspect="1" noChangeArrowheads="1"/>
                    </pic:cNvPicPr>
                  </pic:nvPicPr>
                  <pic:blipFill rotWithShape="1">
                    <a:blip r:embed="rId6">
                      <a:extLst>
                        <a:ext uri="{28A0092B-C50C-407E-A947-70E740481C1C}">
                          <a14:useLocalDpi xmlns:a14="http://schemas.microsoft.com/office/drawing/2010/main" val="0"/>
                        </a:ext>
                      </a:extLst>
                    </a:blip>
                    <a:srcRect l="23353" t="1869" r="20581" b="2833"/>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32"/>
          <w:szCs w:val="32"/>
        </w:rPr>
        <w:t>ESCUELA NORMAL DE EDUCACIÓN PREESCOLAR</w:t>
      </w:r>
    </w:p>
    <w:p w14:paraId="6DF620DD" w14:textId="6C211E5D" w:rsidR="00607175" w:rsidRDefault="00607175" w:rsidP="00607175">
      <w:pPr>
        <w:spacing w:line="360" w:lineRule="auto"/>
        <w:jc w:val="center"/>
        <w:rPr>
          <w:rFonts w:ascii="Times New Roman" w:hAnsi="Times New Roman" w:cs="Times New Roman"/>
          <w:sz w:val="32"/>
          <w:szCs w:val="32"/>
        </w:rPr>
      </w:pPr>
    </w:p>
    <w:p w14:paraId="1657AADC" w14:textId="77777777" w:rsidR="00607175" w:rsidRDefault="00607175" w:rsidP="00607175">
      <w:pPr>
        <w:spacing w:line="360" w:lineRule="auto"/>
        <w:jc w:val="center"/>
        <w:rPr>
          <w:rFonts w:ascii="Times New Roman" w:hAnsi="Times New Roman" w:cs="Times New Roman"/>
          <w:sz w:val="32"/>
          <w:szCs w:val="32"/>
        </w:rPr>
      </w:pPr>
    </w:p>
    <w:p w14:paraId="3C42750A" w14:textId="77777777" w:rsidR="00607175" w:rsidRDefault="00607175" w:rsidP="00607175">
      <w:pPr>
        <w:spacing w:line="360" w:lineRule="auto"/>
        <w:jc w:val="center"/>
        <w:rPr>
          <w:rFonts w:ascii="Times New Roman" w:hAnsi="Times New Roman" w:cs="Times New Roman"/>
          <w:sz w:val="32"/>
          <w:szCs w:val="32"/>
        </w:rPr>
      </w:pPr>
    </w:p>
    <w:p w14:paraId="5C90E689" w14:textId="77777777" w:rsidR="00607175" w:rsidRDefault="00607175" w:rsidP="00607175">
      <w:pPr>
        <w:spacing w:line="360" w:lineRule="auto"/>
        <w:jc w:val="center"/>
        <w:rPr>
          <w:rFonts w:ascii="Times New Roman" w:hAnsi="Times New Roman" w:cs="Times New Roman"/>
          <w:sz w:val="32"/>
          <w:szCs w:val="32"/>
        </w:rPr>
      </w:pPr>
    </w:p>
    <w:p w14:paraId="3DE8F0CF" w14:textId="77777777" w:rsidR="00607175" w:rsidRPr="00464C6F" w:rsidRDefault="00607175" w:rsidP="00607175">
      <w:pPr>
        <w:spacing w:line="360" w:lineRule="auto"/>
        <w:jc w:val="center"/>
        <w:rPr>
          <w:rFonts w:ascii="Times New Roman" w:hAnsi="Times New Roman" w:cs="Times New Roman"/>
          <w:b/>
          <w:bCs/>
          <w:sz w:val="32"/>
          <w:szCs w:val="32"/>
        </w:rPr>
      </w:pPr>
    </w:p>
    <w:p w14:paraId="2C6B0347" w14:textId="77777777" w:rsidR="00607175" w:rsidRDefault="00607175" w:rsidP="00607175">
      <w:pPr>
        <w:spacing w:line="360" w:lineRule="auto"/>
        <w:jc w:val="center"/>
        <w:rPr>
          <w:rFonts w:ascii="Times New Roman" w:hAnsi="Times New Roman" w:cs="Times New Roman"/>
          <w:b/>
          <w:bCs/>
          <w:sz w:val="32"/>
          <w:szCs w:val="32"/>
        </w:rPr>
      </w:pPr>
      <w:r w:rsidRPr="00464C6F">
        <w:rPr>
          <w:rFonts w:ascii="Times New Roman" w:hAnsi="Times New Roman" w:cs="Times New Roman"/>
          <w:b/>
          <w:bCs/>
          <w:sz w:val="32"/>
          <w:szCs w:val="32"/>
        </w:rPr>
        <w:t xml:space="preserve">EL INFORME DE </w:t>
      </w:r>
      <w:r w:rsidRPr="00464C6F">
        <w:rPr>
          <w:rStyle w:val="Ninguno"/>
          <w:rFonts w:ascii="Times New Roman" w:hAnsi="Times New Roman" w:cs="Times New Roman"/>
          <w:b/>
          <w:bCs/>
          <w:sz w:val="32"/>
          <w:szCs w:val="32"/>
          <w:lang w:val="es-ES_tradnl"/>
        </w:rPr>
        <w:t>PRÁCTICAS</w:t>
      </w:r>
      <w:r>
        <w:rPr>
          <w:rStyle w:val="Ninguno"/>
          <w:rFonts w:ascii="Times New Roman" w:hAnsi="Times New Roman" w:cs="Times New Roman"/>
          <w:b/>
          <w:bCs/>
          <w:sz w:val="32"/>
          <w:szCs w:val="32"/>
          <w:lang w:val="es-ES_tradnl"/>
        </w:rPr>
        <w:t xml:space="preserve"> </w:t>
      </w:r>
      <w:r w:rsidRPr="00464C6F">
        <w:rPr>
          <w:rFonts w:ascii="Times New Roman" w:hAnsi="Times New Roman" w:cs="Times New Roman"/>
          <w:b/>
          <w:bCs/>
          <w:sz w:val="32"/>
          <w:szCs w:val="32"/>
        </w:rPr>
        <w:t>PROFESIONALES</w:t>
      </w:r>
    </w:p>
    <w:p w14:paraId="2069789C" w14:textId="77777777" w:rsidR="00607175" w:rsidRDefault="00607175" w:rsidP="00607175">
      <w:pPr>
        <w:spacing w:line="360" w:lineRule="auto"/>
        <w:jc w:val="center"/>
        <w:rPr>
          <w:rFonts w:ascii="Times New Roman" w:hAnsi="Times New Roman" w:cs="Times New Roman"/>
          <w:sz w:val="32"/>
          <w:szCs w:val="32"/>
        </w:rPr>
      </w:pPr>
      <w:r>
        <w:rPr>
          <w:rFonts w:ascii="Times New Roman" w:hAnsi="Times New Roman" w:cs="Times New Roman"/>
          <w:sz w:val="32"/>
          <w:szCs w:val="32"/>
        </w:rPr>
        <w:t xml:space="preserve">TITULO DEL TRABAJO: </w:t>
      </w:r>
      <w:r w:rsidRPr="00464C6F">
        <w:rPr>
          <w:rFonts w:ascii="Times New Roman" w:hAnsi="Times New Roman" w:cs="Times New Roman"/>
          <w:sz w:val="32"/>
          <w:szCs w:val="32"/>
        </w:rPr>
        <w:t>EXPECTATIVAS DE LA EDUCACIÓN EN TIEMPOS DE PANDEMIA</w:t>
      </w:r>
    </w:p>
    <w:p w14:paraId="0944CCE5" w14:textId="77777777" w:rsidR="00607175" w:rsidRDefault="00607175" w:rsidP="00607175">
      <w:pPr>
        <w:spacing w:line="360" w:lineRule="auto"/>
        <w:jc w:val="center"/>
        <w:rPr>
          <w:rFonts w:ascii="Times New Roman" w:hAnsi="Times New Roman" w:cs="Times New Roman"/>
          <w:b/>
          <w:bCs/>
          <w:sz w:val="28"/>
          <w:szCs w:val="28"/>
        </w:rPr>
      </w:pPr>
      <w:r w:rsidRPr="00464C6F">
        <w:rPr>
          <w:rFonts w:ascii="Times New Roman" w:hAnsi="Times New Roman" w:cs="Times New Roman"/>
          <w:b/>
          <w:bCs/>
          <w:sz w:val="28"/>
          <w:szCs w:val="28"/>
        </w:rPr>
        <w:t>PRESENTADO POR:</w:t>
      </w:r>
    </w:p>
    <w:p w14:paraId="2F7526F6" w14:textId="7F27FFFC" w:rsidR="00607175" w:rsidRDefault="00607175" w:rsidP="00607175">
      <w:pPr>
        <w:spacing w:line="360" w:lineRule="auto"/>
        <w:jc w:val="center"/>
        <w:rPr>
          <w:rFonts w:ascii="Times New Roman" w:hAnsi="Times New Roman" w:cs="Times New Roman"/>
          <w:sz w:val="32"/>
          <w:szCs w:val="32"/>
        </w:rPr>
      </w:pPr>
      <w:r>
        <w:rPr>
          <w:rFonts w:ascii="Times New Roman" w:hAnsi="Times New Roman" w:cs="Times New Roman"/>
          <w:sz w:val="32"/>
          <w:szCs w:val="32"/>
        </w:rPr>
        <w:t>EVA CAMILA FONG GONZÁLEZ</w:t>
      </w:r>
    </w:p>
    <w:p w14:paraId="3C945CA2" w14:textId="5DD43477" w:rsidR="00607175" w:rsidRDefault="00607175" w:rsidP="00607175">
      <w:pPr>
        <w:spacing w:line="360" w:lineRule="auto"/>
        <w:jc w:val="center"/>
        <w:rPr>
          <w:rFonts w:ascii="Times New Roman" w:hAnsi="Times New Roman" w:cs="Times New Roman"/>
          <w:b/>
          <w:bCs/>
          <w:sz w:val="28"/>
          <w:szCs w:val="28"/>
        </w:rPr>
      </w:pPr>
      <w:r w:rsidRPr="00607175">
        <w:rPr>
          <w:rFonts w:ascii="Times New Roman" w:hAnsi="Times New Roman" w:cs="Times New Roman"/>
          <w:b/>
          <w:bCs/>
          <w:sz w:val="28"/>
          <w:szCs w:val="28"/>
        </w:rPr>
        <w:t>ASESOR:</w:t>
      </w:r>
    </w:p>
    <w:p w14:paraId="30EDAC3F" w14:textId="684B9AA7" w:rsidR="00607175" w:rsidRPr="00607175" w:rsidRDefault="00607175" w:rsidP="00607175">
      <w:pPr>
        <w:spacing w:line="360" w:lineRule="auto"/>
        <w:jc w:val="center"/>
        <w:rPr>
          <w:rFonts w:ascii="Times New Roman" w:hAnsi="Times New Roman" w:cs="Times New Roman"/>
          <w:sz w:val="28"/>
          <w:szCs w:val="28"/>
        </w:rPr>
      </w:pPr>
      <w:r>
        <w:rPr>
          <w:rFonts w:ascii="Times New Roman" w:hAnsi="Times New Roman" w:cs="Times New Roman"/>
          <w:sz w:val="28"/>
          <w:szCs w:val="28"/>
        </w:rPr>
        <w:t>ORALIA GABRIELA PALMARES VILLARREAL</w:t>
      </w:r>
    </w:p>
    <w:p w14:paraId="3C6486EE" w14:textId="77777777" w:rsidR="00607175" w:rsidRDefault="00607175" w:rsidP="00607175">
      <w:pPr>
        <w:spacing w:line="360" w:lineRule="auto"/>
        <w:jc w:val="center"/>
        <w:rPr>
          <w:rFonts w:ascii="Times New Roman" w:hAnsi="Times New Roman" w:cs="Times New Roman"/>
          <w:b/>
          <w:bCs/>
          <w:sz w:val="28"/>
          <w:szCs w:val="28"/>
        </w:rPr>
      </w:pPr>
      <w:r w:rsidRPr="00607175">
        <w:rPr>
          <w:rFonts w:ascii="Times New Roman" w:hAnsi="Times New Roman" w:cs="Times New Roman"/>
          <w:b/>
          <w:bCs/>
          <w:sz w:val="28"/>
          <w:szCs w:val="28"/>
        </w:rPr>
        <w:t xml:space="preserve">COMO OPCIÓN PARA OBTENER EL TITULO DE: </w:t>
      </w:r>
    </w:p>
    <w:p w14:paraId="4AF7C7F9" w14:textId="7D1F79D5" w:rsidR="00607175" w:rsidRDefault="00607175" w:rsidP="00607175">
      <w:pPr>
        <w:spacing w:line="360" w:lineRule="auto"/>
        <w:jc w:val="center"/>
        <w:rPr>
          <w:rFonts w:ascii="Times New Roman" w:hAnsi="Times New Roman" w:cs="Times New Roman"/>
          <w:sz w:val="32"/>
          <w:szCs w:val="32"/>
        </w:rPr>
      </w:pPr>
      <w:r w:rsidRPr="00607175">
        <w:rPr>
          <w:rFonts w:ascii="Times New Roman" w:hAnsi="Times New Roman" w:cs="Times New Roman"/>
          <w:sz w:val="32"/>
          <w:szCs w:val="32"/>
        </w:rPr>
        <w:t>LICENCIADA EN EDUCACIÓN PREESCOLAR</w:t>
      </w:r>
    </w:p>
    <w:p w14:paraId="3B91DDCF" w14:textId="77777777" w:rsidR="00E759EE" w:rsidRDefault="00E759EE" w:rsidP="00607175">
      <w:pPr>
        <w:spacing w:line="360" w:lineRule="auto"/>
        <w:jc w:val="center"/>
        <w:rPr>
          <w:rFonts w:ascii="Times New Roman" w:hAnsi="Times New Roman" w:cs="Times New Roman"/>
          <w:sz w:val="32"/>
          <w:szCs w:val="32"/>
        </w:rPr>
      </w:pPr>
    </w:p>
    <w:p w14:paraId="7B8FD4B4" w14:textId="1FDD0542" w:rsidR="00464C6F" w:rsidRPr="00607175" w:rsidRDefault="00607175" w:rsidP="00E759EE">
      <w:pPr>
        <w:spacing w:line="360" w:lineRule="auto"/>
        <w:jc w:val="center"/>
        <w:rPr>
          <w:rFonts w:ascii="Times New Roman" w:hAnsi="Times New Roman" w:cs="Times New Roman"/>
          <w:b/>
          <w:bCs/>
          <w:sz w:val="24"/>
          <w:szCs w:val="24"/>
        </w:rPr>
      </w:pPr>
      <w:r w:rsidRPr="00607175">
        <w:rPr>
          <w:rFonts w:ascii="Times New Roman" w:hAnsi="Times New Roman" w:cs="Times New Roman"/>
          <w:b/>
          <w:bCs/>
          <w:sz w:val="24"/>
          <w:szCs w:val="24"/>
        </w:rPr>
        <w:t>SALTILLO, COAHUILA DE ZARAGOZA</w:t>
      </w:r>
      <w:r w:rsidR="00E759EE">
        <w:rPr>
          <w:rFonts w:ascii="Times New Roman" w:hAnsi="Times New Roman" w:cs="Times New Roman"/>
          <w:b/>
          <w:bCs/>
          <w:sz w:val="24"/>
          <w:szCs w:val="24"/>
        </w:rPr>
        <w:t xml:space="preserve">                                                           </w:t>
      </w:r>
      <w:r>
        <w:rPr>
          <w:rFonts w:ascii="Times New Roman" w:hAnsi="Times New Roman" w:cs="Times New Roman"/>
          <w:b/>
          <w:bCs/>
          <w:sz w:val="24"/>
          <w:szCs w:val="24"/>
        </w:rPr>
        <w:t>JULIO 2021</w:t>
      </w:r>
    </w:p>
    <w:p w14:paraId="59B5F333" w14:textId="24EF9F20" w:rsidR="00E759EE" w:rsidRPr="00E759EE" w:rsidRDefault="00E759EE" w:rsidP="00EE4361">
      <w:pPr>
        <w:spacing w:after="48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Plan de Acción</w:t>
      </w:r>
    </w:p>
    <w:p w14:paraId="2818200C" w14:textId="7A1A05C2" w:rsidR="00CA10C1" w:rsidRDefault="00CA10C1" w:rsidP="00E759E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La educación preescolar es un servicio que se brinda a </w:t>
      </w:r>
      <w:r w:rsidR="00EE4361">
        <w:rPr>
          <w:rFonts w:ascii="Times New Roman" w:hAnsi="Times New Roman" w:cs="Times New Roman"/>
          <w:sz w:val="24"/>
          <w:szCs w:val="24"/>
        </w:rPr>
        <w:t>niños</w:t>
      </w:r>
      <w:r>
        <w:rPr>
          <w:rFonts w:ascii="Times New Roman" w:hAnsi="Times New Roman" w:cs="Times New Roman"/>
          <w:sz w:val="24"/>
          <w:szCs w:val="24"/>
        </w:rPr>
        <w:t xml:space="preserve"> de 3 a 5 </w:t>
      </w:r>
      <w:r w:rsidR="00EE4361">
        <w:rPr>
          <w:rFonts w:ascii="Times New Roman" w:hAnsi="Times New Roman" w:cs="Times New Roman"/>
          <w:sz w:val="24"/>
          <w:szCs w:val="24"/>
        </w:rPr>
        <w:t>años</w:t>
      </w:r>
      <w:r>
        <w:rPr>
          <w:rFonts w:ascii="Times New Roman" w:hAnsi="Times New Roman" w:cs="Times New Roman"/>
          <w:sz w:val="24"/>
          <w:szCs w:val="24"/>
        </w:rPr>
        <w:t xml:space="preserve"> </w:t>
      </w:r>
      <w:commentRangeStart w:id="0"/>
      <w:r>
        <w:rPr>
          <w:rFonts w:ascii="Times New Roman" w:hAnsi="Times New Roman" w:cs="Times New Roman"/>
          <w:sz w:val="24"/>
          <w:szCs w:val="24"/>
        </w:rPr>
        <w:t>en</w:t>
      </w:r>
      <w:commentRangeEnd w:id="0"/>
      <w:r w:rsidR="001A53EB">
        <w:rPr>
          <w:rStyle w:val="Refdecomentario"/>
        </w:rPr>
        <w:commentReference w:id="0"/>
      </w:r>
      <w:r>
        <w:rPr>
          <w:rFonts w:ascii="Times New Roman" w:hAnsi="Times New Roman" w:cs="Times New Roman"/>
          <w:sz w:val="24"/>
          <w:szCs w:val="24"/>
        </w:rPr>
        <w:t xml:space="preserve"> escuelas públicas o incorporadas, es el primer acercamiento que tiene el pequeño con la educación formal y es aquí donde los párvulos toman las bases para el desarrollo de su inteligencia, personalidad y comportamiento social. Es fundamental considerar que los pequeños son sujetos activos que tienen capacidad y potencial para aprender en interacción con su entorno</w:t>
      </w:r>
      <w:r w:rsidR="0076481E">
        <w:rPr>
          <w:rFonts w:ascii="Times New Roman" w:hAnsi="Times New Roman" w:cs="Times New Roman"/>
          <w:sz w:val="24"/>
          <w:szCs w:val="24"/>
        </w:rPr>
        <w:t xml:space="preserve">, </w:t>
      </w:r>
      <w:r w:rsidR="002F7F32">
        <w:rPr>
          <w:rFonts w:ascii="Times New Roman" w:hAnsi="Times New Roman" w:cs="Times New Roman"/>
          <w:sz w:val="24"/>
          <w:szCs w:val="24"/>
        </w:rPr>
        <w:t>considerando</w:t>
      </w:r>
      <w:r w:rsidR="0076481E">
        <w:rPr>
          <w:rFonts w:ascii="Times New Roman" w:hAnsi="Times New Roman" w:cs="Times New Roman"/>
          <w:sz w:val="24"/>
          <w:szCs w:val="24"/>
        </w:rPr>
        <w:t xml:space="preserve"> que </w:t>
      </w:r>
      <w:r w:rsidR="008204FA">
        <w:rPr>
          <w:rFonts w:ascii="Times New Roman" w:hAnsi="Times New Roman" w:cs="Times New Roman"/>
          <w:sz w:val="24"/>
          <w:szCs w:val="24"/>
        </w:rPr>
        <w:t xml:space="preserve">es </w:t>
      </w:r>
      <w:r w:rsidR="0076481E">
        <w:rPr>
          <w:rFonts w:ascii="Times New Roman" w:hAnsi="Times New Roman" w:cs="Times New Roman"/>
          <w:sz w:val="24"/>
          <w:szCs w:val="24"/>
        </w:rPr>
        <w:t xml:space="preserve">la </w:t>
      </w:r>
      <w:r w:rsidR="00AC1E82">
        <w:rPr>
          <w:rFonts w:ascii="Times New Roman" w:hAnsi="Times New Roman" w:cs="Times New Roman"/>
          <w:sz w:val="24"/>
          <w:szCs w:val="24"/>
        </w:rPr>
        <w:t xml:space="preserve">misma </w:t>
      </w:r>
      <w:r w:rsidR="0076481E">
        <w:rPr>
          <w:rFonts w:ascii="Times New Roman" w:hAnsi="Times New Roman" w:cs="Times New Roman"/>
          <w:sz w:val="24"/>
          <w:szCs w:val="24"/>
        </w:rPr>
        <w:t xml:space="preserve">sociedad </w:t>
      </w:r>
      <w:r w:rsidR="002F7F32">
        <w:rPr>
          <w:rFonts w:ascii="Times New Roman" w:hAnsi="Times New Roman" w:cs="Times New Roman"/>
          <w:sz w:val="24"/>
          <w:szCs w:val="24"/>
        </w:rPr>
        <w:t>quien define el tipo de individuo que esta necesita</w:t>
      </w:r>
      <w:r w:rsidR="0059213D">
        <w:rPr>
          <w:rFonts w:ascii="Times New Roman" w:hAnsi="Times New Roman" w:cs="Times New Roman"/>
          <w:sz w:val="24"/>
          <w:szCs w:val="24"/>
        </w:rPr>
        <w:t xml:space="preserve">, por lo </w:t>
      </w:r>
      <w:r w:rsidR="00ED3A2D">
        <w:rPr>
          <w:rFonts w:ascii="Times New Roman" w:hAnsi="Times New Roman" w:cs="Times New Roman"/>
          <w:sz w:val="24"/>
          <w:szCs w:val="24"/>
        </w:rPr>
        <w:t>tanto,</w:t>
      </w:r>
      <w:r w:rsidR="0059213D">
        <w:rPr>
          <w:rFonts w:ascii="Times New Roman" w:hAnsi="Times New Roman" w:cs="Times New Roman"/>
          <w:sz w:val="24"/>
          <w:szCs w:val="24"/>
        </w:rPr>
        <w:t xml:space="preserve"> </w:t>
      </w:r>
      <w:r w:rsidR="00ED3A2D">
        <w:rPr>
          <w:rFonts w:ascii="Times New Roman" w:hAnsi="Times New Roman" w:cs="Times New Roman"/>
          <w:sz w:val="24"/>
          <w:szCs w:val="24"/>
        </w:rPr>
        <w:t>educación</w:t>
      </w:r>
      <w:r w:rsidR="00723A68">
        <w:rPr>
          <w:rFonts w:ascii="Times New Roman" w:hAnsi="Times New Roman" w:cs="Times New Roman"/>
          <w:sz w:val="24"/>
          <w:szCs w:val="24"/>
        </w:rPr>
        <w:t xml:space="preserve"> y sociedad están ampliamente relacionados, ya que es fundamental contribuir </w:t>
      </w:r>
      <w:r w:rsidR="004B6209">
        <w:rPr>
          <w:rFonts w:ascii="Times New Roman" w:hAnsi="Times New Roman" w:cs="Times New Roman"/>
          <w:sz w:val="24"/>
          <w:szCs w:val="24"/>
        </w:rPr>
        <w:t>a que los sujetos se desarrollen e integren plenamente en el contexto en donde viven</w:t>
      </w:r>
      <w:r w:rsidR="00D92BCA">
        <w:rPr>
          <w:rFonts w:ascii="Times New Roman" w:hAnsi="Times New Roman" w:cs="Times New Roman"/>
          <w:sz w:val="24"/>
          <w:szCs w:val="24"/>
        </w:rPr>
        <w:t>.</w:t>
      </w:r>
    </w:p>
    <w:p w14:paraId="392B0F17" w14:textId="30D0CE7B" w:rsidR="00D92BCA" w:rsidRDefault="00FD0332" w:rsidP="00E759E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Menciona</w:t>
      </w:r>
      <w:r w:rsidR="00D92BCA" w:rsidRPr="00166C9E">
        <w:rPr>
          <w:rFonts w:ascii="Times New Roman" w:hAnsi="Times New Roman" w:cs="Times New Roman"/>
          <w:sz w:val="24"/>
          <w:szCs w:val="24"/>
        </w:rPr>
        <w:t xml:space="preserve"> </w:t>
      </w:r>
      <w:r w:rsidR="00F41B69" w:rsidRPr="00166C9E">
        <w:rPr>
          <w:rFonts w:ascii="Times New Roman" w:hAnsi="Times New Roman" w:cs="Times New Roman"/>
          <w:sz w:val="24"/>
          <w:szCs w:val="24"/>
        </w:rPr>
        <w:t xml:space="preserve">la </w:t>
      </w:r>
      <w:r w:rsidR="00E759EE">
        <w:rPr>
          <w:rFonts w:ascii="Times New Roman" w:hAnsi="Times New Roman" w:cs="Times New Roman"/>
          <w:sz w:val="24"/>
          <w:szCs w:val="24"/>
        </w:rPr>
        <w:t>Secretaría de Educación Pública (</w:t>
      </w:r>
      <w:r w:rsidR="00F41B69" w:rsidRPr="00166C9E">
        <w:rPr>
          <w:rFonts w:ascii="Times New Roman" w:hAnsi="Times New Roman" w:cs="Times New Roman"/>
          <w:sz w:val="24"/>
          <w:szCs w:val="24"/>
        </w:rPr>
        <w:t>SEP</w:t>
      </w:r>
      <w:r w:rsidR="00E759EE">
        <w:rPr>
          <w:rFonts w:ascii="Times New Roman" w:hAnsi="Times New Roman" w:cs="Times New Roman"/>
          <w:sz w:val="24"/>
          <w:szCs w:val="24"/>
        </w:rPr>
        <w:t>, 2</w:t>
      </w:r>
      <w:r w:rsidR="00F41B69" w:rsidRPr="00166C9E">
        <w:rPr>
          <w:rFonts w:ascii="Times New Roman" w:hAnsi="Times New Roman" w:cs="Times New Roman"/>
          <w:sz w:val="24"/>
          <w:szCs w:val="24"/>
        </w:rPr>
        <w:t>018</w:t>
      </w:r>
      <w:r w:rsidR="00E759EE">
        <w:rPr>
          <w:rFonts w:ascii="Times New Roman" w:hAnsi="Times New Roman" w:cs="Times New Roman"/>
          <w:sz w:val="24"/>
          <w:szCs w:val="24"/>
        </w:rPr>
        <w:t>)</w:t>
      </w:r>
      <w:r w:rsidR="00F41B69" w:rsidRPr="00166C9E">
        <w:rPr>
          <w:rFonts w:ascii="Times New Roman" w:hAnsi="Times New Roman" w:cs="Times New Roman"/>
          <w:sz w:val="24"/>
          <w:szCs w:val="24"/>
        </w:rPr>
        <w:t xml:space="preserve"> </w:t>
      </w:r>
      <w:r w:rsidR="00166C9E" w:rsidRPr="00166C9E">
        <w:rPr>
          <w:rFonts w:ascii="Times New Roman" w:hAnsi="Times New Roman" w:cs="Times New Roman"/>
          <w:sz w:val="24"/>
          <w:szCs w:val="24"/>
        </w:rPr>
        <w:t>que,</w:t>
      </w:r>
      <w:r w:rsidR="00F41B69" w:rsidRPr="00166C9E">
        <w:rPr>
          <w:rFonts w:ascii="Times New Roman" w:hAnsi="Times New Roman" w:cs="Times New Roman"/>
          <w:sz w:val="24"/>
          <w:szCs w:val="24"/>
        </w:rPr>
        <w:t xml:space="preserve"> a partir del progreso tecnológico y la globalización, la generación del conocimiento se ha acelerado de manera vertiginosa, y las fuentes de información y las vías de socialización se han multiplicado de igual forma. </w:t>
      </w:r>
      <w:r w:rsidR="00166C9E" w:rsidRPr="00166C9E">
        <w:rPr>
          <w:rFonts w:ascii="Times New Roman" w:hAnsi="Times New Roman" w:cs="Times New Roman"/>
          <w:sz w:val="24"/>
          <w:szCs w:val="24"/>
        </w:rPr>
        <w:t>En este contexto, resulta necesario formar al individuo para que sea capaz de adaptarse a los entornos cambiantes y diversos, maneje información de una variedad de fuentes impresas y digitales, desarrolle un pensamiento complejo, crítico, creativo, reflexivo y flexible, resuelva problemas de forma innovadora en colaboración con otros, establezca metas personales y diseñe estrategias para alcanzarlas.</w:t>
      </w:r>
    </w:p>
    <w:p w14:paraId="59460C7D" w14:textId="4EFC1C89" w:rsidR="00FD0332" w:rsidRDefault="001F4E7A" w:rsidP="00E759EE">
      <w:pPr>
        <w:spacing w:after="480" w:line="360" w:lineRule="auto"/>
        <w:ind w:firstLine="709"/>
        <w:rPr>
          <w:rFonts w:ascii="Times New Roman" w:hAnsi="Times New Roman" w:cs="Times New Roman"/>
          <w:sz w:val="24"/>
          <w:szCs w:val="24"/>
        </w:rPr>
      </w:pPr>
      <w:r w:rsidRPr="002C0461">
        <w:rPr>
          <w:rFonts w:ascii="Times New Roman" w:hAnsi="Times New Roman" w:cs="Times New Roman"/>
          <w:sz w:val="24"/>
          <w:szCs w:val="24"/>
        </w:rPr>
        <w:t xml:space="preserve">Sin olvidar que el </w:t>
      </w:r>
      <w:r w:rsidR="00B411CC" w:rsidRPr="002C0461">
        <w:rPr>
          <w:rFonts w:ascii="Times New Roman" w:hAnsi="Times New Roman" w:cs="Times New Roman"/>
          <w:sz w:val="24"/>
          <w:szCs w:val="24"/>
        </w:rPr>
        <w:t xml:space="preserve">enfoque que tiene la </w:t>
      </w:r>
      <w:r w:rsidR="00D6231E" w:rsidRPr="002C0461">
        <w:rPr>
          <w:rFonts w:ascii="Times New Roman" w:hAnsi="Times New Roman" w:cs="Times New Roman"/>
          <w:sz w:val="24"/>
          <w:szCs w:val="24"/>
        </w:rPr>
        <w:t>educación</w:t>
      </w:r>
      <w:r w:rsidR="00B411CC" w:rsidRPr="002C0461">
        <w:rPr>
          <w:rFonts w:ascii="Times New Roman" w:hAnsi="Times New Roman" w:cs="Times New Roman"/>
          <w:sz w:val="24"/>
          <w:szCs w:val="24"/>
        </w:rPr>
        <w:t xml:space="preserve"> es </w:t>
      </w:r>
      <w:r w:rsidR="002C0461" w:rsidRPr="002C0461">
        <w:rPr>
          <w:rFonts w:ascii="Times New Roman" w:hAnsi="Times New Roman" w:cs="Times New Roman"/>
          <w:sz w:val="24"/>
          <w:szCs w:val="24"/>
        </w:rPr>
        <w:t>humanista,</w:t>
      </w:r>
      <w:r w:rsidR="00B411CC" w:rsidRPr="002C0461">
        <w:rPr>
          <w:rFonts w:ascii="Times New Roman" w:hAnsi="Times New Roman" w:cs="Times New Roman"/>
          <w:sz w:val="24"/>
          <w:szCs w:val="24"/>
        </w:rPr>
        <w:t xml:space="preserve"> por lo tanto, </w:t>
      </w:r>
      <w:r w:rsidR="000930D1">
        <w:rPr>
          <w:rFonts w:ascii="Times New Roman" w:hAnsi="Times New Roman" w:cs="Times New Roman"/>
          <w:sz w:val="24"/>
          <w:szCs w:val="24"/>
        </w:rPr>
        <w:t>e</w:t>
      </w:r>
      <w:r w:rsidR="00B411CC" w:rsidRPr="002C0461">
        <w:rPr>
          <w:rFonts w:ascii="Times New Roman" w:hAnsi="Times New Roman" w:cs="Times New Roman"/>
          <w:sz w:val="24"/>
          <w:szCs w:val="24"/>
        </w:rPr>
        <w:t>sta tiene la finalidad de contribuir a desarrollar las facultades y el potencial de todas las personas, en lo cognitivo, físico, social y afectivo, en condiciones de igualdad; para que estas, a su vez, se realicen plenamente y participen activa, creativa y responsablemente en las tareas que nos conciernen como sociedad</w:t>
      </w:r>
      <w:r w:rsidR="002C0461" w:rsidRPr="002C0461">
        <w:rPr>
          <w:rFonts w:ascii="Times New Roman" w:hAnsi="Times New Roman" w:cs="Times New Roman"/>
          <w:sz w:val="24"/>
          <w:szCs w:val="24"/>
        </w:rPr>
        <w:t>.</w:t>
      </w:r>
    </w:p>
    <w:p w14:paraId="3D35978A" w14:textId="12B4AEB3" w:rsidR="00CA10C1" w:rsidRDefault="00066D68" w:rsidP="00E759EE">
      <w:pPr>
        <w:spacing w:after="480" w:line="360" w:lineRule="auto"/>
        <w:ind w:firstLine="709"/>
        <w:rPr>
          <w:rFonts w:ascii="Times New Roman" w:hAnsi="Times New Roman" w:cs="Times New Roman"/>
          <w:sz w:val="24"/>
          <w:szCs w:val="24"/>
        </w:rPr>
      </w:pPr>
      <w:r w:rsidRPr="009D7C2E">
        <w:rPr>
          <w:rFonts w:ascii="Times New Roman" w:hAnsi="Times New Roman" w:cs="Times New Roman"/>
          <w:sz w:val="24"/>
          <w:szCs w:val="24"/>
        </w:rPr>
        <w:t>La función de</w:t>
      </w:r>
      <w:r w:rsidR="009D7C2E">
        <w:rPr>
          <w:rFonts w:ascii="Times New Roman" w:hAnsi="Times New Roman" w:cs="Times New Roman"/>
          <w:sz w:val="24"/>
          <w:szCs w:val="24"/>
        </w:rPr>
        <w:t xml:space="preserve">l preescolar </w:t>
      </w:r>
      <w:r w:rsidR="00280366">
        <w:rPr>
          <w:rFonts w:ascii="Times New Roman" w:hAnsi="Times New Roman" w:cs="Times New Roman"/>
          <w:sz w:val="24"/>
          <w:szCs w:val="24"/>
        </w:rPr>
        <w:t xml:space="preserve">es sumamente importante en el </w:t>
      </w:r>
      <w:r w:rsidR="00F70625">
        <w:rPr>
          <w:rFonts w:ascii="Times New Roman" w:hAnsi="Times New Roman" w:cs="Times New Roman"/>
          <w:sz w:val="24"/>
          <w:szCs w:val="24"/>
        </w:rPr>
        <w:t>desarrollo de los alumnos,</w:t>
      </w:r>
      <w:r w:rsidRPr="009D7C2E">
        <w:rPr>
          <w:rFonts w:ascii="Times New Roman" w:hAnsi="Times New Roman" w:cs="Times New Roman"/>
          <w:sz w:val="24"/>
          <w:szCs w:val="24"/>
        </w:rPr>
        <w:t xml:space="preserve"> no es únicamente enseñar a niñas</w:t>
      </w:r>
      <w:r w:rsidR="009D7C2E">
        <w:rPr>
          <w:rFonts w:ascii="Times New Roman" w:hAnsi="Times New Roman" w:cs="Times New Roman"/>
          <w:sz w:val="24"/>
          <w:szCs w:val="24"/>
        </w:rPr>
        <w:t xml:space="preserve"> y </w:t>
      </w:r>
      <w:r w:rsidRPr="009D7C2E">
        <w:rPr>
          <w:rFonts w:ascii="Times New Roman" w:hAnsi="Times New Roman" w:cs="Times New Roman"/>
          <w:sz w:val="24"/>
          <w:szCs w:val="24"/>
        </w:rPr>
        <w:t xml:space="preserve">niños lo que no saben, sino contribuir a desarrollar la capacidad de aprender a aprender, que significa aprender a pensar; a cuestionarse acerca de diversos fenómenos, sus causas y consecuencias; a controlar los procesos personales de aprendizaje; a </w:t>
      </w:r>
      <w:r w:rsidRPr="009D7C2E">
        <w:rPr>
          <w:rFonts w:ascii="Times New Roman" w:hAnsi="Times New Roman" w:cs="Times New Roman"/>
          <w:sz w:val="24"/>
          <w:szCs w:val="24"/>
        </w:rPr>
        <w:lastRenderedPageBreak/>
        <w:t>valorar lo que se aprende en conjunto con otros; y a fomentar el interés y la motivación para aprender a lo largo de toda la vida</w:t>
      </w:r>
      <w:r w:rsidR="00E759EE">
        <w:rPr>
          <w:rFonts w:ascii="Times New Roman" w:hAnsi="Times New Roman" w:cs="Times New Roman"/>
          <w:sz w:val="24"/>
          <w:szCs w:val="24"/>
        </w:rPr>
        <w:t>.</w:t>
      </w:r>
    </w:p>
    <w:p w14:paraId="06F1800F" w14:textId="01588D69" w:rsidR="00B637C5" w:rsidRDefault="00143237" w:rsidP="00E759E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La práctica educativa es sin duda un fortalecimiento constante del profesorado, pues mediante esta se consideran aspectos de mejora que puedan ponerse en marcha </w:t>
      </w:r>
      <w:r w:rsidR="00A16579">
        <w:rPr>
          <w:rFonts w:ascii="Times New Roman" w:hAnsi="Times New Roman" w:cs="Times New Roman"/>
          <w:sz w:val="24"/>
          <w:szCs w:val="24"/>
        </w:rPr>
        <w:t>posteriormente</w:t>
      </w:r>
      <w:r>
        <w:rPr>
          <w:rFonts w:ascii="Times New Roman" w:hAnsi="Times New Roman" w:cs="Times New Roman"/>
          <w:sz w:val="24"/>
          <w:szCs w:val="24"/>
        </w:rPr>
        <w:t xml:space="preserve">, </w:t>
      </w:r>
      <w:r w:rsidR="00A16579">
        <w:rPr>
          <w:rFonts w:ascii="Times New Roman" w:hAnsi="Times New Roman" w:cs="Times New Roman"/>
          <w:sz w:val="24"/>
          <w:szCs w:val="24"/>
        </w:rPr>
        <w:t>se permite mejorar, transformar e innovar</w:t>
      </w:r>
      <w:r w:rsidR="00EA39CE">
        <w:rPr>
          <w:rFonts w:ascii="Times New Roman" w:hAnsi="Times New Roman" w:cs="Times New Roman"/>
          <w:sz w:val="24"/>
          <w:szCs w:val="24"/>
        </w:rPr>
        <w:t>; un docente debe estar en constante cambio y aprendizaje porque las necesidades de sus alumnos</w:t>
      </w:r>
      <w:r w:rsidR="000A475B">
        <w:rPr>
          <w:rFonts w:ascii="Times New Roman" w:hAnsi="Times New Roman" w:cs="Times New Roman"/>
          <w:sz w:val="24"/>
          <w:szCs w:val="24"/>
        </w:rPr>
        <w:t xml:space="preserve"> y de la misma sociedad</w:t>
      </w:r>
      <w:r w:rsidR="00EA39CE">
        <w:rPr>
          <w:rFonts w:ascii="Times New Roman" w:hAnsi="Times New Roman" w:cs="Times New Roman"/>
          <w:sz w:val="24"/>
          <w:szCs w:val="24"/>
        </w:rPr>
        <w:t xml:space="preserve"> siempre serán diferentes por lo tanto el docente debe estar capacitado y preparado para enseñar aquello que necesita el alumno</w:t>
      </w:r>
      <w:r w:rsidR="000A475B">
        <w:rPr>
          <w:rFonts w:ascii="Times New Roman" w:hAnsi="Times New Roman" w:cs="Times New Roman"/>
          <w:sz w:val="24"/>
          <w:szCs w:val="24"/>
        </w:rPr>
        <w:t xml:space="preserve"> y demanda la sociedad</w:t>
      </w:r>
      <w:r w:rsidR="00EA39CE">
        <w:rPr>
          <w:rFonts w:ascii="Times New Roman" w:hAnsi="Times New Roman" w:cs="Times New Roman"/>
          <w:sz w:val="24"/>
          <w:szCs w:val="24"/>
        </w:rPr>
        <w:t>.</w:t>
      </w:r>
    </w:p>
    <w:p w14:paraId="07B487A9" w14:textId="05D9D4C5" w:rsidR="0021196A" w:rsidRPr="00B455CC" w:rsidRDefault="0021196A" w:rsidP="00E759EE">
      <w:pPr>
        <w:spacing w:after="480" w:line="360" w:lineRule="auto"/>
        <w:ind w:firstLine="709"/>
        <w:rPr>
          <w:rFonts w:ascii="Times New Roman" w:hAnsi="Times New Roman" w:cs="Times New Roman"/>
          <w:sz w:val="24"/>
          <w:szCs w:val="24"/>
          <w:shd w:val="clear" w:color="auto" w:fill="FFFFFF"/>
        </w:rPr>
      </w:pPr>
      <w:r>
        <w:rPr>
          <w:rFonts w:ascii="Times New Roman" w:hAnsi="Times New Roman" w:cs="Times New Roman"/>
          <w:sz w:val="24"/>
          <w:szCs w:val="24"/>
        </w:rPr>
        <w:t>Es sumamente importante contemplar las realidades que se vivencian dentro del aula solamente así se podrán identificar las necesidades que se tengan para poder accionar y hacer una transformación dentro de la práctica profesional</w:t>
      </w:r>
      <w:r w:rsidR="00237851" w:rsidRPr="00B455CC">
        <w:rPr>
          <w:rFonts w:ascii="Times New Roman" w:hAnsi="Times New Roman" w:cs="Times New Roman"/>
          <w:sz w:val="24"/>
          <w:szCs w:val="24"/>
        </w:rPr>
        <w:t xml:space="preserve">, de esta manera se promueve la innovación, </w:t>
      </w:r>
      <w:r w:rsidR="00237851" w:rsidRPr="00B455CC">
        <w:rPr>
          <w:rFonts w:ascii="Times New Roman" w:hAnsi="Times New Roman" w:cs="Times New Roman"/>
          <w:sz w:val="24"/>
          <w:szCs w:val="24"/>
          <w:shd w:val="clear" w:color="auto" w:fill="FFFFFF"/>
        </w:rPr>
        <w:t xml:space="preserve">una práctica docente innovadora es aquélla que parte de reflexionar constantemente sobre nuevas formas para mejorar el proceso de enseñanza-aprendizaje, </w:t>
      </w:r>
      <w:r w:rsidR="00237851" w:rsidRPr="00B455CC">
        <w:rPr>
          <w:rFonts w:ascii="Helvetica" w:hAnsi="Helvetica"/>
          <w:color w:val="374050"/>
          <w:sz w:val="24"/>
          <w:szCs w:val="24"/>
          <w:shd w:val="clear" w:color="auto" w:fill="FFFFFF"/>
        </w:rPr>
        <w:t> </w:t>
      </w:r>
      <w:r w:rsidR="00237851" w:rsidRPr="00B455CC">
        <w:rPr>
          <w:rFonts w:ascii="Times New Roman" w:hAnsi="Times New Roman" w:cs="Times New Roman"/>
          <w:sz w:val="24"/>
          <w:szCs w:val="24"/>
          <w:shd w:val="clear" w:color="auto" w:fill="FFFFFF"/>
        </w:rPr>
        <w:t>Hannan y Silver (200</w:t>
      </w:r>
      <w:r w:rsidR="00843BBC" w:rsidRPr="00B455CC">
        <w:rPr>
          <w:rFonts w:ascii="Times New Roman" w:hAnsi="Times New Roman" w:cs="Times New Roman"/>
          <w:sz w:val="24"/>
          <w:szCs w:val="24"/>
          <w:shd w:val="clear" w:color="auto" w:fill="FFFFFF"/>
        </w:rPr>
        <w:t>5</w:t>
      </w:r>
      <w:r w:rsidR="00237851" w:rsidRPr="00B455CC">
        <w:rPr>
          <w:rFonts w:ascii="Times New Roman" w:hAnsi="Times New Roman" w:cs="Times New Roman"/>
          <w:sz w:val="24"/>
          <w:szCs w:val="24"/>
          <w:shd w:val="clear" w:color="auto" w:fill="FFFFFF"/>
        </w:rPr>
        <w:t>) sugieren que la innovación implica cambiar para mejorar, no cambiar por el simple afán de hacer algo distinto. En este sentido, la innovación educativa está siempre destinada a mejorar el proceso de enseñanza-aprendizaje</w:t>
      </w:r>
      <w:r w:rsidR="000A475B" w:rsidRPr="00B455CC">
        <w:rPr>
          <w:rFonts w:ascii="Times New Roman" w:hAnsi="Times New Roman" w:cs="Times New Roman"/>
          <w:sz w:val="24"/>
          <w:szCs w:val="24"/>
          <w:shd w:val="clear" w:color="auto" w:fill="FFFFFF"/>
        </w:rPr>
        <w:t xml:space="preserve"> t</w:t>
      </w:r>
      <w:r w:rsidR="00B455CC" w:rsidRPr="00B455CC">
        <w:rPr>
          <w:rFonts w:ascii="Times New Roman" w:hAnsi="Times New Roman" w:cs="Times New Roman"/>
          <w:sz w:val="24"/>
          <w:szCs w:val="24"/>
          <w:shd w:val="clear" w:color="auto" w:fill="FFFFFF"/>
        </w:rPr>
        <w:t>en</w:t>
      </w:r>
      <w:r w:rsidR="000A475B" w:rsidRPr="00B455CC">
        <w:rPr>
          <w:rFonts w:ascii="Times New Roman" w:hAnsi="Times New Roman" w:cs="Times New Roman"/>
          <w:sz w:val="24"/>
          <w:szCs w:val="24"/>
          <w:shd w:val="clear" w:color="auto" w:fill="FFFFFF"/>
        </w:rPr>
        <w:t>iendo como fundamento un propósito de cambio.</w:t>
      </w:r>
    </w:p>
    <w:p w14:paraId="0720B1D5" w14:textId="39A46190" w:rsidR="000A475B" w:rsidRPr="00B455CC" w:rsidRDefault="000A475B" w:rsidP="00E759EE">
      <w:pPr>
        <w:spacing w:after="480" w:line="360" w:lineRule="auto"/>
        <w:ind w:firstLine="709"/>
        <w:rPr>
          <w:rFonts w:ascii="Times New Roman" w:hAnsi="Times New Roman" w:cs="Times New Roman"/>
          <w:sz w:val="24"/>
          <w:szCs w:val="24"/>
          <w:shd w:val="clear" w:color="auto" w:fill="FFFFFF"/>
        </w:rPr>
      </w:pPr>
      <w:r w:rsidRPr="00B455CC">
        <w:rPr>
          <w:rFonts w:ascii="Times New Roman" w:hAnsi="Times New Roman" w:cs="Times New Roman"/>
          <w:sz w:val="24"/>
          <w:szCs w:val="24"/>
          <w:shd w:val="clear" w:color="auto" w:fill="FFFFFF"/>
        </w:rPr>
        <w:t>Comparando con la educación anterior se ha visualizado ampliamente el cambio significativo en como los maestros implementan la educación, véase desde el cambio de técnicas, metodologías, estrategias y actitudes que se ejercían en años anteriores y como ahora se lleva a cabo la educación dentro de las instituciones. Pensar en aplicar las mismas estrategias y metodologías educativas dentro de las aulas con las nuevas generaciones estaría fuera de context</w:t>
      </w:r>
      <w:r w:rsidR="00B455CC" w:rsidRPr="00B455CC">
        <w:rPr>
          <w:rFonts w:ascii="Times New Roman" w:hAnsi="Times New Roman" w:cs="Times New Roman"/>
          <w:sz w:val="24"/>
          <w:szCs w:val="24"/>
          <w:shd w:val="clear" w:color="auto" w:fill="FFFFFF"/>
        </w:rPr>
        <w:t xml:space="preserve">o, </w:t>
      </w:r>
      <w:r w:rsidRPr="00B455CC">
        <w:rPr>
          <w:rFonts w:ascii="Times New Roman" w:hAnsi="Times New Roman" w:cs="Times New Roman"/>
          <w:sz w:val="24"/>
          <w:szCs w:val="24"/>
          <w:shd w:val="clear" w:color="auto" w:fill="FFFFFF"/>
        </w:rPr>
        <w:t xml:space="preserve">de esta manera se puede apreciar </w:t>
      </w:r>
      <w:r w:rsidR="002305B3" w:rsidRPr="00B455CC">
        <w:rPr>
          <w:rFonts w:ascii="Times New Roman" w:hAnsi="Times New Roman" w:cs="Times New Roman"/>
          <w:sz w:val="24"/>
          <w:szCs w:val="24"/>
          <w:shd w:val="clear" w:color="auto" w:fill="FFFFFF"/>
        </w:rPr>
        <w:t>cómo</w:t>
      </w:r>
      <w:r w:rsidRPr="00B455CC">
        <w:rPr>
          <w:rFonts w:ascii="Times New Roman" w:hAnsi="Times New Roman" w:cs="Times New Roman"/>
          <w:sz w:val="24"/>
          <w:szCs w:val="24"/>
          <w:shd w:val="clear" w:color="auto" w:fill="FFFFFF"/>
        </w:rPr>
        <w:t xml:space="preserve"> se han realizado transformaciones y mejorías dentro de este ámbito, partiendo meramente de la sociedad actual esta es parte fundamental para identificar aquello que demandan las nuevas generaciones.</w:t>
      </w:r>
    </w:p>
    <w:p w14:paraId="7B92E4C8" w14:textId="50D1F2CF" w:rsidR="000A475B" w:rsidRPr="00B455CC" w:rsidRDefault="00F32A69" w:rsidP="00E759EE">
      <w:pPr>
        <w:spacing w:after="480" w:line="360" w:lineRule="auto"/>
        <w:ind w:firstLine="709"/>
        <w:rPr>
          <w:rFonts w:ascii="Times New Roman" w:hAnsi="Times New Roman" w:cs="Times New Roman"/>
          <w:sz w:val="24"/>
          <w:szCs w:val="24"/>
          <w:shd w:val="clear" w:color="auto" w:fill="FFFFFF"/>
        </w:rPr>
      </w:pPr>
      <w:r w:rsidRPr="00B455CC">
        <w:rPr>
          <w:rFonts w:ascii="Times New Roman" w:hAnsi="Times New Roman" w:cs="Times New Roman"/>
          <w:sz w:val="24"/>
          <w:szCs w:val="24"/>
          <w:shd w:val="clear" w:color="auto" w:fill="FFFFFF"/>
        </w:rPr>
        <w:t xml:space="preserve">Actualmente </w:t>
      </w:r>
      <w:r w:rsidR="00913A7F" w:rsidRPr="00B455CC">
        <w:rPr>
          <w:rFonts w:ascii="Times New Roman" w:hAnsi="Times New Roman" w:cs="Times New Roman"/>
          <w:sz w:val="24"/>
          <w:szCs w:val="24"/>
          <w:shd w:val="clear" w:color="auto" w:fill="FFFFFF"/>
        </w:rPr>
        <w:t xml:space="preserve">en estos tiempos de pandemia mayormente se ha visualizado como los docentes se han tenido primeramente que adaptar e innovar su practicas ya que la forma de </w:t>
      </w:r>
      <w:r w:rsidR="00913A7F" w:rsidRPr="00B455CC">
        <w:rPr>
          <w:rFonts w:ascii="Times New Roman" w:hAnsi="Times New Roman" w:cs="Times New Roman"/>
          <w:sz w:val="24"/>
          <w:szCs w:val="24"/>
          <w:shd w:val="clear" w:color="auto" w:fill="FFFFFF"/>
        </w:rPr>
        <w:lastRenderedPageBreak/>
        <w:t xml:space="preserve">trabajo </w:t>
      </w:r>
      <w:r w:rsidR="00B455CC" w:rsidRPr="00B455CC">
        <w:rPr>
          <w:rFonts w:ascii="Times New Roman" w:hAnsi="Times New Roman" w:cs="Times New Roman"/>
          <w:sz w:val="24"/>
          <w:szCs w:val="24"/>
          <w:shd w:val="clear" w:color="auto" w:fill="FFFFFF"/>
        </w:rPr>
        <w:t>giró</w:t>
      </w:r>
      <w:r w:rsidR="00913A7F" w:rsidRPr="00B455CC">
        <w:rPr>
          <w:rFonts w:ascii="Times New Roman" w:hAnsi="Times New Roman" w:cs="Times New Roman"/>
          <w:sz w:val="24"/>
          <w:szCs w:val="24"/>
          <w:shd w:val="clear" w:color="auto" w:fill="FFFFFF"/>
        </w:rPr>
        <w:t xml:space="preserve"> ampliamente a </w:t>
      </w:r>
      <w:r w:rsidR="005C12C9" w:rsidRPr="00B455CC">
        <w:rPr>
          <w:rFonts w:ascii="Times New Roman" w:hAnsi="Times New Roman" w:cs="Times New Roman"/>
          <w:sz w:val="24"/>
          <w:szCs w:val="24"/>
          <w:shd w:val="clear" w:color="auto" w:fill="FFFFFF"/>
        </w:rPr>
        <w:t>aquella</w:t>
      </w:r>
      <w:r w:rsidR="00913A7F" w:rsidRPr="00B455CC">
        <w:rPr>
          <w:rFonts w:ascii="Times New Roman" w:hAnsi="Times New Roman" w:cs="Times New Roman"/>
          <w:sz w:val="24"/>
          <w:szCs w:val="24"/>
          <w:shd w:val="clear" w:color="auto" w:fill="FFFFFF"/>
        </w:rPr>
        <w:t xml:space="preserve"> que ya se </w:t>
      </w:r>
      <w:r w:rsidR="002305B3" w:rsidRPr="00B455CC">
        <w:rPr>
          <w:rFonts w:ascii="Times New Roman" w:hAnsi="Times New Roman" w:cs="Times New Roman"/>
          <w:sz w:val="24"/>
          <w:szCs w:val="24"/>
          <w:shd w:val="clear" w:color="auto" w:fill="FFFFFF"/>
        </w:rPr>
        <w:t>tenía</w:t>
      </w:r>
      <w:r w:rsidR="00913A7F" w:rsidRPr="00B455CC">
        <w:rPr>
          <w:rFonts w:ascii="Times New Roman" w:hAnsi="Times New Roman" w:cs="Times New Roman"/>
          <w:sz w:val="24"/>
          <w:szCs w:val="24"/>
          <w:shd w:val="clear" w:color="auto" w:fill="FFFFFF"/>
        </w:rPr>
        <w:t xml:space="preserve"> establecida, se han a</w:t>
      </w:r>
      <w:r w:rsidR="005C12C9" w:rsidRPr="00B455CC">
        <w:rPr>
          <w:rFonts w:ascii="Times New Roman" w:hAnsi="Times New Roman" w:cs="Times New Roman"/>
          <w:sz w:val="24"/>
          <w:szCs w:val="24"/>
          <w:shd w:val="clear" w:color="auto" w:fill="FFFFFF"/>
        </w:rPr>
        <w:t>dquirido</w:t>
      </w:r>
      <w:r w:rsidR="00913A7F" w:rsidRPr="00B455CC">
        <w:rPr>
          <w:rFonts w:ascii="Times New Roman" w:hAnsi="Times New Roman" w:cs="Times New Roman"/>
          <w:sz w:val="24"/>
          <w:szCs w:val="24"/>
          <w:shd w:val="clear" w:color="auto" w:fill="FFFFFF"/>
        </w:rPr>
        <w:t xml:space="preserve"> nuevas formas de aprender y enseñar a partir de la pandemia, estos cambios serán históricos pues mediante estas nuevas </w:t>
      </w:r>
      <w:r w:rsidR="005C12C9" w:rsidRPr="00B455CC">
        <w:rPr>
          <w:rFonts w:ascii="Times New Roman" w:hAnsi="Times New Roman" w:cs="Times New Roman"/>
          <w:sz w:val="24"/>
          <w:szCs w:val="24"/>
          <w:shd w:val="clear" w:color="auto" w:fill="FFFFFF"/>
        </w:rPr>
        <w:t>mejoras e intervenciones educativas se ha logrado que los docentes no caigan en la rutina</w:t>
      </w:r>
      <w:r w:rsidR="00B455CC" w:rsidRPr="00B455CC">
        <w:rPr>
          <w:rFonts w:ascii="Times New Roman" w:hAnsi="Times New Roman" w:cs="Times New Roman"/>
          <w:sz w:val="24"/>
          <w:szCs w:val="24"/>
          <w:shd w:val="clear" w:color="auto" w:fill="FFFFFF"/>
        </w:rPr>
        <w:t>,</w:t>
      </w:r>
      <w:r w:rsidR="005C12C9" w:rsidRPr="00B455CC">
        <w:rPr>
          <w:rFonts w:ascii="Times New Roman" w:hAnsi="Times New Roman" w:cs="Times New Roman"/>
          <w:sz w:val="24"/>
          <w:szCs w:val="24"/>
          <w:shd w:val="clear" w:color="auto" w:fill="FFFFFF"/>
        </w:rPr>
        <w:t xml:space="preserve"> factor que muchos desconocían pero que con este cambio de la noche a la mañana pudieron percatarse de como esta nueva modalidad se les podía llegar a ser complicada porque reflexionaro</w:t>
      </w:r>
      <w:r w:rsidR="00B455CC" w:rsidRPr="00B455CC">
        <w:rPr>
          <w:rFonts w:ascii="Times New Roman" w:hAnsi="Times New Roman" w:cs="Times New Roman"/>
          <w:sz w:val="24"/>
          <w:szCs w:val="24"/>
          <w:shd w:val="clear" w:color="auto" w:fill="FFFFFF"/>
        </w:rPr>
        <w:t>n</w:t>
      </w:r>
      <w:r w:rsidR="005C12C9" w:rsidRPr="00B455CC">
        <w:rPr>
          <w:rFonts w:ascii="Times New Roman" w:hAnsi="Times New Roman" w:cs="Times New Roman"/>
          <w:sz w:val="24"/>
          <w:szCs w:val="24"/>
          <w:shd w:val="clear" w:color="auto" w:fill="FFFFFF"/>
        </w:rPr>
        <w:t xml:space="preserve"> que se </w:t>
      </w:r>
      <w:r w:rsidR="002305B3" w:rsidRPr="00B455CC">
        <w:rPr>
          <w:rFonts w:ascii="Times New Roman" w:hAnsi="Times New Roman" w:cs="Times New Roman"/>
          <w:sz w:val="24"/>
          <w:szCs w:val="24"/>
          <w:shd w:val="clear" w:color="auto" w:fill="FFFFFF"/>
        </w:rPr>
        <w:t>está</w:t>
      </w:r>
      <w:r w:rsidR="005C12C9" w:rsidRPr="00B455CC">
        <w:rPr>
          <w:rFonts w:ascii="Times New Roman" w:hAnsi="Times New Roman" w:cs="Times New Roman"/>
          <w:sz w:val="24"/>
          <w:szCs w:val="24"/>
          <w:shd w:val="clear" w:color="auto" w:fill="FFFFFF"/>
        </w:rPr>
        <w:t xml:space="preserve"> acostumbrado a seguir diariamente la secuencia de actividades destinadas para los alumnos, pero ahora va </w:t>
      </w:r>
      <w:r w:rsidR="002305B3" w:rsidRPr="00B455CC">
        <w:rPr>
          <w:rFonts w:ascii="Times New Roman" w:hAnsi="Times New Roman" w:cs="Times New Roman"/>
          <w:sz w:val="24"/>
          <w:szCs w:val="24"/>
          <w:shd w:val="clear" w:color="auto" w:fill="FFFFFF"/>
        </w:rPr>
        <w:t>más</w:t>
      </w:r>
      <w:r w:rsidR="005C12C9" w:rsidRPr="00B455CC">
        <w:rPr>
          <w:rFonts w:ascii="Times New Roman" w:hAnsi="Times New Roman" w:cs="Times New Roman"/>
          <w:sz w:val="24"/>
          <w:szCs w:val="24"/>
          <w:shd w:val="clear" w:color="auto" w:fill="FFFFFF"/>
        </w:rPr>
        <w:t xml:space="preserve"> allá de esto, ahora todas y todos los docentes tienen la urgencia de probar nuevas maneras de enseñar, y quizá no son del todo nuevas pero ahora se tiene la urgencia </w:t>
      </w:r>
      <w:r w:rsidR="001E5DB3" w:rsidRPr="00B455CC">
        <w:rPr>
          <w:rFonts w:ascii="Times New Roman" w:hAnsi="Times New Roman" w:cs="Times New Roman"/>
          <w:sz w:val="24"/>
          <w:szCs w:val="24"/>
          <w:shd w:val="clear" w:color="auto" w:fill="FFFFFF"/>
        </w:rPr>
        <w:t xml:space="preserve">que </w:t>
      </w:r>
      <w:r w:rsidR="005C12C9" w:rsidRPr="00B455CC">
        <w:rPr>
          <w:rFonts w:ascii="Times New Roman" w:hAnsi="Times New Roman" w:cs="Times New Roman"/>
          <w:sz w:val="24"/>
          <w:szCs w:val="24"/>
          <w:shd w:val="clear" w:color="auto" w:fill="FFFFFF"/>
        </w:rPr>
        <w:t xml:space="preserve">nunca </w:t>
      </w:r>
      <w:r w:rsidR="001E5DB3" w:rsidRPr="00B455CC">
        <w:rPr>
          <w:rFonts w:ascii="Times New Roman" w:hAnsi="Times New Roman" w:cs="Times New Roman"/>
          <w:sz w:val="24"/>
          <w:szCs w:val="24"/>
          <w:shd w:val="clear" w:color="auto" w:fill="FFFFFF"/>
        </w:rPr>
        <w:t>antes se había tenido.</w:t>
      </w:r>
    </w:p>
    <w:p w14:paraId="2C126699" w14:textId="111A6416" w:rsidR="001E5DB3" w:rsidRPr="00B455CC" w:rsidRDefault="000B5945" w:rsidP="00E759EE">
      <w:pPr>
        <w:spacing w:after="480" w:line="360" w:lineRule="auto"/>
        <w:ind w:firstLine="709"/>
        <w:rPr>
          <w:rFonts w:ascii="Times New Roman" w:hAnsi="Times New Roman" w:cs="Times New Roman"/>
          <w:sz w:val="24"/>
          <w:szCs w:val="24"/>
          <w:shd w:val="clear" w:color="auto" w:fill="FFFFFF"/>
        </w:rPr>
      </w:pPr>
      <w:r w:rsidRPr="00B455CC">
        <w:rPr>
          <w:rFonts w:ascii="Times New Roman" w:hAnsi="Times New Roman" w:cs="Times New Roman"/>
          <w:sz w:val="24"/>
          <w:szCs w:val="24"/>
          <w:shd w:val="clear" w:color="auto" w:fill="FFFFFF"/>
        </w:rPr>
        <w:t xml:space="preserve">Es mediante la canalización de problemáticas dentro de la </w:t>
      </w:r>
      <w:r w:rsidR="002305B3" w:rsidRPr="00B455CC">
        <w:rPr>
          <w:rFonts w:ascii="Times New Roman" w:hAnsi="Times New Roman" w:cs="Times New Roman"/>
          <w:sz w:val="24"/>
          <w:szCs w:val="24"/>
          <w:shd w:val="clear" w:color="auto" w:fill="FFFFFF"/>
        </w:rPr>
        <w:t>práctica</w:t>
      </w:r>
      <w:r w:rsidRPr="00B455CC">
        <w:rPr>
          <w:rFonts w:ascii="Times New Roman" w:hAnsi="Times New Roman" w:cs="Times New Roman"/>
          <w:sz w:val="24"/>
          <w:szCs w:val="24"/>
          <w:shd w:val="clear" w:color="auto" w:fill="FFFFFF"/>
        </w:rPr>
        <w:t xml:space="preserve"> que surge esta transformación de la cual se viene haciendo mención </w:t>
      </w:r>
      <w:r w:rsidR="00F864A9" w:rsidRPr="00B455CC">
        <w:rPr>
          <w:rFonts w:ascii="Times New Roman" w:hAnsi="Times New Roman" w:cs="Times New Roman"/>
          <w:sz w:val="24"/>
          <w:szCs w:val="24"/>
          <w:shd w:val="clear" w:color="auto" w:fill="FFFFFF"/>
        </w:rPr>
        <w:t>del</w:t>
      </w:r>
      <w:r w:rsidRPr="00B455CC">
        <w:rPr>
          <w:rFonts w:ascii="Times New Roman" w:hAnsi="Times New Roman" w:cs="Times New Roman"/>
          <w:sz w:val="24"/>
          <w:szCs w:val="24"/>
          <w:shd w:val="clear" w:color="auto" w:fill="FFFFFF"/>
        </w:rPr>
        <w:t xml:space="preserve"> comienzo del escrito. Así mismo el ámbito familiar ha sido mayormente importante en esta transformación de tiempos de pandemia, pues han sido ellos quienes de manera eficiente e ineficiente en alguno de los casos se involucran y son parte de este aprendizaje de sus hijos, la triangulación entre docente, padres y alumnos se vuelve </w:t>
      </w:r>
      <w:r w:rsidR="002305B3" w:rsidRPr="00B455CC">
        <w:rPr>
          <w:rFonts w:ascii="Times New Roman" w:hAnsi="Times New Roman" w:cs="Times New Roman"/>
          <w:sz w:val="24"/>
          <w:szCs w:val="24"/>
          <w:shd w:val="clear" w:color="auto" w:fill="FFFFFF"/>
        </w:rPr>
        <w:t>aún</w:t>
      </w:r>
      <w:r w:rsidRPr="00B455CC">
        <w:rPr>
          <w:rFonts w:ascii="Times New Roman" w:hAnsi="Times New Roman" w:cs="Times New Roman"/>
          <w:sz w:val="24"/>
          <w:szCs w:val="24"/>
          <w:shd w:val="clear" w:color="auto" w:fill="FFFFFF"/>
        </w:rPr>
        <w:t xml:space="preserve"> </w:t>
      </w:r>
      <w:r w:rsidR="002305B3" w:rsidRPr="00B455CC">
        <w:rPr>
          <w:rFonts w:ascii="Times New Roman" w:hAnsi="Times New Roman" w:cs="Times New Roman"/>
          <w:sz w:val="24"/>
          <w:szCs w:val="24"/>
          <w:shd w:val="clear" w:color="auto" w:fill="FFFFFF"/>
        </w:rPr>
        <w:t>más</w:t>
      </w:r>
      <w:r w:rsidRPr="00B455CC">
        <w:rPr>
          <w:rFonts w:ascii="Times New Roman" w:hAnsi="Times New Roman" w:cs="Times New Roman"/>
          <w:sz w:val="24"/>
          <w:szCs w:val="24"/>
          <w:shd w:val="clear" w:color="auto" w:fill="FFFFFF"/>
        </w:rPr>
        <w:t xml:space="preserve"> significativa para el logro de aprendizaje.</w:t>
      </w:r>
    </w:p>
    <w:p w14:paraId="74D08808" w14:textId="005FAD63" w:rsidR="00EA39CE" w:rsidRDefault="00B80C99" w:rsidP="00E759E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La</w:t>
      </w:r>
      <w:r w:rsidR="00EA39CE">
        <w:rPr>
          <w:rFonts w:ascii="Times New Roman" w:hAnsi="Times New Roman" w:cs="Times New Roman"/>
          <w:sz w:val="24"/>
          <w:szCs w:val="24"/>
        </w:rPr>
        <w:t xml:space="preserve"> educación </w:t>
      </w:r>
      <w:r>
        <w:rPr>
          <w:rFonts w:ascii="Times New Roman" w:hAnsi="Times New Roman" w:cs="Times New Roman"/>
          <w:sz w:val="24"/>
          <w:szCs w:val="24"/>
        </w:rPr>
        <w:t xml:space="preserve">es fundamental desde los </w:t>
      </w:r>
      <w:r w:rsidR="003338B3">
        <w:rPr>
          <w:rFonts w:ascii="Times New Roman" w:hAnsi="Times New Roman" w:cs="Times New Roman"/>
          <w:sz w:val="24"/>
          <w:szCs w:val="24"/>
        </w:rPr>
        <w:t>primeros años</w:t>
      </w:r>
      <w:r>
        <w:rPr>
          <w:rFonts w:ascii="Times New Roman" w:hAnsi="Times New Roman" w:cs="Times New Roman"/>
          <w:sz w:val="24"/>
          <w:szCs w:val="24"/>
        </w:rPr>
        <w:t xml:space="preserve"> de vida de esto depende el buen desarrollo integral de una </w:t>
      </w:r>
      <w:r w:rsidR="003338B3">
        <w:rPr>
          <w:rFonts w:ascii="Times New Roman" w:hAnsi="Times New Roman" w:cs="Times New Roman"/>
          <w:sz w:val="24"/>
          <w:szCs w:val="24"/>
        </w:rPr>
        <w:t>persona, es aquí donde se sientan las bases para el desarrollo futuro de las personas</w:t>
      </w:r>
      <w:r>
        <w:rPr>
          <w:rFonts w:ascii="Times New Roman" w:hAnsi="Times New Roman" w:cs="Times New Roman"/>
          <w:sz w:val="24"/>
          <w:szCs w:val="24"/>
        </w:rPr>
        <w:t xml:space="preserve"> es por ello </w:t>
      </w:r>
      <w:r w:rsidR="003338B3">
        <w:rPr>
          <w:rFonts w:ascii="Times New Roman" w:hAnsi="Times New Roman" w:cs="Times New Roman"/>
          <w:sz w:val="24"/>
          <w:szCs w:val="24"/>
        </w:rPr>
        <w:t>por lo que</w:t>
      </w:r>
      <w:r>
        <w:rPr>
          <w:rFonts w:ascii="Times New Roman" w:hAnsi="Times New Roman" w:cs="Times New Roman"/>
          <w:sz w:val="24"/>
          <w:szCs w:val="24"/>
        </w:rPr>
        <w:t xml:space="preserve"> la preparación del docente es fundamental para el  buen desarrollo de sus alumnos no se puede enseñar aquello que no se sabe, es como si se tratara de pintar un lienzo sin pinturas</w:t>
      </w:r>
      <w:r w:rsidR="00B455CC">
        <w:rPr>
          <w:rFonts w:ascii="Times New Roman" w:hAnsi="Times New Roman" w:cs="Times New Roman"/>
          <w:sz w:val="24"/>
          <w:szCs w:val="24"/>
        </w:rPr>
        <w:t>,</w:t>
      </w:r>
      <w:r>
        <w:rPr>
          <w:rFonts w:ascii="Times New Roman" w:hAnsi="Times New Roman" w:cs="Times New Roman"/>
          <w:sz w:val="24"/>
          <w:szCs w:val="24"/>
        </w:rPr>
        <w:t xml:space="preserve"> es algo que no se puede realizar hasta que se ca</w:t>
      </w:r>
      <w:r w:rsidR="00B455CC">
        <w:rPr>
          <w:rFonts w:ascii="Times New Roman" w:hAnsi="Times New Roman" w:cs="Times New Roman"/>
          <w:sz w:val="24"/>
          <w:szCs w:val="24"/>
        </w:rPr>
        <w:t>r</w:t>
      </w:r>
      <w:r>
        <w:rPr>
          <w:rFonts w:ascii="Times New Roman" w:hAnsi="Times New Roman" w:cs="Times New Roman"/>
          <w:sz w:val="24"/>
          <w:szCs w:val="24"/>
        </w:rPr>
        <w:t xml:space="preserve">gue con todas las herramientas necesarias para poder abordar dicha actividad en el caso del docente una </w:t>
      </w:r>
      <w:r w:rsidR="003338B3">
        <w:rPr>
          <w:rFonts w:ascii="Times New Roman" w:hAnsi="Times New Roman" w:cs="Times New Roman"/>
          <w:sz w:val="24"/>
          <w:szCs w:val="24"/>
        </w:rPr>
        <w:t>práctica</w:t>
      </w:r>
      <w:r>
        <w:rPr>
          <w:rFonts w:ascii="Times New Roman" w:hAnsi="Times New Roman" w:cs="Times New Roman"/>
          <w:sz w:val="24"/>
          <w:szCs w:val="24"/>
        </w:rPr>
        <w:t xml:space="preserve"> educativa efectiva.</w:t>
      </w:r>
    </w:p>
    <w:p w14:paraId="468A2BFC" w14:textId="10734C2E" w:rsidR="003338B3" w:rsidRPr="00516EC1" w:rsidRDefault="003338B3" w:rsidP="00E759E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Ahora </w:t>
      </w:r>
      <w:r w:rsidR="0021009F">
        <w:rPr>
          <w:rFonts w:ascii="Times New Roman" w:hAnsi="Times New Roman" w:cs="Times New Roman"/>
          <w:sz w:val="24"/>
          <w:szCs w:val="24"/>
        </w:rPr>
        <w:t>bien,</w:t>
      </w:r>
      <w:r>
        <w:rPr>
          <w:rFonts w:ascii="Times New Roman" w:hAnsi="Times New Roman" w:cs="Times New Roman"/>
          <w:sz w:val="24"/>
          <w:szCs w:val="24"/>
        </w:rPr>
        <w:t xml:space="preserve"> el aprendizaje del que se habla no solamente se enfoca en lo cognitivo </w:t>
      </w:r>
      <w:r w:rsidR="0021009F">
        <w:rPr>
          <w:rFonts w:ascii="Times New Roman" w:hAnsi="Times New Roman" w:cs="Times New Roman"/>
          <w:sz w:val="24"/>
          <w:szCs w:val="24"/>
        </w:rPr>
        <w:t>va más allá</w:t>
      </w:r>
      <w:r>
        <w:rPr>
          <w:rFonts w:ascii="Times New Roman" w:hAnsi="Times New Roman" w:cs="Times New Roman"/>
          <w:sz w:val="24"/>
          <w:szCs w:val="24"/>
        </w:rPr>
        <w:t xml:space="preserve"> </w:t>
      </w:r>
      <w:r w:rsidR="0021009F">
        <w:rPr>
          <w:rFonts w:ascii="Times New Roman" w:hAnsi="Times New Roman" w:cs="Times New Roman"/>
          <w:sz w:val="24"/>
          <w:szCs w:val="24"/>
        </w:rPr>
        <w:t xml:space="preserve">de eso, se habla </w:t>
      </w:r>
      <w:r>
        <w:rPr>
          <w:rFonts w:ascii="Times New Roman" w:hAnsi="Times New Roman" w:cs="Times New Roman"/>
          <w:sz w:val="24"/>
          <w:szCs w:val="24"/>
        </w:rPr>
        <w:t xml:space="preserve"> </w:t>
      </w:r>
      <w:r w:rsidR="0021009F">
        <w:rPr>
          <w:rFonts w:ascii="Times New Roman" w:hAnsi="Times New Roman" w:cs="Times New Roman"/>
          <w:sz w:val="24"/>
          <w:szCs w:val="24"/>
        </w:rPr>
        <w:t>d</w:t>
      </w:r>
      <w:r>
        <w:rPr>
          <w:rFonts w:ascii="Times New Roman" w:hAnsi="Times New Roman" w:cs="Times New Roman"/>
          <w:sz w:val="24"/>
          <w:szCs w:val="24"/>
        </w:rPr>
        <w:t xml:space="preserve">el desarrollo </w:t>
      </w:r>
      <w:r w:rsidR="00C843B9" w:rsidRPr="00C843B9">
        <w:rPr>
          <w:rFonts w:ascii="Times New Roman" w:hAnsi="Times New Roman" w:cs="Times New Roman"/>
          <w:sz w:val="24"/>
          <w:szCs w:val="24"/>
        </w:rPr>
        <w:t>físico, socioemocionales, psicomotrices y del lenguaje</w:t>
      </w:r>
      <w:r w:rsidR="0021009F">
        <w:rPr>
          <w:rFonts w:ascii="Times New Roman" w:hAnsi="Times New Roman" w:cs="Times New Roman"/>
          <w:sz w:val="24"/>
          <w:szCs w:val="24"/>
        </w:rPr>
        <w:t>, la importancia de la educación preescolar radica meramente en su funcionalidad es decir todo lo que aporta esta a los pequeños, desde la formación de su carácter, identidad, personalidad y posteriormente su vida profesional.</w:t>
      </w:r>
      <w:r w:rsidR="00516EC1" w:rsidRPr="00516EC1">
        <w:rPr>
          <w:rFonts w:ascii="Verdana" w:hAnsi="Verdana"/>
          <w:color w:val="000000"/>
          <w:sz w:val="20"/>
          <w:szCs w:val="20"/>
          <w:shd w:val="clear" w:color="auto" w:fill="FFFFFF"/>
        </w:rPr>
        <w:t xml:space="preserve"> </w:t>
      </w:r>
      <w:r w:rsidR="00516EC1" w:rsidRPr="00516EC1">
        <w:rPr>
          <w:rFonts w:ascii="Times New Roman" w:hAnsi="Times New Roman" w:cs="Times New Roman"/>
          <w:color w:val="000000"/>
          <w:sz w:val="24"/>
          <w:szCs w:val="24"/>
          <w:shd w:val="clear" w:color="auto" w:fill="FFFFFF"/>
        </w:rPr>
        <w:t>Señala</w:t>
      </w:r>
      <w:r w:rsidR="00516EC1" w:rsidRPr="00516EC1">
        <w:rPr>
          <w:rFonts w:ascii="Times New Roman" w:hAnsi="Times New Roman" w:cs="Times New Roman"/>
          <w:sz w:val="24"/>
          <w:szCs w:val="24"/>
        </w:rPr>
        <w:t xml:space="preserve"> </w:t>
      </w:r>
      <w:hyperlink r:id="rId11" w:anchor="B20" w:history="1">
        <w:r w:rsidR="00516EC1" w:rsidRPr="00516EC1">
          <w:rPr>
            <w:rStyle w:val="Hipervnculo"/>
            <w:rFonts w:ascii="Times New Roman" w:hAnsi="Times New Roman" w:cs="Times New Roman"/>
            <w:color w:val="auto"/>
            <w:sz w:val="24"/>
            <w:szCs w:val="24"/>
            <w:u w:val="none"/>
          </w:rPr>
          <w:t>Siverio (2012)</w:t>
        </w:r>
      </w:hyperlink>
      <w:r w:rsidR="00516EC1" w:rsidRPr="00516EC1">
        <w:rPr>
          <w:rFonts w:ascii="Times New Roman" w:hAnsi="Times New Roman" w:cs="Times New Roman"/>
          <w:color w:val="000000"/>
          <w:sz w:val="24"/>
          <w:szCs w:val="24"/>
          <w:shd w:val="clear" w:color="auto" w:fill="FFFFFF"/>
        </w:rPr>
        <w:t xml:space="preserve">  que las condiciones de vida y educación del niño en general desempeñan un papel fundamental en el desarrollo de una </w:t>
      </w:r>
      <w:r w:rsidR="00516EC1" w:rsidRPr="00516EC1">
        <w:rPr>
          <w:rFonts w:ascii="Times New Roman" w:hAnsi="Times New Roman" w:cs="Times New Roman"/>
          <w:color w:val="000000"/>
          <w:sz w:val="24"/>
          <w:szCs w:val="24"/>
          <w:shd w:val="clear" w:color="auto" w:fill="FFFFFF"/>
        </w:rPr>
        <w:lastRenderedPageBreak/>
        <w:t>personalidad armónicamente desarrollada; esto es, de la forma en cómo se eduque, del sistema de enseñanza y educación desde sus primeros años de vida y de su contexto familiar y/o institución educativa.</w:t>
      </w:r>
    </w:p>
    <w:p w14:paraId="0E131CA6" w14:textId="05677FA1" w:rsidR="00516EC1" w:rsidRDefault="00AC143B" w:rsidP="00E759E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Un niño que</w:t>
      </w:r>
      <w:r w:rsidR="00B637C5">
        <w:rPr>
          <w:rFonts w:ascii="Times New Roman" w:hAnsi="Times New Roman" w:cs="Times New Roman"/>
          <w:sz w:val="24"/>
          <w:szCs w:val="24"/>
        </w:rPr>
        <w:t xml:space="preserve"> </w:t>
      </w:r>
      <w:r>
        <w:rPr>
          <w:rFonts w:ascii="Times New Roman" w:hAnsi="Times New Roman" w:cs="Times New Roman"/>
          <w:sz w:val="24"/>
          <w:szCs w:val="24"/>
        </w:rPr>
        <w:t xml:space="preserve">cursa la educación preescolar se dirige ampliamente preparado para los siguientes niveles educativos, muestra </w:t>
      </w:r>
      <w:r w:rsidR="00B637C5">
        <w:rPr>
          <w:rFonts w:ascii="Times New Roman" w:hAnsi="Times New Roman" w:cs="Times New Roman"/>
          <w:sz w:val="24"/>
          <w:szCs w:val="24"/>
        </w:rPr>
        <w:t>seguridad, un</w:t>
      </w:r>
      <w:r>
        <w:rPr>
          <w:rFonts w:ascii="Times New Roman" w:hAnsi="Times New Roman" w:cs="Times New Roman"/>
          <w:sz w:val="24"/>
          <w:szCs w:val="24"/>
        </w:rPr>
        <w:t xml:space="preserve"> buen lenguaje, </w:t>
      </w:r>
      <w:r w:rsidR="00B637C5">
        <w:rPr>
          <w:rFonts w:ascii="Times New Roman" w:hAnsi="Times New Roman" w:cs="Times New Roman"/>
          <w:sz w:val="24"/>
          <w:szCs w:val="24"/>
        </w:rPr>
        <w:t xml:space="preserve">es </w:t>
      </w:r>
      <w:r>
        <w:rPr>
          <w:rFonts w:ascii="Times New Roman" w:hAnsi="Times New Roman" w:cs="Times New Roman"/>
          <w:sz w:val="24"/>
          <w:szCs w:val="24"/>
        </w:rPr>
        <w:t xml:space="preserve">independiente, con muchas seguridades desarrolladas </w:t>
      </w:r>
      <w:r w:rsidR="00B637C5">
        <w:rPr>
          <w:rFonts w:ascii="Times New Roman" w:hAnsi="Times New Roman" w:cs="Times New Roman"/>
          <w:sz w:val="24"/>
          <w:szCs w:val="24"/>
        </w:rPr>
        <w:t>por lo tanto es importante que se reflexione y se conozca el valor que aporta la educación preescolar en la vida de los párvulos.</w:t>
      </w:r>
    </w:p>
    <w:p w14:paraId="3F4A90F9" w14:textId="6E772491" w:rsidR="00A16EC5" w:rsidRDefault="00A16EC5" w:rsidP="00E759E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Durante esta formación profesional se</w:t>
      </w:r>
      <w:r w:rsidR="00185CBD">
        <w:rPr>
          <w:rFonts w:ascii="Times New Roman" w:hAnsi="Times New Roman" w:cs="Times New Roman"/>
          <w:sz w:val="24"/>
          <w:szCs w:val="24"/>
        </w:rPr>
        <w:t xml:space="preserve"> ha</w:t>
      </w:r>
      <w:r>
        <w:rPr>
          <w:rFonts w:ascii="Times New Roman" w:hAnsi="Times New Roman" w:cs="Times New Roman"/>
          <w:sz w:val="24"/>
          <w:szCs w:val="24"/>
        </w:rPr>
        <w:t xml:space="preserve"> trabaja</w:t>
      </w:r>
      <w:r w:rsidR="00185CBD">
        <w:rPr>
          <w:rFonts w:ascii="Times New Roman" w:hAnsi="Times New Roman" w:cs="Times New Roman"/>
          <w:sz w:val="24"/>
          <w:szCs w:val="24"/>
        </w:rPr>
        <w:t>do</w:t>
      </w:r>
      <w:r>
        <w:rPr>
          <w:rFonts w:ascii="Times New Roman" w:hAnsi="Times New Roman" w:cs="Times New Roman"/>
          <w:sz w:val="24"/>
          <w:szCs w:val="24"/>
        </w:rPr>
        <w:t xml:space="preserve"> en los diversos cursos competencias que se pretenden alcanzar hasta concluir con la </w:t>
      </w:r>
      <w:r w:rsidR="00185CBD">
        <w:rPr>
          <w:rFonts w:ascii="Times New Roman" w:hAnsi="Times New Roman" w:cs="Times New Roman"/>
          <w:sz w:val="24"/>
          <w:szCs w:val="24"/>
        </w:rPr>
        <w:t>licenciatura,</w:t>
      </w:r>
      <w:r>
        <w:rPr>
          <w:rFonts w:ascii="Times New Roman" w:hAnsi="Times New Roman" w:cs="Times New Roman"/>
          <w:sz w:val="24"/>
          <w:szCs w:val="24"/>
        </w:rPr>
        <w:t xml:space="preserve"> es decir, las competencias profesionales del perfil de egreso las cuales </w:t>
      </w:r>
      <w:r w:rsidR="00185CBD">
        <w:rPr>
          <w:rFonts w:ascii="Times New Roman" w:hAnsi="Times New Roman" w:cs="Times New Roman"/>
          <w:sz w:val="24"/>
          <w:szCs w:val="24"/>
        </w:rPr>
        <w:t>expresan desempeños que deben demostrar los futuros docentes de educación básica, las cuales permiten atender situaciones y resolver problemáticas del contexto escolar; colaborar activamente en el entorno educativo y en la organización del trabajo institucional.</w:t>
      </w:r>
    </w:p>
    <w:p w14:paraId="2B8FFF2C" w14:textId="4E3D1606" w:rsidR="00185CBD" w:rsidRDefault="00185CBD" w:rsidP="00E759E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Desde el comienzo se ha hablado y analizado sobre cambios, innovación, transformación y mejoras, esto conlleva a la intencionalidad del tema, competencias y unidades elegidas para el informe analítico y reflexivo que se pretende desarrollar.</w:t>
      </w:r>
    </w:p>
    <w:p w14:paraId="1882B242" w14:textId="6E332A99" w:rsidR="00185CBD" w:rsidRDefault="00185CBD" w:rsidP="00E759E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La competencia profesional </w:t>
      </w:r>
      <w:r w:rsidR="00953121">
        <w:rPr>
          <w:rFonts w:ascii="Times New Roman" w:hAnsi="Times New Roman" w:cs="Times New Roman"/>
          <w:sz w:val="24"/>
          <w:szCs w:val="24"/>
        </w:rPr>
        <w:t xml:space="preserve"> y unidades </w:t>
      </w:r>
      <w:r>
        <w:rPr>
          <w:rFonts w:ascii="Times New Roman" w:hAnsi="Times New Roman" w:cs="Times New Roman"/>
          <w:sz w:val="24"/>
          <w:szCs w:val="24"/>
        </w:rPr>
        <w:t>que se eligi</w:t>
      </w:r>
      <w:r w:rsidR="00953121">
        <w:rPr>
          <w:rFonts w:ascii="Times New Roman" w:hAnsi="Times New Roman" w:cs="Times New Roman"/>
          <w:sz w:val="24"/>
          <w:szCs w:val="24"/>
        </w:rPr>
        <w:t>eron</w:t>
      </w:r>
      <w:r>
        <w:rPr>
          <w:rFonts w:ascii="Times New Roman" w:hAnsi="Times New Roman" w:cs="Times New Roman"/>
          <w:sz w:val="24"/>
          <w:szCs w:val="24"/>
        </w:rPr>
        <w:t xml:space="preserve"> para desarrollar, sustentar y mejorar la problemática que se detectó en el jardín de niños de practica fue:</w:t>
      </w:r>
    </w:p>
    <w:p w14:paraId="309E5BB4" w14:textId="5F7D9952" w:rsidR="00CA1614" w:rsidRDefault="00CA1614" w:rsidP="00E759EE">
      <w:pPr>
        <w:spacing w:after="480" w:line="360" w:lineRule="auto"/>
        <w:ind w:firstLine="709"/>
        <w:rPr>
          <w:rFonts w:ascii="Times New Roman" w:hAnsi="Times New Roman" w:cs="Times New Roman"/>
          <w:i/>
          <w:iCs/>
          <w:sz w:val="24"/>
          <w:szCs w:val="24"/>
        </w:rPr>
      </w:pPr>
      <w:commentRangeStart w:id="1"/>
      <w:r w:rsidRPr="00CA1614">
        <w:rPr>
          <w:rFonts w:ascii="Times New Roman" w:hAnsi="Times New Roman" w:cs="Times New Roman"/>
          <w:i/>
          <w:iCs/>
          <w:sz w:val="24"/>
          <w:szCs w:val="24"/>
        </w:rPr>
        <w:t xml:space="preserve">Diseña planeaciones aplicando sus conocimientos curriculares, psicopedagógicos, disciplinares, didácticos y tecnológicos para propiciar espacios de aprendizajes incluyentes que respondan a las necesidades de todos los alumnos en el marco del plan y programa de </w:t>
      </w:r>
      <w:commentRangeStart w:id="2"/>
      <w:r w:rsidRPr="00CA1614">
        <w:rPr>
          <w:rFonts w:ascii="Times New Roman" w:hAnsi="Times New Roman" w:cs="Times New Roman"/>
          <w:i/>
          <w:iCs/>
          <w:sz w:val="24"/>
          <w:szCs w:val="24"/>
        </w:rPr>
        <w:t>estudios</w:t>
      </w:r>
      <w:commentRangeEnd w:id="2"/>
      <w:r w:rsidR="000239A9">
        <w:rPr>
          <w:rStyle w:val="Refdecomentario"/>
        </w:rPr>
        <w:commentReference w:id="2"/>
      </w:r>
      <w:r>
        <w:rPr>
          <w:rFonts w:ascii="Times New Roman" w:hAnsi="Times New Roman" w:cs="Times New Roman"/>
          <w:i/>
          <w:iCs/>
          <w:sz w:val="24"/>
          <w:szCs w:val="24"/>
        </w:rPr>
        <w:t>.</w:t>
      </w:r>
      <w:commentRangeEnd w:id="1"/>
      <w:r w:rsidR="00DB3308">
        <w:rPr>
          <w:rStyle w:val="Refdecomentario"/>
        </w:rPr>
        <w:commentReference w:id="1"/>
      </w:r>
    </w:p>
    <w:p w14:paraId="706FCAD5" w14:textId="3989AB9A" w:rsidR="00953121" w:rsidRPr="00953121" w:rsidRDefault="00953121" w:rsidP="00E759EE">
      <w:pPr>
        <w:spacing w:after="480" w:line="360" w:lineRule="auto"/>
        <w:ind w:firstLine="709"/>
        <w:rPr>
          <w:rFonts w:ascii="Times New Roman" w:hAnsi="Times New Roman" w:cs="Times New Roman"/>
          <w:sz w:val="24"/>
          <w:szCs w:val="24"/>
        </w:rPr>
      </w:pPr>
      <w:r w:rsidRPr="00953121">
        <w:rPr>
          <w:rFonts w:ascii="Times New Roman" w:hAnsi="Times New Roman" w:cs="Times New Roman"/>
          <w:sz w:val="24"/>
          <w:szCs w:val="24"/>
        </w:rPr>
        <w:t>Unidades</w:t>
      </w:r>
      <w:r>
        <w:rPr>
          <w:rFonts w:ascii="Times New Roman" w:hAnsi="Times New Roman" w:cs="Times New Roman"/>
          <w:sz w:val="24"/>
          <w:szCs w:val="24"/>
        </w:rPr>
        <w:t xml:space="preserve"> de la competencia profesional</w:t>
      </w:r>
      <w:r w:rsidRPr="00953121">
        <w:rPr>
          <w:rFonts w:ascii="Times New Roman" w:hAnsi="Times New Roman" w:cs="Times New Roman"/>
          <w:sz w:val="24"/>
          <w:szCs w:val="24"/>
        </w:rPr>
        <w:t>:</w:t>
      </w:r>
    </w:p>
    <w:p w14:paraId="2EC65070" w14:textId="0CB4F482" w:rsidR="00953121" w:rsidRPr="00953121" w:rsidRDefault="00953121" w:rsidP="00E759EE">
      <w:pPr>
        <w:spacing w:before="100" w:beforeAutospacing="1" w:after="480" w:line="360" w:lineRule="auto"/>
        <w:ind w:firstLine="709"/>
        <w:rPr>
          <w:rFonts w:ascii="Times New Roman" w:eastAsia="Times New Roman" w:hAnsi="Times New Roman" w:cs="Times New Roman"/>
          <w:i/>
          <w:iCs/>
          <w:color w:val="000000" w:themeColor="text1"/>
          <w:sz w:val="24"/>
          <w:szCs w:val="24"/>
          <w:lang w:eastAsia="es-MX"/>
        </w:rPr>
      </w:pPr>
      <w:r w:rsidRPr="00953121">
        <w:rPr>
          <w:rFonts w:ascii="Times New Roman" w:eastAsia="Times New Roman" w:hAnsi="Times New Roman" w:cs="Times New Roman"/>
          <w:i/>
          <w:iCs/>
          <w:color w:val="000000" w:themeColor="text1"/>
          <w:sz w:val="24"/>
          <w:szCs w:val="24"/>
          <w:lang w:eastAsia="es-MX"/>
        </w:rPr>
        <w:lastRenderedPageBreak/>
        <w:t>Elabora diagnósticos de los intereses, motivaciones y necesidades formativas de los alumnos para organizar las actividades de aprendizaje, así como las adecuaciones curriculares y didácticas pertinentes.</w:t>
      </w:r>
    </w:p>
    <w:p w14:paraId="5AFAB84F" w14:textId="77777777" w:rsidR="00953121" w:rsidRPr="00953121" w:rsidRDefault="00953121" w:rsidP="00E759EE">
      <w:pPr>
        <w:spacing w:before="100" w:beforeAutospacing="1" w:after="480" w:line="360" w:lineRule="auto"/>
        <w:ind w:firstLine="709"/>
        <w:rPr>
          <w:rFonts w:ascii="Times New Roman" w:eastAsia="Times New Roman" w:hAnsi="Times New Roman" w:cs="Times New Roman"/>
          <w:i/>
          <w:iCs/>
          <w:color w:val="000000" w:themeColor="text1"/>
          <w:sz w:val="24"/>
          <w:szCs w:val="24"/>
          <w:lang w:eastAsia="es-MX"/>
        </w:rPr>
      </w:pPr>
      <w:r w:rsidRPr="00953121">
        <w:rPr>
          <w:rFonts w:ascii="Times New Roman" w:eastAsia="Times New Roman" w:hAnsi="Times New Roman" w:cs="Times New Roman"/>
          <w:i/>
          <w:iCs/>
          <w:color w:val="000000" w:themeColor="text1"/>
          <w:sz w:val="24"/>
          <w:szCs w:val="24"/>
          <w:lang w:eastAsia="es-MX"/>
        </w:rPr>
        <w:t>Selecciona estrategias que favorecen el desarrollo intelectual, físico, social y emocional de los alumnos para procurar el logro de los aprendizajes.</w:t>
      </w:r>
    </w:p>
    <w:p w14:paraId="70EF333B" w14:textId="77777777" w:rsidR="0011526D" w:rsidRDefault="00953121" w:rsidP="00E759EE">
      <w:pPr>
        <w:spacing w:before="100" w:beforeAutospacing="1" w:after="480" w:line="360" w:lineRule="auto"/>
        <w:ind w:firstLine="709"/>
        <w:rPr>
          <w:rFonts w:ascii="Times New Roman" w:eastAsia="Times New Roman" w:hAnsi="Times New Roman" w:cs="Times New Roman"/>
          <w:i/>
          <w:iCs/>
          <w:color w:val="000000" w:themeColor="text1"/>
          <w:sz w:val="24"/>
          <w:szCs w:val="24"/>
          <w:lang w:eastAsia="es-MX"/>
        </w:rPr>
      </w:pPr>
      <w:r w:rsidRPr="00953121">
        <w:rPr>
          <w:rFonts w:ascii="Times New Roman" w:eastAsia="Times New Roman" w:hAnsi="Times New Roman" w:cs="Times New Roman"/>
          <w:i/>
          <w:iCs/>
          <w:color w:val="000000" w:themeColor="text1"/>
          <w:sz w:val="24"/>
          <w:szCs w:val="24"/>
          <w:lang w:eastAsia="es-MX"/>
        </w:rPr>
        <w:t xml:space="preserve">Construye escenarios y experiencias de aprendizaje utilizando diversos recursos metodológicos y tecnológicos para favorecer la educación </w:t>
      </w:r>
      <w:commentRangeStart w:id="3"/>
      <w:r w:rsidRPr="00953121">
        <w:rPr>
          <w:rFonts w:ascii="Times New Roman" w:eastAsia="Times New Roman" w:hAnsi="Times New Roman" w:cs="Times New Roman"/>
          <w:i/>
          <w:iCs/>
          <w:color w:val="000000" w:themeColor="text1"/>
          <w:sz w:val="24"/>
          <w:szCs w:val="24"/>
          <w:lang w:eastAsia="es-MX"/>
        </w:rPr>
        <w:t>inclusiva</w:t>
      </w:r>
      <w:commentRangeEnd w:id="3"/>
      <w:r w:rsidR="00F156D1">
        <w:rPr>
          <w:rStyle w:val="Refdecomentario"/>
        </w:rPr>
        <w:commentReference w:id="3"/>
      </w:r>
      <w:r w:rsidRPr="00953121">
        <w:rPr>
          <w:rFonts w:ascii="Times New Roman" w:eastAsia="Times New Roman" w:hAnsi="Times New Roman" w:cs="Times New Roman"/>
          <w:i/>
          <w:iCs/>
          <w:color w:val="000000" w:themeColor="text1"/>
          <w:sz w:val="24"/>
          <w:szCs w:val="24"/>
          <w:lang w:eastAsia="es-MX"/>
        </w:rPr>
        <w:t>.</w:t>
      </w:r>
      <w:r w:rsidR="0011526D">
        <w:rPr>
          <w:rFonts w:ascii="Times New Roman" w:eastAsia="Times New Roman" w:hAnsi="Times New Roman" w:cs="Times New Roman"/>
          <w:i/>
          <w:iCs/>
          <w:color w:val="000000" w:themeColor="text1"/>
          <w:sz w:val="24"/>
          <w:szCs w:val="24"/>
          <w:lang w:eastAsia="es-MX"/>
        </w:rPr>
        <w:t xml:space="preserve"> </w:t>
      </w:r>
    </w:p>
    <w:p w14:paraId="5CBD7087" w14:textId="2B8D908D" w:rsidR="0011526D" w:rsidRDefault="0011526D" w:rsidP="00E759EE">
      <w:pPr>
        <w:spacing w:before="100" w:beforeAutospacing="1" w:after="480" w:line="360" w:lineRule="auto"/>
        <w:ind w:firstLine="709"/>
        <w:rPr>
          <w:rFonts w:ascii="Times New Roman" w:eastAsia="Times New Roman" w:hAnsi="Times New Roman" w:cs="Times New Roman"/>
          <w:i/>
          <w:iCs/>
          <w:color w:val="000000" w:themeColor="text1"/>
          <w:sz w:val="24"/>
          <w:szCs w:val="24"/>
          <w:lang w:eastAsia="es-MX"/>
        </w:rPr>
      </w:pPr>
      <w:r>
        <w:rPr>
          <w:rFonts w:ascii="Times New Roman" w:eastAsia="Times New Roman" w:hAnsi="Times New Roman" w:cs="Times New Roman"/>
          <w:i/>
          <w:iCs/>
          <w:color w:val="000000" w:themeColor="text1"/>
          <w:sz w:val="24"/>
          <w:szCs w:val="24"/>
          <w:lang w:eastAsia="es-MX"/>
        </w:rPr>
        <w:t>Diario Oficial de la Federación (2018)</w:t>
      </w:r>
    </w:p>
    <w:p w14:paraId="17866BFD" w14:textId="364E366D" w:rsidR="00EC4B5D" w:rsidRPr="009B735A" w:rsidRDefault="00EC4B5D" w:rsidP="00E759EE">
      <w:pPr>
        <w:spacing w:before="100" w:beforeAutospacing="1" w:after="480" w:line="360" w:lineRule="auto"/>
        <w:ind w:firstLine="709"/>
        <w:rPr>
          <w:rFonts w:ascii="Times New Roman" w:eastAsia="Times New Roman" w:hAnsi="Times New Roman" w:cs="Times New Roman"/>
          <w:sz w:val="24"/>
          <w:szCs w:val="24"/>
          <w:lang w:eastAsia="es-MX"/>
        </w:rPr>
      </w:pPr>
      <w:r w:rsidRPr="00D50D11">
        <w:rPr>
          <w:rFonts w:ascii="Times New Roman" w:hAnsi="Times New Roman" w:cs="Times New Roman"/>
          <w:sz w:val="24"/>
          <w:szCs w:val="24"/>
        </w:rPr>
        <w:t>Por otro lado, la competencia profesional elegida cuenta con tres unidades</w:t>
      </w:r>
      <w:r w:rsidR="0011526D">
        <w:rPr>
          <w:rFonts w:ascii="Times New Roman" w:hAnsi="Times New Roman" w:cs="Times New Roman"/>
          <w:sz w:val="24"/>
          <w:szCs w:val="24"/>
        </w:rPr>
        <w:t xml:space="preserve"> </w:t>
      </w:r>
      <w:r w:rsidRPr="00D50D11">
        <w:rPr>
          <w:rFonts w:ascii="Times New Roman" w:hAnsi="Times New Roman" w:cs="Times New Roman"/>
          <w:sz w:val="24"/>
          <w:szCs w:val="24"/>
        </w:rPr>
        <w:t xml:space="preserve"> </w:t>
      </w:r>
      <w:r>
        <w:rPr>
          <w:rFonts w:ascii="Times New Roman" w:hAnsi="Times New Roman" w:cs="Times New Roman"/>
          <w:sz w:val="24"/>
          <w:szCs w:val="24"/>
        </w:rPr>
        <w:t>que fueron parte del motivo por el cual se eligió dicha competencia ya que estas</w:t>
      </w:r>
      <w:r w:rsidRPr="00D50D11">
        <w:rPr>
          <w:rFonts w:ascii="Times New Roman" w:hAnsi="Times New Roman" w:cs="Times New Roman"/>
          <w:sz w:val="24"/>
          <w:szCs w:val="24"/>
        </w:rPr>
        <w:t xml:space="preserve"> servirán como estrategias para la solución de la problemática detectada en el jardín de niños; la primera unidad habla sobre la </w:t>
      </w:r>
      <w:r w:rsidRPr="00D50D11">
        <w:rPr>
          <w:rFonts w:ascii="Times New Roman" w:eastAsia="Times New Roman" w:hAnsi="Times New Roman" w:cs="Times New Roman"/>
          <w:sz w:val="24"/>
          <w:szCs w:val="24"/>
          <w:lang w:eastAsia="es-MX"/>
        </w:rPr>
        <w:t>elaboración de diagnósticos sobre los intereses, motivaciones y necesidades formativas de los alumnos para organizar las actividades de aprendizaje, así como las adecuaciones curriculares y didácticas pertinentes</w:t>
      </w:r>
      <w:r>
        <w:rPr>
          <w:rFonts w:ascii="Times New Roman" w:eastAsia="Times New Roman" w:hAnsi="Times New Roman" w:cs="Times New Roman"/>
          <w:sz w:val="24"/>
          <w:szCs w:val="24"/>
          <w:lang w:eastAsia="es-MX"/>
        </w:rPr>
        <w:t xml:space="preserve">. Esta evaluación diagnóstica servirá para identificar las necesidades de los alumnos, previo a este escrito se ha tenido la oportunidad de realizar un diagnóstico del grupo en el que se está llevando dicha práctica, entonces mediante esta estrategia se ha detectado que los alumnos carecen de aprendizajes según su grado académico y esto permitirá dar paso a la </w:t>
      </w:r>
      <w:r w:rsidRPr="009B735A">
        <w:rPr>
          <w:rFonts w:ascii="Times New Roman" w:eastAsia="Times New Roman" w:hAnsi="Times New Roman" w:cs="Times New Roman"/>
          <w:sz w:val="24"/>
          <w:szCs w:val="24"/>
          <w:lang w:eastAsia="es-MX"/>
        </w:rPr>
        <w:t>siguiente unidad.</w:t>
      </w:r>
    </w:p>
    <w:p w14:paraId="1AE97AD1" w14:textId="77777777" w:rsidR="00EC4B5D" w:rsidRDefault="00EC4B5D" w:rsidP="00E759EE">
      <w:pPr>
        <w:spacing w:before="100" w:beforeAutospacing="1" w:after="480" w:line="360" w:lineRule="auto"/>
        <w:ind w:firstLine="709"/>
        <w:rPr>
          <w:rFonts w:ascii="Times New Roman" w:eastAsia="Times New Roman" w:hAnsi="Times New Roman" w:cs="Times New Roman"/>
          <w:sz w:val="24"/>
          <w:szCs w:val="24"/>
          <w:lang w:eastAsia="es-MX"/>
        </w:rPr>
      </w:pPr>
      <w:r w:rsidRPr="009B735A">
        <w:rPr>
          <w:rFonts w:ascii="Times New Roman" w:eastAsia="Times New Roman" w:hAnsi="Times New Roman" w:cs="Times New Roman"/>
          <w:sz w:val="24"/>
          <w:szCs w:val="24"/>
          <w:lang w:eastAsia="es-MX"/>
        </w:rPr>
        <w:t xml:space="preserve">Partiendo de las necesidades observadas, los intereses, y motivaciones de los alumnos que arrojó </w:t>
      </w:r>
      <w:r>
        <w:rPr>
          <w:rFonts w:ascii="Times New Roman" w:eastAsia="Times New Roman" w:hAnsi="Times New Roman" w:cs="Times New Roman"/>
          <w:sz w:val="24"/>
          <w:szCs w:val="24"/>
          <w:lang w:eastAsia="es-MX"/>
        </w:rPr>
        <w:t xml:space="preserve">previamente </w:t>
      </w:r>
      <w:r w:rsidRPr="009B735A">
        <w:rPr>
          <w:rFonts w:ascii="Times New Roman" w:eastAsia="Times New Roman" w:hAnsi="Times New Roman" w:cs="Times New Roman"/>
          <w:sz w:val="24"/>
          <w:szCs w:val="24"/>
          <w:lang w:eastAsia="es-MX"/>
        </w:rPr>
        <w:t>el diagnó</w:t>
      </w:r>
      <w:r>
        <w:rPr>
          <w:rFonts w:ascii="Times New Roman" w:eastAsia="Times New Roman" w:hAnsi="Times New Roman" w:cs="Times New Roman"/>
          <w:sz w:val="24"/>
          <w:szCs w:val="24"/>
          <w:lang w:eastAsia="es-MX"/>
        </w:rPr>
        <w:t>s</w:t>
      </w:r>
      <w:r w:rsidRPr="009B735A">
        <w:rPr>
          <w:rFonts w:ascii="Times New Roman" w:eastAsia="Times New Roman" w:hAnsi="Times New Roman" w:cs="Times New Roman"/>
          <w:sz w:val="24"/>
          <w:szCs w:val="24"/>
          <w:lang w:eastAsia="es-MX"/>
        </w:rPr>
        <w:t>tico se realizan la selección de estrategias que favorecen el desarrollo intelectual, físico, social y emocional de los alumnos para procurar el logro de los aprendizajes</w:t>
      </w:r>
      <w:r>
        <w:rPr>
          <w:rFonts w:ascii="Times New Roman" w:eastAsia="Times New Roman" w:hAnsi="Times New Roman" w:cs="Times New Roman"/>
          <w:sz w:val="24"/>
          <w:szCs w:val="24"/>
          <w:lang w:eastAsia="es-MX"/>
        </w:rPr>
        <w:t xml:space="preserve">, es muy importate que me permita reflexionar de qué manera puedo intervenir con el diseño de estrategias para que los alumnos no solamente aprendan de una manera sistemática sino también que ellos de manera autónoma muestren interés por aprender , que les guste lo que </w:t>
      </w:r>
      <w:r>
        <w:rPr>
          <w:rFonts w:ascii="Times New Roman" w:eastAsia="Times New Roman" w:hAnsi="Times New Roman" w:cs="Times New Roman"/>
          <w:sz w:val="24"/>
          <w:szCs w:val="24"/>
          <w:lang w:eastAsia="es-MX"/>
        </w:rPr>
        <w:lastRenderedPageBreak/>
        <w:t>hacen y se sientan motivados, que ese primer acercamiento con la escuela les incite a continuar con la construcción de nuevos aprendizajes.</w:t>
      </w:r>
    </w:p>
    <w:p w14:paraId="0A19565B" w14:textId="66DEE87F" w:rsidR="00EC4B5D" w:rsidRDefault="00EC4B5D" w:rsidP="00E759EE">
      <w:pPr>
        <w:spacing w:before="100" w:beforeAutospacing="1" w:after="480" w:line="360" w:lineRule="auto"/>
        <w:ind w:firstLine="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Y esto se logra finalmente con la última unidad en donde por medio del diseño de planeaciones se c</w:t>
      </w:r>
      <w:r w:rsidRPr="00C03E50">
        <w:rPr>
          <w:rFonts w:ascii="Times New Roman" w:eastAsia="Times New Roman" w:hAnsi="Times New Roman" w:cs="Times New Roman"/>
          <w:sz w:val="24"/>
          <w:szCs w:val="24"/>
          <w:lang w:eastAsia="es-MX"/>
        </w:rPr>
        <w:t>onstruyan escenarios y experiencias de aprendizaje utilizando diversos recursos</w:t>
      </w:r>
      <w:r w:rsidR="00F156D1">
        <w:rPr>
          <w:rFonts w:ascii="Times New Roman" w:eastAsia="Times New Roman" w:hAnsi="Times New Roman" w:cs="Times New Roman"/>
          <w:sz w:val="24"/>
          <w:szCs w:val="24"/>
          <w:lang w:eastAsia="es-MX"/>
        </w:rPr>
        <w:t xml:space="preserve"> </w:t>
      </w:r>
      <w:r w:rsidRPr="00C03E50">
        <w:rPr>
          <w:rFonts w:ascii="Times New Roman" w:eastAsia="Times New Roman" w:hAnsi="Times New Roman" w:cs="Times New Roman"/>
          <w:sz w:val="24"/>
          <w:szCs w:val="24"/>
          <w:lang w:eastAsia="es-MX"/>
        </w:rPr>
        <w:t>metodológicos y tecnológicos para favorecer la educación inclusiva</w:t>
      </w:r>
      <w:r>
        <w:rPr>
          <w:rFonts w:ascii="Times New Roman" w:eastAsia="Times New Roman" w:hAnsi="Times New Roman" w:cs="Times New Roman"/>
          <w:sz w:val="24"/>
          <w:szCs w:val="24"/>
          <w:lang w:eastAsia="es-MX"/>
        </w:rPr>
        <w:t>. Esto permitirá que el aprendizaje sea aún más significativo para los alumnos.</w:t>
      </w:r>
    </w:p>
    <w:p w14:paraId="1B72A090" w14:textId="3E536DC8" w:rsidR="00EC4B5D" w:rsidRPr="008C309A" w:rsidRDefault="00EC4B5D" w:rsidP="00E759EE">
      <w:pPr>
        <w:spacing w:before="100" w:beforeAutospacing="1" w:after="480" w:line="360" w:lineRule="auto"/>
        <w:ind w:firstLine="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De esta manera es fundamental considerar no solamente la problemática que se quiere disminuir sino también con que herramientas y estrategias se va abatir dicha situación, por tal motivo es muy importante no perder de vista la competencia y unidades que son guia para este proceso de cambio y mejora.</w:t>
      </w:r>
    </w:p>
    <w:p w14:paraId="02E853F1" w14:textId="49A3D888" w:rsidR="00CA1614" w:rsidRDefault="00CA1614" w:rsidP="00E759E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Se ha considerado esta competencia profesional</w:t>
      </w:r>
      <w:r w:rsidRPr="00CA1614">
        <w:rPr>
          <w:rFonts w:ascii="Times New Roman" w:hAnsi="Times New Roman" w:cs="Times New Roman"/>
          <w:sz w:val="24"/>
          <w:szCs w:val="24"/>
        </w:rPr>
        <w:t xml:space="preserve"> </w:t>
      </w:r>
      <w:r>
        <w:rPr>
          <w:rFonts w:ascii="Times New Roman" w:hAnsi="Times New Roman" w:cs="Times New Roman"/>
          <w:sz w:val="24"/>
          <w:szCs w:val="24"/>
        </w:rPr>
        <w:t xml:space="preserve">debido a que </w:t>
      </w:r>
      <w:r w:rsidRPr="00CA1614">
        <w:rPr>
          <w:rFonts w:ascii="Times New Roman" w:hAnsi="Times New Roman" w:cs="Times New Roman"/>
          <w:sz w:val="24"/>
          <w:szCs w:val="24"/>
        </w:rPr>
        <w:t>ahora en tiempos de pandemia la educación ha tenido grandes retos</w:t>
      </w:r>
      <w:r>
        <w:rPr>
          <w:rFonts w:ascii="Times New Roman" w:hAnsi="Times New Roman" w:cs="Times New Roman"/>
          <w:sz w:val="24"/>
          <w:szCs w:val="24"/>
        </w:rPr>
        <w:t xml:space="preserve">, cambios e innovaciones y la comunidad en la cual está ubicado el jardín de niños de práctica no es la excepción, la </w:t>
      </w:r>
      <w:r w:rsidRPr="00CA1614">
        <w:rPr>
          <w:rFonts w:ascii="Times New Roman" w:hAnsi="Times New Roman" w:cs="Times New Roman"/>
          <w:sz w:val="24"/>
          <w:szCs w:val="24"/>
        </w:rPr>
        <w:t xml:space="preserve">comunidad rural en la que estoy mayormente los han tenido, desde el aprendizaje que los alumnos han adquirido, los hábitos que tienen en cuanto a la </w:t>
      </w:r>
      <w:r w:rsidR="00B455CC" w:rsidRPr="00CA1614">
        <w:rPr>
          <w:rFonts w:ascii="Times New Roman" w:hAnsi="Times New Roman" w:cs="Times New Roman"/>
          <w:sz w:val="24"/>
          <w:szCs w:val="24"/>
        </w:rPr>
        <w:t>educación,</w:t>
      </w:r>
      <w:r w:rsidR="00B455CC">
        <w:rPr>
          <w:rFonts w:ascii="Times New Roman" w:hAnsi="Times New Roman" w:cs="Times New Roman"/>
          <w:sz w:val="24"/>
          <w:szCs w:val="24"/>
        </w:rPr>
        <w:t xml:space="preserve"> así como </w:t>
      </w:r>
      <w:r w:rsidR="007B2A22">
        <w:rPr>
          <w:rFonts w:ascii="Times New Roman" w:hAnsi="Times New Roman" w:cs="Times New Roman"/>
          <w:sz w:val="24"/>
          <w:szCs w:val="24"/>
        </w:rPr>
        <w:t>las actividades asignadas para cada nivel educativ</w:t>
      </w:r>
      <w:r w:rsidR="007B78DA">
        <w:rPr>
          <w:rFonts w:ascii="Times New Roman" w:hAnsi="Times New Roman" w:cs="Times New Roman"/>
          <w:sz w:val="24"/>
          <w:szCs w:val="24"/>
        </w:rPr>
        <w:t xml:space="preserve">o. </w:t>
      </w:r>
      <w:r w:rsidR="007B2A22">
        <w:rPr>
          <w:rFonts w:ascii="Times New Roman" w:hAnsi="Times New Roman" w:cs="Times New Roman"/>
          <w:sz w:val="24"/>
          <w:szCs w:val="24"/>
        </w:rPr>
        <w:t>Es por ello</w:t>
      </w:r>
      <w:r w:rsidRPr="00CA1614">
        <w:rPr>
          <w:rFonts w:ascii="Times New Roman" w:hAnsi="Times New Roman" w:cs="Times New Roman"/>
          <w:sz w:val="24"/>
          <w:szCs w:val="24"/>
        </w:rPr>
        <w:t xml:space="preserve"> </w:t>
      </w:r>
      <w:r w:rsidR="00E73940">
        <w:rPr>
          <w:rFonts w:ascii="Times New Roman" w:hAnsi="Times New Roman" w:cs="Times New Roman"/>
          <w:sz w:val="24"/>
          <w:szCs w:val="24"/>
        </w:rPr>
        <w:t>por lo que</w:t>
      </w:r>
      <w:r w:rsidR="007B2A22">
        <w:rPr>
          <w:rFonts w:ascii="Times New Roman" w:hAnsi="Times New Roman" w:cs="Times New Roman"/>
          <w:sz w:val="24"/>
          <w:szCs w:val="24"/>
        </w:rPr>
        <w:t xml:space="preserve"> el </w:t>
      </w:r>
      <w:r w:rsidRPr="00CA1614">
        <w:rPr>
          <w:rFonts w:ascii="Times New Roman" w:hAnsi="Times New Roman" w:cs="Times New Roman"/>
          <w:sz w:val="24"/>
          <w:szCs w:val="24"/>
        </w:rPr>
        <w:t>quehacer desde que llegué a la comunidad ha sido</w:t>
      </w:r>
      <w:r w:rsidR="007B2A22">
        <w:rPr>
          <w:rFonts w:ascii="Times New Roman" w:hAnsi="Times New Roman" w:cs="Times New Roman"/>
          <w:sz w:val="24"/>
          <w:szCs w:val="24"/>
        </w:rPr>
        <w:t xml:space="preserve"> muy importante</w:t>
      </w:r>
      <w:r w:rsidRPr="00CA1614">
        <w:rPr>
          <w:rFonts w:ascii="Times New Roman" w:hAnsi="Times New Roman" w:cs="Times New Roman"/>
          <w:sz w:val="24"/>
          <w:szCs w:val="24"/>
        </w:rPr>
        <w:t xml:space="preserve">, </w:t>
      </w:r>
      <w:r w:rsidR="007B2A22">
        <w:rPr>
          <w:rFonts w:ascii="Times New Roman" w:hAnsi="Times New Roman" w:cs="Times New Roman"/>
          <w:sz w:val="24"/>
          <w:szCs w:val="24"/>
        </w:rPr>
        <w:t>estableciendo con los padres de familia</w:t>
      </w:r>
      <w:r w:rsidRPr="00CA1614">
        <w:rPr>
          <w:rFonts w:ascii="Times New Roman" w:hAnsi="Times New Roman" w:cs="Times New Roman"/>
          <w:sz w:val="24"/>
          <w:szCs w:val="24"/>
        </w:rPr>
        <w:t xml:space="preserve"> una comunicación muy activa </w:t>
      </w:r>
      <w:r w:rsidR="007B2A22">
        <w:rPr>
          <w:rFonts w:ascii="Times New Roman" w:hAnsi="Times New Roman" w:cs="Times New Roman"/>
          <w:sz w:val="24"/>
          <w:szCs w:val="24"/>
        </w:rPr>
        <w:t>para disminuir en gran cantidad</w:t>
      </w:r>
      <w:r w:rsidRPr="00CA1614">
        <w:rPr>
          <w:rFonts w:ascii="Times New Roman" w:hAnsi="Times New Roman" w:cs="Times New Roman"/>
          <w:sz w:val="24"/>
          <w:szCs w:val="24"/>
        </w:rPr>
        <w:t xml:space="preserve"> </w:t>
      </w:r>
      <w:r w:rsidR="007B2A22">
        <w:rPr>
          <w:rFonts w:ascii="Times New Roman" w:hAnsi="Times New Roman" w:cs="Times New Roman"/>
          <w:sz w:val="24"/>
          <w:szCs w:val="24"/>
        </w:rPr>
        <w:t xml:space="preserve">el </w:t>
      </w:r>
      <w:r w:rsidRPr="00CA1614">
        <w:rPr>
          <w:rFonts w:ascii="Times New Roman" w:hAnsi="Times New Roman" w:cs="Times New Roman"/>
          <w:sz w:val="24"/>
          <w:szCs w:val="24"/>
        </w:rPr>
        <w:t xml:space="preserve">rezago educativo en cuanto aprendizajes, </w:t>
      </w:r>
      <w:r w:rsidR="00B455CC">
        <w:rPr>
          <w:rFonts w:ascii="Times New Roman" w:hAnsi="Times New Roman" w:cs="Times New Roman"/>
          <w:sz w:val="24"/>
          <w:szCs w:val="24"/>
        </w:rPr>
        <w:t xml:space="preserve">ya </w:t>
      </w:r>
      <w:r w:rsidRPr="00CA1614">
        <w:rPr>
          <w:rFonts w:ascii="Times New Roman" w:hAnsi="Times New Roman" w:cs="Times New Roman"/>
          <w:sz w:val="24"/>
          <w:szCs w:val="24"/>
        </w:rPr>
        <w:t>existe mucho desequilibrio porque los alumnos han tenido muy poco acercamiento con la educación preescolar.</w:t>
      </w:r>
    </w:p>
    <w:p w14:paraId="0B33F9C6" w14:textId="274F4359" w:rsidR="00B455CC" w:rsidRDefault="00CA1614" w:rsidP="00E759EE">
      <w:pPr>
        <w:spacing w:after="480" w:line="360" w:lineRule="auto"/>
        <w:ind w:firstLine="709"/>
        <w:rPr>
          <w:rFonts w:ascii="Times New Roman" w:hAnsi="Times New Roman" w:cs="Times New Roman"/>
          <w:sz w:val="24"/>
          <w:szCs w:val="24"/>
        </w:rPr>
      </w:pPr>
      <w:r w:rsidRPr="00CA1614">
        <w:rPr>
          <w:rFonts w:ascii="Times New Roman" w:hAnsi="Times New Roman" w:cs="Times New Roman"/>
          <w:sz w:val="24"/>
          <w:szCs w:val="24"/>
        </w:rPr>
        <w:t xml:space="preserve">La comunidad duró </w:t>
      </w:r>
      <w:r w:rsidR="007B2A22">
        <w:rPr>
          <w:rFonts w:ascii="Times New Roman" w:hAnsi="Times New Roman" w:cs="Times New Roman"/>
          <w:sz w:val="24"/>
          <w:szCs w:val="24"/>
        </w:rPr>
        <w:t>un largo</w:t>
      </w:r>
      <w:r w:rsidRPr="00CA1614">
        <w:rPr>
          <w:rFonts w:ascii="Times New Roman" w:hAnsi="Times New Roman" w:cs="Times New Roman"/>
          <w:sz w:val="24"/>
          <w:szCs w:val="24"/>
        </w:rPr>
        <w:t xml:space="preserve"> tiempo sin maestra</w:t>
      </w:r>
      <w:r w:rsidR="007B2A22">
        <w:rPr>
          <w:rFonts w:ascii="Times New Roman" w:hAnsi="Times New Roman" w:cs="Times New Roman"/>
          <w:sz w:val="24"/>
          <w:szCs w:val="24"/>
        </w:rPr>
        <w:t xml:space="preserve"> en el centro comunitario </w:t>
      </w:r>
      <w:r w:rsidR="007B78DA">
        <w:rPr>
          <w:rFonts w:ascii="Times New Roman" w:hAnsi="Times New Roman" w:cs="Times New Roman"/>
          <w:sz w:val="24"/>
          <w:szCs w:val="24"/>
        </w:rPr>
        <w:t>de practica</w:t>
      </w:r>
      <w:r w:rsidR="007B2A22">
        <w:rPr>
          <w:rFonts w:ascii="Times New Roman" w:hAnsi="Times New Roman" w:cs="Times New Roman"/>
          <w:sz w:val="24"/>
          <w:szCs w:val="24"/>
        </w:rPr>
        <w:t xml:space="preserve"> y esto sin duda repercutió en el avance de los alumnos</w:t>
      </w:r>
      <w:r w:rsidRPr="00CA1614">
        <w:rPr>
          <w:rFonts w:ascii="Times New Roman" w:hAnsi="Times New Roman" w:cs="Times New Roman"/>
          <w:sz w:val="24"/>
          <w:szCs w:val="24"/>
        </w:rPr>
        <w:t xml:space="preserve">, después </w:t>
      </w:r>
      <w:r w:rsidR="007B2A22">
        <w:rPr>
          <w:rFonts w:ascii="Times New Roman" w:hAnsi="Times New Roman" w:cs="Times New Roman"/>
          <w:sz w:val="24"/>
          <w:szCs w:val="24"/>
        </w:rPr>
        <w:t>se tuvo a una educadora en el jardín de niños, pero por cuestione</w:t>
      </w:r>
      <w:r w:rsidR="00B455CC">
        <w:rPr>
          <w:rFonts w:ascii="Times New Roman" w:hAnsi="Times New Roman" w:cs="Times New Roman"/>
          <w:sz w:val="24"/>
          <w:szCs w:val="24"/>
        </w:rPr>
        <w:t>s</w:t>
      </w:r>
      <w:r w:rsidR="007B2A22">
        <w:rPr>
          <w:rFonts w:ascii="Times New Roman" w:hAnsi="Times New Roman" w:cs="Times New Roman"/>
          <w:sz w:val="24"/>
          <w:szCs w:val="24"/>
        </w:rPr>
        <w:t xml:space="preserve"> de</w:t>
      </w:r>
      <w:r w:rsidRPr="00CA1614">
        <w:rPr>
          <w:rFonts w:ascii="Times New Roman" w:hAnsi="Times New Roman" w:cs="Times New Roman"/>
          <w:sz w:val="24"/>
          <w:szCs w:val="24"/>
        </w:rPr>
        <w:t xml:space="preserve"> la pandemia se trabajó de manera virtual cosa que es muy complicado</w:t>
      </w:r>
      <w:r w:rsidR="007B2A22">
        <w:rPr>
          <w:rFonts w:ascii="Times New Roman" w:hAnsi="Times New Roman" w:cs="Times New Roman"/>
          <w:sz w:val="24"/>
          <w:szCs w:val="24"/>
        </w:rPr>
        <w:t xml:space="preserve"> en estas comunidades rurales en donde se carece mucho de la señal</w:t>
      </w:r>
      <w:r w:rsidRPr="00CA1614">
        <w:rPr>
          <w:rFonts w:ascii="Times New Roman" w:hAnsi="Times New Roman" w:cs="Times New Roman"/>
          <w:sz w:val="24"/>
          <w:szCs w:val="24"/>
        </w:rPr>
        <w:t xml:space="preserve">. </w:t>
      </w:r>
    </w:p>
    <w:p w14:paraId="637A580C" w14:textId="7C3A7E3E" w:rsidR="00B455CC" w:rsidRDefault="00B455CC" w:rsidP="00E759E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Esta práctica profesional en la cual se detectó la problemática se lleva a cabo en una comunidad rural que fue asignada por el Consejo Nacional del Fomento Educativo (CONAFE), </w:t>
      </w:r>
      <w:r>
        <w:rPr>
          <w:rFonts w:ascii="Times New Roman" w:hAnsi="Times New Roman" w:cs="Times New Roman"/>
          <w:sz w:val="24"/>
          <w:szCs w:val="24"/>
        </w:rPr>
        <w:lastRenderedPageBreak/>
        <w:t xml:space="preserve">esta es una organización que tiene como objetivo llegar hasta las comunidades más recónditas para llevar la educación a los niños que más la necesitan y así poder disminuir el rezago escolar. El jardín de niños </w:t>
      </w:r>
      <w:commentRangeStart w:id="4"/>
      <w:r>
        <w:rPr>
          <w:rFonts w:ascii="Times New Roman" w:hAnsi="Times New Roman" w:cs="Times New Roman"/>
          <w:sz w:val="24"/>
          <w:szCs w:val="24"/>
        </w:rPr>
        <w:t xml:space="preserve">Andrés S. Viesca se </w:t>
      </w:r>
      <w:commentRangeEnd w:id="4"/>
      <w:r w:rsidR="00F156D1">
        <w:rPr>
          <w:rStyle w:val="Refdecomentario"/>
        </w:rPr>
        <w:commentReference w:id="4"/>
      </w:r>
      <w:r>
        <w:rPr>
          <w:rFonts w:ascii="Times New Roman" w:hAnsi="Times New Roman" w:cs="Times New Roman"/>
          <w:sz w:val="24"/>
          <w:szCs w:val="24"/>
        </w:rPr>
        <w:t xml:space="preserve">encuentra en congregación Los Rodríguez del municipio de Abasolo, Coahuila. Esta comunidad está </w:t>
      </w:r>
      <w:r w:rsidRPr="00B455CC">
        <w:rPr>
          <w:rFonts w:ascii="Times New Roman" w:hAnsi="Times New Roman" w:cs="Times New Roman"/>
          <w:sz w:val="24"/>
          <w:szCs w:val="24"/>
        </w:rPr>
        <w:t>habitada por un total de 231 habitantes en donde predominan habitantes de sexo masculino; sus instancias son muy bonitas, cuenta con espacios recreativos para las personas que viven allí, hay plazas principales, áreas verdes, áreas de juegos y canchas deportivas en donde de todos puedan disfrutar un momento óseo para posteriormente continuar con sus actividades diarias.</w:t>
      </w:r>
    </w:p>
    <w:p w14:paraId="0FF7F3BB" w14:textId="405CC633" w:rsidR="00B455CC" w:rsidRPr="00B455CC" w:rsidRDefault="00B455CC" w:rsidP="00E759EE">
      <w:pPr>
        <w:spacing w:after="480" w:line="360" w:lineRule="auto"/>
        <w:ind w:firstLine="709"/>
        <w:rPr>
          <w:rFonts w:ascii="Times New Roman" w:hAnsi="Times New Roman" w:cs="Times New Roman"/>
          <w:sz w:val="24"/>
          <w:szCs w:val="24"/>
        </w:rPr>
      </w:pPr>
      <w:r w:rsidRPr="00B455CC">
        <w:rPr>
          <w:rFonts w:ascii="Times New Roman" w:hAnsi="Times New Roman" w:cs="Times New Roman"/>
          <w:sz w:val="24"/>
          <w:szCs w:val="24"/>
        </w:rPr>
        <w:t>Se cuentan con dos salones uno utilizado como bodega y en el otro se trabaja, se tiene pizarrón de pintaron, ventanas que permitan una buena ventilación, se tiene un abanico de agua, luz eléctrica, estos salones están construidos de ladrillo y cemento su infraestructura es buena, se encuentran en buenas condiciones que brinden a los alumnos seguridad y confianza para los padres de familia quienes dejan con la mayor seguridad a sus hijos.</w:t>
      </w:r>
    </w:p>
    <w:p w14:paraId="4688D9A2" w14:textId="3F5A26D2" w:rsidR="00B455CC" w:rsidRPr="00B455CC" w:rsidRDefault="00B455CC" w:rsidP="00E759EE">
      <w:pPr>
        <w:spacing w:after="480" w:line="360" w:lineRule="auto"/>
        <w:ind w:firstLine="709"/>
        <w:rPr>
          <w:rFonts w:ascii="Times New Roman" w:hAnsi="Times New Roman" w:cs="Times New Roman"/>
          <w:sz w:val="24"/>
          <w:szCs w:val="24"/>
        </w:rPr>
      </w:pPr>
      <w:r w:rsidRPr="00B455CC">
        <w:rPr>
          <w:rFonts w:ascii="Times New Roman" w:hAnsi="Times New Roman" w:cs="Times New Roman"/>
          <w:sz w:val="24"/>
          <w:szCs w:val="24"/>
        </w:rPr>
        <w:t>En la parte de atrás de los salones se encuentran los baños en donde está equipado con cuatro sanitarios dos para niños y dos para niñas, así como tres lavamanos</w:t>
      </w:r>
      <w:r>
        <w:rPr>
          <w:rFonts w:ascii="Times New Roman" w:hAnsi="Times New Roman" w:cs="Times New Roman"/>
          <w:sz w:val="24"/>
          <w:szCs w:val="24"/>
        </w:rPr>
        <w:t xml:space="preserve">. </w:t>
      </w:r>
      <w:r w:rsidRPr="00B455CC">
        <w:rPr>
          <w:rFonts w:ascii="Times New Roman" w:hAnsi="Times New Roman" w:cs="Times New Roman"/>
          <w:sz w:val="24"/>
          <w:szCs w:val="24"/>
        </w:rPr>
        <w:t>Existen juegos como resbaladeros y  columpios construidos por llantas recicladas quienes están en moderadas condiciones</w:t>
      </w:r>
      <w:r>
        <w:rPr>
          <w:rFonts w:ascii="Times New Roman" w:hAnsi="Times New Roman" w:cs="Times New Roman"/>
          <w:sz w:val="24"/>
          <w:szCs w:val="24"/>
        </w:rPr>
        <w:t xml:space="preserve"> y pocas áreas verdes.</w:t>
      </w:r>
    </w:p>
    <w:p w14:paraId="2A8ED407" w14:textId="236D3546" w:rsidR="00B455CC" w:rsidRDefault="00B455CC" w:rsidP="00E759EE">
      <w:pPr>
        <w:spacing w:after="480" w:line="360" w:lineRule="auto"/>
        <w:ind w:firstLine="709"/>
        <w:rPr>
          <w:rFonts w:ascii="Times New Roman" w:hAnsi="Times New Roman" w:cs="Times New Roman"/>
          <w:sz w:val="24"/>
          <w:szCs w:val="24"/>
        </w:rPr>
      </w:pPr>
      <w:r w:rsidRPr="00B455CC">
        <w:rPr>
          <w:rFonts w:ascii="Times New Roman" w:hAnsi="Times New Roman" w:cs="Times New Roman"/>
          <w:sz w:val="24"/>
          <w:szCs w:val="24"/>
        </w:rPr>
        <w:t>El jardín</w:t>
      </w:r>
      <w:r w:rsidR="00E759EE">
        <w:rPr>
          <w:rFonts w:ascii="Times New Roman" w:hAnsi="Times New Roman" w:cs="Times New Roman"/>
          <w:sz w:val="24"/>
          <w:szCs w:val="24"/>
        </w:rPr>
        <w:t xml:space="preserve"> de niños</w:t>
      </w:r>
      <w:r w:rsidRPr="00B455CC">
        <w:rPr>
          <w:rFonts w:ascii="Times New Roman" w:hAnsi="Times New Roman" w:cs="Times New Roman"/>
          <w:sz w:val="24"/>
          <w:szCs w:val="24"/>
        </w:rPr>
        <w:t xml:space="preserve"> se encuentra delimitado por una cerca de metal, que brinda protección al centro comunitario.</w:t>
      </w:r>
      <w:r w:rsidR="008B7F03">
        <w:rPr>
          <w:rFonts w:ascii="Times New Roman" w:hAnsi="Times New Roman" w:cs="Times New Roman"/>
          <w:sz w:val="24"/>
          <w:szCs w:val="24"/>
        </w:rPr>
        <w:t xml:space="preserve"> </w:t>
      </w:r>
      <w:r w:rsidRPr="00B455CC">
        <w:rPr>
          <w:rFonts w:ascii="Times New Roman" w:hAnsi="Times New Roman" w:cs="Times New Roman"/>
          <w:sz w:val="24"/>
          <w:szCs w:val="24"/>
        </w:rPr>
        <w:t>En el aspecto socioeconómico la comunidad en su mayoría se dedica a la actividad económica de la agricultura y ganadería, un porcentaje mínimo a actividades industriales en donde tienen que salir de la comunidad y dirigirse a ciudades cercanas para desarrollarse laboralmente</w:t>
      </w:r>
      <w:r>
        <w:rPr>
          <w:rFonts w:ascii="Times New Roman" w:hAnsi="Times New Roman" w:cs="Times New Roman"/>
          <w:sz w:val="24"/>
          <w:szCs w:val="24"/>
        </w:rPr>
        <w:t>.</w:t>
      </w:r>
    </w:p>
    <w:p w14:paraId="35E16DA8" w14:textId="5682C6AF" w:rsidR="00B455CC" w:rsidRDefault="00B455CC" w:rsidP="00E759E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Se trabaja con un grupo multigrado en donde se reciben alumnos a tres alumnos de 1°, tres alumnos de 2° y uno de 3° en total son ocho alumnos, seis niñas y dos niños, se trabaja con los alumnos de lunes a jueves de 8:30 a.m. a 1:30 p.m. la modalidad que se </w:t>
      </w:r>
      <w:r w:rsidR="00F864A9">
        <w:rPr>
          <w:rFonts w:ascii="Times New Roman" w:hAnsi="Times New Roman" w:cs="Times New Roman"/>
          <w:sz w:val="24"/>
          <w:szCs w:val="24"/>
        </w:rPr>
        <w:t>está</w:t>
      </w:r>
      <w:r>
        <w:rPr>
          <w:rFonts w:ascii="Times New Roman" w:hAnsi="Times New Roman" w:cs="Times New Roman"/>
          <w:sz w:val="24"/>
          <w:szCs w:val="24"/>
        </w:rPr>
        <w:t xml:space="preserve"> trabajando es hibrida, los días lunes y miércoles se trabaja de manera presencial, por cuestiones de espacio y de la pandemia CONAFE pide que se divida al total de alumnos en dos grupos por lo tanto de 8:30 </w:t>
      </w:r>
      <w:r>
        <w:rPr>
          <w:rFonts w:ascii="Times New Roman" w:hAnsi="Times New Roman" w:cs="Times New Roman"/>
          <w:sz w:val="24"/>
          <w:szCs w:val="24"/>
        </w:rPr>
        <w:lastRenderedPageBreak/>
        <w:t>a.m. a 11:00 a.m. se recibe al primer grupo y de 11:00 a.m. a 1:30 p.m. se recibe al segundo grupo, los días martes y jueves se trabajan a distancia un día previo se entrega y explica a las madres de familia la actividad que se va a trabajar  y esos días nuevamente mediante un grupo de WhatsApp mando indicaciones, video y notas de audio para una mejor comprensión de lo que el alumno va a realizar y posteriormente recibo evidencia de cada uno de los alumnos.</w:t>
      </w:r>
    </w:p>
    <w:p w14:paraId="2C481EB7" w14:textId="5A0E3D4D" w:rsidR="00B455CC" w:rsidRDefault="00B455CC" w:rsidP="00E759E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Recién dio inicio el ciclo escolar se realizó una evaluación </w:t>
      </w:r>
      <w:r w:rsidR="00073E1D">
        <w:rPr>
          <w:rFonts w:ascii="Times New Roman" w:hAnsi="Times New Roman" w:cs="Times New Roman"/>
          <w:sz w:val="24"/>
          <w:szCs w:val="24"/>
        </w:rPr>
        <w:t>diagnostica</w:t>
      </w:r>
      <w:r>
        <w:rPr>
          <w:rFonts w:ascii="Times New Roman" w:hAnsi="Times New Roman" w:cs="Times New Roman"/>
          <w:sz w:val="24"/>
          <w:szCs w:val="24"/>
        </w:rPr>
        <w:t xml:space="preserve"> de los campos de formación académica y de las áreas de desarrollo personal y social, y encontré que el grupo necita trabajar mayormente con los dos campos siguientes:</w:t>
      </w:r>
    </w:p>
    <w:p w14:paraId="38C0268C" w14:textId="5AF2AC00" w:rsidR="00B455CC" w:rsidRDefault="00B455CC" w:rsidP="00E759E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Lenguaje y comunicación</w:t>
      </w:r>
      <w:r w:rsidRPr="00B455CC">
        <w:rPr>
          <w:rFonts w:ascii="Times New Roman" w:hAnsi="Times New Roman" w:cs="Times New Roman"/>
          <w:sz w:val="28"/>
          <w:szCs w:val="28"/>
        </w:rPr>
        <w:t>: L</w:t>
      </w:r>
      <w:r w:rsidRPr="00B455CC">
        <w:rPr>
          <w:rFonts w:ascii="Times New Roman" w:hAnsi="Times New Roman" w:cs="Times New Roman"/>
          <w:sz w:val="24"/>
          <w:szCs w:val="24"/>
        </w:rPr>
        <w:t>os alumnos se expresan claramente y argumentan, los más pequeños aún tienen algunos problemas de dicción, pero no es limitante para comunicar lo que deseen, durante las clases se pretende que alumno exprese ampliamente su parecer</w:t>
      </w:r>
      <w:r w:rsidR="00953121">
        <w:rPr>
          <w:rFonts w:ascii="Times New Roman" w:hAnsi="Times New Roman" w:cs="Times New Roman"/>
          <w:sz w:val="24"/>
          <w:szCs w:val="24"/>
        </w:rPr>
        <w:t>,</w:t>
      </w:r>
      <w:r w:rsidRPr="00B455CC">
        <w:rPr>
          <w:rFonts w:ascii="Times New Roman" w:hAnsi="Times New Roman" w:cs="Times New Roman"/>
          <w:sz w:val="24"/>
          <w:szCs w:val="24"/>
        </w:rPr>
        <w:t xml:space="preserve"> mayormente se realiza con cuestionamientos que permitan al alumno además de reflexionar estimular su expresión y lenguaje oral.</w:t>
      </w:r>
      <w:r>
        <w:rPr>
          <w:rFonts w:ascii="Times New Roman" w:hAnsi="Times New Roman" w:cs="Times New Roman"/>
          <w:sz w:val="24"/>
          <w:szCs w:val="24"/>
        </w:rPr>
        <w:t xml:space="preserve"> </w:t>
      </w:r>
      <w:r w:rsidRPr="00B455CC">
        <w:rPr>
          <w:rFonts w:ascii="Times New Roman" w:hAnsi="Times New Roman" w:cs="Times New Roman"/>
          <w:sz w:val="24"/>
          <w:szCs w:val="24"/>
        </w:rPr>
        <w:t xml:space="preserve">En cuanto a lenguaje escrito se ha comenzado meramente con la escritura del nombre, partir de la escritura de algo tan significativo como lo es el nombre motiva aún más, el </w:t>
      </w:r>
      <w:r>
        <w:rPr>
          <w:rFonts w:ascii="Times New Roman" w:hAnsi="Times New Roman" w:cs="Times New Roman"/>
          <w:sz w:val="24"/>
          <w:szCs w:val="24"/>
        </w:rPr>
        <w:t xml:space="preserve">50% de los alumnos </w:t>
      </w:r>
      <w:r w:rsidRPr="00B455CC">
        <w:rPr>
          <w:rFonts w:ascii="Times New Roman" w:hAnsi="Times New Roman" w:cs="Times New Roman"/>
          <w:sz w:val="24"/>
          <w:szCs w:val="24"/>
        </w:rPr>
        <w:t>necesitan segu</w:t>
      </w:r>
      <w:r w:rsidR="00953121">
        <w:rPr>
          <w:rFonts w:ascii="Times New Roman" w:hAnsi="Times New Roman" w:cs="Times New Roman"/>
          <w:sz w:val="24"/>
          <w:szCs w:val="24"/>
        </w:rPr>
        <w:t>i</w:t>
      </w:r>
      <w:r w:rsidRPr="00B455CC">
        <w:rPr>
          <w:rFonts w:ascii="Times New Roman" w:hAnsi="Times New Roman" w:cs="Times New Roman"/>
          <w:sz w:val="24"/>
          <w:szCs w:val="24"/>
        </w:rPr>
        <w:t>r mejorando el trazo ya que en uno de ellos es muy débil o por lo contrario colocan mucha fuerza al momento de trazar que no lograr realizar lo que se desea</w:t>
      </w:r>
      <w:r>
        <w:rPr>
          <w:rFonts w:ascii="Times New Roman" w:hAnsi="Times New Roman" w:cs="Times New Roman"/>
          <w:sz w:val="24"/>
          <w:szCs w:val="24"/>
        </w:rPr>
        <w:t xml:space="preserve"> e inclusive el modo correcto de tomar el lápiz</w:t>
      </w:r>
      <w:r w:rsidRPr="00B455CC">
        <w:rPr>
          <w:rFonts w:ascii="Times New Roman" w:hAnsi="Times New Roman" w:cs="Times New Roman"/>
          <w:sz w:val="24"/>
          <w:szCs w:val="24"/>
        </w:rPr>
        <w:t>.</w:t>
      </w:r>
    </w:p>
    <w:p w14:paraId="3F58D5A5" w14:textId="01BF148D" w:rsidR="00B455CC" w:rsidRDefault="00B455CC" w:rsidP="00E759E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Pensamiento matemático: </w:t>
      </w:r>
      <w:r w:rsidRPr="00B455CC">
        <w:rPr>
          <w:rFonts w:ascii="Times New Roman" w:hAnsi="Times New Roman" w:cs="Times New Roman"/>
          <w:sz w:val="24"/>
          <w:szCs w:val="24"/>
        </w:rPr>
        <w:t>Los más pequeños cuenta</w:t>
      </w:r>
      <w:r w:rsidR="007920CF">
        <w:rPr>
          <w:rFonts w:ascii="Times New Roman" w:hAnsi="Times New Roman" w:cs="Times New Roman"/>
          <w:sz w:val="24"/>
          <w:szCs w:val="24"/>
        </w:rPr>
        <w:t>n</w:t>
      </w:r>
      <w:r w:rsidRPr="00B455CC">
        <w:rPr>
          <w:rFonts w:ascii="Times New Roman" w:hAnsi="Times New Roman" w:cs="Times New Roman"/>
          <w:sz w:val="24"/>
          <w:szCs w:val="24"/>
        </w:rPr>
        <w:t xml:space="preserve">, aunque no sigan correctamente la secuencia numérica, pero saben que lo que están diciendo son números y sirven para contar, es ahí donde identifican su concepto y funcionalidad. Pero aun así en este campo hay mucho por que trabajar con los alumnos ya que el aproximadamente el 50% de los alumnos no identifican los números escritos, siguen la secuencia numérica correctamente y escriben los números. </w:t>
      </w:r>
    </w:p>
    <w:p w14:paraId="00D6F096" w14:textId="356129C1" w:rsidR="009D06D3" w:rsidRDefault="009D06D3" w:rsidP="00E759E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Exploración y comprensión del mundo natural y social: </w:t>
      </w:r>
      <w:r w:rsidRPr="009D06D3">
        <w:rPr>
          <w:rFonts w:ascii="Times New Roman" w:hAnsi="Times New Roman" w:cs="Times New Roman"/>
          <w:sz w:val="24"/>
          <w:szCs w:val="24"/>
        </w:rPr>
        <w:t xml:space="preserve">Este campo es uno de los mayormente desarrollados en el grupo, los alumnos reconocen y se identifican como parte de una comunidad y así mismo reconocen que tienen contacto con un ambiente natural que es ampliamente diverso. El 90% por ciento de los alumnos son ampliamente observadores, </w:t>
      </w:r>
      <w:r w:rsidRPr="009D06D3">
        <w:rPr>
          <w:rFonts w:ascii="Times New Roman" w:hAnsi="Times New Roman" w:cs="Times New Roman"/>
          <w:sz w:val="24"/>
          <w:szCs w:val="24"/>
        </w:rPr>
        <w:lastRenderedPageBreak/>
        <w:t>exploradores y curiosos, se muestras interesados por experimentar y conocer más de su entorno natural y social</w:t>
      </w:r>
      <w:r>
        <w:t xml:space="preserve">; </w:t>
      </w:r>
      <w:r w:rsidRPr="009D06D3">
        <w:rPr>
          <w:rFonts w:ascii="Times New Roman" w:hAnsi="Times New Roman" w:cs="Times New Roman"/>
          <w:sz w:val="24"/>
          <w:szCs w:val="24"/>
        </w:rPr>
        <w:t>aún queda cosas por fortalecer, pero considero mediante la observación activa que se ha tenido, que este campo ha sido el mayormente fortalecido.</w:t>
      </w:r>
    </w:p>
    <w:p w14:paraId="26D77BC9" w14:textId="60CE46E6" w:rsidR="00B455CC" w:rsidRDefault="00B44BF3" w:rsidP="00E759E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Por lo tanto, vuelvo </w:t>
      </w:r>
      <w:r w:rsidR="00100837">
        <w:rPr>
          <w:rFonts w:ascii="Times New Roman" w:hAnsi="Times New Roman" w:cs="Times New Roman"/>
          <w:sz w:val="24"/>
          <w:szCs w:val="24"/>
        </w:rPr>
        <w:t xml:space="preserve">a </w:t>
      </w:r>
      <w:r w:rsidR="00B27133">
        <w:rPr>
          <w:rFonts w:ascii="Times New Roman" w:hAnsi="Times New Roman" w:cs="Times New Roman"/>
          <w:sz w:val="24"/>
          <w:szCs w:val="24"/>
        </w:rPr>
        <w:t xml:space="preserve">reafirmar </w:t>
      </w:r>
      <w:r w:rsidR="00100837">
        <w:rPr>
          <w:rFonts w:ascii="Times New Roman" w:hAnsi="Times New Roman" w:cs="Times New Roman"/>
          <w:sz w:val="24"/>
          <w:szCs w:val="24"/>
        </w:rPr>
        <w:t xml:space="preserve">mayormente la importancia </w:t>
      </w:r>
      <w:r w:rsidR="00747884">
        <w:rPr>
          <w:rFonts w:ascii="Times New Roman" w:hAnsi="Times New Roman" w:cs="Times New Roman"/>
          <w:sz w:val="24"/>
          <w:szCs w:val="24"/>
        </w:rPr>
        <w:t>de desarrollar la competencia profesional seleccionada</w:t>
      </w:r>
      <w:r w:rsidR="00F9725D">
        <w:rPr>
          <w:rFonts w:ascii="Times New Roman" w:hAnsi="Times New Roman" w:cs="Times New Roman"/>
          <w:sz w:val="24"/>
          <w:szCs w:val="24"/>
        </w:rPr>
        <w:t xml:space="preserve"> del diseño de planeaciones,</w:t>
      </w:r>
      <w:r w:rsidR="00747884">
        <w:rPr>
          <w:rFonts w:ascii="Times New Roman" w:hAnsi="Times New Roman" w:cs="Times New Roman"/>
          <w:sz w:val="24"/>
          <w:szCs w:val="24"/>
        </w:rPr>
        <w:t xml:space="preserve"> </w:t>
      </w:r>
      <w:r w:rsidR="00A66ED1">
        <w:rPr>
          <w:rFonts w:ascii="Times New Roman" w:hAnsi="Times New Roman" w:cs="Times New Roman"/>
          <w:sz w:val="24"/>
          <w:szCs w:val="24"/>
        </w:rPr>
        <w:t xml:space="preserve">porque existen estos campos formativos que necesitan reforzarse </w:t>
      </w:r>
      <w:r w:rsidR="003563D0">
        <w:rPr>
          <w:rFonts w:ascii="Times New Roman" w:hAnsi="Times New Roman" w:cs="Times New Roman"/>
          <w:sz w:val="24"/>
          <w:szCs w:val="24"/>
        </w:rPr>
        <w:t xml:space="preserve">ampliamente, debido a que los niños estuvieron </w:t>
      </w:r>
      <w:r w:rsidR="00F9725D">
        <w:rPr>
          <w:rFonts w:ascii="Times New Roman" w:hAnsi="Times New Roman" w:cs="Times New Roman"/>
          <w:sz w:val="24"/>
          <w:szCs w:val="24"/>
        </w:rPr>
        <w:t>mucho tiempo sin este acercamiento maestra- alumnos, alumnos-alumnos</w:t>
      </w:r>
      <w:r w:rsidR="008B022F">
        <w:rPr>
          <w:rFonts w:ascii="Times New Roman" w:hAnsi="Times New Roman" w:cs="Times New Roman"/>
          <w:sz w:val="24"/>
          <w:szCs w:val="24"/>
        </w:rPr>
        <w:t xml:space="preserve"> debido a la </w:t>
      </w:r>
      <w:r w:rsidR="00606498">
        <w:rPr>
          <w:rFonts w:ascii="Times New Roman" w:hAnsi="Times New Roman" w:cs="Times New Roman"/>
          <w:sz w:val="24"/>
          <w:szCs w:val="24"/>
        </w:rPr>
        <w:t>pandemia</w:t>
      </w:r>
      <w:r w:rsidR="008B022F">
        <w:rPr>
          <w:rFonts w:ascii="Times New Roman" w:hAnsi="Times New Roman" w:cs="Times New Roman"/>
          <w:sz w:val="24"/>
          <w:szCs w:val="24"/>
        </w:rPr>
        <w:t>.</w:t>
      </w:r>
    </w:p>
    <w:p w14:paraId="2FE07DA4" w14:textId="67C6578A" w:rsidR="007B2A22" w:rsidRDefault="00BE1F87" w:rsidP="00E759E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Estos tiempos que estamos viviendo trajeron consigo retos no solamente para los alumnos y padres de familia sino también para el docente quien se ha enfrentado a situaciones que no se tenían previstas, el diseño de planeaciones se vio afectado, nunca se </w:t>
      </w:r>
      <w:r w:rsidR="00C03E50">
        <w:rPr>
          <w:rFonts w:ascii="Times New Roman" w:hAnsi="Times New Roman" w:cs="Times New Roman"/>
          <w:sz w:val="24"/>
          <w:szCs w:val="24"/>
        </w:rPr>
        <w:t>enseñó</w:t>
      </w:r>
      <w:r>
        <w:rPr>
          <w:rFonts w:ascii="Times New Roman" w:hAnsi="Times New Roman" w:cs="Times New Roman"/>
          <w:sz w:val="24"/>
          <w:szCs w:val="24"/>
        </w:rPr>
        <w:t xml:space="preserve"> a planear de manera virtual quien se iba a imaginar que un día trabajaríamos de esta manera, así mismo se vio el conflicto de como propiciar a los alumnos espacios de aprendizajes si no estaban dentro del salón de clases con todas las herramientas y ambientación que facilitan dicho proceso. </w:t>
      </w:r>
    </w:p>
    <w:p w14:paraId="0DC2020F" w14:textId="77777777" w:rsidR="00E759EE" w:rsidRDefault="00B455CC" w:rsidP="00E759E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Por lo tanto, se tiene que empezar desde cero, analizar concienzudamente las herramientas que se tienen para poder ofrecer </w:t>
      </w:r>
      <w:r w:rsidR="00073E1D">
        <w:rPr>
          <w:rFonts w:ascii="Times New Roman" w:hAnsi="Times New Roman" w:cs="Times New Roman"/>
          <w:sz w:val="24"/>
          <w:szCs w:val="24"/>
        </w:rPr>
        <w:t xml:space="preserve">una educación </w:t>
      </w:r>
      <w:r>
        <w:rPr>
          <w:rFonts w:ascii="Times New Roman" w:hAnsi="Times New Roman" w:cs="Times New Roman"/>
          <w:sz w:val="24"/>
          <w:szCs w:val="24"/>
        </w:rPr>
        <w:t xml:space="preserve">digna pero sin poner en riesgo la salud tanto de los alumnos como de los docentes se tiene que ver de qué forma se puede manejar el sistema educativo, como establecer un canal informativo entre los alumnos y los maestros, una de las grandes ventajas con las que se cuenta nuestra era es el uso de las TIC’S que </w:t>
      </w:r>
      <w:r w:rsidR="00F864A9">
        <w:rPr>
          <w:rFonts w:ascii="Times New Roman" w:hAnsi="Times New Roman" w:cs="Times New Roman"/>
          <w:sz w:val="24"/>
          <w:szCs w:val="24"/>
        </w:rPr>
        <w:t>aun</w:t>
      </w:r>
      <w:r>
        <w:rPr>
          <w:rFonts w:ascii="Times New Roman" w:hAnsi="Times New Roman" w:cs="Times New Roman"/>
          <w:sz w:val="24"/>
          <w:szCs w:val="24"/>
        </w:rPr>
        <w:t xml:space="preserve"> cuando en la comunidad en la que me desarrollo tiene alunas carencias si es posible trabajar con ellos aun cuando sea solo por medio del WhatsApp</w:t>
      </w:r>
      <w:r w:rsidR="00E759EE">
        <w:rPr>
          <w:rFonts w:ascii="Times New Roman" w:hAnsi="Times New Roman" w:cs="Times New Roman"/>
          <w:sz w:val="24"/>
          <w:szCs w:val="24"/>
        </w:rPr>
        <w:t>.</w:t>
      </w:r>
    </w:p>
    <w:p w14:paraId="1E2D4762" w14:textId="66D5C13A" w:rsidR="007B2A22" w:rsidRDefault="00E759EE" w:rsidP="00E759E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w:t>
      </w:r>
      <w:r w:rsidR="00BE1F87">
        <w:rPr>
          <w:rFonts w:ascii="Times New Roman" w:hAnsi="Times New Roman" w:cs="Times New Roman"/>
          <w:sz w:val="24"/>
          <w:szCs w:val="24"/>
        </w:rPr>
        <w:t xml:space="preserve">s aquí </w:t>
      </w:r>
      <w:r w:rsidR="00B455CC">
        <w:rPr>
          <w:rFonts w:ascii="Times New Roman" w:hAnsi="Times New Roman" w:cs="Times New Roman"/>
          <w:sz w:val="24"/>
          <w:szCs w:val="24"/>
        </w:rPr>
        <w:t>uno de los ejemplos más fehacientes de los cambios que se han tenido que dar por las circunstancias adversas que se han presentado por esta pandemia y que sin duda ha repercutido en la educación de los alumnos y ha impedido cumplir con los propósitos establecidos de educación por las planeaciones ya elaboradas</w:t>
      </w:r>
      <w:r w:rsidR="00BE1F87">
        <w:rPr>
          <w:rFonts w:ascii="Times New Roman" w:hAnsi="Times New Roman" w:cs="Times New Roman"/>
          <w:sz w:val="24"/>
          <w:szCs w:val="24"/>
        </w:rPr>
        <w:t xml:space="preserve">, se realizaron adecuaciones y se integraron actividades diferentes considerando mayormente </w:t>
      </w:r>
      <w:r w:rsidR="00141B61">
        <w:rPr>
          <w:rFonts w:ascii="Times New Roman" w:hAnsi="Times New Roman" w:cs="Times New Roman"/>
          <w:sz w:val="24"/>
          <w:szCs w:val="24"/>
        </w:rPr>
        <w:t>las posibilidades</w:t>
      </w:r>
      <w:r w:rsidR="00BE1F87">
        <w:rPr>
          <w:rFonts w:ascii="Times New Roman" w:hAnsi="Times New Roman" w:cs="Times New Roman"/>
          <w:sz w:val="24"/>
          <w:szCs w:val="24"/>
        </w:rPr>
        <w:t xml:space="preserve"> de cada una de </w:t>
      </w:r>
      <w:r w:rsidR="00141B61">
        <w:rPr>
          <w:rFonts w:ascii="Times New Roman" w:hAnsi="Times New Roman" w:cs="Times New Roman"/>
          <w:sz w:val="24"/>
          <w:szCs w:val="24"/>
        </w:rPr>
        <w:t>las familias</w:t>
      </w:r>
      <w:r w:rsidR="00BE1F87">
        <w:rPr>
          <w:rFonts w:ascii="Times New Roman" w:hAnsi="Times New Roman" w:cs="Times New Roman"/>
          <w:sz w:val="24"/>
          <w:szCs w:val="24"/>
        </w:rPr>
        <w:t xml:space="preserve">, </w:t>
      </w:r>
      <w:r w:rsidR="00B455CC">
        <w:rPr>
          <w:rFonts w:ascii="Times New Roman" w:hAnsi="Times New Roman" w:cs="Times New Roman"/>
          <w:sz w:val="24"/>
          <w:szCs w:val="24"/>
        </w:rPr>
        <w:t>así como</w:t>
      </w:r>
      <w:r w:rsidR="00BE1F87">
        <w:rPr>
          <w:rFonts w:ascii="Times New Roman" w:hAnsi="Times New Roman" w:cs="Times New Roman"/>
          <w:sz w:val="24"/>
          <w:szCs w:val="24"/>
        </w:rPr>
        <w:t xml:space="preserve"> en el caso de una comunidad rural. Se observa ese cambio tan radical d</w:t>
      </w:r>
      <w:r w:rsidR="006D3BED">
        <w:rPr>
          <w:rFonts w:ascii="Times New Roman" w:hAnsi="Times New Roman" w:cs="Times New Roman"/>
          <w:sz w:val="24"/>
          <w:szCs w:val="24"/>
        </w:rPr>
        <w:t xml:space="preserve">e la </w:t>
      </w:r>
      <w:r w:rsidR="00BE1F87">
        <w:rPr>
          <w:rFonts w:ascii="Times New Roman" w:hAnsi="Times New Roman" w:cs="Times New Roman"/>
          <w:sz w:val="24"/>
          <w:szCs w:val="24"/>
        </w:rPr>
        <w:t xml:space="preserve"> </w:t>
      </w:r>
      <w:r w:rsidR="00BE1F87">
        <w:rPr>
          <w:rFonts w:ascii="Times New Roman" w:hAnsi="Times New Roman" w:cs="Times New Roman"/>
          <w:sz w:val="24"/>
          <w:szCs w:val="24"/>
        </w:rPr>
        <w:lastRenderedPageBreak/>
        <w:t xml:space="preserve">manera de planear antes de tiempos de pandemia, ahora se consideran </w:t>
      </w:r>
      <w:r w:rsidR="00141B61">
        <w:rPr>
          <w:rFonts w:ascii="Times New Roman" w:hAnsi="Times New Roman" w:cs="Times New Roman"/>
          <w:sz w:val="24"/>
          <w:szCs w:val="24"/>
        </w:rPr>
        <w:t xml:space="preserve">puntos importantes que quizá tiempo antes no </w:t>
      </w:r>
      <w:r w:rsidR="006D3BED">
        <w:rPr>
          <w:rFonts w:ascii="Times New Roman" w:hAnsi="Times New Roman" w:cs="Times New Roman"/>
          <w:sz w:val="24"/>
          <w:szCs w:val="24"/>
        </w:rPr>
        <w:t xml:space="preserve">lo </w:t>
      </w:r>
      <w:commentRangeStart w:id="5"/>
      <w:r w:rsidR="00141B61">
        <w:rPr>
          <w:rFonts w:ascii="Times New Roman" w:hAnsi="Times New Roman" w:cs="Times New Roman"/>
          <w:sz w:val="24"/>
          <w:szCs w:val="24"/>
        </w:rPr>
        <w:t>eran</w:t>
      </w:r>
      <w:commentRangeEnd w:id="5"/>
      <w:r w:rsidR="00DB3308">
        <w:rPr>
          <w:rStyle w:val="Refdecomentario"/>
        </w:rPr>
        <w:commentReference w:id="5"/>
      </w:r>
      <w:r w:rsidR="00073E1D">
        <w:rPr>
          <w:rFonts w:ascii="Times New Roman" w:hAnsi="Times New Roman" w:cs="Times New Roman"/>
          <w:sz w:val="24"/>
          <w:szCs w:val="24"/>
        </w:rPr>
        <w:t>.</w:t>
      </w:r>
    </w:p>
    <w:p w14:paraId="6E5DEBD9" w14:textId="03982C27" w:rsidR="00073E1D" w:rsidRDefault="00506665" w:rsidP="00E759E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Para hacer efectivo todo esto </w:t>
      </w:r>
      <w:r w:rsidR="00D62AE5">
        <w:rPr>
          <w:rFonts w:ascii="Times New Roman" w:hAnsi="Times New Roman" w:cs="Times New Roman"/>
          <w:sz w:val="24"/>
          <w:szCs w:val="24"/>
        </w:rPr>
        <w:t>se tiene como objetivo</w:t>
      </w:r>
      <w:commentRangeStart w:id="6"/>
      <w:r w:rsidR="002E1C21">
        <w:rPr>
          <w:rFonts w:ascii="Times New Roman" w:hAnsi="Times New Roman" w:cs="Times New Roman"/>
          <w:sz w:val="24"/>
          <w:szCs w:val="24"/>
        </w:rPr>
        <w:t xml:space="preserve"> r</w:t>
      </w:r>
      <w:r w:rsidR="00073E1D">
        <w:rPr>
          <w:rFonts w:ascii="Times New Roman" w:hAnsi="Times New Roman" w:cs="Times New Roman"/>
          <w:sz w:val="24"/>
          <w:szCs w:val="24"/>
        </w:rPr>
        <w:t xml:space="preserve">ealizar </w:t>
      </w:r>
      <w:commentRangeEnd w:id="6"/>
      <w:r w:rsidR="00F156D1">
        <w:rPr>
          <w:rStyle w:val="Refdecomentario"/>
        </w:rPr>
        <w:commentReference w:id="6"/>
      </w:r>
      <w:r w:rsidR="00073E1D">
        <w:rPr>
          <w:rFonts w:ascii="Times New Roman" w:hAnsi="Times New Roman" w:cs="Times New Roman"/>
          <w:sz w:val="24"/>
          <w:szCs w:val="24"/>
        </w:rPr>
        <w:t xml:space="preserve">una evaluación </w:t>
      </w:r>
      <w:r>
        <w:rPr>
          <w:rFonts w:ascii="Times New Roman" w:hAnsi="Times New Roman" w:cs="Times New Roman"/>
          <w:sz w:val="24"/>
          <w:szCs w:val="24"/>
        </w:rPr>
        <w:t>diagnóstica</w:t>
      </w:r>
      <w:r w:rsidR="00073E1D">
        <w:rPr>
          <w:rFonts w:ascii="Times New Roman" w:hAnsi="Times New Roman" w:cs="Times New Roman"/>
          <w:sz w:val="24"/>
          <w:szCs w:val="24"/>
        </w:rPr>
        <w:t xml:space="preserve"> para evaluar consensuadamente el estatus del niño y detectar el nivel en que el niño se encuentra académico y </w:t>
      </w:r>
      <w:r>
        <w:rPr>
          <w:rFonts w:ascii="Times New Roman" w:hAnsi="Times New Roman" w:cs="Times New Roman"/>
          <w:sz w:val="24"/>
          <w:szCs w:val="24"/>
        </w:rPr>
        <w:t>psicológicamente</w:t>
      </w:r>
      <w:r w:rsidR="00073E1D">
        <w:rPr>
          <w:rFonts w:ascii="Times New Roman" w:hAnsi="Times New Roman" w:cs="Times New Roman"/>
          <w:sz w:val="24"/>
          <w:szCs w:val="24"/>
        </w:rPr>
        <w:t xml:space="preserve">, esto </w:t>
      </w:r>
      <w:r>
        <w:rPr>
          <w:rFonts w:ascii="Times New Roman" w:hAnsi="Times New Roman" w:cs="Times New Roman"/>
          <w:sz w:val="24"/>
          <w:szCs w:val="24"/>
        </w:rPr>
        <w:t>último</w:t>
      </w:r>
      <w:r w:rsidR="00073E1D">
        <w:rPr>
          <w:rFonts w:ascii="Times New Roman" w:hAnsi="Times New Roman" w:cs="Times New Roman"/>
          <w:sz w:val="24"/>
          <w:szCs w:val="24"/>
        </w:rPr>
        <w:t xml:space="preserve"> debido a la situación de pandemia que nos ha asolad</w:t>
      </w:r>
      <w:r w:rsidR="00D62AE5">
        <w:rPr>
          <w:rFonts w:ascii="Times New Roman" w:hAnsi="Times New Roman" w:cs="Times New Roman"/>
          <w:sz w:val="24"/>
          <w:szCs w:val="24"/>
        </w:rPr>
        <w:t>o</w:t>
      </w:r>
      <w:r w:rsidR="00073E1D">
        <w:rPr>
          <w:rFonts w:ascii="Times New Roman" w:hAnsi="Times New Roman" w:cs="Times New Roman"/>
          <w:sz w:val="24"/>
          <w:szCs w:val="24"/>
        </w:rPr>
        <w:t xml:space="preserve"> en estos dos últimos años, lo que no ha permitido un desarrollo optimo en cuestión de sus clases </w:t>
      </w:r>
      <w:r>
        <w:rPr>
          <w:rFonts w:ascii="Times New Roman" w:hAnsi="Times New Roman" w:cs="Times New Roman"/>
          <w:sz w:val="24"/>
          <w:szCs w:val="24"/>
        </w:rPr>
        <w:t>y los ha sometido un encierro que de ninguna manera es benéfico para su desenvolvimiento físico, psicológico, social e intelectual.</w:t>
      </w:r>
    </w:p>
    <w:p w14:paraId="38526784" w14:textId="5285E82A" w:rsidR="006D3BED" w:rsidRDefault="006D3BED" w:rsidP="00E759E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Los cambios se vienen dando más que por un gusto propio es por las mismas necesidades del momento y del entorno, es decir la pandemia ha hecho que todas las formas y planes de estudio s</w:t>
      </w:r>
      <w:r w:rsidR="00295886">
        <w:rPr>
          <w:rFonts w:ascii="Times New Roman" w:hAnsi="Times New Roman" w:cs="Times New Roman"/>
          <w:sz w:val="24"/>
          <w:szCs w:val="24"/>
        </w:rPr>
        <w:t>e</w:t>
      </w:r>
      <w:r>
        <w:rPr>
          <w:rFonts w:ascii="Times New Roman" w:hAnsi="Times New Roman" w:cs="Times New Roman"/>
          <w:sz w:val="24"/>
          <w:szCs w:val="24"/>
        </w:rPr>
        <w:t xml:space="preserve"> vean afectados creando nuevas estrategias de enseñanza para que los estudiantes los asimilen de la mejor manera basados siempre en todos los estándares establecidos debido a la situación que se está viviendo, se ha tenido que recurrir en formas nuevas y no tan nuevas para poder </w:t>
      </w:r>
      <w:r w:rsidR="00F77BDB">
        <w:rPr>
          <w:rFonts w:ascii="Times New Roman" w:hAnsi="Times New Roman" w:cs="Times New Roman"/>
          <w:sz w:val="24"/>
          <w:szCs w:val="24"/>
        </w:rPr>
        <w:t xml:space="preserve">impartir clases respetando los </w:t>
      </w:r>
      <w:r w:rsidR="00F864A9">
        <w:rPr>
          <w:rFonts w:ascii="Times New Roman" w:hAnsi="Times New Roman" w:cs="Times New Roman"/>
          <w:sz w:val="24"/>
          <w:szCs w:val="24"/>
        </w:rPr>
        <w:t>más</w:t>
      </w:r>
      <w:commentRangeStart w:id="7"/>
      <w:commentRangeEnd w:id="7"/>
      <w:r w:rsidR="00DB3308">
        <w:rPr>
          <w:rStyle w:val="Refdecomentario"/>
        </w:rPr>
        <w:commentReference w:id="7"/>
      </w:r>
      <w:r w:rsidR="00F77BDB">
        <w:rPr>
          <w:rFonts w:ascii="Times New Roman" w:hAnsi="Times New Roman" w:cs="Times New Roman"/>
          <w:sz w:val="24"/>
          <w:szCs w:val="24"/>
        </w:rPr>
        <w:t xml:space="preserve"> posibles los lineamientos establecidos por la SEP.</w:t>
      </w:r>
    </w:p>
    <w:p w14:paraId="6260C97E" w14:textId="36A16454" w:rsidR="006D3BED" w:rsidRDefault="00843BBC" w:rsidP="00E759E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Se pretende mejorar el aprendizaje de los alumnos para disminuir el rezago de conocimientos básicos a cada nivel educativo diseñando planeaciones adecuadas para ellos, y considerando tiempos que estamos viviendo.</w:t>
      </w:r>
      <w:r w:rsidR="00E759EE">
        <w:rPr>
          <w:rFonts w:ascii="Times New Roman" w:hAnsi="Times New Roman" w:cs="Times New Roman"/>
          <w:sz w:val="24"/>
          <w:szCs w:val="24"/>
        </w:rPr>
        <w:t xml:space="preserve"> </w:t>
      </w:r>
      <w:r w:rsidR="00095FD0">
        <w:rPr>
          <w:rFonts w:ascii="Times New Roman" w:hAnsi="Times New Roman" w:cs="Times New Roman"/>
          <w:sz w:val="24"/>
          <w:szCs w:val="24"/>
        </w:rPr>
        <w:t>Así</w:t>
      </w:r>
      <w:r w:rsidR="00951EF4">
        <w:rPr>
          <w:rFonts w:ascii="Times New Roman" w:hAnsi="Times New Roman" w:cs="Times New Roman"/>
          <w:sz w:val="24"/>
          <w:szCs w:val="24"/>
        </w:rPr>
        <w:t xml:space="preserve"> mismo se pretende intervenir de manera positiva sobre la problemática detectada </w:t>
      </w:r>
      <w:r w:rsidR="00B178E9">
        <w:rPr>
          <w:rFonts w:ascii="Times New Roman" w:hAnsi="Times New Roman" w:cs="Times New Roman"/>
          <w:sz w:val="24"/>
          <w:szCs w:val="24"/>
        </w:rPr>
        <w:t xml:space="preserve">en el jardín de niños </w:t>
      </w:r>
      <w:r w:rsidR="00095FD0">
        <w:rPr>
          <w:rFonts w:ascii="Times New Roman" w:hAnsi="Times New Roman" w:cs="Times New Roman"/>
          <w:sz w:val="24"/>
          <w:szCs w:val="24"/>
        </w:rPr>
        <w:t>Andrés</w:t>
      </w:r>
      <w:r w:rsidR="00B178E9">
        <w:rPr>
          <w:rFonts w:ascii="Times New Roman" w:hAnsi="Times New Roman" w:cs="Times New Roman"/>
          <w:sz w:val="24"/>
          <w:szCs w:val="24"/>
        </w:rPr>
        <w:t xml:space="preserve"> S. Viesca, por</w:t>
      </w:r>
      <w:r w:rsidR="00095FD0">
        <w:rPr>
          <w:rFonts w:ascii="Times New Roman" w:hAnsi="Times New Roman" w:cs="Times New Roman"/>
          <w:sz w:val="24"/>
          <w:szCs w:val="24"/>
        </w:rPr>
        <w:t xml:space="preserve"> esta razón se proponen las </w:t>
      </w:r>
      <w:commentRangeStart w:id="8"/>
      <w:r w:rsidR="00095FD0">
        <w:rPr>
          <w:rFonts w:ascii="Times New Roman" w:hAnsi="Times New Roman" w:cs="Times New Roman"/>
          <w:sz w:val="24"/>
          <w:szCs w:val="24"/>
        </w:rPr>
        <w:t>siguientes</w:t>
      </w:r>
      <w:commentRangeEnd w:id="8"/>
      <w:r w:rsidR="003B6699">
        <w:rPr>
          <w:rStyle w:val="Refdecomentario"/>
        </w:rPr>
        <w:commentReference w:id="8"/>
      </w:r>
      <w:r w:rsidR="00095FD0">
        <w:rPr>
          <w:rFonts w:ascii="Times New Roman" w:hAnsi="Times New Roman" w:cs="Times New Roman"/>
          <w:sz w:val="24"/>
          <w:szCs w:val="24"/>
        </w:rPr>
        <w:t xml:space="preserve"> estrategias y acciones que me permitirán intervenir e incidir en la mejora de la práctica. (</w:t>
      </w:r>
      <w:r w:rsidR="002E1C21">
        <w:rPr>
          <w:rFonts w:ascii="Times New Roman" w:hAnsi="Times New Roman" w:cs="Times New Roman"/>
          <w:sz w:val="24"/>
          <w:szCs w:val="24"/>
        </w:rPr>
        <w:t>A</w:t>
      </w:r>
      <w:commentRangeStart w:id="9"/>
      <w:r w:rsidR="00095FD0">
        <w:rPr>
          <w:rFonts w:ascii="Times New Roman" w:hAnsi="Times New Roman" w:cs="Times New Roman"/>
          <w:sz w:val="24"/>
          <w:szCs w:val="24"/>
        </w:rPr>
        <w:t>nexo</w:t>
      </w:r>
      <w:commentRangeEnd w:id="9"/>
      <w:r w:rsidR="00F156D1">
        <w:rPr>
          <w:rStyle w:val="Refdecomentario"/>
        </w:rPr>
        <w:commentReference w:id="9"/>
      </w:r>
      <w:r w:rsidR="00095FD0">
        <w:rPr>
          <w:rFonts w:ascii="Times New Roman" w:hAnsi="Times New Roman" w:cs="Times New Roman"/>
          <w:sz w:val="24"/>
          <w:szCs w:val="24"/>
        </w:rPr>
        <w:t xml:space="preserve"> 1). </w:t>
      </w:r>
    </w:p>
    <w:p w14:paraId="23CCBD99" w14:textId="4B1605E9" w:rsidR="00EC4B5D" w:rsidRDefault="00EC4B5D" w:rsidP="00E759E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Como primer punto es importante realizar una investigación activa y constante </w:t>
      </w:r>
      <w:r w:rsidR="00B017A1">
        <w:rPr>
          <w:rFonts w:ascii="Times New Roman" w:hAnsi="Times New Roman" w:cs="Times New Roman"/>
          <w:sz w:val="24"/>
          <w:szCs w:val="24"/>
        </w:rPr>
        <w:t>sin perder de vista la problemática detectada y los objetivos que se pretenden lograr</w:t>
      </w:r>
      <w:r w:rsidR="002605D0">
        <w:rPr>
          <w:rFonts w:ascii="Times New Roman" w:hAnsi="Times New Roman" w:cs="Times New Roman"/>
          <w:sz w:val="24"/>
          <w:szCs w:val="24"/>
        </w:rPr>
        <w:t xml:space="preserve">, </w:t>
      </w:r>
      <w:proofErr w:type="spellStart"/>
      <w:r w:rsidR="002605D0" w:rsidRPr="002605D0">
        <w:rPr>
          <w:rFonts w:ascii="Times New Roman" w:hAnsi="Times New Roman" w:cs="Times New Roman"/>
          <w:sz w:val="24"/>
          <w:szCs w:val="24"/>
        </w:rPr>
        <w:t>Lewín</w:t>
      </w:r>
      <w:proofErr w:type="spellEnd"/>
      <w:r w:rsidR="002605D0">
        <w:rPr>
          <w:rFonts w:ascii="Times New Roman" w:hAnsi="Times New Roman" w:cs="Times New Roman"/>
          <w:sz w:val="24"/>
          <w:szCs w:val="24"/>
        </w:rPr>
        <w:t xml:space="preserve"> </w:t>
      </w:r>
      <w:r w:rsidR="002605D0" w:rsidRPr="002605D0">
        <w:rPr>
          <w:rFonts w:ascii="Times New Roman" w:hAnsi="Times New Roman" w:cs="Times New Roman"/>
          <w:sz w:val="24"/>
          <w:szCs w:val="24"/>
        </w:rPr>
        <w:t>(1946)</w:t>
      </w:r>
      <w:r w:rsidR="002605D0">
        <w:rPr>
          <w:rFonts w:ascii="Times New Roman" w:hAnsi="Times New Roman" w:cs="Times New Roman"/>
          <w:sz w:val="24"/>
          <w:szCs w:val="24"/>
        </w:rPr>
        <w:t xml:space="preserve"> habla sobre la investigación acción (IA) </w:t>
      </w:r>
      <w:r w:rsidR="002605D0" w:rsidRPr="002605D0">
        <w:rPr>
          <w:rFonts w:ascii="Times New Roman" w:hAnsi="Times New Roman" w:cs="Times New Roman"/>
          <w:sz w:val="24"/>
          <w:szCs w:val="24"/>
        </w:rPr>
        <w:t xml:space="preserve">defiende la idea de vincular la creación de conocimientos científicos en el ámbito social con la intervención directa, siempre con la colaboración de la comunidad </w:t>
      </w:r>
      <w:proofErr w:type="spellStart"/>
      <w:r w:rsidR="002605D0" w:rsidRPr="002605D0">
        <w:rPr>
          <w:rFonts w:ascii="Times New Roman" w:hAnsi="Times New Roman" w:cs="Times New Roman"/>
          <w:sz w:val="24"/>
          <w:szCs w:val="24"/>
        </w:rPr>
        <w:t>implicada.</w:t>
      </w:r>
      <w:r w:rsidR="002605D0">
        <w:rPr>
          <w:rFonts w:ascii="Times New Roman" w:hAnsi="Times New Roman" w:cs="Times New Roman"/>
          <w:sz w:val="24"/>
          <w:szCs w:val="24"/>
        </w:rPr>
        <w:t>“</w:t>
      </w:r>
      <w:r w:rsidR="002605D0" w:rsidRPr="002605D0">
        <w:rPr>
          <w:rFonts w:ascii="Times New Roman" w:hAnsi="Times New Roman" w:cs="Times New Roman"/>
          <w:sz w:val="24"/>
          <w:szCs w:val="24"/>
        </w:rPr>
        <w:t>La</w:t>
      </w:r>
      <w:proofErr w:type="spellEnd"/>
      <w:r w:rsidR="002605D0" w:rsidRPr="002605D0">
        <w:rPr>
          <w:rFonts w:ascii="Times New Roman" w:hAnsi="Times New Roman" w:cs="Times New Roman"/>
          <w:sz w:val="24"/>
          <w:szCs w:val="24"/>
        </w:rPr>
        <w:t xml:space="preserve"> IA es una investigación social realizada por un equipo integrado por un investigador en la acción y miembros de una organización o comunidad que buscan mejorar su situación</w:t>
      </w:r>
      <w:r w:rsidR="002605D0">
        <w:rPr>
          <w:rFonts w:ascii="Times New Roman" w:hAnsi="Times New Roman" w:cs="Times New Roman"/>
          <w:sz w:val="24"/>
          <w:szCs w:val="24"/>
        </w:rPr>
        <w:t>”</w:t>
      </w:r>
      <w:r w:rsidR="002605D0" w:rsidRPr="002605D0">
        <w:rPr>
          <w:rFonts w:ascii="Times New Roman" w:hAnsi="Times New Roman" w:cs="Times New Roman"/>
          <w:sz w:val="24"/>
          <w:szCs w:val="24"/>
        </w:rPr>
        <w:t xml:space="preserve"> (Greenwood y Levin; 1998).</w:t>
      </w:r>
      <w:r w:rsidR="002605D0">
        <w:rPr>
          <w:rFonts w:ascii="Times New Roman" w:hAnsi="Times New Roman" w:cs="Times New Roman"/>
          <w:sz w:val="24"/>
          <w:szCs w:val="24"/>
        </w:rPr>
        <w:t xml:space="preserve"> Esta</w:t>
      </w:r>
      <w:r w:rsidR="002605D0" w:rsidRPr="002605D0">
        <w:rPr>
          <w:rFonts w:ascii="Times New Roman" w:hAnsi="Times New Roman" w:cs="Times New Roman"/>
          <w:sz w:val="24"/>
          <w:szCs w:val="24"/>
        </w:rPr>
        <w:t xml:space="preserve"> promueve una amplia participación en el proceso </w:t>
      </w:r>
      <w:r w:rsidR="002605D0" w:rsidRPr="002605D0">
        <w:rPr>
          <w:rFonts w:ascii="Times New Roman" w:hAnsi="Times New Roman" w:cs="Times New Roman"/>
          <w:sz w:val="24"/>
          <w:szCs w:val="24"/>
        </w:rPr>
        <w:lastRenderedPageBreak/>
        <w:t>de investigación y apoya la acción que lleva a una más justa o satisfactoria situación para los implicados en la misma.</w:t>
      </w:r>
      <w:r w:rsidR="00B017A1" w:rsidRPr="002605D0">
        <w:rPr>
          <w:rFonts w:ascii="Times New Roman" w:hAnsi="Times New Roman" w:cs="Times New Roman"/>
          <w:sz w:val="24"/>
          <w:szCs w:val="24"/>
        </w:rPr>
        <w:t>,</w:t>
      </w:r>
      <w:r w:rsidR="00B017A1">
        <w:rPr>
          <w:rFonts w:ascii="Times New Roman" w:hAnsi="Times New Roman" w:cs="Times New Roman"/>
          <w:sz w:val="24"/>
          <w:szCs w:val="24"/>
        </w:rPr>
        <w:t xml:space="preserve"> de esta manera podre fortalecer mayormente la competencia profesional pues con ayuda de medios tecnológicos</w:t>
      </w:r>
      <w:r w:rsidR="002605D0">
        <w:rPr>
          <w:rFonts w:ascii="Times New Roman" w:hAnsi="Times New Roman" w:cs="Times New Roman"/>
          <w:sz w:val="24"/>
          <w:szCs w:val="24"/>
        </w:rPr>
        <w:t xml:space="preserve"> y mediante una investigación </w:t>
      </w:r>
      <w:r w:rsidR="00B017A1">
        <w:rPr>
          <w:rFonts w:ascii="Times New Roman" w:hAnsi="Times New Roman" w:cs="Times New Roman"/>
          <w:sz w:val="24"/>
          <w:szCs w:val="24"/>
        </w:rPr>
        <w:t>se adquieren panoramas similares a los cuales estoy enfrentándome y así puedo realizar una reflexión más completa considerando puntos de vista de autores que sustenten conceptos o situaciones parecidas en alguna institución del sector educativo</w:t>
      </w:r>
      <w:r w:rsidR="002605D0">
        <w:rPr>
          <w:rFonts w:ascii="Times New Roman" w:hAnsi="Times New Roman" w:cs="Times New Roman"/>
          <w:sz w:val="24"/>
          <w:szCs w:val="24"/>
        </w:rPr>
        <w:t xml:space="preserve"> para finalmente accionar.</w:t>
      </w:r>
    </w:p>
    <w:p w14:paraId="13CE979E" w14:textId="7ECD631E" w:rsidR="007044AC" w:rsidRPr="005D5FEA" w:rsidRDefault="00B017A1" w:rsidP="00E759EE">
      <w:pPr>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sz w:val="24"/>
          <w:szCs w:val="24"/>
        </w:rPr>
        <w:t>Posteriormente realizar el diseño de instrumentos para trabajar en el jardín antes mencionado una evaluación diagnóstica que permita reconocer mediante su aplicación</w:t>
      </w:r>
      <w:r w:rsidR="007044AC">
        <w:rPr>
          <w:rFonts w:ascii="Times New Roman" w:hAnsi="Times New Roman" w:cs="Times New Roman"/>
          <w:sz w:val="24"/>
          <w:szCs w:val="24"/>
        </w:rPr>
        <w:t>,</w:t>
      </w:r>
      <w:r>
        <w:rPr>
          <w:rFonts w:ascii="Times New Roman" w:hAnsi="Times New Roman" w:cs="Times New Roman"/>
          <w:sz w:val="24"/>
          <w:szCs w:val="24"/>
        </w:rPr>
        <w:t xml:space="preserve"> la recolección de datos </w:t>
      </w:r>
      <w:r w:rsidR="007044AC">
        <w:rPr>
          <w:rFonts w:ascii="Times New Roman" w:hAnsi="Times New Roman" w:cs="Times New Roman"/>
          <w:sz w:val="24"/>
          <w:szCs w:val="24"/>
        </w:rPr>
        <w:t>y el análisis de cómo</w:t>
      </w:r>
      <w:r>
        <w:rPr>
          <w:rFonts w:ascii="Times New Roman" w:hAnsi="Times New Roman" w:cs="Times New Roman"/>
          <w:sz w:val="24"/>
          <w:szCs w:val="24"/>
        </w:rPr>
        <w:t xml:space="preserve"> se encuentran los alumnos en cuanto a conocimientos, lo cual ya se ha realizado desde el comienzo del actual ciclo escolar</w:t>
      </w:r>
      <w:r w:rsidR="007044AC">
        <w:rPr>
          <w:rFonts w:ascii="Times New Roman" w:hAnsi="Times New Roman" w:cs="Times New Roman"/>
          <w:sz w:val="24"/>
          <w:szCs w:val="24"/>
        </w:rPr>
        <w:t xml:space="preserve"> 2021-2022</w:t>
      </w:r>
      <w:r>
        <w:rPr>
          <w:rFonts w:ascii="Times New Roman" w:hAnsi="Times New Roman" w:cs="Times New Roman"/>
          <w:sz w:val="24"/>
          <w:szCs w:val="24"/>
        </w:rPr>
        <w:t xml:space="preserve">, mediante este proceso se ha detectado </w:t>
      </w:r>
      <w:r w:rsidR="007044AC">
        <w:rPr>
          <w:rFonts w:ascii="Times New Roman" w:hAnsi="Times New Roman" w:cs="Times New Roman"/>
          <w:sz w:val="24"/>
          <w:szCs w:val="24"/>
        </w:rPr>
        <w:t>la problemática de dicho informe. Esta estrategia es fundamental para el logro del objetivo ya establecido, puesto que el diagnostico arroja datos fundamentales que son punto de partida para lo que los niños necesitan y pueden lograr</w:t>
      </w:r>
      <w:r w:rsidR="005D5FEA">
        <w:rPr>
          <w:rFonts w:ascii="Times New Roman" w:hAnsi="Times New Roman" w:cs="Times New Roman"/>
          <w:sz w:val="24"/>
          <w:szCs w:val="24"/>
        </w:rPr>
        <w:t xml:space="preserve">, según Diaz Barriga (2011) menciona que a evaluación diagnóstica  inicial es la que se aplica antes de empezar un proceso educativo y su principal propósito es explorar los conocimientos, las habilidades y las actitudes de los estudiantes, por otro lado </w:t>
      </w:r>
      <w:r w:rsidR="005D5FEA" w:rsidRPr="005D5FEA">
        <w:rPr>
          <w:rFonts w:ascii="Times New Roman" w:hAnsi="Times New Roman" w:cs="Times New Roman"/>
          <w:color w:val="000000" w:themeColor="text1"/>
          <w:sz w:val="24"/>
          <w:szCs w:val="24"/>
        </w:rPr>
        <w:t xml:space="preserve">Jorba y </w:t>
      </w:r>
      <w:proofErr w:type="spellStart"/>
      <w:r w:rsidR="005D5FEA" w:rsidRPr="005D5FEA">
        <w:rPr>
          <w:rFonts w:ascii="Times New Roman" w:hAnsi="Times New Roman" w:cs="Times New Roman"/>
          <w:color w:val="000000" w:themeColor="text1"/>
          <w:sz w:val="24"/>
          <w:szCs w:val="24"/>
        </w:rPr>
        <w:t>Sanmartí</w:t>
      </w:r>
      <w:proofErr w:type="spellEnd"/>
      <w:r w:rsidR="005D5FEA" w:rsidRPr="005D5FEA">
        <w:rPr>
          <w:rFonts w:ascii="Times New Roman" w:hAnsi="Times New Roman" w:cs="Times New Roman"/>
          <w:color w:val="000000" w:themeColor="text1"/>
          <w:sz w:val="24"/>
          <w:szCs w:val="24"/>
        </w:rPr>
        <w:t xml:space="preserve"> (199</w:t>
      </w:r>
      <w:r w:rsidR="00274954">
        <w:rPr>
          <w:rFonts w:ascii="Times New Roman" w:hAnsi="Times New Roman" w:cs="Times New Roman"/>
          <w:color w:val="000000" w:themeColor="text1"/>
          <w:sz w:val="24"/>
          <w:szCs w:val="24"/>
        </w:rPr>
        <w:t>6</w:t>
      </w:r>
      <w:r w:rsidR="005D5FEA" w:rsidRPr="005D5FEA">
        <w:rPr>
          <w:rFonts w:ascii="Times New Roman" w:hAnsi="Times New Roman" w:cs="Times New Roman"/>
          <w:color w:val="000000" w:themeColor="text1"/>
          <w:sz w:val="24"/>
          <w:szCs w:val="24"/>
        </w:rPr>
        <w:t>) mencionan que esta es un aporte a las relaciones entre la enseñanza, didáctica y pedagogía desde los ámbitos de planeación y organización algunos autores como comprenden la evaluación diagnostica desde un amplia gama de posibilidades no dirigidas solamente a la planificación sino a la enseñanza misma desde la diferencias entre las formas y gustos de aprender</w:t>
      </w:r>
      <w:r w:rsidR="005D5FEA">
        <w:rPr>
          <w:rFonts w:ascii="Times New Roman" w:hAnsi="Times New Roman" w:cs="Times New Roman"/>
          <w:color w:val="000000" w:themeColor="text1"/>
          <w:sz w:val="24"/>
          <w:szCs w:val="24"/>
        </w:rPr>
        <w:t>.</w:t>
      </w:r>
    </w:p>
    <w:p w14:paraId="19120A7F" w14:textId="3041B269" w:rsidR="007044AC" w:rsidRDefault="007044AC" w:rsidP="00E759E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Otra de las estrategias que se mencionan en el anexo antes mencionado es la construcción de ambientes de </w:t>
      </w:r>
      <w:r w:rsidR="002E1C21">
        <w:rPr>
          <w:rFonts w:ascii="Times New Roman" w:hAnsi="Times New Roman" w:cs="Times New Roman"/>
          <w:sz w:val="24"/>
          <w:szCs w:val="24"/>
        </w:rPr>
        <w:t>aprendizaje,</w:t>
      </w:r>
      <w:r w:rsidR="002E1C21" w:rsidRPr="00274954">
        <w:rPr>
          <w:rFonts w:ascii="Times New Roman" w:hAnsi="Times New Roman" w:cs="Times New Roman"/>
          <w:sz w:val="24"/>
          <w:szCs w:val="24"/>
        </w:rPr>
        <w:t xml:space="preserve"> Según</w:t>
      </w:r>
      <w:commentRangeStart w:id="10"/>
      <w:commentRangeEnd w:id="10"/>
      <w:r w:rsidR="00F156D1">
        <w:rPr>
          <w:rStyle w:val="Refdecomentario"/>
        </w:rPr>
        <w:commentReference w:id="10"/>
      </w:r>
      <w:r w:rsidR="00F156D1" w:rsidRPr="00274954">
        <w:rPr>
          <w:rFonts w:ascii="Times New Roman" w:hAnsi="Times New Roman" w:cs="Times New Roman"/>
          <w:sz w:val="24"/>
          <w:szCs w:val="24"/>
        </w:rPr>
        <w:t xml:space="preserve"> Murillo, Martínez-Garrido y Hernández-Castilla </w:t>
      </w:r>
      <w:r w:rsidR="002E1C21">
        <w:rPr>
          <w:rFonts w:ascii="Times New Roman" w:hAnsi="Times New Roman" w:cs="Times New Roman"/>
          <w:sz w:val="24"/>
          <w:szCs w:val="24"/>
        </w:rPr>
        <w:t>(</w:t>
      </w:r>
      <w:r w:rsidR="00F156D1" w:rsidRPr="00274954">
        <w:rPr>
          <w:rFonts w:ascii="Times New Roman" w:hAnsi="Times New Roman" w:cs="Times New Roman"/>
          <w:sz w:val="24"/>
          <w:szCs w:val="24"/>
        </w:rPr>
        <w:t>2011</w:t>
      </w:r>
      <w:r w:rsidR="002E1C21">
        <w:rPr>
          <w:rFonts w:ascii="Times New Roman" w:hAnsi="Times New Roman" w:cs="Times New Roman"/>
          <w:sz w:val="24"/>
          <w:szCs w:val="24"/>
        </w:rPr>
        <w:t xml:space="preserve">) </w:t>
      </w:r>
      <w:r w:rsidR="00274954" w:rsidRPr="00274954">
        <w:rPr>
          <w:rFonts w:ascii="Times New Roman" w:hAnsi="Times New Roman" w:cs="Times New Roman"/>
          <w:sz w:val="24"/>
          <w:szCs w:val="24"/>
        </w:rPr>
        <w:t>la manera en la que el docente estructura la enseñanza, la distribución del tiempo en el aula, las actividades que asigna a los estudiantes para trabajo en el aula, los recursos educativos, las estrategias y mecanismos de evaluación y sus propias expectativas de la clase son algunas de las perspectivas que hoy en día se consideran como parte de una enseñanza eficaz.</w:t>
      </w:r>
      <w:r>
        <w:rPr>
          <w:rFonts w:ascii="Times New Roman" w:hAnsi="Times New Roman" w:cs="Times New Roman"/>
          <w:sz w:val="24"/>
          <w:szCs w:val="24"/>
        </w:rPr>
        <w:t xml:space="preserve"> </w:t>
      </w:r>
      <w:r w:rsidR="002E1C21">
        <w:rPr>
          <w:rFonts w:ascii="Times New Roman" w:hAnsi="Times New Roman" w:cs="Times New Roman"/>
          <w:sz w:val="24"/>
          <w:szCs w:val="24"/>
        </w:rPr>
        <w:t>E</w:t>
      </w:r>
      <w:r>
        <w:rPr>
          <w:rFonts w:ascii="Times New Roman" w:hAnsi="Times New Roman" w:cs="Times New Roman"/>
          <w:sz w:val="24"/>
          <w:szCs w:val="24"/>
        </w:rPr>
        <w:t xml:space="preserve">s aquí donde la competencia profesional entra a flote con el diseño de planeaciones adecuadas al nivel y necesidades de los alumnos detectados ya anteriormente mediante la aplicación del diagnóstico, esta estrategia ya se esta llevando a cabo desde el comienzo de las clases en el mes de </w:t>
      </w:r>
      <w:r w:rsidR="008C309A">
        <w:rPr>
          <w:rFonts w:ascii="Times New Roman" w:hAnsi="Times New Roman" w:cs="Times New Roman"/>
          <w:sz w:val="24"/>
          <w:szCs w:val="24"/>
        </w:rPr>
        <w:t xml:space="preserve">septiembre </w:t>
      </w:r>
      <w:r w:rsidR="008C309A">
        <w:rPr>
          <w:rFonts w:ascii="Times New Roman" w:hAnsi="Times New Roman" w:cs="Times New Roman"/>
          <w:sz w:val="24"/>
          <w:szCs w:val="24"/>
        </w:rPr>
        <w:lastRenderedPageBreak/>
        <w:t>y puedo decir con sustento de las evaluaciones que los alumnos han tenido algunos avances con el paso de estos dos meses, aún falta mucho por hacer, es por ello que es importante no confiarse y seguir con el buen ritmo que se está consiguiendo</w:t>
      </w:r>
      <w:r w:rsidR="00274954">
        <w:rPr>
          <w:rFonts w:ascii="Times New Roman" w:hAnsi="Times New Roman" w:cs="Times New Roman"/>
          <w:sz w:val="24"/>
          <w:szCs w:val="24"/>
        </w:rPr>
        <w:t>.</w:t>
      </w:r>
    </w:p>
    <w:p w14:paraId="708049D1" w14:textId="6B7A45F2" w:rsidR="007044AC" w:rsidRDefault="008C309A" w:rsidP="00E759E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Y finalmente, pero no menos importante es el dar seguimiento al plan de acción y a la competencia que se quiere fortalecer, siguiendo una evaluación que permita detectar </w:t>
      </w:r>
      <w:r w:rsidR="002E1C21">
        <w:rPr>
          <w:rFonts w:ascii="Times New Roman" w:hAnsi="Times New Roman" w:cs="Times New Roman"/>
          <w:sz w:val="24"/>
          <w:szCs w:val="24"/>
        </w:rPr>
        <w:t xml:space="preserve">el nivel de </w:t>
      </w:r>
      <w:r>
        <w:rPr>
          <w:rFonts w:ascii="Times New Roman" w:hAnsi="Times New Roman" w:cs="Times New Roman"/>
          <w:sz w:val="24"/>
          <w:szCs w:val="24"/>
        </w:rPr>
        <w:t xml:space="preserve">avances </w:t>
      </w:r>
      <w:r w:rsidR="002E1C21">
        <w:rPr>
          <w:rFonts w:ascii="Times New Roman" w:hAnsi="Times New Roman" w:cs="Times New Roman"/>
          <w:sz w:val="24"/>
          <w:szCs w:val="24"/>
        </w:rPr>
        <w:t>obtenidos</w:t>
      </w:r>
      <w:r>
        <w:rPr>
          <w:rFonts w:ascii="Times New Roman" w:hAnsi="Times New Roman" w:cs="Times New Roman"/>
          <w:sz w:val="24"/>
          <w:szCs w:val="24"/>
        </w:rPr>
        <w:t xml:space="preserve"> desde el comienzo hasta </w:t>
      </w:r>
      <w:r w:rsidR="00464C06">
        <w:rPr>
          <w:rFonts w:ascii="Times New Roman" w:hAnsi="Times New Roman" w:cs="Times New Roman"/>
          <w:sz w:val="24"/>
          <w:szCs w:val="24"/>
        </w:rPr>
        <w:t>su final</w:t>
      </w:r>
      <w:r>
        <w:rPr>
          <w:rFonts w:ascii="Times New Roman" w:hAnsi="Times New Roman" w:cs="Times New Roman"/>
          <w:sz w:val="24"/>
          <w:szCs w:val="24"/>
        </w:rPr>
        <w:t xml:space="preserve">, </w:t>
      </w:r>
      <w:r w:rsidR="00FB6505">
        <w:rPr>
          <w:rFonts w:ascii="Times New Roman" w:hAnsi="Times New Roman" w:cs="Times New Roman"/>
          <w:sz w:val="24"/>
          <w:szCs w:val="24"/>
        </w:rPr>
        <w:t xml:space="preserve">sin perder de vista el objetivo que se quiere lograr teniendo un trabajo constante con los alumnos en donde el diseño de actividades sea una oportunidad para impactar en su aprendizaje y desarrollen verdaderamente </w:t>
      </w:r>
      <w:r w:rsidR="00473E6C">
        <w:rPr>
          <w:rFonts w:ascii="Times New Roman" w:hAnsi="Times New Roman" w:cs="Times New Roman"/>
          <w:sz w:val="24"/>
          <w:szCs w:val="24"/>
        </w:rPr>
        <w:t xml:space="preserve">conocimientos </w:t>
      </w:r>
      <w:r w:rsidR="00FB6505">
        <w:rPr>
          <w:rFonts w:ascii="Times New Roman" w:hAnsi="Times New Roman" w:cs="Times New Roman"/>
          <w:sz w:val="24"/>
          <w:szCs w:val="24"/>
        </w:rPr>
        <w:t xml:space="preserve">significativos, </w:t>
      </w:r>
      <w:r>
        <w:rPr>
          <w:rFonts w:ascii="Times New Roman" w:hAnsi="Times New Roman" w:cs="Times New Roman"/>
          <w:sz w:val="24"/>
          <w:szCs w:val="24"/>
        </w:rPr>
        <w:t xml:space="preserve">afortunadamente tengo la oportunidad </w:t>
      </w:r>
      <w:r w:rsidR="00FB6505">
        <w:rPr>
          <w:rFonts w:ascii="Times New Roman" w:hAnsi="Times New Roman" w:cs="Times New Roman"/>
          <w:sz w:val="24"/>
          <w:szCs w:val="24"/>
        </w:rPr>
        <w:t>de dar seguimiento al proceso de aprendizaje de los alumnos, tener comunicación con ellos y sus familias</w:t>
      </w:r>
      <w:r>
        <w:rPr>
          <w:rFonts w:ascii="Times New Roman" w:hAnsi="Times New Roman" w:cs="Times New Roman"/>
          <w:sz w:val="24"/>
          <w:szCs w:val="24"/>
        </w:rPr>
        <w:t xml:space="preserve">, por lo tanto </w:t>
      </w:r>
      <w:r w:rsidR="005A1340">
        <w:rPr>
          <w:rFonts w:ascii="Times New Roman" w:hAnsi="Times New Roman" w:cs="Times New Roman"/>
          <w:sz w:val="24"/>
          <w:szCs w:val="24"/>
        </w:rPr>
        <w:t>podre</w:t>
      </w:r>
      <w:r w:rsidR="00C83C2B">
        <w:rPr>
          <w:rFonts w:ascii="Times New Roman" w:hAnsi="Times New Roman" w:cs="Times New Roman"/>
          <w:sz w:val="24"/>
          <w:szCs w:val="24"/>
        </w:rPr>
        <w:t xml:space="preserve"> </w:t>
      </w:r>
      <w:r>
        <w:rPr>
          <w:rFonts w:ascii="Times New Roman" w:hAnsi="Times New Roman" w:cs="Times New Roman"/>
          <w:sz w:val="24"/>
          <w:szCs w:val="24"/>
        </w:rPr>
        <w:t xml:space="preserve">detectar </w:t>
      </w:r>
      <w:commentRangeStart w:id="11"/>
      <w:r>
        <w:rPr>
          <w:rFonts w:ascii="Times New Roman" w:hAnsi="Times New Roman" w:cs="Times New Roman"/>
          <w:sz w:val="24"/>
          <w:szCs w:val="24"/>
        </w:rPr>
        <w:t>notoriamente</w:t>
      </w:r>
      <w:commentRangeEnd w:id="11"/>
      <w:r w:rsidR="00F156D1">
        <w:rPr>
          <w:rStyle w:val="Refdecomentario"/>
        </w:rPr>
        <w:commentReference w:id="11"/>
      </w:r>
      <w:r>
        <w:rPr>
          <w:rFonts w:ascii="Times New Roman" w:hAnsi="Times New Roman" w:cs="Times New Roman"/>
          <w:sz w:val="24"/>
          <w:szCs w:val="24"/>
        </w:rPr>
        <w:t xml:space="preserve"> el avance de los alumnos desde el comienzo del ciclo escolar hasta su final, y de esta manera </w:t>
      </w:r>
      <w:r w:rsidR="00FB6505">
        <w:rPr>
          <w:rFonts w:ascii="Times New Roman" w:hAnsi="Times New Roman" w:cs="Times New Roman"/>
          <w:sz w:val="24"/>
          <w:szCs w:val="24"/>
        </w:rPr>
        <w:t xml:space="preserve">también </w:t>
      </w:r>
      <w:r>
        <w:rPr>
          <w:rFonts w:ascii="Times New Roman" w:hAnsi="Times New Roman" w:cs="Times New Roman"/>
          <w:sz w:val="24"/>
          <w:szCs w:val="24"/>
        </w:rPr>
        <w:t xml:space="preserve">se </w:t>
      </w:r>
      <w:r w:rsidR="00FB6505">
        <w:rPr>
          <w:rFonts w:ascii="Times New Roman" w:hAnsi="Times New Roman" w:cs="Times New Roman"/>
          <w:sz w:val="24"/>
          <w:szCs w:val="24"/>
        </w:rPr>
        <w:t>verá reflejad</w:t>
      </w:r>
      <w:r w:rsidR="00473E6C">
        <w:rPr>
          <w:rFonts w:ascii="Times New Roman" w:hAnsi="Times New Roman" w:cs="Times New Roman"/>
          <w:sz w:val="24"/>
          <w:szCs w:val="24"/>
        </w:rPr>
        <w:t xml:space="preserve">a </w:t>
      </w:r>
      <w:r w:rsidR="00C83C2B">
        <w:rPr>
          <w:rFonts w:ascii="Times New Roman" w:hAnsi="Times New Roman" w:cs="Times New Roman"/>
          <w:sz w:val="24"/>
          <w:szCs w:val="24"/>
        </w:rPr>
        <w:t>la</w:t>
      </w:r>
      <w:r w:rsidR="00473E6C">
        <w:rPr>
          <w:rFonts w:ascii="Times New Roman" w:hAnsi="Times New Roman" w:cs="Times New Roman"/>
          <w:sz w:val="24"/>
          <w:szCs w:val="24"/>
        </w:rPr>
        <w:t xml:space="preserve"> intervención docente,</w:t>
      </w:r>
      <w:r w:rsidR="00FB6505">
        <w:rPr>
          <w:rFonts w:ascii="Times New Roman" w:hAnsi="Times New Roman" w:cs="Times New Roman"/>
          <w:sz w:val="24"/>
          <w:szCs w:val="24"/>
        </w:rPr>
        <w:t xml:space="preserve"> </w:t>
      </w:r>
      <w:r>
        <w:rPr>
          <w:rFonts w:ascii="Times New Roman" w:hAnsi="Times New Roman" w:cs="Times New Roman"/>
          <w:sz w:val="24"/>
          <w:szCs w:val="24"/>
        </w:rPr>
        <w:t>porque si los alumnos tiene</w:t>
      </w:r>
      <w:r w:rsidR="00506665">
        <w:rPr>
          <w:rFonts w:ascii="Times New Roman" w:hAnsi="Times New Roman" w:cs="Times New Roman"/>
          <w:sz w:val="24"/>
          <w:szCs w:val="24"/>
        </w:rPr>
        <w:t>n</w:t>
      </w:r>
      <w:r>
        <w:rPr>
          <w:rFonts w:ascii="Times New Roman" w:hAnsi="Times New Roman" w:cs="Times New Roman"/>
          <w:sz w:val="24"/>
          <w:szCs w:val="24"/>
        </w:rPr>
        <w:t xml:space="preserve"> un avance significativo es debido al logro de la competencia y plan de acción como punto estratégico y de partida</w:t>
      </w:r>
      <w:r w:rsidR="00C83C2B">
        <w:rPr>
          <w:rFonts w:ascii="Times New Roman" w:hAnsi="Times New Roman" w:cs="Times New Roman"/>
          <w:sz w:val="24"/>
          <w:szCs w:val="24"/>
        </w:rPr>
        <w:t>, p</w:t>
      </w:r>
      <w:r w:rsidR="00C83C2B" w:rsidRPr="00C83C2B">
        <w:rPr>
          <w:rFonts w:ascii="Times New Roman" w:hAnsi="Times New Roman" w:cs="Times New Roman"/>
          <w:sz w:val="24"/>
          <w:szCs w:val="24"/>
        </w:rPr>
        <w:t>ara esto es necesario</w:t>
      </w:r>
      <w:r w:rsidR="00BC4288">
        <w:rPr>
          <w:rFonts w:ascii="Times New Roman" w:hAnsi="Times New Roman" w:cs="Times New Roman"/>
          <w:sz w:val="24"/>
          <w:szCs w:val="24"/>
        </w:rPr>
        <w:t xml:space="preserve"> considerar y</w:t>
      </w:r>
      <w:r w:rsidR="00C83C2B" w:rsidRPr="00C83C2B">
        <w:rPr>
          <w:rFonts w:ascii="Times New Roman" w:hAnsi="Times New Roman" w:cs="Times New Roman"/>
          <w:sz w:val="24"/>
          <w:szCs w:val="24"/>
        </w:rPr>
        <w:t xml:space="preserve"> dar continuidad a los planes establecidos en el programa y motivar a los pap</w:t>
      </w:r>
      <w:r w:rsidR="00C83C2B">
        <w:rPr>
          <w:rFonts w:ascii="Times New Roman" w:hAnsi="Times New Roman" w:cs="Times New Roman"/>
          <w:sz w:val="24"/>
          <w:szCs w:val="24"/>
        </w:rPr>
        <w:t>á</w:t>
      </w:r>
      <w:r w:rsidR="00C83C2B" w:rsidRPr="00C83C2B">
        <w:rPr>
          <w:rFonts w:ascii="Times New Roman" w:hAnsi="Times New Roman" w:cs="Times New Roman"/>
          <w:sz w:val="24"/>
          <w:szCs w:val="24"/>
        </w:rPr>
        <w:t xml:space="preserve">s de los </w:t>
      </w:r>
      <w:r w:rsidR="00C83C2B">
        <w:rPr>
          <w:rFonts w:ascii="Times New Roman" w:hAnsi="Times New Roman" w:cs="Times New Roman"/>
          <w:sz w:val="24"/>
          <w:szCs w:val="24"/>
        </w:rPr>
        <w:t>alumnos</w:t>
      </w:r>
      <w:r w:rsidR="00C83C2B" w:rsidRPr="00C83C2B">
        <w:rPr>
          <w:rFonts w:ascii="Times New Roman" w:hAnsi="Times New Roman" w:cs="Times New Roman"/>
          <w:sz w:val="24"/>
          <w:szCs w:val="24"/>
        </w:rPr>
        <w:t xml:space="preserve"> para que apoyen desde su hogar en los objetivos trazados con antelación ya que por la situación que estamos viviendo no tenemos la frecuencia idónea con respecto a las horas clase necesarias para llevar </w:t>
      </w:r>
      <w:r w:rsidR="00BC4288">
        <w:rPr>
          <w:rFonts w:ascii="Times New Roman" w:hAnsi="Times New Roman" w:cs="Times New Roman"/>
          <w:sz w:val="24"/>
          <w:szCs w:val="24"/>
        </w:rPr>
        <w:t xml:space="preserve">en </w:t>
      </w:r>
      <w:r w:rsidR="00C83C2B">
        <w:rPr>
          <w:rFonts w:ascii="Times New Roman" w:hAnsi="Times New Roman" w:cs="Times New Roman"/>
          <w:sz w:val="24"/>
          <w:szCs w:val="24"/>
        </w:rPr>
        <w:t xml:space="preserve">un </w:t>
      </w:r>
      <w:r w:rsidR="00BC4288">
        <w:rPr>
          <w:rFonts w:ascii="Times New Roman" w:hAnsi="Times New Roman" w:cs="Times New Roman"/>
          <w:sz w:val="24"/>
          <w:szCs w:val="24"/>
        </w:rPr>
        <w:t xml:space="preserve">mejor </w:t>
      </w:r>
      <w:r w:rsidR="00C83C2B" w:rsidRPr="00C83C2B">
        <w:rPr>
          <w:rFonts w:ascii="Times New Roman" w:hAnsi="Times New Roman" w:cs="Times New Roman"/>
          <w:sz w:val="24"/>
          <w:szCs w:val="24"/>
        </w:rPr>
        <w:t>término los objetivos trazados</w:t>
      </w:r>
      <w:r w:rsidR="00C83C2B">
        <w:rPr>
          <w:rFonts w:ascii="Times New Roman" w:hAnsi="Times New Roman" w:cs="Times New Roman"/>
          <w:sz w:val="24"/>
          <w:szCs w:val="24"/>
        </w:rPr>
        <w:t>.</w:t>
      </w:r>
    </w:p>
    <w:p w14:paraId="210E749C" w14:textId="77777777" w:rsidR="005A1340" w:rsidRDefault="005A1340" w:rsidP="00185CBD">
      <w:pPr>
        <w:spacing w:line="360" w:lineRule="auto"/>
        <w:rPr>
          <w:rFonts w:ascii="Times New Roman" w:hAnsi="Times New Roman" w:cs="Times New Roman"/>
          <w:sz w:val="24"/>
          <w:szCs w:val="24"/>
        </w:rPr>
      </w:pPr>
    </w:p>
    <w:p w14:paraId="12262CAB" w14:textId="5D8C4FAC" w:rsidR="00FB6505" w:rsidRDefault="00FB6505" w:rsidP="00185CBD">
      <w:pPr>
        <w:spacing w:line="360" w:lineRule="auto"/>
        <w:rPr>
          <w:rFonts w:ascii="Times New Roman" w:hAnsi="Times New Roman" w:cs="Times New Roman"/>
          <w:sz w:val="24"/>
          <w:szCs w:val="24"/>
        </w:rPr>
      </w:pPr>
    </w:p>
    <w:p w14:paraId="6AD9521F" w14:textId="2E306AE5" w:rsidR="00FB6505" w:rsidRDefault="00FB6505" w:rsidP="00185CBD">
      <w:pPr>
        <w:spacing w:line="360" w:lineRule="auto"/>
        <w:rPr>
          <w:rFonts w:ascii="Times New Roman" w:hAnsi="Times New Roman" w:cs="Times New Roman"/>
          <w:sz w:val="24"/>
          <w:szCs w:val="24"/>
        </w:rPr>
      </w:pPr>
    </w:p>
    <w:p w14:paraId="1281A1F2" w14:textId="122E70B9" w:rsidR="00FB6505" w:rsidRDefault="00FB6505" w:rsidP="00185CBD">
      <w:pPr>
        <w:spacing w:line="360" w:lineRule="auto"/>
        <w:rPr>
          <w:rFonts w:ascii="Times New Roman" w:hAnsi="Times New Roman" w:cs="Times New Roman"/>
          <w:sz w:val="24"/>
          <w:szCs w:val="24"/>
        </w:rPr>
      </w:pPr>
    </w:p>
    <w:p w14:paraId="1AA71857" w14:textId="175D7EC0" w:rsidR="00FB6505" w:rsidRDefault="00FB6505" w:rsidP="00185CBD">
      <w:pPr>
        <w:spacing w:line="360" w:lineRule="auto"/>
        <w:rPr>
          <w:rFonts w:ascii="Times New Roman" w:hAnsi="Times New Roman" w:cs="Times New Roman"/>
          <w:sz w:val="24"/>
          <w:szCs w:val="24"/>
        </w:rPr>
      </w:pPr>
    </w:p>
    <w:p w14:paraId="78D4479D" w14:textId="02CC5743" w:rsidR="00FB6505" w:rsidRDefault="00FB6505" w:rsidP="00185CBD">
      <w:pPr>
        <w:spacing w:line="360" w:lineRule="auto"/>
        <w:rPr>
          <w:rFonts w:ascii="Times New Roman" w:hAnsi="Times New Roman" w:cs="Times New Roman"/>
          <w:sz w:val="24"/>
          <w:szCs w:val="24"/>
        </w:rPr>
      </w:pPr>
    </w:p>
    <w:p w14:paraId="743C5750" w14:textId="49EE9E30" w:rsidR="00FB6505" w:rsidRDefault="00FB6505" w:rsidP="00185CBD">
      <w:pPr>
        <w:spacing w:line="360" w:lineRule="auto"/>
        <w:rPr>
          <w:rFonts w:ascii="Times New Roman" w:hAnsi="Times New Roman" w:cs="Times New Roman"/>
          <w:sz w:val="24"/>
          <w:szCs w:val="24"/>
        </w:rPr>
      </w:pPr>
    </w:p>
    <w:p w14:paraId="6237673C" w14:textId="028053CC" w:rsidR="00FB6505" w:rsidRDefault="00FB6505" w:rsidP="00185CBD">
      <w:pPr>
        <w:spacing w:line="360" w:lineRule="auto"/>
        <w:rPr>
          <w:rFonts w:ascii="Times New Roman" w:hAnsi="Times New Roman" w:cs="Times New Roman"/>
          <w:sz w:val="24"/>
          <w:szCs w:val="24"/>
        </w:rPr>
      </w:pPr>
    </w:p>
    <w:p w14:paraId="101B7B46" w14:textId="0954EED2" w:rsidR="00FB6505" w:rsidRDefault="00FB6505" w:rsidP="00185CBD">
      <w:pPr>
        <w:spacing w:line="360" w:lineRule="auto"/>
        <w:rPr>
          <w:rFonts w:ascii="Times New Roman" w:hAnsi="Times New Roman" w:cs="Times New Roman"/>
          <w:sz w:val="24"/>
          <w:szCs w:val="24"/>
        </w:rPr>
      </w:pPr>
    </w:p>
    <w:p w14:paraId="1A5AB639" w14:textId="250D6A92" w:rsidR="00FB6505" w:rsidRDefault="00FB6505" w:rsidP="00185CBD">
      <w:pPr>
        <w:spacing w:line="360" w:lineRule="auto"/>
        <w:rPr>
          <w:rFonts w:ascii="Times New Roman" w:hAnsi="Times New Roman" w:cs="Times New Roman"/>
          <w:sz w:val="24"/>
          <w:szCs w:val="24"/>
        </w:rPr>
      </w:pPr>
    </w:p>
    <w:p w14:paraId="0EBE2FEB" w14:textId="31410BC9" w:rsidR="00FB6505" w:rsidRDefault="00FB6505" w:rsidP="00185CBD">
      <w:pPr>
        <w:spacing w:line="360" w:lineRule="auto"/>
        <w:rPr>
          <w:rFonts w:ascii="Times New Roman" w:hAnsi="Times New Roman" w:cs="Times New Roman"/>
          <w:sz w:val="24"/>
          <w:szCs w:val="24"/>
        </w:rPr>
      </w:pPr>
    </w:p>
    <w:p w14:paraId="30469AB4" w14:textId="77777777" w:rsidR="00FB6505" w:rsidRDefault="00FB6505" w:rsidP="00185CBD">
      <w:pPr>
        <w:spacing w:line="360" w:lineRule="auto"/>
        <w:rPr>
          <w:rFonts w:ascii="Times New Roman" w:hAnsi="Times New Roman" w:cs="Times New Roman"/>
          <w:sz w:val="24"/>
          <w:szCs w:val="24"/>
        </w:rPr>
      </w:pPr>
    </w:p>
    <w:p w14:paraId="1CD4EE6F" w14:textId="4BDD2211" w:rsidR="005D5FEA" w:rsidRPr="00BC4288" w:rsidRDefault="00843BBC" w:rsidP="00BC4288">
      <w:pPr>
        <w:spacing w:line="360" w:lineRule="auto"/>
        <w:jc w:val="center"/>
        <w:rPr>
          <w:rFonts w:ascii="Times New Roman" w:hAnsi="Times New Roman" w:cs="Times New Roman"/>
          <w:b/>
          <w:bCs/>
          <w:sz w:val="28"/>
          <w:szCs w:val="28"/>
        </w:rPr>
      </w:pPr>
      <w:r w:rsidRPr="00BC4288">
        <w:rPr>
          <w:rFonts w:ascii="Times New Roman" w:hAnsi="Times New Roman" w:cs="Times New Roman"/>
          <w:b/>
          <w:bCs/>
          <w:sz w:val="28"/>
          <w:szCs w:val="28"/>
        </w:rPr>
        <w:t>Referencias:</w:t>
      </w:r>
    </w:p>
    <w:p w14:paraId="7D70D0DF" w14:textId="5D3F3FB5" w:rsidR="0011526D" w:rsidRPr="0011526D" w:rsidRDefault="0011526D" w:rsidP="00464C06">
      <w:pPr>
        <w:spacing w:line="480" w:lineRule="auto"/>
        <w:ind w:left="709" w:hanging="709"/>
        <w:rPr>
          <w:rFonts w:ascii="Times New Roman" w:eastAsia="Times New Roman" w:hAnsi="Times New Roman" w:cs="Times New Roman"/>
          <w:sz w:val="24"/>
          <w:szCs w:val="24"/>
          <w:u w:val="single"/>
        </w:rPr>
      </w:pPr>
      <w:r w:rsidRPr="0011526D">
        <w:rPr>
          <w:rFonts w:ascii="Times New Roman" w:eastAsia="Times New Roman" w:hAnsi="Times New Roman" w:cs="Times New Roman"/>
          <w:sz w:val="24"/>
          <w:szCs w:val="24"/>
        </w:rPr>
        <w:t>Diario Oficial de la Federación. (2018). Acuerdo número 14/07/18 por el que se establecen los planes y programas de estudio de las licenciaturas para la formación de maestros de educación básica que se indican. Recuperado de: </w:t>
      </w:r>
      <w:hyperlink r:id="rId12" w:tgtFrame="_blank" w:history="1">
        <w:r w:rsidRPr="0011526D">
          <w:rPr>
            <w:rStyle w:val="Hipervnculo"/>
            <w:rFonts w:ascii="Times New Roman" w:hAnsi="Times New Roman" w:cs="Times New Roman"/>
            <w:color w:val="067499"/>
            <w:sz w:val="24"/>
            <w:szCs w:val="24"/>
          </w:rPr>
          <w:t>https://doi.org/10.2307/j.ctvr7f6w3.16</w:t>
        </w:r>
      </w:hyperlink>
    </w:p>
    <w:p w14:paraId="48C95158" w14:textId="2DEDE1CF" w:rsidR="00274954" w:rsidRDefault="005D5FEA" w:rsidP="00464C06">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Diaz-Barriga, F. (2011). </w:t>
      </w:r>
      <w:r w:rsidRPr="005D5FEA">
        <w:rPr>
          <w:rFonts w:ascii="Times New Roman" w:hAnsi="Times New Roman" w:cs="Times New Roman"/>
          <w:i/>
          <w:iCs/>
          <w:sz w:val="24"/>
          <w:szCs w:val="24"/>
        </w:rPr>
        <w:t>Aprender en Contextos Escolarizados</w:t>
      </w:r>
      <w:r>
        <w:rPr>
          <w:rFonts w:ascii="Times New Roman" w:hAnsi="Times New Roman" w:cs="Times New Roman"/>
          <w:sz w:val="24"/>
          <w:szCs w:val="24"/>
        </w:rPr>
        <w:t xml:space="preserve">; Enfoques innovadores de Estudio y </w:t>
      </w:r>
      <w:commentRangeStart w:id="12"/>
      <w:r>
        <w:rPr>
          <w:rFonts w:ascii="Times New Roman" w:hAnsi="Times New Roman" w:cs="Times New Roman"/>
          <w:sz w:val="24"/>
          <w:szCs w:val="24"/>
        </w:rPr>
        <w:t>evaluación</w:t>
      </w:r>
      <w:commentRangeEnd w:id="12"/>
      <w:r w:rsidR="00F156D1">
        <w:rPr>
          <w:rStyle w:val="Refdecomentario"/>
        </w:rPr>
        <w:commentReference w:id="12"/>
      </w:r>
      <w:r>
        <w:rPr>
          <w:rFonts w:ascii="Times New Roman" w:hAnsi="Times New Roman" w:cs="Times New Roman"/>
          <w:sz w:val="24"/>
          <w:szCs w:val="24"/>
        </w:rPr>
        <w:t>. Madrid: Diaz de Santos</w:t>
      </w:r>
    </w:p>
    <w:p w14:paraId="19FC9F7D" w14:textId="5DF8811F" w:rsidR="002605D0" w:rsidRDefault="002605D0" w:rsidP="00464C06">
      <w:pPr>
        <w:spacing w:line="480" w:lineRule="auto"/>
        <w:ind w:left="709" w:hanging="709"/>
        <w:rPr>
          <w:rFonts w:ascii="Times New Roman" w:hAnsi="Times New Roman" w:cs="Times New Roman"/>
          <w:sz w:val="24"/>
          <w:szCs w:val="24"/>
        </w:rPr>
      </w:pPr>
      <w:r w:rsidRPr="002605D0">
        <w:rPr>
          <w:rFonts w:ascii="Times New Roman" w:hAnsi="Times New Roman" w:cs="Times New Roman"/>
          <w:sz w:val="24"/>
          <w:szCs w:val="24"/>
        </w:rPr>
        <w:t>Greenwood, D; Levin, M. (1998). Introducción a la investigación activa. Investigación social para el cambio social. Londres, Sage</w:t>
      </w:r>
    </w:p>
    <w:p w14:paraId="7346C839" w14:textId="3BFA552B" w:rsidR="00843BBC" w:rsidRDefault="00F864A9" w:rsidP="00464C06">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Hannan</w:t>
      </w:r>
      <w:r w:rsidR="00843BBC" w:rsidRPr="001A67CC">
        <w:rPr>
          <w:rFonts w:ascii="Times New Roman" w:hAnsi="Times New Roman" w:cs="Times New Roman"/>
          <w:sz w:val="24"/>
          <w:szCs w:val="24"/>
        </w:rPr>
        <w:t>, A.  y  S</w:t>
      </w:r>
      <w:r>
        <w:rPr>
          <w:rFonts w:ascii="Times New Roman" w:hAnsi="Times New Roman" w:cs="Times New Roman"/>
          <w:sz w:val="24"/>
          <w:szCs w:val="24"/>
        </w:rPr>
        <w:t>ilver</w:t>
      </w:r>
      <w:r w:rsidR="00843BBC" w:rsidRPr="001A67CC">
        <w:rPr>
          <w:rFonts w:ascii="Times New Roman" w:hAnsi="Times New Roman" w:cs="Times New Roman"/>
          <w:sz w:val="24"/>
          <w:szCs w:val="24"/>
        </w:rPr>
        <w:t xml:space="preserve">,  H.  (2005)  La innovación  en  la  Enseñanza  Superior. Enseñanza, aprendizaje y culturas institucionales. Madrid: </w:t>
      </w:r>
      <w:proofErr w:type="spellStart"/>
      <w:r w:rsidR="00843BBC" w:rsidRPr="001A67CC">
        <w:rPr>
          <w:rFonts w:ascii="Times New Roman" w:hAnsi="Times New Roman" w:cs="Times New Roman"/>
          <w:sz w:val="24"/>
          <w:szCs w:val="24"/>
        </w:rPr>
        <w:t>Nar</w:t>
      </w:r>
      <w:proofErr w:type="spellEnd"/>
      <w:r w:rsidR="00843BBC" w:rsidRPr="001A67CC">
        <w:rPr>
          <w:rFonts w:ascii="Times New Roman" w:hAnsi="Times New Roman" w:cs="Times New Roman"/>
          <w:sz w:val="24"/>
          <w:szCs w:val="24"/>
        </w:rPr>
        <w:t xml:space="preserve">-cea, 196 </w:t>
      </w:r>
      <w:proofErr w:type="spellStart"/>
      <w:r w:rsidR="00843BBC" w:rsidRPr="001A67CC">
        <w:rPr>
          <w:rFonts w:ascii="Times New Roman" w:hAnsi="Times New Roman" w:cs="Times New Roman"/>
          <w:sz w:val="24"/>
          <w:szCs w:val="24"/>
        </w:rPr>
        <w:t>pp</w:t>
      </w:r>
      <w:proofErr w:type="spellEnd"/>
      <w:r w:rsidR="00464C06">
        <w:rPr>
          <w:rFonts w:ascii="Times New Roman" w:hAnsi="Times New Roman" w:cs="Times New Roman"/>
          <w:sz w:val="24"/>
          <w:szCs w:val="24"/>
        </w:rPr>
        <w:t xml:space="preserve"> </w:t>
      </w:r>
    </w:p>
    <w:p w14:paraId="0DA21C6E" w14:textId="2446FAE0" w:rsidR="00464C06" w:rsidRPr="00464C06" w:rsidRDefault="00464C06" w:rsidP="00464C06">
      <w:pPr>
        <w:spacing w:line="480" w:lineRule="auto"/>
        <w:ind w:left="709" w:hanging="709"/>
        <w:rPr>
          <w:rFonts w:ascii="Times New Roman" w:hAnsi="Times New Roman" w:cs="Times New Roman"/>
          <w:sz w:val="28"/>
          <w:szCs w:val="28"/>
        </w:rPr>
      </w:pPr>
      <w:r w:rsidRPr="00274954">
        <w:rPr>
          <w:rFonts w:ascii="Times New Roman" w:hAnsi="Times New Roman" w:cs="Times New Roman"/>
          <w:sz w:val="24"/>
          <w:szCs w:val="24"/>
        </w:rPr>
        <w:t xml:space="preserve">Jorba, J.; </w:t>
      </w:r>
      <w:proofErr w:type="spellStart"/>
      <w:r w:rsidRPr="00274954">
        <w:rPr>
          <w:rFonts w:ascii="Times New Roman" w:hAnsi="Times New Roman" w:cs="Times New Roman"/>
          <w:sz w:val="24"/>
          <w:szCs w:val="24"/>
        </w:rPr>
        <w:t>Sanmartí</w:t>
      </w:r>
      <w:proofErr w:type="spellEnd"/>
      <w:r w:rsidRPr="00274954">
        <w:rPr>
          <w:rFonts w:ascii="Times New Roman" w:hAnsi="Times New Roman" w:cs="Times New Roman"/>
          <w:sz w:val="24"/>
          <w:szCs w:val="24"/>
        </w:rPr>
        <w:t xml:space="preserve">, N. (1996). Enseñar, aprender y evaluar: un proceso de regulación continua: propuestas didácticas para las </w:t>
      </w:r>
      <w:r w:rsidR="00EE4361" w:rsidRPr="00274954">
        <w:rPr>
          <w:rFonts w:ascii="Times New Roman" w:hAnsi="Times New Roman" w:cs="Times New Roman"/>
          <w:sz w:val="24"/>
          <w:szCs w:val="24"/>
        </w:rPr>
        <w:t>áreas</w:t>
      </w:r>
      <w:r w:rsidRPr="00274954">
        <w:rPr>
          <w:rFonts w:ascii="Times New Roman" w:hAnsi="Times New Roman" w:cs="Times New Roman"/>
          <w:sz w:val="24"/>
          <w:szCs w:val="24"/>
        </w:rPr>
        <w:t xml:space="preserve"> de Ciencias de la Naturaleza y Matemáticas. Madrid: Ministerio de Educación y Ciencia</w:t>
      </w:r>
    </w:p>
    <w:p w14:paraId="7F4EED4B" w14:textId="2FA7CCA7" w:rsidR="00274954" w:rsidRPr="00274954" w:rsidRDefault="00274954" w:rsidP="00464C06">
      <w:pPr>
        <w:spacing w:line="480" w:lineRule="auto"/>
        <w:ind w:left="709" w:hanging="709"/>
        <w:rPr>
          <w:rFonts w:ascii="Times New Roman" w:hAnsi="Times New Roman" w:cs="Times New Roman"/>
          <w:sz w:val="28"/>
          <w:szCs w:val="28"/>
        </w:rPr>
      </w:pPr>
      <w:r w:rsidRPr="00274954">
        <w:rPr>
          <w:rFonts w:ascii="Times New Roman" w:hAnsi="Times New Roman" w:cs="Times New Roman"/>
          <w:sz w:val="24"/>
          <w:szCs w:val="24"/>
        </w:rPr>
        <w:t xml:space="preserve">Murillo, F. J., Martínez-Garrido, C. y Hernández-Castilla, R. (2011). Decálogo para una enseñanza eficaz. REICE. Revista Iberoamericana sobre Calidad, Eficacia y Cambio en Educación, </w:t>
      </w:r>
      <w:commentRangeStart w:id="13"/>
      <w:r w:rsidRPr="00274954">
        <w:rPr>
          <w:rFonts w:ascii="Times New Roman" w:hAnsi="Times New Roman" w:cs="Times New Roman"/>
          <w:sz w:val="24"/>
          <w:szCs w:val="24"/>
        </w:rPr>
        <w:t>9(1), 6-27</w:t>
      </w:r>
      <w:commentRangeEnd w:id="13"/>
      <w:r w:rsidR="00EE4361">
        <w:rPr>
          <w:rStyle w:val="Refdecomentario"/>
        </w:rPr>
        <w:commentReference w:id="13"/>
      </w:r>
    </w:p>
    <w:p w14:paraId="466C9D2D" w14:textId="13AC84DF" w:rsidR="00F17331" w:rsidRPr="00F17331" w:rsidRDefault="00F17331" w:rsidP="00464C06">
      <w:pPr>
        <w:spacing w:line="480" w:lineRule="auto"/>
        <w:ind w:left="709" w:hanging="709"/>
        <w:rPr>
          <w:rFonts w:ascii="Times New Roman" w:hAnsi="Times New Roman" w:cs="Times New Roman"/>
          <w:sz w:val="28"/>
          <w:szCs w:val="28"/>
        </w:rPr>
      </w:pPr>
      <w:r w:rsidRPr="00F17331">
        <w:rPr>
          <w:rFonts w:ascii="Times New Roman" w:hAnsi="Times New Roman" w:cs="Times New Roman"/>
          <w:sz w:val="24"/>
          <w:szCs w:val="24"/>
        </w:rPr>
        <w:lastRenderedPageBreak/>
        <w:t>Secretaría de Educación Pública. (2017) Aprendizajes Clave para la Educación Integral. Plan y Programas de estudio para la educación básica. México</w:t>
      </w:r>
    </w:p>
    <w:p w14:paraId="7F47B9EC" w14:textId="61959B63" w:rsidR="00D62AE5" w:rsidRDefault="001A67CC" w:rsidP="00BC4288">
      <w:pPr>
        <w:spacing w:line="480" w:lineRule="auto"/>
        <w:ind w:left="709" w:hanging="709"/>
        <w:rPr>
          <w:rFonts w:ascii="Times New Roman" w:hAnsi="Times New Roman" w:cs="Times New Roman"/>
          <w:sz w:val="24"/>
          <w:szCs w:val="24"/>
        </w:rPr>
      </w:pPr>
      <w:r w:rsidRPr="001A67CC">
        <w:rPr>
          <w:rFonts w:ascii="Times New Roman" w:hAnsi="Times New Roman" w:cs="Times New Roman"/>
          <w:sz w:val="24"/>
          <w:szCs w:val="24"/>
        </w:rPr>
        <w:t>Siverio, A.M. (2012). La experiencia cubana en la atención integral al desarrollo infantil en edades tempranas. Cuba: UNICEF</w:t>
      </w:r>
    </w:p>
    <w:p w14:paraId="43772252" w14:textId="77777777" w:rsidR="00BC4288" w:rsidRDefault="00BC4288" w:rsidP="00BC4288">
      <w:pPr>
        <w:spacing w:line="480" w:lineRule="auto"/>
        <w:ind w:left="709" w:hanging="709"/>
        <w:rPr>
          <w:rFonts w:ascii="Times New Roman" w:hAnsi="Times New Roman" w:cs="Times New Roman"/>
          <w:sz w:val="24"/>
          <w:szCs w:val="24"/>
        </w:rPr>
      </w:pPr>
    </w:p>
    <w:p w14:paraId="6F190ECC" w14:textId="2DEF6745" w:rsidR="00095FD0" w:rsidRPr="002E1C21" w:rsidRDefault="00095FD0" w:rsidP="002E1C21">
      <w:pPr>
        <w:spacing w:line="360" w:lineRule="auto"/>
        <w:jc w:val="center"/>
        <w:rPr>
          <w:rFonts w:ascii="Times New Roman" w:hAnsi="Times New Roman" w:cs="Times New Roman"/>
          <w:b/>
          <w:bCs/>
          <w:sz w:val="28"/>
          <w:szCs w:val="28"/>
        </w:rPr>
      </w:pPr>
      <w:commentRangeStart w:id="14"/>
      <w:r w:rsidRPr="002E1C21">
        <w:rPr>
          <w:rFonts w:ascii="Times New Roman" w:hAnsi="Times New Roman" w:cs="Times New Roman"/>
          <w:b/>
          <w:bCs/>
          <w:sz w:val="28"/>
          <w:szCs w:val="28"/>
        </w:rPr>
        <w:t>Anexos</w:t>
      </w:r>
      <w:commentRangeEnd w:id="14"/>
      <w:r w:rsidR="00A81F67" w:rsidRPr="002E1C21">
        <w:rPr>
          <w:rStyle w:val="Refdecomentario"/>
          <w:sz w:val="28"/>
          <w:szCs w:val="28"/>
        </w:rPr>
        <w:commentReference w:id="14"/>
      </w:r>
    </w:p>
    <w:p w14:paraId="2F599907" w14:textId="68B51C85" w:rsidR="00095FD0" w:rsidRPr="00D62AE5" w:rsidRDefault="00095FD0" w:rsidP="00095FD0">
      <w:pPr>
        <w:spacing w:line="360" w:lineRule="auto"/>
        <w:rPr>
          <w:rFonts w:ascii="Times New Roman" w:hAnsi="Times New Roman" w:cs="Times New Roman"/>
          <w:sz w:val="24"/>
          <w:szCs w:val="24"/>
        </w:rPr>
      </w:pPr>
      <w:r w:rsidRPr="00D62AE5">
        <w:rPr>
          <w:rFonts w:ascii="Times New Roman" w:hAnsi="Times New Roman" w:cs="Times New Roman"/>
          <w:sz w:val="24"/>
          <w:szCs w:val="24"/>
        </w:rPr>
        <w:t>Anexo 1</w:t>
      </w:r>
      <w:r w:rsidR="00D62AE5" w:rsidRPr="00D62AE5">
        <w:rPr>
          <w:rFonts w:ascii="Times New Roman" w:hAnsi="Times New Roman" w:cs="Times New Roman"/>
          <w:sz w:val="24"/>
          <w:szCs w:val="24"/>
        </w:rPr>
        <w:t>, p. 11. Cuadro de estrategias</w:t>
      </w:r>
    </w:p>
    <w:tbl>
      <w:tblPr>
        <w:tblStyle w:val="Tablaconcuadrcula4-nfasis5"/>
        <w:tblW w:w="10060" w:type="dxa"/>
        <w:tblLook w:val="04A0" w:firstRow="1" w:lastRow="0" w:firstColumn="1" w:lastColumn="0" w:noHBand="0" w:noVBand="1"/>
      </w:tblPr>
      <w:tblGrid>
        <w:gridCol w:w="3116"/>
        <w:gridCol w:w="3683"/>
        <w:gridCol w:w="3261"/>
      </w:tblGrid>
      <w:tr w:rsidR="00095FD0" w14:paraId="485F9903" w14:textId="77777777" w:rsidTr="009D06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B507132" w14:textId="77777777" w:rsidR="00095FD0" w:rsidRPr="009678C7" w:rsidRDefault="00095FD0" w:rsidP="00247908">
            <w:pPr>
              <w:spacing w:line="360" w:lineRule="auto"/>
              <w:jc w:val="center"/>
              <w:rPr>
                <w:rFonts w:ascii="Times New Roman" w:hAnsi="Times New Roman" w:cs="Times New Roman"/>
                <w:color w:val="auto"/>
                <w:sz w:val="24"/>
                <w:szCs w:val="24"/>
              </w:rPr>
            </w:pPr>
            <w:r w:rsidRPr="009678C7">
              <w:rPr>
                <w:rFonts w:ascii="Times New Roman" w:hAnsi="Times New Roman" w:cs="Times New Roman"/>
                <w:color w:val="auto"/>
                <w:sz w:val="24"/>
                <w:szCs w:val="24"/>
              </w:rPr>
              <w:t>Estrategias</w:t>
            </w:r>
          </w:p>
        </w:tc>
        <w:tc>
          <w:tcPr>
            <w:tcW w:w="3683" w:type="dxa"/>
          </w:tcPr>
          <w:p w14:paraId="781341DC" w14:textId="77777777" w:rsidR="00095FD0" w:rsidRPr="009678C7" w:rsidRDefault="00095FD0" w:rsidP="0024790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678C7">
              <w:rPr>
                <w:rFonts w:ascii="Times New Roman" w:hAnsi="Times New Roman" w:cs="Times New Roman"/>
                <w:color w:val="auto"/>
                <w:sz w:val="24"/>
                <w:szCs w:val="24"/>
              </w:rPr>
              <w:t>Acciones</w:t>
            </w:r>
          </w:p>
        </w:tc>
        <w:tc>
          <w:tcPr>
            <w:tcW w:w="3261" w:type="dxa"/>
          </w:tcPr>
          <w:p w14:paraId="15D285B1" w14:textId="77777777" w:rsidR="00095FD0" w:rsidRPr="009678C7" w:rsidRDefault="00095FD0" w:rsidP="0024790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678C7">
              <w:rPr>
                <w:rFonts w:ascii="Times New Roman" w:hAnsi="Times New Roman" w:cs="Times New Roman"/>
                <w:color w:val="auto"/>
                <w:sz w:val="24"/>
                <w:szCs w:val="24"/>
              </w:rPr>
              <w:t>Recursos</w:t>
            </w:r>
          </w:p>
        </w:tc>
      </w:tr>
      <w:tr w:rsidR="009E734B" w14:paraId="741897AD" w14:textId="77777777" w:rsidTr="009D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1967F6B" w14:textId="599352A9" w:rsidR="009E734B" w:rsidRDefault="009E734B" w:rsidP="00247908">
            <w:pPr>
              <w:spacing w:line="360" w:lineRule="auto"/>
              <w:rPr>
                <w:rFonts w:ascii="Times New Roman" w:hAnsi="Times New Roman" w:cs="Times New Roman"/>
                <w:sz w:val="24"/>
                <w:szCs w:val="24"/>
              </w:rPr>
            </w:pPr>
            <w:r>
              <w:rPr>
                <w:rFonts w:ascii="Times New Roman" w:hAnsi="Times New Roman" w:cs="Times New Roman"/>
                <w:sz w:val="24"/>
                <w:szCs w:val="24"/>
              </w:rPr>
              <w:t>Investigación activa y constante</w:t>
            </w:r>
          </w:p>
        </w:tc>
        <w:tc>
          <w:tcPr>
            <w:tcW w:w="3683" w:type="dxa"/>
          </w:tcPr>
          <w:p w14:paraId="05A2D0AA" w14:textId="12AFC490" w:rsidR="009E734B" w:rsidRPr="009E734B" w:rsidRDefault="009E734B" w:rsidP="009E734B">
            <w:pPr>
              <w:pStyle w:val="Prrafodelista"/>
              <w:numPr>
                <w:ilvl w:val="0"/>
                <w:numId w:val="4"/>
              </w:num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Investigar en fuentes confiables situaciones que enriquezcan el logro de la competencia</w:t>
            </w:r>
          </w:p>
        </w:tc>
        <w:tc>
          <w:tcPr>
            <w:tcW w:w="3261" w:type="dxa"/>
          </w:tcPr>
          <w:p w14:paraId="331A1D9B" w14:textId="77777777" w:rsidR="009E734B" w:rsidRDefault="009E734B" w:rsidP="0024790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 xml:space="preserve">Computadora </w:t>
            </w:r>
          </w:p>
          <w:p w14:paraId="7260E1E3" w14:textId="77777777" w:rsidR="009E734B" w:rsidRDefault="009E734B" w:rsidP="0024790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Internet</w:t>
            </w:r>
          </w:p>
          <w:p w14:paraId="522BC45A" w14:textId="32333ABB" w:rsidR="009E734B" w:rsidRDefault="009E734B" w:rsidP="0024790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95FD0" w14:paraId="4E7F2864" w14:textId="77777777" w:rsidTr="009D06D3">
        <w:tc>
          <w:tcPr>
            <w:cnfStyle w:val="001000000000" w:firstRow="0" w:lastRow="0" w:firstColumn="1" w:lastColumn="0" w:oddVBand="0" w:evenVBand="0" w:oddHBand="0" w:evenHBand="0" w:firstRowFirstColumn="0" w:firstRowLastColumn="0" w:lastRowFirstColumn="0" w:lastRowLastColumn="0"/>
            <w:tcW w:w="3116" w:type="dxa"/>
          </w:tcPr>
          <w:p w14:paraId="167DED65" w14:textId="77777777" w:rsidR="00095FD0" w:rsidRPr="00FC3842" w:rsidRDefault="00095FD0" w:rsidP="00247908">
            <w:pPr>
              <w:spacing w:line="360" w:lineRule="auto"/>
              <w:rPr>
                <w:rFonts w:ascii="Times New Roman" w:hAnsi="Times New Roman" w:cs="Times New Roman"/>
                <w:sz w:val="24"/>
                <w:szCs w:val="24"/>
              </w:rPr>
            </w:pPr>
            <w:r>
              <w:rPr>
                <w:rFonts w:ascii="Times New Roman" w:hAnsi="Times New Roman" w:cs="Times New Roman"/>
                <w:sz w:val="24"/>
                <w:szCs w:val="24"/>
              </w:rPr>
              <w:t>Elaboración de diagnósticos</w:t>
            </w:r>
          </w:p>
        </w:tc>
        <w:tc>
          <w:tcPr>
            <w:tcW w:w="3683" w:type="dxa"/>
          </w:tcPr>
          <w:p w14:paraId="78090558" w14:textId="77777777" w:rsidR="00095FD0" w:rsidRDefault="00095FD0" w:rsidP="00247908">
            <w:pPr>
              <w:pStyle w:val="Prrafodelista"/>
              <w:numPr>
                <w:ilvl w:val="0"/>
                <w:numId w:val="1"/>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Diseño del instrumento.</w:t>
            </w:r>
          </w:p>
          <w:p w14:paraId="0D1EF004" w14:textId="77777777" w:rsidR="00095FD0" w:rsidRPr="00972BDC" w:rsidRDefault="00095FD0" w:rsidP="00247908">
            <w:pPr>
              <w:pStyle w:val="Prrafodelista"/>
              <w:numPr>
                <w:ilvl w:val="0"/>
                <w:numId w:val="1"/>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Aplicación y recolección de datos.</w:t>
            </w:r>
          </w:p>
          <w:p w14:paraId="76EA846B" w14:textId="77777777" w:rsidR="00095FD0" w:rsidRDefault="00095FD0" w:rsidP="00247908">
            <w:pPr>
              <w:pStyle w:val="Prrafodelista"/>
              <w:numPr>
                <w:ilvl w:val="0"/>
                <w:numId w:val="1"/>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Análisis.</w:t>
            </w:r>
          </w:p>
          <w:p w14:paraId="1DE6FB34" w14:textId="77777777" w:rsidR="00095FD0" w:rsidRPr="00B6048B" w:rsidRDefault="00095FD0" w:rsidP="00247908">
            <w:pPr>
              <w:pStyle w:val="Prrafodelista"/>
              <w:numPr>
                <w:ilvl w:val="0"/>
                <w:numId w:val="1"/>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Realización de un informe.</w:t>
            </w:r>
          </w:p>
        </w:tc>
        <w:tc>
          <w:tcPr>
            <w:tcW w:w="3261" w:type="dxa"/>
          </w:tcPr>
          <w:p w14:paraId="413FB6F5" w14:textId="77777777" w:rsidR="00095FD0" w:rsidRDefault="00095FD0" w:rsidP="0024790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Lista de cotejo</w:t>
            </w:r>
          </w:p>
          <w:p w14:paraId="445AB044" w14:textId="77777777" w:rsidR="00095FD0" w:rsidRDefault="00095FD0" w:rsidP="0024790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Cuaderno de observaciones de los alumnos.</w:t>
            </w:r>
          </w:p>
          <w:p w14:paraId="662903AE" w14:textId="77777777" w:rsidR="00095FD0" w:rsidRPr="00FC3842" w:rsidRDefault="00095FD0" w:rsidP="0024790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95FD0" w14:paraId="324901BB" w14:textId="77777777" w:rsidTr="009D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F3D59AB" w14:textId="77777777" w:rsidR="00095FD0" w:rsidRPr="009678C7" w:rsidRDefault="00095FD0" w:rsidP="00247908">
            <w:pPr>
              <w:spacing w:line="360" w:lineRule="auto"/>
              <w:rPr>
                <w:rFonts w:ascii="Times New Roman" w:hAnsi="Times New Roman" w:cs="Times New Roman"/>
                <w:sz w:val="24"/>
                <w:szCs w:val="24"/>
              </w:rPr>
            </w:pPr>
            <w:r>
              <w:rPr>
                <w:rFonts w:ascii="Times New Roman" w:hAnsi="Times New Roman" w:cs="Times New Roman"/>
                <w:sz w:val="24"/>
                <w:szCs w:val="24"/>
              </w:rPr>
              <w:t>Construcción de</w:t>
            </w:r>
            <w:r w:rsidRPr="009678C7">
              <w:rPr>
                <w:rFonts w:ascii="Times New Roman" w:hAnsi="Times New Roman" w:cs="Times New Roman"/>
                <w:sz w:val="24"/>
                <w:szCs w:val="24"/>
              </w:rPr>
              <w:t xml:space="preserve"> escenarios de aprendizaje</w:t>
            </w:r>
          </w:p>
        </w:tc>
        <w:tc>
          <w:tcPr>
            <w:tcW w:w="3683" w:type="dxa"/>
          </w:tcPr>
          <w:p w14:paraId="6FA5F10D" w14:textId="77777777" w:rsidR="00095FD0" w:rsidRDefault="00095FD0" w:rsidP="00247908">
            <w:pPr>
              <w:pStyle w:val="Prrafodelista"/>
              <w:numPr>
                <w:ilvl w:val="0"/>
                <w:numId w:val="2"/>
              </w:num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Diseño de actividades apropiadas al nivel y necesidades detectadas en los alumnos.</w:t>
            </w:r>
          </w:p>
          <w:p w14:paraId="4C1D6A58" w14:textId="77777777" w:rsidR="00095FD0" w:rsidRPr="00845DE6" w:rsidRDefault="00095FD0" w:rsidP="00247908">
            <w:pPr>
              <w:pStyle w:val="Prrafodelista"/>
              <w:numPr>
                <w:ilvl w:val="0"/>
                <w:numId w:val="2"/>
              </w:num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Aplicación de las actividades</w:t>
            </w:r>
          </w:p>
          <w:p w14:paraId="1F859E18" w14:textId="77777777" w:rsidR="00095FD0" w:rsidRPr="00845DE6" w:rsidRDefault="00095FD0" w:rsidP="00247908">
            <w:pPr>
              <w:pStyle w:val="Prrafodelista"/>
              <w:numPr>
                <w:ilvl w:val="0"/>
                <w:numId w:val="2"/>
              </w:num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Evaluación de los aprendizajes adquiridos.</w:t>
            </w:r>
          </w:p>
        </w:tc>
        <w:tc>
          <w:tcPr>
            <w:tcW w:w="3261" w:type="dxa"/>
          </w:tcPr>
          <w:p w14:paraId="640EB650" w14:textId="77777777" w:rsidR="00095FD0" w:rsidRDefault="00095FD0" w:rsidP="0024790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 xml:space="preserve">Planeación </w:t>
            </w:r>
          </w:p>
          <w:p w14:paraId="237512BA" w14:textId="77777777" w:rsidR="00095FD0" w:rsidRDefault="00095FD0" w:rsidP="0024790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Material Didáctico</w:t>
            </w:r>
          </w:p>
          <w:p w14:paraId="5D5C201E" w14:textId="77777777" w:rsidR="00095FD0" w:rsidRDefault="00095FD0" w:rsidP="0024790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Criterios de evaluación</w:t>
            </w:r>
          </w:p>
        </w:tc>
      </w:tr>
      <w:tr w:rsidR="009E734B" w14:paraId="55B3A477" w14:textId="77777777" w:rsidTr="009D06D3">
        <w:tc>
          <w:tcPr>
            <w:cnfStyle w:val="001000000000" w:firstRow="0" w:lastRow="0" w:firstColumn="1" w:lastColumn="0" w:oddVBand="0" w:evenVBand="0" w:oddHBand="0" w:evenHBand="0" w:firstRowFirstColumn="0" w:firstRowLastColumn="0" w:lastRowFirstColumn="0" w:lastRowLastColumn="0"/>
            <w:tcW w:w="3116" w:type="dxa"/>
          </w:tcPr>
          <w:p w14:paraId="605F26B0" w14:textId="37201276" w:rsidR="009E734B" w:rsidRDefault="009E734B" w:rsidP="0024790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Evaluación de la competencia y plan de acción.</w:t>
            </w:r>
          </w:p>
        </w:tc>
        <w:tc>
          <w:tcPr>
            <w:tcW w:w="3683" w:type="dxa"/>
          </w:tcPr>
          <w:p w14:paraId="01E5FC87" w14:textId="77777777" w:rsidR="009E734B" w:rsidRDefault="009E734B" w:rsidP="009E734B">
            <w:pPr>
              <w:pStyle w:val="Prrafodelista"/>
              <w:numPr>
                <w:ilvl w:val="0"/>
                <w:numId w:val="5"/>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Dar seguimiento a las unidades de la competencia profesional.</w:t>
            </w:r>
          </w:p>
          <w:p w14:paraId="3D5C291F" w14:textId="630925F2" w:rsidR="009E734B" w:rsidRPr="009E734B" w:rsidRDefault="009E734B" w:rsidP="009E734B">
            <w:pPr>
              <w:pStyle w:val="Prrafodelista"/>
              <w:numPr>
                <w:ilvl w:val="0"/>
                <w:numId w:val="5"/>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 xml:space="preserve">Detectar los avances </w:t>
            </w:r>
            <w:r w:rsidR="00EC4B5D">
              <w:rPr>
                <w:rFonts w:ascii="Times New Roman" w:hAnsi="Times New Roman" w:cs="Times New Roman"/>
                <w:b/>
                <w:bCs/>
                <w:sz w:val="24"/>
                <w:szCs w:val="24"/>
              </w:rPr>
              <w:t xml:space="preserve">que se han tenido con la problemática detectada siguiendo el plan de acción que se </w:t>
            </w:r>
            <w:r w:rsidR="008C309A">
              <w:rPr>
                <w:rFonts w:ascii="Times New Roman" w:hAnsi="Times New Roman" w:cs="Times New Roman"/>
                <w:b/>
                <w:bCs/>
                <w:sz w:val="24"/>
                <w:szCs w:val="24"/>
              </w:rPr>
              <w:t>realizó</w:t>
            </w:r>
            <w:r w:rsidR="00EC4B5D">
              <w:rPr>
                <w:rFonts w:ascii="Times New Roman" w:hAnsi="Times New Roman" w:cs="Times New Roman"/>
                <w:b/>
                <w:bCs/>
                <w:sz w:val="24"/>
                <w:szCs w:val="24"/>
              </w:rPr>
              <w:t>.</w:t>
            </w:r>
          </w:p>
        </w:tc>
        <w:tc>
          <w:tcPr>
            <w:tcW w:w="3261" w:type="dxa"/>
          </w:tcPr>
          <w:p w14:paraId="09BE86D8" w14:textId="77777777" w:rsidR="009E734B" w:rsidRDefault="00EC4B5D" w:rsidP="0024790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Competencia profesional y unidades.</w:t>
            </w:r>
          </w:p>
          <w:p w14:paraId="5511B7C7" w14:textId="35F0429B" w:rsidR="00EC4B5D" w:rsidRDefault="00EC4B5D" w:rsidP="0024790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Plan de acción</w:t>
            </w:r>
          </w:p>
          <w:p w14:paraId="13A2556B" w14:textId="26D85A6C" w:rsidR="00EC4B5D" w:rsidRDefault="00EC4B5D" w:rsidP="0024790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bl>
    <w:p w14:paraId="35D42CD0" w14:textId="77777777" w:rsidR="00095FD0" w:rsidRPr="00536F87" w:rsidRDefault="00095FD0" w:rsidP="00095FD0">
      <w:pPr>
        <w:spacing w:line="360" w:lineRule="auto"/>
        <w:rPr>
          <w:rFonts w:ascii="Times New Roman" w:hAnsi="Times New Roman" w:cs="Times New Roman"/>
          <w:b/>
          <w:bCs/>
          <w:sz w:val="24"/>
          <w:szCs w:val="24"/>
        </w:rPr>
      </w:pPr>
    </w:p>
    <w:p w14:paraId="519879F9" w14:textId="2812B1E6" w:rsidR="00095FD0" w:rsidRDefault="003B6699" w:rsidP="001A67CC">
      <w:pPr>
        <w:rPr>
          <w:rFonts w:ascii="Times New Roman" w:hAnsi="Times New Roman" w:cs="Times New Roman"/>
          <w:sz w:val="24"/>
          <w:szCs w:val="24"/>
        </w:rPr>
      </w:pPr>
      <w:commentRangeStart w:id="15"/>
      <w:commentRangeEnd w:id="15"/>
      <w:r>
        <w:rPr>
          <w:rStyle w:val="Refdecomentario"/>
        </w:rPr>
        <w:commentReference w:id="15"/>
      </w:r>
    </w:p>
    <w:tbl>
      <w:tblPr>
        <w:tblW w:w="7898" w:type="dxa"/>
        <w:tblCellMar>
          <w:left w:w="70" w:type="dxa"/>
          <w:right w:w="70" w:type="dxa"/>
        </w:tblCellMar>
        <w:tblLook w:val="04A0" w:firstRow="1" w:lastRow="0" w:firstColumn="1" w:lastColumn="0" w:noHBand="0" w:noVBand="1"/>
      </w:tblPr>
      <w:tblGrid>
        <w:gridCol w:w="1407"/>
        <w:gridCol w:w="660"/>
        <w:gridCol w:w="660"/>
        <w:gridCol w:w="660"/>
        <w:gridCol w:w="660"/>
        <w:gridCol w:w="660"/>
        <w:gridCol w:w="681"/>
        <w:gridCol w:w="681"/>
        <w:gridCol w:w="707"/>
        <w:gridCol w:w="692"/>
        <w:gridCol w:w="707"/>
      </w:tblGrid>
      <w:tr w:rsidR="00EC3E06" w:rsidRPr="00EC3E06" w14:paraId="4BB528FA" w14:textId="77777777" w:rsidTr="0090265E">
        <w:trPr>
          <w:trHeight w:val="315"/>
        </w:trPr>
        <w:tc>
          <w:tcPr>
            <w:tcW w:w="1297" w:type="dxa"/>
            <w:tcBorders>
              <w:top w:val="single" w:sz="4" w:space="0" w:color="auto"/>
            </w:tcBorders>
            <w:noWrap/>
            <w:vAlign w:val="bottom"/>
            <w:hideMark/>
          </w:tcPr>
          <w:p w14:paraId="59994C4F"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1320" w:type="dxa"/>
            <w:gridSpan w:val="2"/>
            <w:tcBorders>
              <w:top w:val="single" w:sz="4" w:space="0" w:color="auto"/>
            </w:tcBorders>
            <w:noWrap/>
            <w:vAlign w:val="bottom"/>
            <w:hideMark/>
          </w:tcPr>
          <w:p w14:paraId="69115155" w14:textId="77777777" w:rsidR="00EC3E06" w:rsidRPr="00EC3E06" w:rsidRDefault="00EC3E06" w:rsidP="00EC3E06">
            <w:pPr>
              <w:spacing w:after="0" w:line="240" w:lineRule="auto"/>
              <w:jc w:val="center"/>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xml:space="preserve">Agosto </w:t>
            </w:r>
          </w:p>
        </w:tc>
        <w:tc>
          <w:tcPr>
            <w:tcW w:w="1980" w:type="dxa"/>
            <w:gridSpan w:val="3"/>
            <w:tcBorders>
              <w:top w:val="single" w:sz="4" w:space="0" w:color="auto"/>
            </w:tcBorders>
            <w:noWrap/>
            <w:vAlign w:val="bottom"/>
            <w:hideMark/>
          </w:tcPr>
          <w:p w14:paraId="586A1387" w14:textId="77777777" w:rsidR="00EC3E06" w:rsidRPr="00EC3E06" w:rsidRDefault="00EC3E06" w:rsidP="00EC3E06">
            <w:pPr>
              <w:spacing w:after="0" w:line="240" w:lineRule="auto"/>
              <w:jc w:val="center"/>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xml:space="preserve">Septiembre </w:t>
            </w:r>
          </w:p>
        </w:tc>
        <w:tc>
          <w:tcPr>
            <w:tcW w:w="1981" w:type="dxa"/>
            <w:gridSpan w:val="3"/>
            <w:tcBorders>
              <w:top w:val="single" w:sz="4" w:space="0" w:color="auto"/>
            </w:tcBorders>
            <w:noWrap/>
            <w:vAlign w:val="bottom"/>
            <w:hideMark/>
          </w:tcPr>
          <w:p w14:paraId="787C003A" w14:textId="77777777" w:rsidR="00EC3E06" w:rsidRPr="00EC3E06" w:rsidRDefault="00EC3E06" w:rsidP="00EC3E06">
            <w:pPr>
              <w:spacing w:after="0" w:line="240" w:lineRule="auto"/>
              <w:jc w:val="center"/>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xml:space="preserve">Noviembre </w:t>
            </w:r>
          </w:p>
        </w:tc>
        <w:tc>
          <w:tcPr>
            <w:tcW w:w="1320" w:type="dxa"/>
            <w:gridSpan w:val="2"/>
            <w:tcBorders>
              <w:top w:val="single" w:sz="4" w:space="0" w:color="auto"/>
            </w:tcBorders>
            <w:noWrap/>
            <w:vAlign w:val="bottom"/>
            <w:hideMark/>
          </w:tcPr>
          <w:p w14:paraId="48219746" w14:textId="77777777" w:rsidR="00EC3E06" w:rsidRPr="00EC3E06" w:rsidRDefault="00EC3E06" w:rsidP="00EC3E06">
            <w:pPr>
              <w:spacing w:after="0" w:line="240" w:lineRule="auto"/>
              <w:jc w:val="center"/>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xml:space="preserve">Diciembre </w:t>
            </w:r>
          </w:p>
        </w:tc>
      </w:tr>
      <w:tr w:rsidR="00EC3E06" w:rsidRPr="00EC3E06" w14:paraId="4E9B1FCE" w14:textId="77777777" w:rsidTr="0090265E">
        <w:trPr>
          <w:trHeight w:val="315"/>
        </w:trPr>
        <w:tc>
          <w:tcPr>
            <w:tcW w:w="1297" w:type="dxa"/>
            <w:tcBorders>
              <w:bottom w:val="single" w:sz="4" w:space="0" w:color="auto"/>
            </w:tcBorders>
            <w:noWrap/>
            <w:vAlign w:val="center"/>
            <w:hideMark/>
          </w:tcPr>
          <w:p w14:paraId="7FF1E2C5" w14:textId="77777777" w:rsidR="00EC3E06" w:rsidRPr="00EC3E06" w:rsidRDefault="00EC3E06" w:rsidP="00EC3E06">
            <w:pPr>
              <w:spacing w:after="0" w:line="240" w:lineRule="auto"/>
              <w:jc w:val="center"/>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xml:space="preserve">Acción </w:t>
            </w:r>
          </w:p>
        </w:tc>
        <w:tc>
          <w:tcPr>
            <w:tcW w:w="660" w:type="dxa"/>
            <w:tcBorders>
              <w:bottom w:val="single" w:sz="4" w:space="0" w:color="auto"/>
            </w:tcBorders>
            <w:noWrap/>
            <w:vAlign w:val="center"/>
            <w:hideMark/>
          </w:tcPr>
          <w:p w14:paraId="7D95AB9B" w14:textId="77777777" w:rsidR="00EC3E06" w:rsidRPr="00EC3E06" w:rsidRDefault="00EC3E06" w:rsidP="00EC3E06">
            <w:pPr>
              <w:spacing w:after="0" w:line="240" w:lineRule="auto"/>
              <w:jc w:val="center"/>
              <w:rPr>
                <w:rFonts w:ascii="Times New Roman" w:eastAsia="Times New Roman" w:hAnsi="Times New Roman" w:cs="Times New Roman"/>
                <w:color w:val="000000"/>
                <w:sz w:val="24"/>
                <w:szCs w:val="24"/>
                <w:lang w:eastAsia="es-MX"/>
              </w:rPr>
            </w:pPr>
            <w:proofErr w:type="spellStart"/>
            <w:r w:rsidRPr="00EC3E06">
              <w:rPr>
                <w:rFonts w:ascii="Times New Roman" w:eastAsia="Times New Roman" w:hAnsi="Times New Roman" w:cs="Times New Roman"/>
                <w:color w:val="000000"/>
                <w:sz w:val="24"/>
                <w:szCs w:val="24"/>
                <w:lang w:eastAsia="es-MX"/>
              </w:rPr>
              <w:t>sem</w:t>
            </w:r>
            <w:proofErr w:type="spellEnd"/>
            <w:r w:rsidRPr="00EC3E06">
              <w:rPr>
                <w:rFonts w:ascii="Times New Roman" w:eastAsia="Times New Roman" w:hAnsi="Times New Roman" w:cs="Times New Roman"/>
                <w:color w:val="000000"/>
                <w:sz w:val="24"/>
                <w:szCs w:val="24"/>
                <w:lang w:eastAsia="es-MX"/>
              </w:rPr>
              <w:t>. 1</w:t>
            </w:r>
          </w:p>
        </w:tc>
        <w:tc>
          <w:tcPr>
            <w:tcW w:w="660" w:type="dxa"/>
            <w:tcBorders>
              <w:bottom w:val="single" w:sz="4" w:space="0" w:color="auto"/>
            </w:tcBorders>
            <w:noWrap/>
            <w:vAlign w:val="center"/>
            <w:hideMark/>
          </w:tcPr>
          <w:p w14:paraId="71E545E1" w14:textId="77777777" w:rsidR="00EC3E06" w:rsidRPr="00EC3E06" w:rsidRDefault="00EC3E06" w:rsidP="00EC3E06">
            <w:pPr>
              <w:spacing w:after="0" w:line="240" w:lineRule="auto"/>
              <w:jc w:val="center"/>
              <w:rPr>
                <w:rFonts w:ascii="Times New Roman" w:eastAsia="Times New Roman" w:hAnsi="Times New Roman" w:cs="Times New Roman"/>
                <w:color w:val="000000"/>
                <w:sz w:val="24"/>
                <w:szCs w:val="24"/>
                <w:lang w:eastAsia="es-MX"/>
              </w:rPr>
            </w:pPr>
            <w:proofErr w:type="spellStart"/>
            <w:r w:rsidRPr="00EC3E06">
              <w:rPr>
                <w:rFonts w:ascii="Times New Roman" w:eastAsia="Times New Roman" w:hAnsi="Times New Roman" w:cs="Times New Roman"/>
                <w:color w:val="000000"/>
                <w:sz w:val="24"/>
                <w:szCs w:val="24"/>
                <w:lang w:eastAsia="es-MX"/>
              </w:rPr>
              <w:t>sem</w:t>
            </w:r>
            <w:proofErr w:type="spellEnd"/>
            <w:r w:rsidRPr="00EC3E06">
              <w:rPr>
                <w:rFonts w:ascii="Times New Roman" w:eastAsia="Times New Roman" w:hAnsi="Times New Roman" w:cs="Times New Roman"/>
                <w:color w:val="000000"/>
                <w:sz w:val="24"/>
                <w:szCs w:val="24"/>
                <w:lang w:eastAsia="es-MX"/>
              </w:rPr>
              <w:t>. 2</w:t>
            </w:r>
          </w:p>
        </w:tc>
        <w:tc>
          <w:tcPr>
            <w:tcW w:w="660" w:type="dxa"/>
            <w:tcBorders>
              <w:bottom w:val="single" w:sz="4" w:space="0" w:color="auto"/>
            </w:tcBorders>
            <w:noWrap/>
            <w:vAlign w:val="center"/>
            <w:hideMark/>
          </w:tcPr>
          <w:p w14:paraId="03B6AA39" w14:textId="77777777" w:rsidR="00EC3E06" w:rsidRPr="00EC3E06" w:rsidRDefault="00EC3E06" w:rsidP="00EC3E06">
            <w:pPr>
              <w:spacing w:after="0" w:line="240" w:lineRule="auto"/>
              <w:jc w:val="center"/>
              <w:rPr>
                <w:rFonts w:ascii="Times New Roman" w:eastAsia="Times New Roman" w:hAnsi="Times New Roman" w:cs="Times New Roman"/>
                <w:color w:val="000000"/>
                <w:sz w:val="24"/>
                <w:szCs w:val="24"/>
                <w:lang w:eastAsia="es-MX"/>
              </w:rPr>
            </w:pPr>
            <w:proofErr w:type="spellStart"/>
            <w:r w:rsidRPr="00EC3E06">
              <w:rPr>
                <w:rFonts w:ascii="Times New Roman" w:eastAsia="Times New Roman" w:hAnsi="Times New Roman" w:cs="Times New Roman"/>
                <w:color w:val="000000"/>
                <w:sz w:val="24"/>
                <w:szCs w:val="24"/>
                <w:lang w:eastAsia="es-MX"/>
              </w:rPr>
              <w:t>sem</w:t>
            </w:r>
            <w:proofErr w:type="spellEnd"/>
            <w:r w:rsidRPr="00EC3E06">
              <w:rPr>
                <w:rFonts w:ascii="Times New Roman" w:eastAsia="Times New Roman" w:hAnsi="Times New Roman" w:cs="Times New Roman"/>
                <w:color w:val="000000"/>
                <w:sz w:val="24"/>
                <w:szCs w:val="24"/>
                <w:lang w:eastAsia="es-MX"/>
              </w:rPr>
              <w:t>. 3</w:t>
            </w:r>
          </w:p>
        </w:tc>
        <w:tc>
          <w:tcPr>
            <w:tcW w:w="660" w:type="dxa"/>
            <w:tcBorders>
              <w:bottom w:val="single" w:sz="4" w:space="0" w:color="auto"/>
            </w:tcBorders>
            <w:noWrap/>
            <w:vAlign w:val="center"/>
            <w:hideMark/>
          </w:tcPr>
          <w:p w14:paraId="11AD0C53" w14:textId="77777777" w:rsidR="00EC3E06" w:rsidRPr="00EC3E06" w:rsidRDefault="00EC3E06" w:rsidP="00EC3E06">
            <w:pPr>
              <w:spacing w:after="0" w:line="240" w:lineRule="auto"/>
              <w:jc w:val="center"/>
              <w:rPr>
                <w:rFonts w:ascii="Times New Roman" w:eastAsia="Times New Roman" w:hAnsi="Times New Roman" w:cs="Times New Roman"/>
                <w:color w:val="000000"/>
                <w:sz w:val="24"/>
                <w:szCs w:val="24"/>
                <w:lang w:eastAsia="es-MX"/>
              </w:rPr>
            </w:pPr>
            <w:proofErr w:type="spellStart"/>
            <w:r w:rsidRPr="00EC3E06">
              <w:rPr>
                <w:rFonts w:ascii="Times New Roman" w:eastAsia="Times New Roman" w:hAnsi="Times New Roman" w:cs="Times New Roman"/>
                <w:color w:val="000000"/>
                <w:sz w:val="24"/>
                <w:szCs w:val="24"/>
                <w:lang w:eastAsia="es-MX"/>
              </w:rPr>
              <w:t>sem</w:t>
            </w:r>
            <w:proofErr w:type="spellEnd"/>
            <w:r w:rsidRPr="00EC3E06">
              <w:rPr>
                <w:rFonts w:ascii="Times New Roman" w:eastAsia="Times New Roman" w:hAnsi="Times New Roman" w:cs="Times New Roman"/>
                <w:color w:val="000000"/>
                <w:sz w:val="24"/>
                <w:szCs w:val="24"/>
                <w:lang w:eastAsia="es-MX"/>
              </w:rPr>
              <w:t>. 4</w:t>
            </w:r>
          </w:p>
        </w:tc>
        <w:tc>
          <w:tcPr>
            <w:tcW w:w="660" w:type="dxa"/>
            <w:tcBorders>
              <w:bottom w:val="single" w:sz="4" w:space="0" w:color="auto"/>
            </w:tcBorders>
            <w:noWrap/>
            <w:vAlign w:val="center"/>
            <w:hideMark/>
          </w:tcPr>
          <w:p w14:paraId="36BE87CC" w14:textId="77777777" w:rsidR="00EC3E06" w:rsidRPr="00EC3E06" w:rsidRDefault="00EC3E06" w:rsidP="00EC3E06">
            <w:pPr>
              <w:spacing w:after="0" w:line="240" w:lineRule="auto"/>
              <w:jc w:val="center"/>
              <w:rPr>
                <w:rFonts w:ascii="Times New Roman" w:eastAsia="Times New Roman" w:hAnsi="Times New Roman" w:cs="Times New Roman"/>
                <w:color w:val="000000"/>
                <w:sz w:val="24"/>
                <w:szCs w:val="24"/>
                <w:lang w:eastAsia="es-MX"/>
              </w:rPr>
            </w:pPr>
            <w:proofErr w:type="spellStart"/>
            <w:r w:rsidRPr="00EC3E06">
              <w:rPr>
                <w:rFonts w:ascii="Times New Roman" w:eastAsia="Times New Roman" w:hAnsi="Times New Roman" w:cs="Times New Roman"/>
                <w:color w:val="000000"/>
                <w:sz w:val="24"/>
                <w:szCs w:val="24"/>
                <w:lang w:eastAsia="es-MX"/>
              </w:rPr>
              <w:t>sem</w:t>
            </w:r>
            <w:proofErr w:type="spellEnd"/>
            <w:r w:rsidRPr="00EC3E06">
              <w:rPr>
                <w:rFonts w:ascii="Times New Roman" w:eastAsia="Times New Roman" w:hAnsi="Times New Roman" w:cs="Times New Roman"/>
                <w:color w:val="000000"/>
                <w:sz w:val="24"/>
                <w:szCs w:val="24"/>
                <w:lang w:eastAsia="es-MX"/>
              </w:rPr>
              <w:t xml:space="preserve">. </w:t>
            </w:r>
            <w:commentRangeStart w:id="16"/>
            <w:r w:rsidRPr="00EC3E06">
              <w:rPr>
                <w:rFonts w:ascii="Times New Roman" w:eastAsia="Times New Roman" w:hAnsi="Times New Roman" w:cs="Times New Roman"/>
                <w:color w:val="000000"/>
                <w:sz w:val="24"/>
                <w:szCs w:val="24"/>
                <w:lang w:eastAsia="es-MX"/>
              </w:rPr>
              <w:t>5</w:t>
            </w:r>
            <w:commentRangeEnd w:id="16"/>
            <w:r>
              <w:rPr>
                <w:rStyle w:val="Refdecomentario"/>
              </w:rPr>
              <w:commentReference w:id="16"/>
            </w:r>
          </w:p>
        </w:tc>
        <w:tc>
          <w:tcPr>
            <w:tcW w:w="681" w:type="dxa"/>
            <w:tcBorders>
              <w:bottom w:val="single" w:sz="4" w:space="0" w:color="auto"/>
            </w:tcBorders>
            <w:noWrap/>
            <w:vAlign w:val="center"/>
            <w:hideMark/>
          </w:tcPr>
          <w:p w14:paraId="466C6710" w14:textId="77777777" w:rsidR="00EC3E06" w:rsidRPr="00EC3E06" w:rsidRDefault="00EC3E06" w:rsidP="00EC3E06">
            <w:pPr>
              <w:spacing w:after="0" w:line="240" w:lineRule="auto"/>
              <w:jc w:val="center"/>
              <w:rPr>
                <w:rFonts w:ascii="Times New Roman" w:eastAsia="Times New Roman" w:hAnsi="Times New Roman" w:cs="Times New Roman"/>
                <w:color w:val="000000"/>
                <w:sz w:val="24"/>
                <w:szCs w:val="24"/>
                <w:lang w:eastAsia="es-MX"/>
              </w:rPr>
            </w:pPr>
            <w:proofErr w:type="spellStart"/>
            <w:r w:rsidRPr="00EC3E06">
              <w:rPr>
                <w:rFonts w:ascii="Times New Roman" w:eastAsia="Times New Roman" w:hAnsi="Times New Roman" w:cs="Times New Roman"/>
                <w:color w:val="000000"/>
                <w:sz w:val="24"/>
                <w:szCs w:val="24"/>
                <w:lang w:eastAsia="es-MX"/>
              </w:rPr>
              <w:t>sem</w:t>
            </w:r>
            <w:proofErr w:type="spellEnd"/>
            <w:r w:rsidRPr="00EC3E06">
              <w:rPr>
                <w:rFonts w:ascii="Times New Roman" w:eastAsia="Times New Roman" w:hAnsi="Times New Roman" w:cs="Times New Roman"/>
                <w:color w:val="000000"/>
                <w:sz w:val="24"/>
                <w:szCs w:val="24"/>
                <w:lang w:eastAsia="es-MX"/>
              </w:rPr>
              <w:t>. 1</w:t>
            </w:r>
          </w:p>
        </w:tc>
        <w:tc>
          <w:tcPr>
            <w:tcW w:w="681" w:type="dxa"/>
            <w:tcBorders>
              <w:bottom w:val="single" w:sz="4" w:space="0" w:color="auto"/>
            </w:tcBorders>
            <w:noWrap/>
            <w:vAlign w:val="center"/>
            <w:hideMark/>
          </w:tcPr>
          <w:p w14:paraId="47BAB55E" w14:textId="77777777" w:rsidR="00EC3E06" w:rsidRPr="00EC3E06" w:rsidRDefault="00EC3E06" w:rsidP="00EC3E06">
            <w:pPr>
              <w:spacing w:after="0" w:line="240" w:lineRule="auto"/>
              <w:jc w:val="center"/>
              <w:rPr>
                <w:rFonts w:ascii="Times New Roman" w:eastAsia="Times New Roman" w:hAnsi="Times New Roman" w:cs="Times New Roman"/>
                <w:color w:val="000000"/>
                <w:sz w:val="24"/>
                <w:szCs w:val="24"/>
                <w:lang w:eastAsia="es-MX"/>
              </w:rPr>
            </w:pPr>
            <w:proofErr w:type="spellStart"/>
            <w:r w:rsidRPr="00EC3E06">
              <w:rPr>
                <w:rFonts w:ascii="Times New Roman" w:eastAsia="Times New Roman" w:hAnsi="Times New Roman" w:cs="Times New Roman"/>
                <w:color w:val="000000"/>
                <w:sz w:val="24"/>
                <w:szCs w:val="24"/>
                <w:lang w:eastAsia="es-MX"/>
              </w:rPr>
              <w:t>sem</w:t>
            </w:r>
            <w:proofErr w:type="spellEnd"/>
            <w:r w:rsidRPr="00EC3E06">
              <w:rPr>
                <w:rFonts w:ascii="Times New Roman" w:eastAsia="Times New Roman" w:hAnsi="Times New Roman" w:cs="Times New Roman"/>
                <w:color w:val="000000"/>
                <w:sz w:val="24"/>
                <w:szCs w:val="24"/>
                <w:lang w:eastAsia="es-MX"/>
              </w:rPr>
              <w:t>. 2</w:t>
            </w:r>
          </w:p>
        </w:tc>
        <w:tc>
          <w:tcPr>
            <w:tcW w:w="619" w:type="dxa"/>
            <w:tcBorders>
              <w:bottom w:val="single" w:sz="4" w:space="0" w:color="auto"/>
            </w:tcBorders>
            <w:noWrap/>
            <w:vAlign w:val="center"/>
            <w:hideMark/>
          </w:tcPr>
          <w:p w14:paraId="60CCA7D8" w14:textId="77777777" w:rsidR="00EC3E06" w:rsidRPr="00EC3E06" w:rsidRDefault="00EC3E06" w:rsidP="00EC3E06">
            <w:pPr>
              <w:spacing w:after="0" w:line="240" w:lineRule="auto"/>
              <w:jc w:val="center"/>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sem.3</w:t>
            </w:r>
          </w:p>
        </w:tc>
        <w:tc>
          <w:tcPr>
            <w:tcW w:w="692" w:type="dxa"/>
            <w:tcBorders>
              <w:bottom w:val="single" w:sz="4" w:space="0" w:color="auto"/>
            </w:tcBorders>
            <w:noWrap/>
            <w:vAlign w:val="center"/>
            <w:hideMark/>
          </w:tcPr>
          <w:p w14:paraId="264FFB5D" w14:textId="77777777" w:rsidR="00EC3E06" w:rsidRPr="00EC3E06" w:rsidRDefault="00EC3E06" w:rsidP="00EC3E06">
            <w:pPr>
              <w:spacing w:after="0" w:line="240" w:lineRule="auto"/>
              <w:jc w:val="center"/>
              <w:rPr>
                <w:rFonts w:ascii="Times New Roman" w:eastAsia="Times New Roman" w:hAnsi="Times New Roman" w:cs="Times New Roman"/>
                <w:color w:val="000000"/>
                <w:sz w:val="24"/>
                <w:szCs w:val="24"/>
                <w:lang w:eastAsia="es-MX"/>
              </w:rPr>
            </w:pPr>
            <w:proofErr w:type="spellStart"/>
            <w:r w:rsidRPr="00EC3E06">
              <w:rPr>
                <w:rFonts w:ascii="Times New Roman" w:eastAsia="Times New Roman" w:hAnsi="Times New Roman" w:cs="Times New Roman"/>
                <w:color w:val="000000"/>
                <w:sz w:val="24"/>
                <w:szCs w:val="24"/>
                <w:lang w:eastAsia="es-MX"/>
              </w:rPr>
              <w:t>sem</w:t>
            </w:r>
            <w:proofErr w:type="spellEnd"/>
            <w:r w:rsidRPr="00EC3E06">
              <w:rPr>
                <w:rFonts w:ascii="Times New Roman" w:eastAsia="Times New Roman" w:hAnsi="Times New Roman" w:cs="Times New Roman"/>
                <w:color w:val="000000"/>
                <w:sz w:val="24"/>
                <w:szCs w:val="24"/>
                <w:lang w:eastAsia="es-MX"/>
              </w:rPr>
              <w:t>. 4</w:t>
            </w:r>
          </w:p>
        </w:tc>
        <w:tc>
          <w:tcPr>
            <w:tcW w:w="628" w:type="dxa"/>
            <w:tcBorders>
              <w:bottom w:val="single" w:sz="4" w:space="0" w:color="auto"/>
            </w:tcBorders>
            <w:noWrap/>
            <w:vAlign w:val="center"/>
            <w:hideMark/>
          </w:tcPr>
          <w:p w14:paraId="656AD5DB" w14:textId="77777777" w:rsidR="00EC3E06" w:rsidRPr="00EC3E06" w:rsidRDefault="00EC3E06" w:rsidP="00EC3E06">
            <w:pPr>
              <w:spacing w:after="0" w:line="240" w:lineRule="auto"/>
              <w:jc w:val="center"/>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sem.5</w:t>
            </w:r>
          </w:p>
        </w:tc>
      </w:tr>
      <w:tr w:rsidR="00EC3E06" w:rsidRPr="00EC3E06" w14:paraId="7C31B2D4" w14:textId="77777777" w:rsidTr="0090265E">
        <w:trPr>
          <w:trHeight w:val="630"/>
        </w:trPr>
        <w:tc>
          <w:tcPr>
            <w:tcW w:w="1297" w:type="dxa"/>
            <w:tcBorders>
              <w:top w:val="single" w:sz="4" w:space="0" w:color="auto"/>
            </w:tcBorders>
            <w:vAlign w:val="bottom"/>
            <w:hideMark/>
          </w:tcPr>
          <w:p w14:paraId="301FF53C"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xml:space="preserve">Diseño de diagnostico </w:t>
            </w:r>
          </w:p>
        </w:tc>
        <w:tc>
          <w:tcPr>
            <w:tcW w:w="660" w:type="dxa"/>
            <w:tcBorders>
              <w:top w:val="single" w:sz="4" w:space="0" w:color="auto"/>
            </w:tcBorders>
            <w:shd w:val="clear" w:color="000000" w:fill="B4C6E7"/>
            <w:noWrap/>
            <w:vAlign w:val="bottom"/>
            <w:hideMark/>
          </w:tcPr>
          <w:p w14:paraId="550FB8A4"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60" w:type="dxa"/>
            <w:tcBorders>
              <w:top w:val="single" w:sz="4" w:space="0" w:color="auto"/>
            </w:tcBorders>
            <w:noWrap/>
            <w:vAlign w:val="bottom"/>
            <w:hideMark/>
          </w:tcPr>
          <w:p w14:paraId="572B4E1C"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60" w:type="dxa"/>
            <w:tcBorders>
              <w:top w:val="single" w:sz="4" w:space="0" w:color="auto"/>
            </w:tcBorders>
            <w:noWrap/>
            <w:vAlign w:val="bottom"/>
            <w:hideMark/>
          </w:tcPr>
          <w:p w14:paraId="33605C8B"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60" w:type="dxa"/>
            <w:tcBorders>
              <w:top w:val="single" w:sz="4" w:space="0" w:color="auto"/>
            </w:tcBorders>
            <w:noWrap/>
            <w:vAlign w:val="bottom"/>
            <w:hideMark/>
          </w:tcPr>
          <w:p w14:paraId="12CB0835"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60" w:type="dxa"/>
            <w:tcBorders>
              <w:top w:val="single" w:sz="4" w:space="0" w:color="auto"/>
            </w:tcBorders>
            <w:noWrap/>
            <w:vAlign w:val="bottom"/>
            <w:hideMark/>
          </w:tcPr>
          <w:p w14:paraId="12068637"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81" w:type="dxa"/>
            <w:tcBorders>
              <w:top w:val="single" w:sz="4" w:space="0" w:color="auto"/>
            </w:tcBorders>
            <w:noWrap/>
            <w:vAlign w:val="bottom"/>
            <w:hideMark/>
          </w:tcPr>
          <w:p w14:paraId="1F579EDC"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81" w:type="dxa"/>
            <w:tcBorders>
              <w:top w:val="single" w:sz="4" w:space="0" w:color="auto"/>
            </w:tcBorders>
            <w:noWrap/>
            <w:vAlign w:val="bottom"/>
            <w:hideMark/>
          </w:tcPr>
          <w:p w14:paraId="7F761E35"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19" w:type="dxa"/>
            <w:tcBorders>
              <w:top w:val="single" w:sz="4" w:space="0" w:color="auto"/>
            </w:tcBorders>
            <w:noWrap/>
            <w:vAlign w:val="bottom"/>
            <w:hideMark/>
          </w:tcPr>
          <w:p w14:paraId="7171D19C"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92" w:type="dxa"/>
            <w:tcBorders>
              <w:top w:val="single" w:sz="4" w:space="0" w:color="auto"/>
            </w:tcBorders>
            <w:noWrap/>
            <w:vAlign w:val="bottom"/>
            <w:hideMark/>
          </w:tcPr>
          <w:p w14:paraId="36833F57"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28" w:type="dxa"/>
            <w:tcBorders>
              <w:top w:val="single" w:sz="4" w:space="0" w:color="auto"/>
            </w:tcBorders>
            <w:noWrap/>
            <w:vAlign w:val="bottom"/>
            <w:hideMark/>
          </w:tcPr>
          <w:p w14:paraId="6421B536"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r>
      <w:tr w:rsidR="00EC3E06" w:rsidRPr="00EC3E06" w14:paraId="5CF55A1B" w14:textId="77777777" w:rsidTr="0090265E">
        <w:trPr>
          <w:trHeight w:val="945"/>
        </w:trPr>
        <w:tc>
          <w:tcPr>
            <w:tcW w:w="1297" w:type="dxa"/>
            <w:vAlign w:val="bottom"/>
            <w:hideMark/>
          </w:tcPr>
          <w:p w14:paraId="19A66388" w14:textId="77777777" w:rsidR="00EC3E06" w:rsidRPr="00EC3E06" w:rsidRDefault="00EC3E06" w:rsidP="00EC3E06">
            <w:pPr>
              <w:spacing w:after="0" w:line="240" w:lineRule="auto"/>
              <w:jc w:val="center"/>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xml:space="preserve">Aplicación de diagnostico </w:t>
            </w:r>
          </w:p>
        </w:tc>
        <w:tc>
          <w:tcPr>
            <w:tcW w:w="660" w:type="dxa"/>
            <w:noWrap/>
            <w:vAlign w:val="bottom"/>
            <w:hideMark/>
          </w:tcPr>
          <w:p w14:paraId="1F451D45"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60" w:type="dxa"/>
            <w:shd w:val="clear" w:color="000000" w:fill="BDD7EE"/>
            <w:noWrap/>
            <w:vAlign w:val="bottom"/>
            <w:hideMark/>
          </w:tcPr>
          <w:p w14:paraId="398090C5"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60" w:type="dxa"/>
            <w:shd w:val="clear" w:color="000000" w:fill="BDD7EE"/>
            <w:noWrap/>
            <w:vAlign w:val="bottom"/>
            <w:hideMark/>
          </w:tcPr>
          <w:p w14:paraId="143EB1F5"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60" w:type="dxa"/>
            <w:shd w:val="clear" w:color="000000" w:fill="BDD7EE"/>
            <w:noWrap/>
            <w:vAlign w:val="bottom"/>
            <w:hideMark/>
          </w:tcPr>
          <w:p w14:paraId="443DB60E"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60" w:type="dxa"/>
            <w:shd w:val="clear" w:color="000000" w:fill="BDD7EE"/>
            <w:noWrap/>
            <w:vAlign w:val="bottom"/>
            <w:hideMark/>
          </w:tcPr>
          <w:p w14:paraId="0E7E1DD1"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81" w:type="dxa"/>
            <w:noWrap/>
            <w:vAlign w:val="bottom"/>
            <w:hideMark/>
          </w:tcPr>
          <w:p w14:paraId="174A8F87"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81" w:type="dxa"/>
            <w:noWrap/>
            <w:vAlign w:val="bottom"/>
            <w:hideMark/>
          </w:tcPr>
          <w:p w14:paraId="2270F527"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19" w:type="dxa"/>
            <w:noWrap/>
            <w:vAlign w:val="bottom"/>
            <w:hideMark/>
          </w:tcPr>
          <w:p w14:paraId="62799B1A"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92" w:type="dxa"/>
            <w:noWrap/>
            <w:vAlign w:val="bottom"/>
            <w:hideMark/>
          </w:tcPr>
          <w:p w14:paraId="6E402EA7"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28" w:type="dxa"/>
            <w:noWrap/>
            <w:vAlign w:val="bottom"/>
            <w:hideMark/>
          </w:tcPr>
          <w:p w14:paraId="2F4AA053"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r>
      <w:tr w:rsidR="00EC3E06" w:rsidRPr="00EC3E06" w14:paraId="571D89A2" w14:textId="77777777" w:rsidTr="0090265E">
        <w:trPr>
          <w:trHeight w:val="945"/>
        </w:trPr>
        <w:tc>
          <w:tcPr>
            <w:tcW w:w="1297" w:type="dxa"/>
            <w:vAlign w:val="center"/>
            <w:hideMark/>
          </w:tcPr>
          <w:p w14:paraId="4B8EA25D" w14:textId="77777777" w:rsidR="00EC3E06" w:rsidRPr="00EC3E06" w:rsidRDefault="00EC3E06" w:rsidP="00EC3E06">
            <w:pPr>
              <w:spacing w:after="0" w:line="240" w:lineRule="auto"/>
              <w:jc w:val="center"/>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xml:space="preserve">Recopilación de resultados </w:t>
            </w:r>
          </w:p>
        </w:tc>
        <w:tc>
          <w:tcPr>
            <w:tcW w:w="660" w:type="dxa"/>
            <w:noWrap/>
            <w:vAlign w:val="bottom"/>
            <w:hideMark/>
          </w:tcPr>
          <w:p w14:paraId="39F79A7C"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60" w:type="dxa"/>
            <w:noWrap/>
            <w:vAlign w:val="bottom"/>
            <w:hideMark/>
          </w:tcPr>
          <w:p w14:paraId="6AEE5293"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60" w:type="dxa"/>
            <w:noWrap/>
            <w:vAlign w:val="bottom"/>
            <w:hideMark/>
          </w:tcPr>
          <w:p w14:paraId="53E2AED6"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60" w:type="dxa"/>
            <w:noWrap/>
            <w:vAlign w:val="bottom"/>
            <w:hideMark/>
          </w:tcPr>
          <w:p w14:paraId="3A5A3510"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60" w:type="dxa"/>
            <w:shd w:val="clear" w:color="000000" w:fill="A9D08E"/>
            <w:noWrap/>
            <w:vAlign w:val="bottom"/>
            <w:hideMark/>
          </w:tcPr>
          <w:p w14:paraId="31B2812D"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81" w:type="dxa"/>
            <w:noWrap/>
            <w:vAlign w:val="bottom"/>
            <w:hideMark/>
          </w:tcPr>
          <w:p w14:paraId="28127770"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81" w:type="dxa"/>
            <w:noWrap/>
            <w:vAlign w:val="bottom"/>
            <w:hideMark/>
          </w:tcPr>
          <w:p w14:paraId="677CC03A"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19" w:type="dxa"/>
            <w:noWrap/>
            <w:vAlign w:val="bottom"/>
            <w:hideMark/>
          </w:tcPr>
          <w:p w14:paraId="37E76848"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92" w:type="dxa"/>
            <w:noWrap/>
            <w:vAlign w:val="bottom"/>
            <w:hideMark/>
          </w:tcPr>
          <w:p w14:paraId="43986B9F"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28" w:type="dxa"/>
            <w:noWrap/>
            <w:vAlign w:val="bottom"/>
            <w:hideMark/>
          </w:tcPr>
          <w:p w14:paraId="496587F4"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r>
      <w:tr w:rsidR="00EC3E06" w:rsidRPr="00EC3E06" w14:paraId="69044581" w14:textId="77777777" w:rsidTr="0090265E">
        <w:trPr>
          <w:trHeight w:val="1260"/>
        </w:trPr>
        <w:tc>
          <w:tcPr>
            <w:tcW w:w="1297" w:type="dxa"/>
            <w:vAlign w:val="bottom"/>
            <w:hideMark/>
          </w:tcPr>
          <w:p w14:paraId="2335FE92" w14:textId="77777777" w:rsidR="00EC3E06" w:rsidRPr="00EC3E06" w:rsidRDefault="00EC3E06" w:rsidP="00EC3E06">
            <w:pPr>
              <w:spacing w:after="0" w:line="240" w:lineRule="auto"/>
              <w:jc w:val="center"/>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Diseño de actividades campo de lenguaje</w:t>
            </w:r>
          </w:p>
        </w:tc>
        <w:tc>
          <w:tcPr>
            <w:tcW w:w="660" w:type="dxa"/>
            <w:noWrap/>
            <w:vAlign w:val="bottom"/>
            <w:hideMark/>
          </w:tcPr>
          <w:p w14:paraId="6973DE09"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60" w:type="dxa"/>
            <w:noWrap/>
            <w:vAlign w:val="bottom"/>
            <w:hideMark/>
          </w:tcPr>
          <w:p w14:paraId="1D19E58D"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60" w:type="dxa"/>
            <w:noWrap/>
            <w:vAlign w:val="bottom"/>
            <w:hideMark/>
          </w:tcPr>
          <w:p w14:paraId="05880361"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60" w:type="dxa"/>
            <w:noWrap/>
            <w:vAlign w:val="bottom"/>
            <w:hideMark/>
          </w:tcPr>
          <w:p w14:paraId="4DF659B5"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60" w:type="dxa"/>
            <w:noWrap/>
            <w:vAlign w:val="bottom"/>
            <w:hideMark/>
          </w:tcPr>
          <w:p w14:paraId="7EDC5ACD"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81" w:type="dxa"/>
            <w:shd w:val="clear" w:color="000000" w:fill="F4B084"/>
            <w:noWrap/>
            <w:vAlign w:val="bottom"/>
            <w:hideMark/>
          </w:tcPr>
          <w:p w14:paraId="669479CF"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81" w:type="dxa"/>
            <w:noWrap/>
            <w:vAlign w:val="bottom"/>
            <w:hideMark/>
          </w:tcPr>
          <w:p w14:paraId="6911E678"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19" w:type="dxa"/>
            <w:noWrap/>
            <w:vAlign w:val="bottom"/>
            <w:hideMark/>
          </w:tcPr>
          <w:p w14:paraId="6EC3757D"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92" w:type="dxa"/>
            <w:noWrap/>
            <w:vAlign w:val="bottom"/>
            <w:hideMark/>
          </w:tcPr>
          <w:p w14:paraId="5B7F2BD4"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28" w:type="dxa"/>
            <w:noWrap/>
            <w:vAlign w:val="bottom"/>
            <w:hideMark/>
          </w:tcPr>
          <w:p w14:paraId="38C141C0"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r>
      <w:tr w:rsidR="00EC3E06" w:rsidRPr="00EC3E06" w14:paraId="6FAD13B9" w14:textId="77777777" w:rsidTr="0090265E">
        <w:trPr>
          <w:trHeight w:val="1575"/>
        </w:trPr>
        <w:tc>
          <w:tcPr>
            <w:tcW w:w="1297" w:type="dxa"/>
            <w:vAlign w:val="bottom"/>
            <w:hideMark/>
          </w:tcPr>
          <w:p w14:paraId="63EB4F23" w14:textId="77777777" w:rsidR="00EC3E06" w:rsidRPr="00EC3E06" w:rsidRDefault="00EC3E06" w:rsidP="00EC3E06">
            <w:pPr>
              <w:spacing w:after="0" w:line="240" w:lineRule="auto"/>
              <w:jc w:val="center"/>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xml:space="preserve">Aplicación de actividades capo de lenguaje </w:t>
            </w:r>
          </w:p>
        </w:tc>
        <w:tc>
          <w:tcPr>
            <w:tcW w:w="660" w:type="dxa"/>
            <w:noWrap/>
            <w:vAlign w:val="bottom"/>
            <w:hideMark/>
          </w:tcPr>
          <w:p w14:paraId="5547D36C"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60" w:type="dxa"/>
            <w:noWrap/>
            <w:vAlign w:val="bottom"/>
            <w:hideMark/>
          </w:tcPr>
          <w:p w14:paraId="3F86AAAE"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60" w:type="dxa"/>
            <w:noWrap/>
            <w:vAlign w:val="bottom"/>
            <w:hideMark/>
          </w:tcPr>
          <w:p w14:paraId="2C4EA3E3"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60" w:type="dxa"/>
            <w:noWrap/>
            <w:vAlign w:val="bottom"/>
            <w:hideMark/>
          </w:tcPr>
          <w:p w14:paraId="5FF20AAA"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60" w:type="dxa"/>
            <w:noWrap/>
            <w:vAlign w:val="bottom"/>
            <w:hideMark/>
          </w:tcPr>
          <w:p w14:paraId="638FF55F"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81" w:type="dxa"/>
            <w:noWrap/>
            <w:vAlign w:val="bottom"/>
            <w:hideMark/>
          </w:tcPr>
          <w:p w14:paraId="24C520A5"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81" w:type="dxa"/>
            <w:shd w:val="clear" w:color="000000" w:fill="FFD966"/>
            <w:noWrap/>
            <w:vAlign w:val="bottom"/>
            <w:hideMark/>
          </w:tcPr>
          <w:p w14:paraId="39821955"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19" w:type="dxa"/>
            <w:shd w:val="clear" w:color="000000" w:fill="FFD966"/>
            <w:noWrap/>
            <w:vAlign w:val="bottom"/>
            <w:hideMark/>
          </w:tcPr>
          <w:p w14:paraId="4F129EFB"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92" w:type="dxa"/>
            <w:noWrap/>
            <w:vAlign w:val="bottom"/>
            <w:hideMark/>
          </w:tcPr>
          <w:p w14:paraId="1869D981"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28" w:type="dxa"/>
            <w:noWrap/>
            <w:vAlign w:val="bottom"/>
            <w:hideMark/>
          </w:tcPr>
          <w:p w14:paraId="2FC9E6EE"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r>
      <w:tr w:rsidR="00EC3E06" w:rsidRPr="00EC3E06" w14:paraId="7F417112" w14:textId="77777777" w:rsidTr="0090265E">
        <w:trPr>
          <w:trHeight w:val="1575"/>
        </w:trPr>
        <w:tc>
          <w:tcPr>
            <w:tcW w:w="1297" w:type="dxa"/>
            <w:vAlign w:val="center"/>
            <w:hideMark/>
          </w:tcPr>
          <w:p w14:paraId="5DDA8330" w14:textId="77777777" w:rsidR="00EC3E06" w:rsidRPr="00EC3E06" w:rsidRDefault="00EC3E06" w:rsidP="00EC3E06">
            <w:pPr>
              <w:spacing w:after="0" w:line="240" w:lineRule="auto"/>
              <w:jc w:val="center"/>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xml:space="preserve">Diseño de actividades de pensamiento </w:t>
            </w:r>
          </w:p>
        </w:tc>
        <w:tc>
          <w:tcPr>
            <w:tcW w:w="660" w:type="dxa"/>
            <w:noWrap/>
            <w:vAlign w:val="bottom"/>
            <w:hideMark/>
          </w:tcPr>
          <w:p w14:paraId="22E7A055"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60" w:type="dxa"/>
            <w:noWrap/>
            <w:vAlign w:val="bottom"/>
            <w:hideMark/>
          </w:tcPr>
          <w:p w14:paraId="2AFE92D4"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60" w:type="dxa"/>
            <w:noWrap/>
            <w:vAlign w:val="bottom"/>
            <w:hideMark/>
          </w:tcPr>
          <w:p w14:paraId="0353A077"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60" w:type="dxa"/>
            <w:noWrap/>
            <w:vAlign w:val="bottom"/>
            <w:hideMark/>
          </w:tcPr>
          <w:p w14:paraId="3A3FB9B7"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60" w:type="dxa"/>
            <w:noWrap/>
            <w:vAlign w:val="bottom"/>
            <w:hideMark/>
          </w:tcPr>
          <w:p w14:paraId="39C47C12"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81" w:type="dxa"/>
            <w:shd w:val="clear" w:color="000000" w:fill="C9C9C9"/>
            <w:noWrap/>
            <w:vAlign w:val="bottom"/>
            <w:hideMark/>
          </w:tcPr>
          <w:p w14:paraId="41D8A02C"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81" w:type="dxa"/>
            <w:noWrap/>
            <w:vAlign w:val="bottom"/>
            <w:hideMark/>
          </w:tcPr>
          <w:p w14:paraId="2E858576"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19" w:type="dxa"/>
            <w:noWrap/>
            <w:vAlign w:val="bottom"/>
            <w:hideMark/>
          </w:tcPr>
          <w:p w14:paraId="535DD2A9"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92" w:type="dxa"/>
            <w:noWrap/>
            <w:vAlign w:val="bottom"/>
            <w:hideMark/>
          </w:tcPr>
          <w:p w14:paraId="51679295"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28" w:type="dxa"/>
            <w:noWrap/>
            <w:vAlign w:val="bottom"/>
            <w:hideMark/>
          </w:tcPr>
          <w:p w14:paraId="0D6F3B45"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r>
      <w:tr w:rsidR="00EC3E06" w:rsidRPr="00EC3E06" w14:paraId="6E890D33" w14:textId="77777777" w:rsidTr="0090265E">
        <w:trPr>
          <w:trHeight w:val="1890"/>
        </w:trPr>
        <w:tc>
          <w:tcPr>
            <w:tcW w:w="1297" w:type="dxa"/>
            <w:tcBorders>
              <w:bottom w:val="single" w:sz="4" w:space="0" w:color="auto"/>
            </w:tcBorders>
            <w:vAlign w:val="center"/>
            <w:hideMark/>
          </w:tcPr>
          <w:p w14:paraId="0C9BC9C9" w14:textId="77777777" w:rsidR="00EC3E06" w:rsidRPr="00EC3E06" w:rsidRDefault="00EC3E06" w:rsidP="00EC3E06">
            <w:pPr>
              <w:spacing w:after="0" w:line="240" w:lineRule="auto"/>
              <w:jc w:val="center"/>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lastRenderedPageBreak/>
              <w:t xml:space="preserve">Aplicación de actividades de pensamiento </w:t>
            </w:r>
          </w:p>
        </w:tc>
        <w:tc>
          <w:tcPr>
            <w:tcW w:w="660" w:type="dxa"/>
            <w:tcBorders>
              <w:bottom w:val="single" w:sz="4" w:space="0" w:color="auto"/>
            </w:tcBorders>
            <w:noWrap/>
            <w:vAlign w:val="bottom"/>
            <w:hideMark/>
          </w:tcPr>
          <w:p w14:paraId="4F98DC71"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60" w:type="dxa"/>
            <w:tcBorders>
              <w:bottom w:val="single" w:sz="4" w:space="0" w:color="auto"/>
            </w:tcBorders>
            <w:noWrap/>
            <w:vAlign w:val="bottom"/>
            <w:hideMark/>
          </w:tcPr>
          <w:p w14:paraId="364DAC46"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60" w:type="dxa"/>
            <w:tcBorders>
              <w:bottom w:val="single" w:sz="4" w:space="0" w:color="auto"/>
            </w:tcBorders>
            <w:noWrap/>
            <w:vAlign w:val="bottom"/>
            <w:hideMark/>
          </w:tcPr>
          <w:p w14:paraId="5CD6CF5F"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60" w:type="dxa"/>
            <w:tcBorders>
              <w:bottom w:val="single" w:sz="4" w:space="0" w:color="auto"/>
            </w:tcBorders>
            <w:noWrap/>
            <w:vAlign w:val="bottom"/>
            <w:hideMark/>
          </w:tcPr>
          <w:p w14:paraId="37DE5677"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60" w:type="dxa"/>
            <w:tcBorders>
              <w:bottom w:val="single" w:sz="4" w:space="0" w:color="auto"/>
            </w:tcBorders>
            <w:noWrap/>
            <w:vAlign w:val="bottom"/>
            <w:hideMark/>
          </w:tcPr>
          <w:p w14:paraId="67A7DCBC"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81" w:type="dxa"/>
            <w:tcBorders>
              <w:bottom w:val="single" w:sz="4" w:space="0" w:color="auto"/>
            </w:tcBorders>
            <w:noWrap/>
            <w:vAlign w:val="bottom"/>
            <w:hideMark/>
          </w:tcPr>
          <w:p w14:paraId="2DCBF968"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81" w:type="dxa"/>
            <w:tcBorders>
              <w:bottom w:val="single" w:sz="4" w:space="0" w:color="auto"/>
            </w:tcBorders>
            <w:noWrap/>
            <w:vAlign w:val="bottom"/>
            <w:hideMark/>
          </w:tcPr>
          <w:p w14:paraId="052BCDD9"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19" w:type="dxa"/>
            <w:tcBorders>
              <w:bottom w:val="single" w:sz="4" w:space="0" w:color="auto"/>
            </w:tcBorders>
            <w:noWrap/>
            <w:vAlign w:val="bottom"/>
            <w:hideMark/>
          </w:tcPr>
          <w:p w14:paraId="7C84A0BF"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92" w:type="dxa"/>
            <w:tcBorders>
              <w:bottom w:val="single" w:sz="4" w:space="0" w:color="auto"/>
            </w:tcBorders>
            <w:shd w:val="clear" w:color="000000" w:fill="8497B0"/>
            <w:noWrap/>
            <w:vAlign w:val="bottom"/>
            <w:hideMark/>
          </w:tcPr>
          <w:p w14:paraId="0717B1F5"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c>
          <w:tcPr>
            <w:tcW w:w="628" w:type="dxa"/>
            <w:tcBorders>
              <w:bottom w:val="single" w:sz="4" w:space="0" w:color="auto"/>
            </w:tcBorders>
            <w:shd w:val="clear" w:color="000000" w:fill="8497B0"/>
            <w:noWrap/>
            <w:vAlign w:val="bottom"/>
            <w:hideMark/>
          </w:tcPr>
          <w:p w14:paraId="3312AD24" w14:textId="77777777" w:rsidR="00EC3E06" w:rsidRPr="00EC3E06" w:rsidRDefault="00EC3E06" w:rsidP="00EC3E06">
            <w:pPr>
              <w:spacing w:after="0" w:line="240" w:lineRule="auto"/>
              <w:rPr>
                <w:rFonts w:ascii="Times New Roman" w:eastAsia="Times New Roman" w:hAnsi="Times New Roman" w:cs="Times New Roman"/>
                <w:color w:val="000000"/>
                <w:sz w:val="24"/>
                <w:szCs w:val="24"/>
                <w:lang w:eastAsia="es-MX"/>
              </w:rPr>
            </w:pPr>
            <w:r w:rsidRPr="00EC3E06">
              <w:rPr>
                <w:rFonts w:ascii="Times New Roman" w:eastAsia="Times New Roman" w:hAnsi="Times New Roman" w:cs="Times New Roman"/>
                <w:color w:val="000000"/>
                <w:sz w:val="24"/>
                <w:szCs w:val="24"/>
                <w:lang w:eastAsia="es-MX"/>
              </w:rPr>
              <w:t> </w:t>
            </w:r>
          </w:p>
        </w:tc>
      </w:tr>
    </w:tbl>
    <w:p w14:paraId="55D90C74" w14:textId="77777777" w:rsidR="00095FD0" w:rsidRDefault="00095FD0" w:rsidP="001A67CC">
      <w:pPr>
        <w:rPr>
          <w:rFonts w:ascii="Times New Roman" w:hAnsi="Times New Roman" w:cs="Times New Roman"/>
          <w:sz w:val="24"/>
          <w:szCs w:val="24"/>
        </w:rPr>
      </w:pPr>
    </w:p>
    <w:p w14:paraId="31C5CBDF" w14:textId="77777777" w:rsidR="00F864A9" w:rsidRDefault="00F864A9" w:rsidP="001A67CC">
      <w:pPr>
        <w:rPr>
          <w:rFonts w:ascii="Times New Roman" w:hAnsi="Times New Roman" w:cs="Times New Roman"/>
          <w:sz w:val="24"/>
          <w:szCs w:val="24"/>
        </w:rPr>
      </w:pPr>
    </w:p>
    <w:p w14:paraId="57727564" w14:textId="25C60B2D" w:rsidR="003E4792" w:rsidRDefault="003E4792" w:rsidP="001A67CC">
      <w:pPr>
        <w:rPr>
          <w:rFonts w:ascii="Times New Roman" w:hAnsi="Times New Roman" w:cs="Times New Roman"/>
          <w:sz w:val="24"/>
          <w:szCs w:val="24"/>
        </w:rPr>
      </w:pPr>
      <w:r>
        <w:rPr>
          <w:rFonts w:ascii="Times New Roman" w:hAnsi="Times New Roman" w:cs="Times New Roman"/>
          <w:sz w:val="24"/>
          <w:szCs w:val="24"/>
        </w:rPr>
        <w:t>EN CUANTO A LA REDACCIÓN ES BUENA SOLO FALTA DESARROLLAR MAS LOS PUNTOS Y CUIDAR LA REPETICIÓN DE IDEAS</w:t>
      </w:r>
    </w:p>
    <w:p w14:paraId="39A793AA" w14:textId="6CD8C42F" w:rsidR="003E4792" w:rsidRDefault="003E4792" w:rsidP="001A67CC">
      <w:pPr>
        <w:rPr>
          <w:rFonts w:ascii="Times New Roman" w:hAnsi="Times New Roman" w:cs="Times New Roman"/>
          <w:sz w:val="24"/>
          <w:szCs w:val="24"/>
        </w:rPr>
      </w:pPr>
    </w:p>
    <w:p w14:paraId="52EB40B3" w14:textId="77777777" w:rsidR="003E4792" w:rsidRPr="001A67CC" w:rsidRDefault="003E4792" w:rsidP="001A67CC">
      <w:pPr>
        <w:rPr>
          <w:rFonts w:ascii="Times New Roman" w:hAnsi="Times New Roman" w:cs="Times New Roman"/>
          <w:sz w:val="24"/>
          <w:szCs w:val="24"/>
        </w:rPr>
      </w:pPr>
    </w:p>
    <w:p w14:paraId="78A9EE0E" w14:textId="77777777" w:rsidR="001A67CC" w:rsidRPr="00CA1614" w:rsidRDefault="001A67CC" w:rsidP="00185CBD">
      <w:pPr>
        <w:spacing w:line="360" w:lineRule="auto"/>
        <w:rPr>
          <w:rFonts w:ascii="Times New Roman" w:hAnsi="Times New Roman" w:cs="Times New Roman"/>
          <w:sz w:val="24"/>
          <w:szCs w:val="24"/>
        </w:rPr>
      </w:pPr>
    </w:p>
    <w:p w14:paraId="5971CD4C" w14:textId="053FAA66" w:rsidR="003E4792" w:rsidRPr="003E4792" w:rsidRDefault="003E4792" w:rsidP="003E4792">
      <w:pPr>
        <w:spacing w:line="360" w:lineRule="auto"/>
        <w:rPr>
          <w:rFonts w:ascii="Times New Roman" w:hAnsi="Times New Roman" w:cs="Times New Roman"/>
          <w:sz w:val="24"/>
          <w:szCs w:val="24"/>
        </w:rPr>
      </w:pPr>
      <w:r w:rsidRPr="003E4792">
        <w:rPr>
          <w:rFonts w:ascii="Times New Roman" w:hAnsi="Times New Roman" w:cs="Times New Roman"/>
          <w:noProof/>
          <w:sz w:val="24"/>
          <w:szCs w:val="24"/>
        </w:rPr>
        <w:drawing>
          <wp:anchor distT="0" distB="0" distL="114300" distR="114300" simplePos="0" relativeHeight="251662336" behindDoc="0" locked="0" layoutInCell="1" allowOverlap="1" wp14:anchorId="76148F61" wp14:editId="0DCD6B10">
            <wp:simplePos x="0" y="0"/>
            <wp:positionH relativeFrom="column">
              <wp:posOffset>612140</wp:posOffset>
            </wp:positionH>
            <wp:positionV relativeFrom="paragraph">
              <wp:posOffset>-309245</wp:posOffset>
            </wp:positionV>
            <wp:extent cx="571500" cy="704850"/>
            <wp:effectExtent l="0" t="0" r="0" b="0"/>
            <wp:wrapNone/>
            <wp:docPr id="1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006F6B30">
        <w:rPr>
          <w:noProof/>
        </w:rPr>
        <mc:AlternateContent>
          <mc:Choice Requires="wps">
            <w:drawing>
              <wp:anchor distT="0" distB="0" distL="114300" distR="114300" simplePos="0" relativeHeight="251663360" behindDoc="0" locked="0" layoutInCell="1" allowOverlap="1" wp14:anchorId="60A52245" wp14:editId="330C9868">
                <wp:simplePos x="0" y="0"/>
                <wp:positionH relativeFrom="margin">
                  <wp:posOffset>1542415</wp:posOffset>
                </wp:positionH>
                <wp:positionV relativeFrom="paragraph">
                  <wp:posOffset>-482600</wp:posOffset>
                </wp:positionV>
                <wp:extent cx="3773170" cy="882650"/>
                <wp:effectExtent l="0" t="0" r="0" b="0"/>
                <wp:wrapNone/>
                <wp:docPr id="2" name="4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3170" cy="882650"/>
                        </a:xfrm>
                        <a:prstGeom prst="rect">
                          <a:avLst/>
                        </a:prstGeom>
                        <a:noFill/>
                      </wps:spPr>
                      <wps:txbx>
                        <w:txbxContent>
                          <w:p w14:paraId="2A3A09F6" w14:textId="77777777" w:rsidR="003E4792" w:rsidRPr="00EE27F9" w:rsidRDefault="003E4792" w:rsidP="003E4792">
                            <w:pPr>
                              <w:pStyle w:val="NormalWeb"/>
                              <w:spacing w:after="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EDUCACIÓN PREESCOLAR</w:t>
                            </w:r>
                          </w:p>
                          <w:p w14:paraId="0F9CDD6A" w14:textId="77777777" w:rsidR="003E4792" w:rsidRPr="00EE27F9" w:rsidRDefault="003E4792" w:rsidP="003E4792">
                            <w:pPr>
                              <w:pStyle w:val="NormalWeb"/>
                              <w:spacing w:after="0"/>
                              <w:jc w:val="center"/>
                              <w:rPr>
                                <w:b/>
                                <w:szCs w:val="28"/>
                              </w:rPr>
                            </w:pPr>
                            <w:r w:rsidRPr="00EE27F9">
                              <w:rPr>
                                <w:b/>
                                <w:szCs w:val="28"/>
                              </w:rPr>
                              <w:t>TITULACIÓN</w:t>
                            </w:r>
                          </w:p>
                          <w:p w14:paraId="0FE6E415" w14:textId="77777777" w:rsidR="003E4792" w:rsidRPr="00EE27F9" w:rsidRDefault="003E4792" w:rsidP="003E4792">
                            <w:pPr>
                              <w:pStyle w:val="NormalWeb"/>
                              <w:spacing w:after="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27C8B26D" w14:textId="77777777" w:rsidR="003E4792" w:rsidRPr="00EE27F9" w:rsidRDefault="003E4792" w:rsidP="003E4792">
                            <w:pPr>
                              <w:pStyle w:val="NormalWeb"/>
                              <w:spacing w:after="0"/>
                              <w:jc w:val="center"/>
                              <w:rPr>
                                <w:szCs w:val="28"/>
                              </w:rPr>
                            </w:pPr>
                            <w:r w:rsidRPr="00EE27F9">
                              <w:rPr>
                                <w:rFonts w:asciiTheme="minorHAnsi" w:hAnsi="Calibri" w:cstheme="minorBidi"/>
                                <w:color w:val="000000" w:themeColor="text1"/>
                                <w:kern w:val="24"/>
                                <w:szCs w:val="28"/>
                              </w:rPr>
                              <w:t xml:space="preserve">CICLO ESCOLAR: </w:t>
                            </w:r>
                            <w:r>
                              <w:rPr>
                                <w:rFonts w:asciiTheme="minorHAnsi" w:hAnsi="Calibri" w:cstheme="minorBidi"/>
                                <w:color w:val="000000" w:themeColor="text1"/>
                                <w:kern w:val="24"/>
                                <w:szCs w:val="28"/>
                                <w:u w:val="single"/>
                              </w:rPr>
                              <w:t>2020- 2021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60A52245" id="_x0000_t202" coordsize="21600,21600" o:spt="202" path="m,l,21600r21600,l21600,xe">
                <v:stroke joinstyle="miter"/>
                <v:path gradientshapeok="t" o:connecttype="rect"/>
              </v:shapetype>
              <v:shape id="4 CuadroTexto" o:spid="_x0000_s1026" type="#_x0000_t202" style="position:absolute;margin-left:121.45pt;margin-top:-38pt;width:297.1pt;height:69.5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" filled="f" stroked="f">
                <v:textbox style="mso-fit-shape-to-text:t">
                  <w:txbxContent>
                    <w:p w14:paraId="2A3A09F6" w14:textId="77777777" w:rsidR="003E4792" w:rsidRPr="00EE27F9" w:rsidRDefault="003E4792" w:rsidP="003E4792">
                      <w:pPr>
                        <w:pStyle w:val="NormalWeb"/>
                        <w:spacing w:after="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EDUCACIÓN PREESCOLAR</w:t>
                      </w:r>
                    </w:p>
                    <w:p w14:paraId="0F9CDD6A" w14:textId="77777777" w:rsidR="003E4792" w:rsidRPr="00EE27F9" w:rsidRDefault="003E4792" w:rsidP="003E4792">
                      <w:pPr>
                        <w:pStyle w:val="NormalWeb"/>
                        <w:spacing w:after="0"/>
                        <w:jc w:val="center"/>
                        <w:rPr>
                          <w:b/>
                          <w:szCs w:val="28"/>
                        </w:rPr>
                      </w:pPr>
                      <w:r w:rsidRPr="00EE27F9">
                        <w:rPr>
                          <w:b/>
                          <w:szCs w:val="28"/>
                        </w:rPr>
                        <w:t>TITULACIÓN</w:t>
                      </w:r>
                    </w:p>
                    <w:p w14:paraId="0FE6E415" w14:textId="77777777" w:rsidR="003E4792" w:rsidRPr="00EE27F9" w:rsidRDefault="003E4792" w:rsidP="003E4792">
                      <w:pPr>
                        <w:pStyle w:val="NormalWeb"/>
                        <w:spacing w:after="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27C8B26D" w14:textId="77777777" w:rsidR="003E4792" w:rsidRPr="00EE27F9" w:rsidRDefault="003E4792" w:rsidP="003E4792">
                      <w:pPr>
                        <w:pStyle w:val="NormalWeb"/>
                        <w:spacing w:after="0"/>
                        <w:jc w:val="center"/>
                        <w:rPr>
                          <w:szCs w:val="28"/>
                        </w:rPr>
                      </w:pPr>
                      <w:r w:rsidRPr="00EE27F9">
                        <w:rPr>
                          <w:rFonts w:asciiTheme="minorHAnsi" w:hAnsi="Calibri" w:cstheme="minorBidi"/>
                          <w:color w:val="000000" w:themeColor="text1"/>
                          <w:kern w:val="24"/>
                          <w:szCs w:val="28"/>
                        </w:rPr>
                        <w:t xml:space="preserve">CICLO ESCOLAR: </w:t>
                      </w:r>
                      <w:r>
                        <w:rPr>
                          <w:rFonts w:asciiTheme="minorHAnsi" w:hAnsi="Calibri" w:cstheme="minorBidi"/>
                          <w:color w:val="000000" w:themeColor="text1"/>
                          <w:kern w:val="24"/>
                          <w:szCs w:val="28"/>
                          <w:u w:val="single"/>
                        </w:rPr>
                        <w:t>2020- 2021</w:t>
                      </w:r>
                    </w:p>
                  </w:txbxContent>
                </v:textbox>
                <w10:wrap anchorx="margin"/>
              </v:shape>
            </w:pict>
          </mc:Fallback>
        </mc:AlternateContent>
      </w:r>
    </w:p>
    <w:p w14:paraId="7DDDC44F" w14:textId="77777777" w:rsidR="003E4792" w:rsidRPr="003E4792" w:rsidRDefault="003E4792" w:rsidP="003E4792">
      <w:pPr>
        <w:spacing w:line="360" w:lineRule="auto"/>
        <w:rPr>
          <w:rFonts w:ascii="Times New Roman" w:hAnsi="Times New Roman" w:cs="Times New Roman"/>
          <w:sz w:val="24"/>
          <w:szCs w:val="24"/>
        </w:rPr>
      </w:pPr>
      <w:r w:rsidRPr="003E4792">
        <w:rPr>
          <w:rFonts w:ascii="Times New Roman" w:hAnsi="Times New Roman" w:cs="Times New Roman"/>
          <w:sz w:val="24"/>
          <w:szCs w:val="24"/>
        </w:rPr>
        <w:t xml:space="preserve">                                  </w:t>
      </w:r>
    </w:p>
    <w:p w14:paraId="3FC0F386" w14:textId="77777777" w:rsidR="003E4792" w:rsidRPr="003E4792" w:rsidRDefault="003E4792" w:rsidP="003E4792">
      <w:pPr>
        <w:spacing w:line="360" w:lineRule="auto"/>
        <w:rPr>
          <w:rFonts w:ascii="Times New Roman" w:hAnsi="Times New Roman" w:cs="Times New Roman"/>
          <w:b/>
          <w:bCs/>
          <w:sz w:val="24"/>
          <w:szCs w:val="24"/>
        </w:rPr>
      </w:pPr>
      <w:r w:rsidRPr="003E4792">
        <w:rPr>
          <w:rFonts w:ascii="Times New Roman" w:hAnsi="Times New Roman" w:cs="Times New Roman"/>
          <w:b/>
          <w:bCs/>
          <w:sz w:val="24"/>
          <w:szCs w:val="24"/>
        </w:rPr>
        <w:t>LISTA DE COTEJO DE EL INFORME DE PRÁCTICAS PROFESIONALES</w:t>
      </w:r>
    </w:p>
    <w:p w14:paraId="684B3A03" w14:textId="77777777" w:rsidR="003E4792" w:rsidRPr="003E4792" w:rsidRDefault="003E4792" w:rsidP="003E4792">
      <w:pPr>
        <w:spacing w:line="360" w:lineRule="auto"/>
        <w:rPr>
          <w:rFonts w:ascii="Times New Roman" w:hAnsi="Times New Roman" w:cs="Times New Roman"/>
          <w:b/>
          <w:bCs/>
          <w:sz w:val="24"/>
          <w:szCs w:val="24"/>
        </w:rPr>
      </w:pPr>
      <w:r w:rsidRPr="003E4792">
        <w:rPr>
          <w:rFonts w:ascii="Times New Roman" w:hAnsi="Times New Roman" w:cs="Times New Roman"/>
          <w:b/>
          <w:bCs/>
          <w:sz w:val="24"/>
          <w:szCs w:val="24"/>
        </w:rPr>
        <w:t xml:space="preserve">PLAN DE ACCIÓN: </w:t>
      </w:r>
      <w:r w:rsidRPr="003E4792">
        <w:rPr>
          <w:rFonts w:ascii="Times New Roman" w:hAnsi="Times New Roman" w:cs="Times New Roman"/>
          <w:sz w:val="24"/>
          <w:szCs w:val="24"/>
        </w:rPr>
        <w:t>Contiene la descripción y focalización del problema, así como los propósitos, revisión teórica y el conjunto de acciones y estrategias que se definieron como alternativas de solución.</w:t>
      </w:r>
    </w:p>
    <w:p w14:paraId="28FD793B" w14:textId="77777777" w:rsidR="003E4792" w:rsidRPr="003E4792" w:rsidRDefault="003E4792" w:rsidP="003E4792">
      <w:pPr>
        <w:spacing w:line="360" w:lineRule="auto"/>
        <w:rPr>
          <w:rFonts w:ascii="Times New Roman" w:hAnsi="Times New Roman" w:cs="Times New Roman"/>
          <w:b/>
          <w:bCs/>
          <w:sz w:val="24"/>
          <w:szCs w:val="24"/>
        </w:rPr>
      </w:pPr>
    </w:p>
    <w:p w14:paraId="1F2094BE" w14:textId="77777777" w:rsidR="003E4792" w:rsidRPr="003E4792" w:rsidRDefault="003E4792" w:rsidP="003E4792">
      <w:pPr>
        <w:spacing w:line="360" w:lineRule="auto"/>
        <w:rPr>
          <w:rFonts w:ascii="Times New Roman" w:hAnsi="Times New Roman" w:cs="Times New Roman"/>
          <w:b/>
          <w:bCs/>
          <w:sz w:val="24"/>
          <w:szCs w:val="24"/>
        </w:rPr>
      </w:pPr>
      <w:r w:rsidRPr="003E4792">
        <w:rPr>
          <w:rFonts w:ascii="Times New Roman" w:hAnsi="Times New Roman" w:cs="Times New Roman"/>
          <w:b/>
          <w:bCs/>
          <w:sz w:val="24"/>
          <w:szCs w:val="24"/>
        </w:rPr>
        <w:t xml:space="preserve">DESARROLLO, REFLEXIÓN Y EVALUACIÓN DE LA PROPUESTA DE MEJORA: </w:t>
      </w:r>
      <w:r w:rsidRPr="003E4792">
        <w:rPr>
          <w:rFonts w:ascii="Times New Roman" w:hAnsi="Times New Roman" w:cs="Times New Roman"/>
          <w:sz w:val="24"/>
          <w:szCs w:val="24"/>
        </w:rPr>
        <w:t>Describe y analiza la ejecución del plan de acción considerando la pertinencia y consistencia de las propuestas.</w:t>
      </w:r>
    </w:p>
    <w:p w14:paraId="3FF6FB5D" w14:textId="77777777" w:rsidR="003E4792" w:rsidRPr="003E4792" w:rsidRDefault="003E4792" w:rsidP="003E4792">
      <w:pPr>
        <w:spacing w:line="360" w:lineRule="auto"/>
        <w:rPr>
          <w:rFonts w:ascii="Times New Roman" w:hAnsi="Times New Roman" w:cs="Times New Roman"/>
          <w:b/>
          <w:bCs/>
          <w:sz w:val="24"/>
          <w:szCs w:val="24"/>
        </w:rPr>
      </w:pPr>
    </w:p>
    <w:p w14:paraId="0115FD6C" w14:textId="77777777" w:rsidR="003E4792" w:rsidRPr="003E4792" w:rsidRDefault="003E4792" w:rsidP="003E4792">
      <w:pPr>
        <w:spacing w:line="360" w:lineRule="auto"/>
        <w:rPr>
          <w:rFonts w:ascii="Times New Roman" w:hAnsi="Times New Roman" w:cs="Times New Roman"/>
          <w:sz w:val="24"/>
          <w:szCs w:val="24"/>
        </w:rPr>
      </w:pPr>
      <w:r w:rsidRPr="003E4792">
        <w:rPr>
          <w:rFonts w:ascii="Times New Roman" w:hAnsi="Times New Roman" w:cs="Times New Roman"/>
          <w:b/>
          <w:bCs/>
          <w:sz w:val="24"/>
          <w:szCs w:val="24"/>
        </w:rPr>
        <w:t xml:space="preserve">INTRODUCCIÓN: </w:t>
      </w:r>
      <w:r w:rsidRPr="003E4792">
        <w:rPr>
          <w:rFonts w:ascii="Times New Roman" w:hAnsi="Times New Roman" w:cs="Times New Roman"/>
          <w:sz w:val="24"/>
          <w:szCs w:val="24"/>
        </w:rPr>
        <w:t>Describe el lugar en el que se desarrolló la práctica, justifica la relevancia del tema e identifica las competencias que se desarrollaron durante la práctica profesional</w:t>
      </w:r>
    </w:p>
    <w:p w14:paraId="43A7DB85" w14:textId="77777777" w:rsidR="003E4792" w:rsidRPr="003E4792" w:rsidRDefault="003E4792" w:rsidP="003E4792">
      <w:pPr>
        <w:spacing w:line="360" w:lineRule="auto"/>
        <w:rPr>
          <w:rFonts w:ascii="Times New Roman" w:hAnsi="Times New Roman" w:cs="Times New Roman"/>
          <w:b/>
          <w:bCs/>
          <w:sz w:val="24"/>
          <w:szCs w:val="24"/>
        </w:rPr>
      </w:pPr>
    </w:p>
    <w:p w14:paraId="199D5B81" w14:textId="77777777" w:rsidR="003E4792" w:rsidRPr="003E4792" w:rsidRDefault="003E4792" w:rsidP="003E4792">
      <w:pPr>
        <w:spacing w:line="360" w:lineRule="auto"/>
        <w:rPr>
          <w:rFonts w:ascii="Times New Roman" w:hAnsi="Times New Roman" w:cs="Times New Roman"/>
          <w:sz w:val="24"/>
          <w:szCs w:val="24"/>
        </w:rPr>
      </w:pPr>
      <w:r w:rsidRPr="003E4792">
        <w:rPr>
          <w:rFonts w:ascii="Times New Roman" w:hAnsi="Times New Roman" w:cs="Times New Roman"/>
          <w:b/>
          <w:bCs/>
          <w:sz w:val="24"/>
          <w:szCs w:val="24"/>
        </w:rPr>
        <w:lastRenderedPageBreak/>
        <w:t>CONCLUSIONES Y RECOMENDACIONES:</w:t>
      </w:r>
      <w:r w:rsidRPr="003E4792">
        <w:rPr>
          <w:rFonts w:ascii="Times New Roman" w:hAnsi="Times New Roman" w:cs="Times New Roman"/>
          <w:sz w:val="24"/>
          <w:szCs w:val="24"/>
        </w:rPr>
        <w:t> Puntualiza el alcance de la propuesta en función de los sujetos, el contexto, las condiciones materiales, entre otras. </w:t>
      </w:r>
    </w:p>
    <w:p w14:paraId="44CC2F2B" w14:textId="77777777" w:rsidR="003E4792" w:rsidRPr="003E4792" w:rsidRDefault="003E4792" w:rsidP="003E4792">
      <w:pPr>
        <w:spacing w:line="360" w:lineRule="auto"/>
        <w:rPr>
          <w:rFonts w:ascii="Times New Roman" w:hAnsi="Times New Roman" w:cs="Times New Roman"/>
          <w:sz w:val="24"/>
          <w:szCs w:val="24"/>
        </w:rPr>
      </w:pPr>
    </w:p>
    <w:p w14:paraId="683A4D26" w14:textId="77777777" w:rsidR="003E4792" w:rsidRPr="003E4792" w:rsidRDefault="003E4792" w:rsidP="003E4792">
      <w:pPr>
        <w:spacing w:line="360" w:lineRule="auto"/>
        <w:rPr>
          <w:rFonts w:ascii="Times New Roman" w:hAnsi="Times New Roman" w:cs="Times New Roman"/>
          <w:sz w:val="24"/>
          <w:szCs w:val="24"/>
        </w:rPr>
      </w:pPr>
      <w:r w:rsidRPr="003E4792">
        <w:rPr>
          <w:rFonts w:ascii="Times New Roman" w:hAnsi="Times New Roman" w:cs="Times New Roman"/>
          <w:b/>
          <w:bCs/>
          <w:sz w:val="24"/>
          <w:szCs w:val="24"/>
        </w:rPr>
        <w:t>Indicaciones de llenado</w:t>
      </w:r>
      <w:r w:rsidRPr="003E4792">
        <w:rPr>
          <w:rFonts w:ascii="Times New Roman" w:hAnsi="Times New Roman" w:cs="Times New Roman"/>
          <w:sz w:val="24"/>
          <w:szCs w:val="24"/>
        </w:rPr>
        <w:t>: Señalar en el recuadro correspondiente de acuerdo con las características solicitadas en cada apartado, llenar el recuadro con las sugerencias para la mejora del trabajo de titulación. </w:t>
      </w:r>
    </w:p>
    <w:p w14:paraId="1FAEA46A" w14:textId="77777777" w:rsidR="003E4792" w:rsidRPr="003E4792" w:rsidRDefault="003E4792" w:rsidP="003E4792">
      <w:pPr>
        <w:spacing w:line="360" w:lineRule="auto"/>
        <w:rPr>
          <w:rFonts w:ascii="Times New Roman" w:hAnsi="Times New Roman" w:cs="Times New Roman"/>
          <w:sz w:val="24"/>
          <w:szCs w:val="24"/>
        </w:rPr>
      </w:pPr>
    </w:p>
    <w:p w14:paraId="09E648C8" w14:textId="77777777" w:rsidR="003E4792" w:rsidRPr="003E4792" w:rsidRDefault="003E4792" w:rsidP="003E4792">
      <w:pPr>
        <w:spacing w:line="360" w:lineRule="auto"/>
        <w:rPr>
          <w:rFonts w:ascii="Times New Roman" w:hAnsi="Times New Roman" w:cs="Times New Roman"/>
          <w:sz w:val="24"/>
          <w:szCs w:val="24"/>
        </w:rPr>
      </w:pPr>
      <w:r w:rsidRPr="003E4792">
        <w:rPr>
          <w:rFonts w:ascii="Times New Roman" w:hAnsi="Times New Roman" w:cs="Times New Roman"/>
          <w:b/>
          <w:bCs/>
          <w:sz w:val="24"/>
          <w:szCs w:val="24"/>
        </w:rPr>
        <w:t>ALUMNO:</w:t>
      </w:r>
      <w:r w:rsidRPr="003E4792">
        <w:rPr>
          <w:rFonts w:ascii="Times New Roman" w:hAnsi="Times New Roman" w:cs="Times New Roman"/>
          <w:sz w:val="24"/>
          <w:szCs w:val="24"/>
        </w:rPr>
        <w:t xml:space="preserve"> Camila </w:t>
      </w:r>
      <w:proofErr w:type="spellStart"/>
      <w:r w:rsidRPr="003E4792">
        <w:rPr>
          <w:rFonts w:ascii="Times New Roman" w:hAnsi="Times New Roman" w:cs="Times New Roman"/>
          <w:sz w:val="24"/>
          <w:szCs w:val="24"/>
        </w:rPr>
        <w:t>Fong</w:t>
      </w:r>
      <w:proofErr w:type="spellEnd"/>
    </w:p>
    <w:p w14:paraId="6282E510" w14:textId="77777777" w:rsidR="003E4792" w:rsidRPr="003E4792" w:rsidRDefault="003E4792" w:rsidP="003E4792">
      <w:pPr>
        <w:spacing w:line="360" w:lineRule="auto"/>
        <w:rPr>
          <w:rFonts w:ascii="Times New Roman" w:hAnsi="Times New Roman" w:cs="Times New Roman"/>
          <w:sz w:val="24"/>
          <w:szCs w:val="24"/>
        </w:rPr>
      </w:pPr>
      <w:r w:rsidRPr="003E4792">
        <w:rPr>
          <w:rFonts w:ascii="Times New Roman" w:hAnsi="Times New Roman" w:cs="Times New Roman"/>
          <w:b/>
          <w:bCs/>
          <w:sz w:val="24"/>
          <w:szCs w:val="24"/>
        </w:rPr>
        <w:t>4°GRADO SECCIÓN:</w:t>
      </w:r>
      <w:r w:rsidRPr="003E4792">
        <w:rPr>
          <w:rFonts w:ascii="Times New Roman" w:hAnsi="Times New Roman" w:cs="Times New Roman"/>
          <w:sz w:val="24"/>
          <w:szCs w:val="24"/>
        </w:rPr>
        <w:t xml:space="preserve"> _______________</w:t>
      </w:r>
      <w:r w:rsidRPr="003E4792">
        <w:rPr>
          <w:rFonts w:ascii="Times New Roman" w:hAnsi="Times New Roman" w:cs="Times New Roman"/>
          <w:sz w:val="24"/>
          <w:szCs w:val="24"/>
        </w:rPr>
        <w:tab/>
      </w:r>
      <w:r w:rsidRPr="003E4792">
        <w:rPr>
          <w:rFonts w:ascii="Times New Roman" w:hAnsi="Times New Roman" w:cs="Times New Roman"/>
          <w:sz w:val="24"/>
          <w:szCs w:val="24"/>
        </w:rPr>
        <w:tab/>
      </w:r>
      <w:r w:rsidRPr="003E4792">
        <w:rPr>
          <w:rFonts w:ascii="Times New Roman" w:hAnsi="Times New Roman" w:cs="Times New Roman"/>
          <w:b/>
          <w:bCs/>
          <w:sz w:val="24"/>
          <w:szCs w:val="24"/>
        </w:rPr>
        <w:t xml:space="preserve">FECHA: </w:t>
      </w:r>
      <w:r w:rsidRPr="003E4792">
        <w:rPr>
          <w:rFonts w:ascii="Times New Roman" w:hAnsi="Times New Roman" w:cs="Times New Roman"/>
          <w:sz w:val="24"/>
          <w:szCs w:val="24"/>
        </w:rPr>
        <w:t>19 octubre 2021</w:t>
      </w:r>
    </w:p>
    <w:tbl>
      <w:tblPr>
        <w:tblStyle w:val="Tablaconcuadrcula"/>
        <w:tblW w:w="10660" w:type="dxa"/>
        <w:tblInd w:w="108" w:type="dxa"/>
        <w:tblLayout w:type="fixed"/>
        <w:tblLook w:val="04A0" w:firstRow="1" w:lastRow="0" w:firstColumn="1" w:lastColumn="0" w:noHBand="0" w:noVBand="1"/>
      </w:tblPr>
      <w:tblGrid>
        <w:gridCol w:w="4204"/>
        <w:gridCol w:w="990"/>
        <w:gridCol w:w="982"/>
        <w:gridCol w:w="112"/>
        <w:gridCol w:w="4372"/>
      </w:tblGrid>
      <w:tr w:rsidR="003E4792" w:rsidRPr="003E4792" w14:paraId="5FA66156" w14:textId="77777777" w:rsidTr="00CA3EF6">
        <w:trPr>
          <w:trHeight w:val="480"/>
        </w:trPr>
        <w:tc>
          <w:tcPr>
            <w:tcW w:w="4204" w:type="dxa"/>
            <w:shd w:val="clear" w:color="auto" w:fill="000000" w:themeFill="text1"/>
          </w:tcPr>
          <w:p w14:paraId="529A90CC" w14:textId="77777777" w:rsidR="003E4792" w:rsidRPr="003E4792" w:rsidRDefault="003E4792" w:rsidP="003E4792">
            <w:pPr>
              <w:spacing w:after="160" w:line="360" w:lineRule="auto"/>
              <w:rPr>
                <w:rFonts w:ascii="Times New Roman" w:hAnsi="Times New Roman" w:cs="Times New Roman"/>
                <w:b/>
                <w:bCs/>
                <w:sz w:val="24"/>
                <w:szCs w:val="24"/>
              </w:rPr>
            </w:pPr>
            <w:r w:rsidRPr="003E4792">
              <w:rPr>
                <w:rFonts w:ascii="Times New Roman" w:hAnsi="Times New Roman" w:cs="Times New Roman"/>
                <w:b/>
                <w:bCs/>
                <w:sz w:val="24"/>
                <w:szCs w:val="24"/>
              </w:rPr>
              <w:t>PLAN DE ACCIÓN</w:t>
            </w:r>
          </w:p>
        </w:tc>
        <w:tc>
          <w:tcPr>
            <w:tcW w:w="990" w:type="dxa"/>
            <w:shd w:val="clear" w:color="auto" w:fill="000000" w:themeFill="text1"/>
          </w:tcPr>
          <w:p w14:paraId="0EB1B0DD"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SI LO PRESENTA</w:t>
            </w:r>
          </w:p>
        </w:tc>
        <w:tc>
          <w:tcPr>
            <w:tcW w:w="982" w:type="dxa"/>
            <w:shd w:val="clear" w:color="auto" w:fill="000000" w:themeFill="text1"/>
          </w:tcPr>
          <w:p w14:paraId="51DABE17"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NO LO PRESENTA</w:t>
            </w:r>
          </w:p>
        </w:tc>
        <w:tc>
          <w:tcPr>
            <w:tcW w:w="4484" w:type="dxa"/>
            <w:gridSpan w:val="2"/>
            <w:shd w:val="clear" w:color="auto" w:fill="000000" w:themeFill="text1"/>
          </w:tcPr>
          <w:p w14:paraId="4FBB4DD9"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SUGERENCIAS</w:t>
            </w:r>
          </w:p>
        </w:tc>
      </w:tr>
      <w:tr w:rsidR="003E4792" w:rsidRPr="003E4792" w14:paraId="512D262B" w14:textId="77777777" w:rsidTr="00CA3EF6">
        <w:tc>
          <w:tcPr>
            <w:tcW w:w="4204" w:type="dxa"/>
            <w:shd w:val="clear" w:color="auto" w:fill="D9D9D9" w:themeFill="background1" w:themeFillShade="D9"/>
          </w:tcPr>
          <w:p w14:paraId="0CF1027A" w14:textId="77777777" w:rsidR="003E4792" w:rsidRPr="003E4792" w:rsidRDefault="003E4792" w:rsidP="003E4792">
            <w:pPr>
              <w:spacing w:after="160" w:line="360" w:lineRule="auto"/>
              <w:rPr>
                <w:rFonts w:ascii="Times New Roman" w:hAnsi="Times New Roman" w:cs="Times New Roman"/>
                <w:b/>
                <w:bCs/>
                <w:sz w:val="24"/>
                <w:szCs w:val="24"/>
              </w:rPr>
            </w:pPr>
            <w:r w:rsidRPr="003E4792">
              <w:rPr>
                <w:rFonts w:ascii="Times New Roman" w:hAnsi="Times New Roman" w:cs="Times New Roman"/>
                <w:b/>
                <w:bCs/>
                <w:sz w:val="24"/>
                <w:szCs w:val="24"/>
              </w:rPr>
              <w:t>INTENCIÓN</w:t>
            </w:r>
          </w:p>
        </w:tc>
        <w:tc>
          <w:tcPr>
            <w:tcW w:w="990" w:type="dxa"/>
            <w:shd w:val="clear" w:color="auto" w:fill="D9D9D9" w:themeFill="background1" w:themeFillShade="D9"/>
          </w:tcPr>
          <w:p w14:paraId="14F8BAD2" w14:textId="77777777" w:rsidR="003E4792" w:rsidRPr="003E4792" w:rsidRDefault="003E4792" w:rsidP="003E4792">
            <w:pPr>
              <w:spacing w:after="160" w:line="360" w:lineRule="auto"/>
              <w:rPr>
                <w:rFonts w:ascii="Times New Roman" w:hAnsi="Times New Roman" w:cs="Times New Roman"/>
                <w:b/>
                <w:bCs/>
                <w:sz w:val="24"/>
                <w:szCs w:val="24"/>
              </w:rPr>
            </w:pPr>
          </w:p>
        </w:tc>
        <w:tc>
          <w:tcPr>
            <w:tcW w:w="982" w:type="dxa"/>
            <w:shd w:val="clear" w:color="auto" w:fill="D9D9D9" w:themeFill="background1" w:themeFillShade="D9"/>
          </w:tcPr>
          <w:p w14:paraId="2523BC1E" w14:textId="77777777" w:rsidR="003E4792" w:rsidRPr="003E4792" w:rsidRDefault="003E4792" w:rsidP="003E4792">
            <w:pPr>
              <w:spacing w:after="160" w:line="360" w:lineRule="auto"/>
              <w:rPr>
                <w:rFonts w:ascii="Times New Roman" w:hAnsi="Times New Roman" w:cs="Times New Roman"/>
                <w:b/>
                <w:bCs/>
                <w:sz w:val="24"/>
                <w:szCs w:val="24"/>
              </w:rPr>
            </w:pPr>
          </w:p>
        </w:tc>
        <w:tc>
          <w:tcPr>
            <w:tcW w:w="4484" w:type="dxa"/>
            <w:gridSpan w:val="2"/>
            <w:shd w:val="clear" w:color="auto" w:fill="D9D9D9" w:themeFill="background1" w:themeFillShade="D9"/>
          </w:tcPr>
          <w:p w14:paraId="66F49CB8" w14:textId="77777777" w:rsidR="003E4792" w:rsidRPr="003E4792" w:rsidRDefault="003E4792" w:rsidP="003E4792">
            <w:pPr>
              <w:spacing w:after="160" w:line="360" w:lineRule="auto"/>
              <w:rPr>
                <w:rFonts w:ascii="Times New Roman" w:hAnsi="Times New Roman" w:cs="Times New Roman"/>
                <w:b/>
                <w:bCs/>
                <w:sz w:val="24"/>
                <w:szCs w:val="24"/>
              </w:rPr>
            </w:pPr>
          </w:p>
        </w:tc>
      </w:tr>
      <w:tr w:rsidR="003E4792" w:rsidRPr="003E4792" w14:paraId="40155E2D" w14:textId="77777777" w:rsidTr="00CA3EF6">
        <w:tc>
          <w:tcPr>
            <w:tcW w:w="4204" w:type="dxa"/>
          </w:tcPr>
          <w:p w14:paraId="4C1E2BF8"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Explica la relevancia e importancia que tiene para el futuro docente la mejora o transformación de su práctica profesional.</w:t>
            </w:r>
          </w:p>
        </w:tc>
        <w:tc>
          <w:tcPr>
            <w:tcW w:w="990" w:type="dxa"/>
          </w:tcPr>
          <w:p w14:paraId="3C899599"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x</w:t>
            </w:r>
          </w:p>
        </w:tc>
        <w:tc>
          <w:tcPr>
            <w:tcW w:w="982" w:type="dxa"/>
          </w:tcPr>
          <w:p w14:paraId="053CD385" w14:textId="77777777" w:rsidR="003E4792" w:rsidRPr="003E4792" w:rsidRDefault="003E4792" w:rsidP="003E4792">
            <w:pPr>
              <w:spacing w:after="160" w:line="360" w:lineRule="auto"/>
              <w:rPr>
                <w:rFonts w:ascii="Times New Roman" w:hAnsi="Times New Roman" w:cs="Times New Roman"/>
                <w:sz w:val="24"/>
                <w:szCs w:val="24"/>
              </w:rPr>
            </w:pPr>
          </w:p>
        </w:tc>
        <w:tc>
          <w:tcPr>
            <w:tcW w:w="4484" w:type="dxa"/>
            <w:gridSpan w:val="2"/>
          </w:tcPr>
          <w:p w14:paraId="098B4CFE" w14:textId="77777777" w:rsidR="003E4792" w:rsidRPr="003E4792" w:rsidRDefault="003E4792" w:rsidP="003E4792">
            <w:pPr>
              <w:spacing w:after="160" w:line="360" w:lineRule="auto"/>
              <w:rPr>
                <w:rFonts w:ascii="Times New Roman" w:hAnsi="Times New Roman" w:cs="Times New Roman"/>
                <w:sz w:val="24"/>
                <w:szCs w:val="24"/>
              </w:rPr>
            </w:pPr>
          </w:p>
        </w:tc>
      </w:tr>
      <w:tr w:rsidR="003E4792" w:rsidRPr="003E4792" w14:paraId="47931CDE" w14:textId="77777777" w:rsidTr="00CA3EF6">
        <w:tc>
          <w:tcPr>
            <w:tcW w:w="4204" w:type="dxa"/>
          </w:tcPr>
          <w:p w14:paraId="0ECABD24"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Explica la forma en qué está implicado en su práctica profesional (competencia seleccionada y sus unidades y como se va a actuar e intervenir ¿Qué deseo cambiar? o ¿Qué deseo mejorar?).</w:t>
            </w:r>
          </w:p>
        </w:tc>
        <w:tc>
          <w:tcPr>
            <w:tcW w:w="990" w:type="dxa"/>
          </w:tcPr>
          <w:p w14:paraId="12C6CAEC"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x</w:t>
            </w:r>
          </w:p>
        </w:tc>
        <w:tc>
          <w:tcPr>
            <w:tcW w:w="982" w:type="dxa"/>
          </w:tcPr>
          <w:p w14:paraId="6F638617" w14:textId="19F07AC7" w:rsidR="003E4792" w:rsidRPr="003E4792" w:rsidRDefault="003E4792" w:rsidP="003E4792">
            <w:pPr>
              <w:spacing w:after="160" w:line="360" w:lineRule="auto"/>
              <w:rPr>
                <w:rFonts w:ascii="Times New Roman" w:hAnsi="Times New Roman" w:cs="Times New Roman"/>
                <w:sz w:val="24"/>
                <w:szCs w:val="24"/>
              </w:rPr>
            </w:pPr>
          </w:p>
        </w:tc>
        <w:tc>
          <w:tcPr>
            <w:tcW w:w="4484" w:type="dxa"/>
            <w:gridSpan w:val="2"/>
          </w:tcPr>
          <w:p w14:paraId="581C0FB3" w14:textId="26ED8B12" w:rsidR="003E4792" w:rsidRPr="003E4792" w:rsidRDefault="003E4792" w:rsidP="003E4792">
            <w:pPr>
              <w:spacing w:after="160" w:line="360" w:lineRule="auto"/>
              <w:rPr>
                <w:rFonts w:ascii="Times New Roman" w:hAnsi="Times New Roman" w:cs="Times New Roman"/>
                <w:sz w:val="24"/>
                <w:szCs w:val="24"/>
              </w:rPr>
            </w:pPr>
          </w:p>
        </w:tc>
      </w:tr>
      <w:tr w:rsidR="003E4792" w:rsidRPr="003E4792" w14:paraId="51277329" w14:textId="77777777" w:rsidTr="00CA3EF6">
        <w:tc>
          <w:tcPr>
            <w:tcW w:w="4204" w:type="dxa"/>
          </w:tcPr>
          <w:p w14:paraId="71C75E7E"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Menciona los compromisos que asumirá como responsable de su propia práctica profesional y de su acción reflexiva.</w:t>
            </w:r>
          </w:p>
        </w:tc>
        <w:tc>
          <w:tcPr>
            <w:tcW w:w="990" w:type="dxa"/>
          </w:tcPr>
          <w:p w14:paraId="0880EC8E" w14:textId="3AAC0AAA" w:rsidR="003E4792" w:rsidRPr="003E4792" w:rsidRDefault="000239A9" w:rsidP="003E4792">
            <w:pPr>
              <w:spacing w:after="160" w:line="360" w:lineRule="auto"/>
              <w:rPr>
                <w:rFonts w:ascii="Times New Roman" w:hAnsi="Times New Roman" w:cs="Times New Roman"/>
                <w:sz w:val="24"/>
                <w:szCs w:val="24"/>
              </w:rPr>
            </w:pPr>
            <w:r>
              <w:rPr>
                <w:rFonts w:ascii="Times New Roman" w:hAnsi="Times New Roman" w:cs="Times New Roman"/>
                <w:sz w:val="24"/>
                <w:szCs w:val="24"/>
              </w:rPr>
              <w:t>x</w:t>
            </w:r>
          </w:p>
        </w:tc>
        <w:tc>
          <w:tcPr>
            <w:tcW w:w="982" w:type="dxa"/>
          </w:tcPr>
          <w:p w14:paraId="54FFC2E6" w14:textId="39A2EEB3" w:rsidR="003E4792" w:rsidRPr="003E4792" w:rsidRDefault="003E4792" w:rsidP="003E4792">
            <w:pPr>
              <w:spacing w:after="160" w:line="360" w:lineRule="auto"/>
              <w:rPr>
                <w:rFonts w:ascii="Times New Roman" w:hAnsi="Times New Roman" w:cs="Times New Roman"/>
                <w:sz w:val="24"/>
                <w:szCs w:val="24"/>
              </w:rPr>
            </w:pPr>
          </w:p>
        </w:tc>
        <w:tc>
          <w:tcPr>
            <w:tcW w:w="4484" w:type="dxa"/>
            <w:gridSpan w:val="2"/>
          </w:tcPr>
          <w:p w14:paraId="72E4DE0C" w14:textId="2C7849BC" w:rsidR="003E4792" w:rsidRPr="003E4792" w:rsidRDefault="003E4792" w:rsidP="003E4792">
            <w:pPr>
              <w:spacing w:after="160" w:line="360" w:lineRule="auto"/>
              <w:rPr>
                <w:rFonts w:ascii="Times New Roman" w:hAnsi="Times New Roman" w:cs="Times New Roman"/>
                <w:sz w:val="24"/>
                <w:szCs w:val="24"/>
              </w:rPr>
            </w:pPr>
          </w:p>
        </w:tc>
      </w:tr>
      <w:tr w:rsidR="003E4792" w:rsidRPr="003E4792" w14:paraId="123CDC9A" w14:textId="77777777" w:rsidTr="00CA3EF6">
        <w:tc>
          <w:tcPr>
            <w:tcW w:w="4204" w:type="dxa"/>
          </w:tcPr>
          <w:p w14:paraId="7179CF06"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lastRenderedPageBreak/>
              <w:t>Menciona los problemas que enfrenta en su docencia (práctica profesional).</w:t>
            </w:r>
          </w:p>
          <w:p w14:paraId="6907FEEE" w14:textId="77777777" w:rsidR="003E4792" w:rsidRPr="003E4792" w:rsidRDefault="003E4792" w:rsidP="003E4792">
            <w:pPr>
              <w:spacing w:after="160" w:line="360" w:lineRule="auto"/>
              <w:rPr>
                <w:rFonts w:ascii="Times New Roman" w:hAnsi="Times New Roman" w:cs="Times New Roman"/>
                <w:sz w:val="24"/>
                <w:szCs w:val="24"/>
              </w:rPr>
            </w:pPr>
          </w:p>
        </w:tc>
        <w:tc>
          <w:tcPr>
            <w:tcW w:w="990" w:type="dxa"/>
          </w:tcPr>
          <w:p w14:paraId="72CBE413"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x</w:t>
            </w:r>
          </w:p>
        </w:tc>
        <w:tc>
          <w:tcPr>
            <w:tcW w:w="982" w:type="dxa"/>
          </w:tcPr>
          <w:p w14:paraId="12F99129" w14:textId="77777777" w:rsidR="003E4792" w:rsidRPr="003E4792" w:rsidRDefault="003E4792" w:rsidP="003E4792">
            <w:pPr>
              <w:spacing w:after="160" w:line="360" w:lineRule="auto"/>
              <w:rPr>
                <w:rFonts w:ascii="Times New Roman" w:hAnsi="Times New Roman" w:cs="Times New Roman"/>
                <w:sz w:val="24"/>
                <w:szCs w:val="24"/>
              </w:rPr>
            </w:pPr>
          </w:p>
        </w:tc>
        <w:tc>
          <w:tcPr>
            <w:tcW w:w="4484" w:type="dxa"/>
            <w:gridSpan w:val="2"/>
          </w:tcPr>
          <w:p w14:paraId="0B4286DF" w14:textId="1DB18931" w:rsidR="003E4792" w:rsidRPr="003E4792" w:rsidRDefault="003E4792" w:rsidP="003E4792">
            <w:pPr>
              <w:spacing w:after="160" w:line="360" w:lineRule="auto"/>
              <w:rPr>
                <w:rFonts w:ascii="Times New Roman" w:hAnsi="Times New Roman" w:cs="Times New Roman"/>
                <w:sz w:val="24"/>
                <w:szCs w:val="24"/>
              </w:rPr>
            </w:pPr>
          </w:p>
        </w:tc>
      </w:tr>
      <w:tr w:rsidR="003E4792" w:rsidRPr="003E4792" w14:paraId="6DA9419C" w14:textId="77777777" w:rsidTr="00CA3EF6">
        <w:tc>
          <w:tcPr>
            <w:tcW w:w="4204" w:type="dxa"/>
            <w:shd w:val="clear" w:color="auto" w:fill="D9D9D9" w:themeFill="background1" w:themeFillShade="D9"/>
          </w:tcPr>
          <w:p w14:paraId="43E7AD47" w14:textId="77777777" w:rsidR="003E4792" w:rsidRPr="003E4792" w:rsidRDefault="003E4792" w:rsidP="003E4792">
            <w:pPr>
              <w:spacing w:after="160" w:line="360" w:lineRule="auto"/>
              <w:rPr>
                <w:rFonts w:ascii="Times New Roman" w:hAnsi="Times New Roman" w:cs="Times New Roman"/>
                <w:b/>
                <w:bCs/>
                <w:sz w:val="24"/>
                <w:szCs w:val="24"/>
              </w:rPr>
            </w:pPr>
            <w:r w:rsidRPr="003E4792">
              <w:rPr>
                <w:rFonts w:ascii="Times New Roman" w:hAnsi="Times New Roman" w:cs="Times New Roman"/>
                <w:b/>
                <w:bCs/>
                <w:sz w:val="24"/>
                <w:szCs w:val="24"/>
              </w:rPr>
              <w:t>PLANIFICACIÓN</w:t>
            </w:r>
          </w:p>
        </w:tc>
        <w:tc>
          <w:tcPr>
            <w:tcW w:w="990" w:type="dxa"/>
            <w:shd w:val="clear" w:color="auto" w:fill="D9D9D9" w:themeFill="background1" w:themeFillShade="D9"/>
          </w:tcPr>
          <w:p w14:paraId="29EF5283" w14:textId="77777777" w:rsidR="003E4792" w:rsidRPr="003E4792" w:rsidRDefault="003E4792" w:rsidP="003E4792">
            <w:pPr>
              <w:spacing w:after="160" w:line="360" w:lineRule="auto"/>
              <w:rPr>
                <w:rFonts w:ascii="Times New Roman" w:hAnsi="Times New Roman" w:cs="Times New Roman"/>
                <w:b/>
                <w:bCs/>
                <w:sz w:val="24"/>
                <w:szCs w:val="24"/>
              </w:rPr>
            </w:pPr>
          </w:p>
        </w:tc>
        <w:tc>
          <w:tcPr>
            <w:tcW w:w="982" w:type="dxa"/>
            <w:shd w:val="clear" w:color="auto" w:fill="D9D9D9" w:themeFill="background1" w:themeFillShade="D9"/>
          </w:tcPr>
          <w:p w14:paraId="5D3D3DA3" w14:textId="77777777" w:rsidR="003E4792" w:rsidRPr="003E4792" w:rsidRDefault="003E4792" w:rsidP="003E4792">
            <w:pPr>
              <w:spacing w:after="160" w:line="360" w:lineRule="auto"/>
              <w:rPr>
                <w:rFonts w:ascii="Times New Roman" w:hAnsi="Times New Roman" w:cs="Times New Roman"/>
                <w:b/>
                <w:bCs/>
                <w:sz w:val="24"/>
                <w:szCs w:val="24"/>
              </w:rPr>
            </w:pPr>
          </w:p>
        </w:tc>
        <w:tc>
          <w:tcPr>
            <w:tcW w:w="4484" w:type="dxa"/>
            <w:gridSpan w:val="2"/>
            <w:shd w:val="clear" w:color="auto" w:fill="D9D9D9" w:themeFill="background1" w:themeFillShade="D9"/>
          </w:tcPr>
          <w:p w14:paraId="11726C16" w14:textId="77777777" w:rsidR="003E4792" w:rsidRPr="003E4792" w:rsidRDefault="003E4792" w:rsidP="003E4792">
            <w:pPr>
              <w:spacing w:after="160" w:line="360" w:lineRule="auto"/>
              <w:rPr>
                <w:rFonts w:ascii="Times New Roman" w:hAnsi="Times New Roman" w:cs="Times New Roman"/>
                <w:b/>
                <w:bCs/>
                <w:sz w:val="24"/>
                <w:szCs w:val="24"/>
              </w:rPr>
            </w:pPr>
          </w:p>
        </w:tc>
      </w:tr>
      <w:tr w:rsidR="003E4792" w:rsidRPr="003E4792" w14:paraId="3F05916D" w14:textId="77777777" w:rsidTr="00CA3EF6">
        <w:tc>
          <w:tcPr>
            <w:tcW w:w="4204" w:type="dxa"/>
          </w:tcPr>
          <w:p w14:paraId="1146F1AA"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Identifica el problema relacionado con la competencia seleccionada.</w:t>
            </w:r>
          </w:p>
        </w:tc>
        <w:tc>
          <w:tcPr>
            <w:tcW w:w="990" w:type="dxa"/>
          </w:tcPr>
          <w:p w14:paraId="69B1C120"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x</w:t>
            </w:r>
          </w:p>
        </w:tc>
        <w:tc>
          <w:tcPr>
            <w:tcW w:w="982" w:type="dxa"/>
          </w:tcPr>
          <w:p w14:paraId="634AD592" w14:textId="77777777" w:rsidR="003E4792" w:rsidRPr="003E4792" w:rsidRDefault="003E4792" w:rsidP="003E4792">
            <w:pPr>
              <w:spacing w:after="160" w:line="360" w:lineRule="auto"/>
              <w:rPr>
                <w:rFonts w:ascii="Times New Roman" w:hAnsi="Times New Roman" w:cs="Times New Roman"/>
                <w:sz w:val="24"/>
                <w:szCs w:val="24"/>
              </w:rPr>
            </w:pPr>
          </w:p>
        </w:tc>
        <w:tc>
          <w:tcPr>
            <w:tcW w:w="4484" w:type="dxa"/>
            <w:gridSpan w:val="2"/>
          </w:tcPr>
          <w:p w14:paraId="48F01FED" w14:textId="77777777" w:rsidR="003E4792" w:rsidRPr="003E4792" w:rsidRDefault="003E4792" w:rsidP="003E4792">
            <w:pPr>
              <w:spacing w:after="160" w:line="360" w:lineRule="auto"/>
              <w:rPr>
                <w:rFonts w:ascii="Times New Roman" w:hAnsi="Times New Roman" w:cs="Times New Roman"/>
                <w:sz w:val="24"/>
                <w:szCs w:val="24"/>
              </w:rPr>
            </w:pPr>
          </w:p>
        </w:tc>
      </w:tr>
      <w:tr w:rsidR="003E4792" w:rsidRPr="003E4792" w14:paraId="78639E02" w14:textId="77777777" w:rsidTr="00CA3EF6">
        <w:tc>
          <w:tcPr>
            <w:tcW w:w="4204" w:type="dxa"/>
          </w:tcPr>
          <w:p w14:paraId="53A8E3A1"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Menciona la causa posible del problema.</w:t>
            </w:r>
          </w:p>
          <w:p w14:paraId="113179F2" w14:textId="77777777" w:rsidR="003E4792" w:rsidRPr="003E4792" w:rsidRDefault="003E4792" w:rsidP="003E4792">
            <w:pPr>
              <w:spacing w:after="160" w:line="360" w:lineRule="auto"/>
              <w:rPr>
                <w:rFonts w:ascii="Times New Roman" w:hAnsi="Times New Roman" w:cs="Times New Roman"/>
                <w:sz w:val="24"/>
                <w:szCs w:val="24"/>
              </w:rPr>
            </w:pPr>
          </w:p>
          <w:p w14:paraId="32200651" w14:textId="77777777" w:rsidR="003E4792" w:rsidRPr="003E4792" w:rsidRDefault="003E4792" w:rsidP="003E4792">
            <w:pPr>
              <w:spacing w:after="160" w:line="360" w:lineRule="auto"/>
              <w:rPr>
                <w:rFonts w:ascii="Times New Roman" w:hAnsi="Times New Roman" w:cs="Times New Roman"/>
                <w:sz w:val="24"/>
                <w:szCs w:val="24"/>
              </w:rPr>
            </w:pPr>
          </w:p>
        </w:tc>
        <w:tc>
          <w:tcPr>
            <w:tcW w:w="990" w:type="dxa"/>
          </w:tcPr>
          <w:p w14:paraId="119F1D42"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x</w:t>
            </w:r>
          </w:p>
        </w:tc>
        <w:tc>
          <w:tcPr>
            <w:tcW w:w="982" w:type="dxa"/>
          </w:tcPr>
          <w:p w14:paraId="20321990" w14:textId="77777777" w:rsidR="003E4792" w:rsidRPr="003E4792" w:rsidRDefault="003E4792" w:rsidP="003E4792">
            <w:pPr>
              <w:spacing w:after="160" w:line="360" w:lineRule="auto"/>
              <w:rPr>
                <w:rFonts w:ascii="Times New Roman" w:hAnsi="Times New Roman" w:cs="Times New Roman"/>
                <w:sz w:val="24"/>
                <w:szCs w:val="24"/>
              </w:rPr>
            </w:pPr>
          </w:p>
        </w:tc>
        <w:tc>
          <w:tcPr>
            <w:tcW w:w="4484" w:type="dxa"/>
            <w:gridSpan w:val="2"/>
          </w:tcPr>
          <w:p w14:paraId="3D0B5FB6" w14:textId="77777777" w:rsidR="003E4792" w:rsidRPr="003E4792" w:rsidRDefault="003E4792" w:rsidP="003E4792">
            <w:pPr>
              <w:spacing w:after="160" w:line="360" w:lineRule="auto"/>
              <w:rPr>
                <w:rFonts w:ascii="Times New Roman" w:hAnsi="Times New Roman" w:cs="Times New Roman"/>
                <w:sz w:val="24"/>
                <w:szCs w:val="24"/>
              </w:rPr>
            </w:pPr>
          </w:p>
        </w:tc>
      </w:tr>
      <w:tr w:rsidR="003E4792" w:rsidRPr="003E4792" w14:paraId="0BE757DA" w14:textId="77777777" w:rsidTr="00CA3EF6">
        <w:tc>
          <w:tcPr>
            <w:tcW w:w="4204" w:type="dxa"/>
          </w:tcPr>
          <w:p w14:paraId="20B1AB37"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Específica a quién y cuándo afecta este problema.</w:t>
            </w:r>
          </w:p>
          <w:p w14:paraId="5B021374" w14:textId="77777777" w:rsidR="003E4792" w:rsidRPr="003E4792" w:rsidRDefault="003E4792" w:rsidP="003E4792">
            <w:pPr>
              <w:spacing w:after="160" w:line="360" w:lineRule="auto"/>
              <w:rPr>
                <w:rFonts w:ascii="Times New Roman" w:hAnsi="Times New Roman" w:cs="Times New Roman"/>
                <w:sz w:val="24"/>
                <w:szCs w:val="24"/>
              </w:rPr>
            </w:pPr>
          </w:p>
        </w:tc>
        <w:tc>
          <w:tcPr>
            <w:tcW w:w="990" w:type="dxa"/>
          </w:tcPr>
          <w:p w14:paraId="79B12500" w14:textId="04E9E133" w:rsidR="003E4792" w:rsidRPr="003E4792" w:rsidRDefault="000239A9" w:rsidP="003E4792">
            <w:pPr>
              <w:spacing w:after="160" w:line="360" w:lineRule="auto"/>
              <w:rPr>
                <w:rFonts w:ascii="Times New Roman" w:hAnsi="Times New Roman" w:cs="Times New Roman"/>
                <w:sz w:val="24"/>
                <w:szCs w:val="24"/>
              </w:rPr>
            </w:pPr>
            <w:r>
              <w:rPr>
                <w:rFonts w:ascii="Times New Roman" w:hAnsi="Times New Roman" w:cs="Times New Roman"/>
                <w:sz w:val="24"/>
                <w:szCs w:val="24"/>
              </w:rPr>
              <w:t>x</w:t>
            </w:r>
          </w:p>
        </w:tc>
        <w:tc>
          <w:tcPr>
            <w:tcW w:w="982" w:type="dxa"/>
          </w:tcPr>
          <w:p w14:paraId="1BE5655E" w14:textId="3EE8D2C0" w:rsidR="003E4792" w:rsidRPr="003E4792" w:rsidRDefault="003E4792" w:rsidP="003E4792">
            <w:pPr>
              <w:spacing w:after="160" w:line="360" w:lineRule="auto"/>
              <w:rPr>
                <w:rFonts w:ascii="Times New Roman" w:hAnsi="Times New Roman" w:cs="Times New Roman"/>
                <w:sz w:val="24"/>
                <w:szCs w:val="24"/>
              </w:rPr>
            </w:pPr>
          </w:p>
        </w:tc>
        <w:tc>
          <w:tcPr>
            <w:tcW w:w="4484" w:type="dxa"/>
            <w:gridSpan w:val="2"/>
          </w:tcPr>
          <w:p w14:paraId="4A6E7E12" w14:textId="1B712604" w:rsidR="003E4792" w:rsidRPr="003E4792" w:rsidRDefault="003E4792" w:rsidP="003E4792">
            <w:pPr>
              <w:spacing w:after="160" w:line="360" w:lineRule="auto"/>
              <w:rPr>
                <w:rFonts w:ascii="Times New Roman" w:hAnsi="Times New Roman" w:cs="Times New Roman"/>
                <w:sz w:val="24"/>
                <w:szCs w:val="24"/>
              </w:rPr>
            </w:pPr>
          </w:p>
        </w:tc>
      </w:tr>
      <w:tr w:rsidR="003E4792" w:rsidRPr="003E4792" w14:paraId="071988FB" w14:textId="77777777" w:rsidTr="00CA3EF6">
        <w:tc>
          <w:tcPr>
            <w:tcW w:w="4204" w:type="dxa"/>
          </w:tcPr>
          <w:p w14:paraId="4521FB78"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Menciona el objetivo para mejorar la situación (Inicia con verbo e incluye el ¿qué?, ¿cómo? y ¿para qué?).</w:t>
            </w:r>
          </w:p>
        </w:tc>
        <w:tc>
          <w:tcPr>
            <w:tcW w:w="990" w:type="dxa"/>
          </w:tcPr>
          <w:p w14:paraId="43B90A0D" w14:textId="77777777" w:rsidR="003E4792" w:rsidRPr="003E4792" w:rsidRDefault="003E4792" w:rsidP="003E4792">
            <w:pPr>
              <w:spacing w:after="160" w:line="360" w:lineRule="auto"/>
              <w:rPr>
                <w:rFonts w:ascii="Times New Roman" w:hAnsi="Times New Roman" w:cs="Times New Roman"/>
                <w:sz w:val="24"/>
                <w:szCs w:val="24"/>
              </w:rPr>
            </w:pPr>
          </w:p>
        </w:tc>
        <w:tc>
          <w:tcPr>
            <w:tcW w:w="982" w:type="dxa"/>
          </w:tcPr>
          <w:p w14:paraId="2CC37E4C" w14:textId="5ECC1BAD" w:rsidR="003E4792" w:rsidRPr="003E4792" w:rsidRDefault="000239A9" w:rsidP="003E4792">
            <w:pPr>
              <w:spacing w:after="160" w:line="360" w:lineRule="auto"/>
              <w:rPr>
                <w:rFonts w:ascii="Times New Roman" w:hAnsi="Times New Roman" w:cs="Times New Roman"/>
                <w:sz w:val="24"/>
                <w:szCs w:val="24"/>
              </w:rPr>
            </w:pPr>
            <w:r>
              <w:rPr>
                <w:rFonts w:ascii="Times New Roman" w:hAnsi="Times New Roman" w:cs="Times New Roman"/>
                <w:sz w:val="24"/>
                <w:szCs w:val="24"/>
              </w:rPr>
              <w:t>x</w:t>
            </w:r>
          </w:p>
        </w:tc>
        <w:tc>
          <w:tcPr>
            <w:tcW w:w="4484" w:type="dxa"/>
            <w:gridSpan w:val="2"/>
          </w:tcPr>
          <w:p w14:paraId="62D100D3" w14:textId="07B6FFEF" w:rsidR="003E4792" w:rsidRPr="003E4792" w:rsidRDefault="00E759EE" w:rsidP="003E4792">
            <w:pPr>
              <w:spacing w:after="160" w:line="360" w:lineRule="auto"/>
              <w:rPr>
                <w:rFonts w:ascii="Times New Roman" w:hAnsi="Times New Roman" w:cs="Times New Roman"/>
                <w:sz w:val="24"/>
                <w:szCs w:val="24"/>
              </w:rPr>
            </w:pPr>
            <w:r>
              <w:rPr>
                <w:rFonts w:ascii="Times New Roman" w:hAnsi="Times New Roman" w:cs="Times New Roman"/>
                <w:sz w:val="24"/>
                <w:szCs w:val="24"/>
              </w:rPr>
              <w:t>AUN FALTA MANEJAR EL OBJETIVO DEL TRABAJO</w:t>
            </w:r>
          </w:p>
        </w:tc>
      </w:tr>
      <w:tr w:rsidR="003E4792" w:rsidRPr="003E4792" w14:paraId="2E38F2F6" w14:textId="77777777" w:rsidTr="00CA3EF6">
        <w:tc>
          <w:tcPr>
            <w:tcW w:w="4204" w:type="dxa"/>
          </w:tcPr>
          <w:p w14:paraId="79A8AEFE"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xml:space="preserve">Incluye un análisis del contexto en el que realiza la mejora, describiendo las prácticas de interacción en el aula, las situaciones relacionadas con el aprendizaje, el currículum, la evaluación y los resultados.   </w:t>
            </w:r>
          </w:p>
        </w:tc>
        <w:tc>
          <w:tcPr>
            <w:tcW w:w="990" w:type="dxa"/>
          </w:tcPr>
          <w:p w14:paraId="574E2DC0" w14:textId="0D65B56D" w:rsidR="003E4792" w:rsidRPr="003E4792" w:rsidRDefault="000239A9" w:rsidP="003E4792">
            <w:pPr>
              <w:spacing w:after="160" w:line="360" w:lineRule="auto"/>
              <w:rPr>
                <w:rFonts w:ascii="Times New Roman" w:hAnsi="Times New Roman" w:cs="Times New Roman"/>
                <w:sz w:val="24"/>
                <w:szCs w:val="24"/>
              </w:rPr>
            </w:pPr>
            <w:r>
              <w:rPr>
                <w:rFonts w:ascii="Times New Roman" w:hAnsi="Times New Roman" w:cs="Times New Roman"/>
                <w:sz w:val="24"/>
                <w:szCs w:val="24"/>
              </w:rPr>
              <w:t>x</w:t>
            </w:r>
          </w:p>
        </w:tc>
        <w:tc>
          <w:tcPr>
            <w:tcW w:w="982" w:type="dxa"/>
          </w:tcPr>
          <w:p w14:paraId="6D3DF2BE" w14:textId="77777777" w:rsidR="003E4792" w:rsidRPr="003E4792" w:rsidRDefault="003E4792" w:rsidP="003E4792">
            <w:pPr>
              <w:spacing w:after="160" w:line="360" w:lineRule="auto"/>
              <w:rPr>
                <w:rFonts w:ascii="Times New Roman" w:hAnsi="Times New Roman" w:cs="Times New Roman"/>
                <w:sz w:val="24"/>
                <w:szCs w:val="24"/>
              </w:rPr>
            </w:pPr>
          </w:p>
        </w:tc>
        <w:tc>
          <w:tcPr>
            <w:tcW w:w="4484" w:type="dxa"/>
            <w:gridSpan w:val="2"/>
          </w:tcPr>
          <w:p w14:paraId="7C96549D" w14:textId="128534B7" w:rsidR="003E4792" w:rsidRPr="003E4792" w:rsidRDefault="003E4792" w:rsidP="003E4792">
            <w:pPr>
              <w:spacing w:after="160" w:line="360" w:lineRule="auto"/>
              <w:rPr>
                <w:rFonts w:ascii="Times New Roman" w:hAnsi="Times New Roman" w:cs="Times New Roman"/>
                <w:sz w:val="24"/>
                <w:szCs w:val="24"/>
              </w:rPr>
            </w:pPr>
          </w:p>
        </w:tc>
      </w:tr>
      <w:tr w:rsidR="003E4792" w:rsidRPr="003E4792" w14:paraId="1216522A" w14:textId="77777777" w:rsidTr="00CA3EF6">
        <w:tc>
          <w:tcPr>
            <w:tcW w:w="4204" w:type="dxa"/>
          </w:tcPr>
          <w:p w14:paraId="59CD9ECF"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Describe un diagnóstico del grupo acorde a su competencia.</w:t>
            </w:r>
          </w:p>
        </w:tc>
        <w:tc>
          <w:tcPr>
            <w:tcW w:w="990" w:type="dxa"/>
          </w:tcPr>
          <w:p w14:paraId="40524411" w14:textId="62729252" w:rsidR="003E4792" w:rsidRPr="003E4792" w:rsidRDefault="000239A9" w:rsidP="003E4792">
            <w:pPr>
              <w:spacing w:after="160" w:line="360" w:lineRule="auto"/>
              <w:rPr>
                <w:rFonts w:ascii="Times New Roman" w:hAnsi="Times New Roman" w:cs="Times New Roman"/>
                <w:sz w:val="24"/>
                <w:szCs w:val="24"/>
              </w:rPr>
            </w:pPr>
            <w:r>
              <w:rPr>
                <w:rFonts w:ascii="Times New Roman" w:hAnsi="Times New Roman" w:cs="Times New Roman"/>
                <w:sz w:val="24"/>
                <w:szCs w:val="24"/>
              </w:rPr>
              <w:t>x</w:t>
            </w:r>
          </w:p>
        </w:tc>
        <w:tc>
          <w:tcPr>
            <w:tcW w:w="982" w:type="dxa"/>
          </w:tcPr>
          <w:p w14:paraId="2F0A03FD" w14:textId="77777777" w:rsidR="003E4792" w:rsidRPr="003E4792" w:rsidRDefault="003E4792" w:rsidP="003E4792">
            <w:pPr>
              <w:spacing w:after="160" w:line="360" w:lineRule="auto"/>
              <w:rPr>
                <w:rFonts w:ascii="Times New Roman" w:hAnsi="Times New Roman" w:cs="Times New Roman"/>
                <w:sz w:val="24"/>
                <w:szCs w:val="24"/>
              </w:rPr>
            </w:pPr>
          </w:p>
        </w:tc>
        <w:tc>
          <w:tcPr>
            <w:tcW w:w="4484" w:type="dxa"/>
            <w:gridSpan w:val="2"/>
          </w:tcPr>
          <w:p w14:paraId="2E47C326" w14:textId="77ECFE0E" w:rsidR="003E4792" w:rsidRPr="003E4792" w:rsidRDefault="00E759EE" w:rsidP="003E4792">
            <w:pPr>
              <w:spacing w:after="160" w:line="360" w:lineRule="auto"/>
              <w:rPr>
                <w:rFonts w:ascii="Times New Roman" w:hAnsi="Times New Roman" w:cs="Times New Roman"/>
                <w:sz w:val="24"/>
                <w:szCs w:val="24"/>
              </w:rPr>
            </w:pPr>
            <w:r>
              <w:rPr>
                <w:rFonts w:ascii="Times New Roman" w:hAnsi="Times New Roman" w:cs="Times New Roman"/>
                <w:sz w:val="24"/>
                <w:szCs w:val="24"/>
              </w:rPr>
              <w:t>SOLO MANEJAS LOS CAMPOS ACADÉMICOS</w:t>
            </w:r>
          </w:p>
        </w:tc>
      </w:tr>
      <w:tr w:rsidR="003E4792" w:rsidRPr="003E4792" w14:paraId="34115E3C" w14:textId="77777777" w:rsidTr="00CA3EF6">
        <w:trPr>
          <w:trHeight w:val="300"/>
        </w:trPr>
        <w:tc>
          <w:tcPr>
            <w:tcW w:w="4204" w:type="dxa"/>
            <w:shd w:val="clear" w:color="auto" w:fill="D9D9D9" w:themeFill="background1" w:themeFillShade="D9"/>
            <w:vAlign w:val="center"/>
          </w:tcPr>
          <w:p w14:paraId="7D5AC210" w14:textId="77777777" w:rsidR="003E4792" w:rsidRPr="003E4792" w:rsidRDefault="003E4792" w:rsidP="003E4792">
            <w:pPr>
              <w:spacing w:after="160" w:line="360" w:lineRule="auto"/>
              <w:rPr>
                <w:rFonts w:ascii="Times New Roman" w:hAnsi="Times New Roman" w:cs="Times New Roman"/>
                <w:b/>
                <w:bCs/>
                <w:sz w:val="24"/>
                <w:szCs w:val="24"/>
              </w:rPr>
            </w:pPr>
            <w:r w:rsidRPr="003E4792">
              <w:rPr>
                <w:rFonts w:ascii="Times New Roman" w:hAnsi="Times New Roman" w:cs="Times New Roman"/>
                <w:b/>
                <w:bCs/>
                <w:sz w:val="24"/>
                <w:szCs w:val="24"/>
              </w:rPr>
              <w:t>ACCIÓN</w:t>
            </w:r>
          </w:p>
        </w:tc>
        <w:tc>
          <w:tcPr>
            <w:tcW w:w="990" w:type="dxa"/>
            <w:shd w:val="clear" w:color="auto" w:fill="D9D9D9" w:themeFill="background1" w:themeFillShade="D9"/>
            <w:vAlign w:val="center"/>
          </w:tcPr>
          <w:p w14:paraId="1DD3D17B" w14:textId="77777777" w:rsidR="003E4792" w:rsidRPr="003E4792" w:rsidRDefault="003E4792" w:rsidP="003E4792">
            <w:pPr>
              <w:spacing w:after="160" w:line="360" w:lineRule="auto"/>
              <w:rPr>
                <w:rFonts w:ascii="Times New Roman" w:hAnsi="Times New Roman" w:cs="Times New Roman"/>
                <w:b/>
                <w:bCs/>
                <w:sz w:val="24"/>
                <w:szCs w:val="24"/>
              </w:rPr>
            </w:pPr>
          </w:p>
        </w:tc>
        <w:tc>
          <w:tcPr>
            <w:tcW w:w="982" w:type="dxa"/>
            <w:shd w:val="clear" w:color="auto" w:fill="D9D9D9" w:themeFill="background1" w:themeFillShade="D9"/>
            <w:vAlign w:val="center"/>
          </w:tcPr>
          <w:p w14:paraId="6218244A" w14:textId="77777777" w:rsidR="003E4792" w:rsidRPr="003E4792" w:rsidRDefault="003E4792" w:rsidP="003E4792">
            <w:pPr>
              <w:spacing w:after="160" w:line="360" w:lineRule="auto"/>
              <w:rPr>
                <w:rFonts w:ascii="Times New Roman" w:hAnsi="Times New Roman" w:cs="Times New Roman"/>
                <w:b/>
                <w:bCs/>
                <w:sz w:val="24"/>
                <w:szCs w:val="24"/>
              </w:rPr>
            </w:pPr>
          </w:p>
        </w:tc>
        <w:tc>
          <w:tcPr>
            <w:tcW w:w="4484" w:type="dxa"/>
            <w:gridSpan w:val="2"/>
            <w:shd w:val="clear" w:color="auto" w:fill="D9D9D9" w:themeFill="background1" w:themeFillShade="D9"/>
            <w:vAlign w:val="center"/>
          </w:tcPr>
          <w:p w14:paraId="53350518" w14:textId="77777777" w:rsidR="003E4792" w:rsidRPr="003E4792" w:rsidRDefault="003E4792" w:rsidP="003E4792">
            <w:pPr>
              <w:spacing w:after="160" w:line="360" w:lineRule="auto"/>
              <w:rPr>
                <w:rFonts w:ascii="Times New Roman" w:hAnsi="Times New Roman" w:cs="Times New Roman"/>
                <w:b/>
                <w:bCs/>
                <w:sz w:val="24"/>
                <w:szCs w:val="24"/>
              </w:rPr>
            </w:pPr>
          </w:p>
        </w:tc>
      </w:tr>
      <w:tr w:rsidR="003E4792" w:rsidRPr="003E4792" w14:paraId="01FF8093" w14:textId="77777777" w:rsidTr="00CA3EF6">
        <w:tc>
          <w:tcPr>
            <w:tcW w:w="4204" w:type="dxa"/>
          </w:tcPr>
          <w:p w14:paraId="1958E895"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xml:space="preserve">Menciona el conjunto de estrategias, procedimientos, propuestas y diseños </w:t>
            </w:r>
            <w:r w:rsidRPr="003E4792">
              <w:rPr>
                <w:rFonts w:ascii="Times New Roman" w:hAnsi="Times New Roman" w:cs="Times New Roman"/>
                <w:sz w:val="24"/>
                <w:szCs w:val="24"/>
              </w:rPr>
              <w:lastRenderedPageBreak/>
              <w:t xml:space="preserve">cuyo fin primordial es incidir en la mejora de la práctica y en sus resultados </w:t>
            </w:r>
          </w:p>
          <w:p w14:paraId="02DF6C3B"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(organizado en un anexo en forma de cronograma, calendarización o diagrama etcétera; que le permita dosificar el plan de acción en cuyos elementos a considerar son; la fecha, las estrategias, acciones, recursos, instrumentos y espacios de implementación).</w:t>
            </w:r>
          </w:p>
        </w:tc>
        <w:tc>
          <w:tcPr>
            <w:tcW w:w="990" w:type="dxa"/>
          </w:tcPr>
          <w:p w14:paraId="5047CD94" w14:textId="2AF57B0D" w:rsidR="003E4792" w:rsidRPr="003E4792" w:rsidRDefault="000239A9" w:rsidP="003E4792">
            <w:pPr>
              <w:spacing w:after="160" w:line="360" w:lineRule="auto"/>
              <w:rPr>
                <w:rFonts w:ascii="Times New Roman" w:hAnsi="Times New Roman" w:cs="Times New Roman"/>
                <w:sz w:val="24"/>
                <w:szCs w:val="24"/>
              </w:rPr>
            </w:pPr>
            <w:r>
              <w:rPr>
                <w:rFonts w:ascii="Times New Roman" w:hAnsi="Times New Roman" w:cs="Times New Roman"/>
                <w:sz w:val="24"/>
                <w:szCs w:val="24"/>
              </w:rPr>
              <w:lastRenderedPageBreak/>
              <w:t>x</w:t>
            </w:r>
          </w:p>
        </w:tc>
        <w:tc>
          <w:tcPr>
            <w:tcW w:w="982" w:type="dxa"/>
          </w:tcPr>
          <w:p w14:paraId="6DA67ECE" w14:textId="77777777" w:rsidR="003E4792" w:rsidRPr="003E4792" w:rsidRDefault="003E4792" w:rsidP="003E4792">
            <w:pPr>
              <w:spacing w:after="160" w:line="360" w:lineRule="auto"/>
              <w:rPr>
                <w:rFonts w:ascii="Times New Roman" w:hAnsi="Times New Roman" w:cs="Times New Roman"/>
                <w:sz w:val="24"/>
                <w:szCs w:val="24"/>
              </w:rPr>
            </w:pPr>
          </w:p>
        </w:tc>
        <w:tc>
          <w:tcPr>
            <w:tcW w:w="4484" w:type="dxa"/>
            <w:gridSpan w:val="2"/>
          </w:tcPr>
          <w:p w14:paraId="275BA617" w14:textId="5A05244F" w:rsidR="003E4792" w:rsidRPr="003E4792" w:rsidRDefault="00E759EE" w:rsidP="003E4792">
            <w:pPr>
              <w:spacing w:after="160" w:line="360" w:lineRule="auto"/>
              <w:rPr>
                <w:rFonts w:ascii="Times New Roman" w:hAnsi="Times New Roman" w:cs="Times New Roman"/>
                <w:sz w:val="24"/>
                <w:szCs w:val="24"/>
              </w:rPr>
            </w:pPr>
            <w:r>
              <w:rPr>
                <w:rFonts w:ascii="Times New Roman" w:hAnsi="Times New Roman" w:cs="Times New Roman"/>
                <w:sz w:val="24"/>
                <w:szCs w:val="24"/>
              </w:rPr>
              <w:t>FALTA EL CRONOGRAMA</w:t>
            </w:r>
          </w:p>
        </w:tc>
      </w:tr>
      <w:tr w:rsidR="003E4792" w:rsidRPr="003E4792" w14:paraId="720A07B9" w14:textId="77777777" w:rsidTr="00CA3EF6">
        <w:tc>
          <w:tcPr>
            <w:tcW w:w="4204" w:type="dxa"/>
          </w:tcPr>
          <w:p w14:paraId="41F42E11"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Menciona el sustento teórico en el que basará las estrategias propuestas para resolver la problemática de su práctica profesional.</w:t>
            </w:r>
          </w:p>
        </w:tc>
        <w:tc>
          <w:tcPr>
            <w:tcW w:w="990" w:type="dxa"/>
          </w:tcPr>
          <w:p w14:paraId="4F981187" w14:textId="77777777" w:rsidR="003E4792" w:rsidRPr="003E4792" w:rsidRDefault="003E4792" w:rsidP="003E4792">
            <w:pPr>
              <w:spacing w:after="160" w:line="360" w:lineRule="auto"/>
              <w:rPr>
                <w:rFonts w:ascii="Times New Roman" w:hAnsi="Times New Roman" w:cs="Times New Roman"/>
                <w:sz w:val="24"/>
                <w:szCs w:val="24"/>
              </w:rPr>
            </w:pPr>
          </w:p>
        </w:tc>
        <w:tc>
          <w:tcPr>
            <w:tcW w:w="982" w:type="dxa"/>
          </w:tcPr>
          <w:p w14:paraId="17E5403D" w14:textId="77777777" w:rsidR="003E4792" w:rsidRPr="003E4792" w:rsidRDefault="003E4792" w:rsidP="003E4792">
            <w:pPr>
              <w:spacing w:after="160" w:line="360" w:lineRule="auto"/>
              <w:rPr>
                <w:rFonts w:ascii="Times New Roman" w:hAnsi="Times New Roman" w:cs="Times New Roman"/>
                <w:sz w:val="24"/>
                <w:szCs w:val="24"/>
              </w:rPr>
            </w:pPr>
          </w:p>
        </w:tc>
        <w:tc>
          <w:tcPr>
            <w:tcW w:w="4484" w:type="dxa"/>
            <w:gridSpan w:val="2"/>
          </w:tcPr>
          <w:p w14:paraId="50DE0F9E" w14:textId="77777777" w:rsidR="003E4792" w:rsidRPr="003E4792" w:rsidRDefault="003E4792" w:rsidP="003E4792">
            <w:pPr>
              <w:spacing w:after="160" w:line="360" w:lineRule="auto"/>
              <w:rPr>
                <w:rFonts w:ascii="Times New Roman" w:hAnsi="Times New Roman" w:cs="Times New Roman"/>
                <w:sz w:val="24"/>
                <w:szCs w:val="24"/>
              </w:rPr>
            </w:pPr>
          </w:p>
        </w:tc>
      </w:tr>
      <w:tr w:rsidR="003E4792" w:rsidRPr="003E4792" w14:paraId="4553170B" w14:textId="77777777" w:rsidTr="00CA3EF6">
        <w:tc>
          <w:tcPr>
            <w:tcW w:w="4204" w:type="dxa"/>
            <w:shd w:val="clear" w:color="auto" w:fill="262626" w:themeFill="text1" w:themeFillTint="D9"/>
          </w:tcPr>
          <w:p w14:paraId="05D7308F"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b/>
                <w:bCs/>
                <w:sz w:val="24"/>
                <w:szCs w:val="24"/>
              </w:rPr>
              <w:t>DESARROLLO, REFLEXIÓN Y EVALUACIÓN DE LA PROPUESTA DE MEJORA</w:t>
            </w:r>
          </w:p>
        </w:tc>
        <w:tc>
          <w:tcPr>
            <w:tcW w:w="990" w:type="dxa"/>
            <w:shd w:val="clear" w:color="auto" w:fill="262626" w:themeFill="text1" w:themeFillTint="D9"/>
          </w:tcPr>
          <w:p w14:paraId="2B6E843D"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SI LO PRESENTA</w:t>
            </w:r>
          </w:p>
        </w:tc>
        <w:tc>
          <w:tcPr>
            <w:tcW w:w="1094" w:type="dxa"/>
            <w:gridSpan w:val="2"/>
            <w:shd w:val="clear" w:color="auto" w:fill="262626" w:themeFill="text1" w:themeFillTint="D9"/>
          </w:tcPr>
          <w:p w14:paraId="49D3EB08"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NO LO PRESENTA</w:t>
            </w:r>
          </w:p>
        </w:tc>
        <w:tc>
          <w:tcPr>
            <w:tcW w:w="4372" w:type="dxa"/>
            <w:shd w:val="clear" w:color="auto" w:fill="262626" w:themeFill="text1" w:themeFillTint="D9"/>
          </w:tcPr>
          <w:p w14:paraId="61EC67B3"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SUGERENCIAS</w:t>
            </w:r>
          </w:p>
        </w:tc>
      </w:tr>
      <w:tr w:rsidR="003E4792" w:rsidRPr="003E4792" w14:paraId="044CA363" w14:textId="77777777" w:rsidTr="00CA3EF6">
        <w:tc>
          <w:tcPr>
            <w:tcW w:w="10660" w:type="dxa"/>
            <w:gridSpan w:val="5"/>
          </w:tcPr>
          <w:p w14:paraId="1FA7D2BF"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Describe detalladamente la implementación del plan de acción considerando:</w:t>
            </w:r>
          </w:p>
        </w:tc>
      </w:tr>
      <w:tr w:rsidR="003E4792" w:rsidRPr="003E4792" w14:paraId="71723676" w14:textId="77777777" w:rsidTr="00CA3EF6">
        <w:tc>
          <w:tcPr>
            <w:tcW w:w="4204" w:type="dxa"/>
          </w:tcPr>
          <w:p w14:paraId="0B24B0B6"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La pertinencia y consistencia de las propuestas</w:t>
            </w:r>
          </w:p>
        </w:tc>
        <w:tc>
          <w:tcPr>
            <w:tcW w:w="990" w:type="dxa"/>
          </w:tcPr>
          <w:p w14:paraId="199BDBE2" w14:textId="77777777" w:rsidR="003E4792" w:rsidRPr="003E4792" w:rsidRDefault="003E4792" w:rsidP="003E4792">
            <w:pPr>
              <w:spacing w:after="160" w:line="360" w:lineRule="auto"/>
              <w:rPr>
                <w:rFonts w:ascii="Times New Roman" w:hAnsi="Times New Roman" w:cs="Times New Roman"/>
                <w:sz w:val="24"/>
                <w:szCs w:val="24"/>
              </w:rPr>
            </w:pPr>
          </w:p>
        </w:tc>
        <w:tc>
          <w:tcPr>
            <w:tcW w:w="1094" w:type="dxa"/>
            <w:gridSpan w:val="2"/>
          </w:tcPr>
          <w:p w14:paraId="0B4F3590" w14:textId="77777777" w:rsidR="003E4792" w:rsidRPr="003E4792" w:rsidRDefault="003E4792" w:rsidP="003E4792">
            <w:pPr>
              <w:spacing w:after="160" w:line="360" w:lineRule="auto"/>
              <w:rPr>
                <w:rFonts w:ascii="Times New Roman" w:hAnsi="Times New Roman" w:cs="Times New Roman"/>
                <w:sz w:val="24"/>
                <w:szCs w:val="24"/>
              </w:rPr>
            </w:pPr>
          </w:p>
        </w:tc>
        <w:tc>
          <w:tcPr>
            <w:tcW w:w="4372" w:type="dxa"/>
          </w:tcPr>
          <w:p w14:paraId="78C67B39" w14:textId="77777777" w:rsidR="003E4792" w:rsidRPr="003E4792" w:rsidRDefault="003E4792" w:rsidP="003E4792">
            <w:pPr>
              <w:spacing w:after="160" w:line="360" w:lineRule="auto"/>
              <w:rPr>
                <w:rFonts w:ascii="Times New Roman" w:hAnsi="Times New Roman" w:cs="Times New Roman"/>
                <w:sz w:val="24"/>
                <w:szCs w:val="24"/>
              </w:rPr>
            </w:pPr>
          </w:p>
        </w:tc>
      </w:tr>
      <w:tr w:rsidR="003E4792" w:rsidRPr="003E4792" w14:paraId="538DCF96" w14:textId="77777777" w:rsidTr="00CA3EF6">
        <w:tc>
          <w:tcPr>
            <w:tcW w:w="4204" w:type="dxa"/>
          </w:tcPr>
          <w:p w14:paraId="45A03757"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xml:space="preserve">Los enfoques curriculares, las competencias, las secuencias de actividades, los recursos, los procedimientos de seguimiento. </w:t>
            </w:r>
          </w:p>
        </w:tc>
        <w:tc>
          <w:tcPr>
            <w:tcW w:w="990" w:type="dxa"/>
          </w:tcPr>
          <w:p w14:paraId="2E77E2CB" w14:textId="77777777" w:rsidR="003E4792" w:rsidRPr="003E4792" w:rsidRDefault="003E4792" w:rsidP="003E4792">
            <w:pPr>
              <w:spacing w:after="160" w:line="360" w:lineRule="auto"/>
              <w:rPr>
                <w:rFonts w:ascii="Times New Roman" w:hAnsi="Times New Roman" w:cs="Times New Roman"/>
                <w:sz w:val="24"/>
                <w:szCs w:val="24"/>
              </w:rPr>
            </w:pPr>
          </w:p>
        </w:tc>
        <w:tc>
          <w:tcPr>
            <w:tcW w:w="1094" w:type="dxa"/>
            <w:gridSpan w:val="2"/>
          </w:tcPr>
          <w:p w14:paraId="48444596" w14:textId="77777777" w:rsidR="003E4792" w:rsidRPr="003E4792" w:rsidRDefault="003E4792" w:rsidP="003E4792">
            <w:pPr>
              <w:spacing w:after="160" w:line="360" w:lineRule="auto"/>
              <w:rPr>
                <w:rFonts w:ascii="Times New Roman" w:hAnsi="Times New Roman" w:cs="Times New Roman"/>
                <w:sz w:val="24"/>
                <w:szCs w:val="24"/>
              </w:rPr>
            </w:pPr>
          </w:p>
        </w:tc>
        <w:tc>
          <w:tcPr>
            <w:tcW w:w="4372" w:type="dxa"/>
          </w:tcPr>
          <w:p w14:paraId="7E2E5C09" w14:textId="77777777" w:rsidR="003E4792" w:rsidRPr="003E4792" w:rsidRDefault="003E4792" w:rsidP="003E4792">
            <w:pPr>
              <w:spacing w:after="160" w:line="360" w:lineRule="auto"/>
              <w:rPr>
                <w:rFonts w:ascii="Times New Roman" w:hAnsi="Times New Roman" w:cs="Times New Roman"/>
                <w:sz w:val="24"/>
                <w:szCs w:val="24"/>
              </w:rPr>
            </w:pPr>
          </w:p>
        </w:tc>
      </w:tr>
      <w:tr w:rsidR="003E4792" w:rsidRPr="003E4792" w14:paraId="0480116F" w14:textId="77777777" w:rsidTr="00CA3EF6">
        <w:tc>
          <w:tcPr>
            <w:tcW w:w="4204" w:type="dxa"/>
          </w:tcPr>
          <w:p w14:paraId="02619353"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La evaluación de la propuesta de mejora.</w:t>
            </w:r>
          </w:p>
        </w:tc>
        <w:tc>
          <w:tcPr>
            <w:tcW w:w="990" w:type="dxa"/>
          </w:tcPr>
          <w:p w14:paraId="745D84DB" w14:textId="77777777" w:rsidR="003E4792" w:rsidRPr="003E4792" w:rsidRDefault="003E4792" w:rsidP="003E4792">
            <w:pPr>
              <w:spacing w:after="160" w:line="360" w:lineRule="auto"/>
              <w:rPr>
                <w:rFonts w:ascii="Times New Roman" w:hAnsi="Times New Roman" w:cs="Times New Roman"/>
                <w:sz w:val="24"/>
                <w:szCs w:val="24"/>
              </w:rPr>
            </w:pPr>
          </w:p>
        </w:tc>
        <w:tc>
          <w:tcPr>
            <w:tcW w:w="1094" w:type="dxa"/>
            <w:gridSpan w:val="2"/>
          </w:tcPr>
          <w:p w14:paraId="42BEBE1F" w14:textId="77777777" w:rsidR="003E4792" w:rsidRPr="003E4792" w:rsidRDefault="003E4792" w:rsidP="003E4792">
            <w:pPr>
              <w:spacing w:after="160" w:line="360" w:lineRule="auto"/>
              <w:rPr>
                <w:rFonts w:ascii="Times New Roman" w:hAnsi="Times New Roman" w:cs="Times New Roman"/>
                <w:sz w:val="24"/>
                <w:szCs w:val="24"/>
              </w:rPr>
            </w:pPr>
          </w:p>
        </w:tc>
        <w:tc>
          <w:tcPr>
            <w:tcW w:w="4372" w:type="dxa"/>
          </w:tcPr>
          <w:p w14:paraId="2A907FB5" w14:textId="77777777" w:rsidR="003E4792" w:rsidRPr="003E4792" w:rsidRDefault="003E4792" w:rsidP="003E4792">
            <w:pPr>
              <w:spacing w:after="160" w:line="360" w:lineRule="auto"/>
              <w:rPr>
                <w:rFonts w:ascii="Times New Roman" w:hAnsi="Times New Roman" w:cs="Times New Roman"/>
                <w:sz w:val="24"/>
                <w:szCs w:val="24"/>
              </w:rPr>
            </w:pPr>
          </w:p>
        </w:tc>
      </w:tr>
      <w:tr w:rsidR="003E4792" w:rsidRPr="003E4792" w14:paraId="00C11CAB" w14:textId="77777777" w:rsidTr="00CA3EF6">
        <w:tc>
          <w:tcPr>
            <w:tcW w:w="4204" w:type="dxa"/>
          </w:tcPr>
          <w:p w14:paraId="40297829"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Los resultados obtenidos en cada una de las actividades realizadas.</w:t>
            </w:r>
          </w:p>
        </w:tc>
        <w:tc>
          <w:tcPr>
            <w:tcW w:w="990" w:type="dxa"/>
          </w:tcPr>
          <w:p w14:paraId="11F39683" w14:textId="77777777" w:rsidR="003E4792" w:rsidRPr="003E4792" w:rsidRDefault="003E4792" w:rsidP="003E4792">
            <w:pPr>
              <w:spacing w:after="160" w:line="360" w:lineRule="auto"/>
              <w:rPr>
                <w:rFonts w:ascii="Times New Roman" w:hAnsi="Times New Roman" w:cs="Times New Roman"/>
                <w:sz w:val="24"/>
                <w:szCs w:val="24"/>
              </w:rPr>
            </w:pPr>
          </w:p>
        </w:tc>
        <w:tc>
          <w:tcPr>
            <w:tcW w:w="1094" w:type="dxa"/>
            <w:gridSpan w:val="2"/>
          </w:tcPr>
          <w:p w14:paraId="48E1DC5B" w14:textId="77777777" w:rsidR="003E4792" w:rsidRPr="003E4792" w:rsidRDefault="003E4792" w:rsidP="003E4792">
            <w:pPr>
              <w:spacing w:after="160" w:line="360" w:lineRule="auto"/>
              <w:rPr>
                <w:rFonts w:ascii="Times New Roman" w:hAnsi="Times New Roman" w:cs="Times New Roman"/>
                <w:sz w:val="24"/>
                <w:szCs w:val="24"/>
              </w:rPr>
            </w:pPr>
          </w:p>
        </w:tc>
        <w:tc>
          <w:tcPr>
            <w:tcW w:w="4372" w:type="dxa"/>
          </w:tcPr>
          <w:p w14:paraId="1BCF74D0" w14:textId="77777777" w:rsidR="003E4792" w:rsidRPr="003E4792" w:rsidRDefault="003E4792" w:rsidP="003E4792">
            <w:pPr>
              <w:spacing w:after="160" w:line="360" w:lineRule="auto"/>
              <w:rPr>
                <w:rFonts w:ascii="Times New Roman" w:hAnsi="Times New Roman" w:cs="Times New Roman"/>
                <w:sz w:val="24"/>
                <w:szCs w:val="24"/>
              </w:rPr>
            </w:pPr>
          </w:p>
        </w:tc>
      </w:tr>
      <w:tr w:rsidR="003E4792" w:rsidRPr="003E4792" w14:paraId="40E8FD7B" w14:textId="77777777" w:rsidTr="00CA3EF6">
        <w:tc>
          <w:tcPr>
            <w:tcW w:w="4204" w:type="dxa"/>
          </w:tcPr>
          <w:p w14:paraId="0B757C14"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lastRenderedPageBreak/>
              <w:t>Replantea las propuestas de mejora al tomar como referencia la competencia profesional, los contextos, los enfoques, los presupuestos teóricos, psicopedagógicos, metodológicos y técnicos y los aprendizajes de los alumnos. (Describe el proceso tantas veces se haya realizado hasta lograr la mejora o transformación de su práctica)</w:t>
            </w:r>
          </w:p>
        </w:tc>
        <w:tc>
          <w:tcPr>
            <w:tcW w:w="990" w:type="dxa"/>
          </w:tcPr>
          <w:p w14:paraId="3525C856" w14:textId="77777777" w:rsidR="003E4792" w:rsidRPr="003E4792" w:rsidRDefault="003E4792" w:rsidP="003E4792">
            <w:pPr>
              <w:spacing w:after="160" w:line="360" w:lineRule="auto"/>
              <w:rPr>
                <w:rFonts w:ascii="Times New Roman" w:hAnsi="Times New Roman" w:cs="Times New Roman"/>
                <w:sz w:val="24"/>
                <w:szCs w:val="24"/>
              </w:rPr>
            </w:pPr>
          </w:p>
        </w:tc>
        <w:tc>
          <w:tcPr>
            <w:tcW w:w="1094" w:type="dxa"/>
            <w:gridSpan w:val="2"/>
          </w:tcPr>
          <w:p w14:paraId="05834BA6" w14:textId="77777777" w:rsidR="003E4792" w:rsidRPr="003E4792" w:rsidRDefault="003E4792" w:rsidP="003E4792">
            <w:pPr>
              <w:spacing w:after="160" w:line="360" w:lineRule="auto"/>
              <w:rPr>
                <w:rFonts w:ascii="Times New Roman" w:hAnsi="Times New Roman" w:cs="Times New Roman"/>
                <w:sz w:val="24"/>
                <w:szCs w:val="24"/>
              </w:rPr>
            </w:pPr>
          </w:p>
        </w:tc>
        <w:tc>
          <w:tcPr>
            <w:tcW w:w="4372" w:type="dxa"/>
          </w:tcPr>
          <w:p w14:paraId="18F9C436" w14:textId="77777777" w:rsidR="003E4792" w:rsidRPr="003E4792" w:rsidRDefault="003E4792" w:rsidP="003E4792">
            <w:pPr>
              <w:spacing w:after="160" w:line="360" w:lineRule="auto"/>
              <w:rPr>
                <w:rFonts w:ascii="Times New Roman" w:hAnsi="Times New Roman" w:cs="Times New Roman"/>
                <w:sz w:val="24"/>
                <w:szCs w:val="24"/>
              </w:rPr>
            </w:pPr>
          </w:p>
        </w:tc>
      </w:tr>
      <w:tr w:rsidR="003E4792" w:rsidRPr="003E4792" w14:paraId="37C547FD" w14:textId="77777777" w:rsidTr="00CA3EF6">
        <w:tc>
          <w:tcPr>
            <w:tcW w:w="4204" w:type="dxa"/>
            <w:shd w:val="clear" w:color="auto" w:fill="000000" w:themeFill="text1"/>
            <w:hideMark/>
          </w:tcPr>
          <w:p w14:paraId="4551402C"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b/>
                <w:bCs/>
                <w:sz w:val="24"/>
                <w:szCs w:val="24"/>
              </w:rPr>
              <w:t>INTRODUCCIÓN</w:t>
            </w:r>
            <w:r w:rsidRPr="003E4792">
              <w:rPr>
                <w:rFonts w:ascii="Times New Roman" w:hAnsi="Times New Roman" w:cs="Times New Roman"/>
                <w:sz w:val="24"/>
                <w:szCs w:val="24"/>
              </w:rPr>
              <w:t> </w:t>
            </w:r>
          </w:p>
        </w:tc>
        <w:tc>
          <w:tcPr>
            <w:tcW w:w="990" w:type="dxa"/>
            <w:shd w:val="clear" w:color="auto" w:fill="000000" w:themeFill="text1"/>
            <w:hideMark/>
          </w:tcPr>
          <w:p w14:paraId="5917AA1B"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SI LO PRESENTA </w:t>
            </w:r>
          </w:p>
        </w:tc>
        <w:tc>
          <w:tcPr>
            <w:tcW w:w="1094" w:type="dxa"/>
            <w:gridSpan w:val="2"/>
            <w:shd w:val="clear" w:color="auto" w:fill="000000" w:themeFill="text1"/>
            <w:hideMark/>
          </w:tcPr>
          <w:p w14:paraId="7BE5AAA4"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NO LO PRESENTA </w:t>
            </w:r>
          </w:p>
        </w:tc>
        <w:tc>
          <w:tcPr>
            <w:tcW w:w="4372" w:type="dxa"/>
            <w:shd w:val="clear" w:color="auto" w:fill="000000" w:themeFill="text1"/>
            <w:hideMark/>
          </w:tcPr>
          <w:p w14:paraId="34D057CE"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SUGERENCIAS </w:t>
            </w:r>
          </w:p>
        </w:tc>
      </w:tr>
      <w:tr w:rsidR="003E4792" w:rsidRPr="003E4792" w14:paraId="16C2B2C3" w14:textId="77777777" w:rsidTr="00CA3EF6">
        <w:tc>
          <w:tcPr>
            <w:tcW w:w="4204" w:type="dxa"/>
            <w:hideMark/>
          </w:tcPr>
          <w:p w14:paraId="266779B2"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Describe el lugar donde se desarrolló la práctica profesional  </w:t>
            </w:r>
          </w:p>
        </w:tc>
        <w:tc>
          <w:tcPr>
            <w:tcW w:w="990" w:type="dxa"/>
            <w:hideMark/>
          </w:tcPr>
          <w:p w14:paraId="6AB471C3"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c>
          <w:tcPr>
            <w:tcW w:w="1094" w:type="dxa"/>
            <w:gridSpan w:val="2"/>
            <w:hideMark/>
          </w:tcPr>
          <w:p w14:paraId="277D2659"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c>
          <w:tcPr>
            <w:tcW w:w="4372" w:type="dxa"/>
            <w:hideMark/>
          </w:tcPr>
          <w:p w14:paraId="0734FC60"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r>
      <w:tr w:rsidR="003E4792" w:rsidRPr="003E4792" w14:paraId="016D96D7" w14:textId="77777777" w:rsidTr="00CA3EF6">
        <w:tc>
          <w:tcPr>
            <w:tcW w:w="4204" w:type="dxa"/>
            <w:hideMark/>
          </w:tcPr>
          <w:p w14:paraId="4650AC0B"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Menciona los participantes (agentes involucrados). </w:t>
            </w:r>
          </w:p>
        </w:tc>
        <w:tc>
          <w:tcPr>
            <w:tcW w:w="990" w:type="dxa"/>
            <w:hideMark/>
          </w:tcPr>
          <w:p w14:paraId="1FE50D98"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c>
          <w:tcPr>
            <w:tcW w:w="1094" w:type="dxa"/>
            <w:gridSpan w:val="2"/>
            <w:hideMark/>
          </w:tcPr>
          <w:p w14:paraId="314753C4"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c>
          <w:tcPr>
            <w:tcW w:w="4372" w:type="dxa"/>
            <w:hideMark/>
          </w:tcPr>
          <w:p w14:paraId="18654DFD"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r>
      <w:tr w:rsidR="003E4792" w:rsidRPr="003E4792" w14:paraId="3A3E97DD" w14:textId="77777777" w:rsidTr="00CA3EF6">
        <w:tc>
          <w:tcPr>
            <w:tcW w:w="4204" w:type="dxa"/>
            <w:hideMark/>
          </w:tcPr>
          <w:p w14:paraId="644064DC"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Desarrolla y justifica la relevancia del tema. </w:t>
            </w:r>
          </w:p>
          <w:p w14:paraId="156A32F4" w14:textId="77777777" w:rsidR="003E4792" w:rsidRPr="003E4792" w:rsidRDefault="003E4792" w:rsidP="003E4792">
            <w:pPr>
              <w:spacing w:after="160" w:line="360" w:lineRule="auto"/>
              <w:rPr>
                <w:rFonts w:ascii="Times New Roman" w:hAnsi="Times New Roman" w:cs="Times New Roman"/>
                <w:sz w:val="24"/>
                <w:szCs w:val="24"/>
              </w:rPr>
            </w:pPr>
          </w:p>
        </w:tc>
        <w:tc>
          <w:tcPr>
            <w:tcW w:w="990" w:type="dxa"/>
            <w:hideMark/>
          </w:tcPr>
          <w:p w14:paraId="26317037"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c>
          <w:tcPr>
            <w:tcW w:w="1094" w:type="dxa"/>
            <w:gridSpan w:val="2"/>
            <w:hideMark/>
          </w:tcPr>
          <w:p w14:paraId="51AAC2F3"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c>
          <w:tcPr>
            <w:tcW w:w="4372" w:type="dxa"/>
            <w:hideMark/>
          </w:tcPr>
          <w:p w14:paraId="1F05BD5F"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r>
      <w:tr w:rsidR="003E4792" w:rsidRPr="003E4792" w14:paraId="3CA177A2" w14:textId="77777777" w:rsidTr="00CA3EF6">
        <w:tc>
          <w:tcPr>
            <w:tcW w:w="4204" w:type="dxa"/>
            <w:hideMark/>
          </w:tcPr>
          <w:p w14:paraId="0E54D586"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Explica los motivos de la selección de la modalidad de el informe de prácticas profesionales. </w:t>
            </w:r>
          </w:p>
        </w:tc>
        <w:tc>
          <w:tcPr>
            <w:tcW w:w="990" w:type="dxa"/>
            <w:hideMark/>
          </w:tcPr>
          <w:p w14:paraId="67904028"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c>
          <w:tcPr>
            <w:tcW w:w="1094" w:type="dxa"/>
            <w:gridSpan w:val="2"/>
            <w:hideMark/>
          </w:tcPr>
          <w:p w14:paraId="23FA2D81"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c>
          <w:tcPr>
            <w:tcW w:w="4372" w:type="dxa"/>
            <w:hideMark/>
          </w:tcPr>
          <w:p w14:paraId="4FB061B7"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r>
      <w:tr w:rsidR="003E4792" w:rsidRPr="003E4792" w14:paraId="10BDFA84" w14:textId="77777777" w:rsidTr="00CA3EF6">
        <w:tc>
          <w:tcPr>
            <w:tcW w:w="4204" w:type="dxa"/>
            <w:hideMark/>
          </w:tcPr>
          <w:p w14:paraId="197746A3"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Menciona el objetivo de su trabajo incluyendo el qué, cómo y para qué. </w:t>
            </w:r>
          </w:p>
        </w:tc>
        <w:tc>
          <w:tcPr>
            <w:tcW w:w="990" w:type="dxa"/>
            <w:hideMark/>
          </w:tcPr>
          <w:p w14:paraId="0FDDAB51"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c>
          <w:tcPr>
            <w:tcW w:w="1094" w:type="dxa"/>
            <w:gridSpan w:val="2"/>
            <w:hideMark/>
          </w:tcPr>
          <w:p w14:paraId="4601FC92"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c>
          <w:tcPr>
            <w:tcW w:w="4372" w:type="dxa"/>
            <w:hideMark/>
          </w:tcPr>
          <w:p w14:paraId="55434514"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r>
      <w:tr w:rsidR="003E4792" w:rsidRPr="003E4792" w14:paraId="3DEEC083" w14:textId="77777777" w:rsidTr="00CA3EF6">
        <w:tc>
          <w:tcPr>
            <w:tcW w:w="4204" w:type="dxa"/>
            <w:hideMark/>
          </w:tcPr>
          <w:p w14:paraId="63406328"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Menciona las competencias que favoreció durante su práctica profesional. </w:t>
            </w:r>
          </w:p>
        </w:tc>
        <w:tc>
          <w:tcPr>
            <w:tcW w:w="990" w:type="dxa"/>
            <w:hideMark/>
          </w:tcPr>
          <w:p w14:paraId="3828E121"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c>
          <w:tcPr>
            <w:tcW w:w="1094" w:type="dxa"/>
            <w:gridSpan w:val="2"/>
            <w:hideMark/>
          </w:tcPr>
          <w:p w14:paraId="13518289"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c>
          <w:tcPr>
            <w:tcW w:w="4372" w:type="dxa"/>
            <w:hideMark/>
          </w:tcPr>
          <w:p w14:paraId="3909898D"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r>
      <w:tr w:rsidR="003E4792" w:rsidRPr="003E4792" w14:paraId="55BAD4FF" w14:textId="77777777" w:rsidTr="00CA3EF6">
        <w:tc>
          <w:tcPr>
            <w:tcW w:w="4204" w:type="dxa"/>
            <w:hideMark/>
          </w:tcPr>
          <w:p w14:paraId="0B5C36B6"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lastRenderedPageBreak/>
              <w:t>Realiza una descripción de los apartados que conforman el trabajo </w:t>
            </w:r>
          </w:p>
        </w:tc>
        <w:tc>
          <w:tcPr>
            <w:tcW w:w="990" w:type="dxa"/>
            <w:hideMark/>
          </w:tcPr>
          <w:p w14:paraId="6BABA4C7"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c>
          <w:tcPr>
            <w:tcW w:w="1094" w:type="dxa"/>
            <w:gridSpan w:val="2"/>
            <w:hideMark/>
          </w:tcPr>
          <w:p w14:paraId="32DD5D21"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c>
          <w:tcPr>
            <w:tcW w:w="4372" w:type="dxa"/>
            <w:hideMark/>
          </w:tcPr>
          <w:p w14:paraId="714A981F"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r>
      <w:tr w:rsidR="003E4792" w:rsidRPr="003E4792" w14:paraId="735917AB" w14:textId="77777777" w:rsidTr="00CA3EF6">
        <w:tc>
          <w:tcPr>
            <w:tcW w:w="4204" w:type="dxa"/>
            <w:shd w:val="clear" w:color="auto" w:fill="000000" w:themeFill="text1"/>
            <w:hideMark/>
          </w:tcPr>
          <w:p w14:paraId="7B8A1EAA"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b/>
                <w:bCs/>
                <w:sz w:val="24"/>
                <w:szCs w:val="24"/>
              </w:rPr>
              <w:t>CONCLUSIONES Y RECOMENDACIONES </w:t>
            </w:r>
            <w:r w:rsidRPr="003E4792">
              <w:rPr>
                <w:rFonts w:ascii="Times New Roman" w:hAnsi="Times New Roman" w:cs="Times New Roman"/>
                <w:sz w:val="24"/>
                <w:szCs w:val="24"/>
              </w:rPr>
              <w:t> </w:t>
            </w:r>
          </w:p>
          <w:p w14:paraId="7CC74C67"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c>
          <w:tcPr>
            <w:tcW w:w="990" w:type="dxa"/>
            <w:shd w:val="clear" w:color="auto" w:fill="000000" w:themeFill="text1"/>
            <w:hideMark/>
          </w:tcPr>
          <w:p w14:paraId="04CAF3F2"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SI LO PRESENTA </w:t>
            </w:r>
          </w:p>
        </w:tc>
        <w:tc>
          <w:tcPr>
            <w:tcW w:w="1094" w:type="dxa"/>
            <w:gridSpan w:val="2"/>
            <w:shd w:val="clear" w:color="auto" w:fill="000000" w:themeFill="text1"/>
            <w:hideMark/>
          </w:tcPr>
          <w:p w14:paraId="78FD4D5F"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NO LO PRESENTA </w:t>
            </w:r>
          </w:p>
        </w:tc>
        <w:tc>
          <w:tcPr>
            <w:tcW w:w="4372" w:type="dxa"/>
            <w:shd w:val="clear" w:color="auto" w:fill="000000" w:themeFill="text1"/>
            <w:hideMark/>
          </w:tcPr>
          <w:p w14:paraId="288E3A23"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SUGERENCIAS </w:t>
            </w:r>
          </w:p>
        </w:tc>
      </w:tr>
      <w:tr w:rsidR="003E4792" w:rsidRPr="003E4792" w14:paraId="5E9B6672" w14:textId="77777777" w:rsidTr="00CA3EF6">
        <w:tc>
          <w:tcPr>
            <w:tcW w:w="4204" w:type="dxa"/>
            <w:hideMark/>
          </w:tcPr>
          <w:p w14:paraId="3BEDFBD9"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Analiza y reflexiona el plan de acción, identifica tanto los aspectos que se mejoraron como los que aún requieren mayores niveles de explicación.  </w:t>
            </w:r>
          </w:p>
        </w:tc>
        <w:tc>
          <w:tcPr>
            <w:tcW w:w="990" w:type="dxa"/>
            <w:hideMark/>
          </w:tcPr>
          <w:p w14:paraId="33E39012"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c>
          <w:tcPr>
            <w:tcW w:w="1094" w:type="dxa"/>
            <w:gridSpan w:val="2"/>
            <w:hideMark/>
          </w:tcPr>
          <w:p w14:paraId="3C1ACD05"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c>
          <w:tcPr>
            <w:tcW w:w="4372" w:type="dxa"/>
            <w:hideMark/>
          </w:tcPr>
          <w:p w14:paraId="6B38016B"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r>
      <w:tr w:rsidR="003E4792" w:rsidRPr="003E4792" w14:paraId="3018B721" w14:textId="77777777" w:rsidTr="00CA3EF6">
        <w:tc>
          <w:tcPr>
            <w:tcW w:w="4204" w:type="dxa"/>
            <w:hideMark/>
          </w:tcPr>
          <w:p w14:paraId="0AB617EE"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Explica las condiciones que favorecieron para el logro de la aplicación de sus estrategias. </w:t>
            </w:r>
          </w:p>
        </w:tc>
        <w:tc>
          <w:tcPr>
            <w:tcW w:w="990" w:type="dxa"/>
            <w:hideMark/>
          </w:tcPr>
          <w:p w14:paraId="06C0CA40"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c>
          <w:tcPr>
            <w:tcW w:w="1094" w:type="dxa"/>
            <w:gridSpan w:val="2"/>
            <w:hideMark/>
          </w:tcPr>
          <w:p w14:paraId="2D1BA2FD"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c>
          <w:tcPr>
            <w:tcW w:w="4372" w:type="dxa"/>
            <w:hideMark/>
          </w:tcPr>
          <w:p w14:paraId="18487E0F"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r>
      <w:tr w:rsidR="003E4792" w:rsidRPr="003E4792" w14:paraId="208CEEAA" w14:textId="77777777" w:rsidTr="00CA3EF6">
        <w:tc>
          <w:tcPr>
            <w:tcW w:w="4204" w:type="dxa"/>
            <w:hideMark/>
          </w:tcPr>
          <w:p w14:paraId="3F3630E0"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Identifica y menciona los aspectos que se mejoraron durante la aplicación de las distintas estrategias. </w:t>
            </w:r>
          </w:p>
        </w:tc>
        <w:tc>
          <w:tcPr>
            <w:tcW w:w="990" w:type="dxa"/>
            <w:hideMark/>
          </w:tcPr>
          <w:p w14:paraId="1CFDCA95"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c>
          <w:tcPr>
            <w:tcW w:w="1094" w:type="dxa"/>
            <w:gridSpan w:val="2"/>
            <w:hideMark/>
          </w:tcPr>
          <w:p w14:paraId="4F517B5D"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c>
          <w:tcPr>
            <w:tcW w:w="4372" w:type="dxa"/>
            <w:hideMark/>
          </w:tcPr>
          <w:p w14:paraId="03F67256"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r>
      <w:tr w:rsidR="003E4792" w:rsidRPr="003E4792" w14:paraId="1937C2E6" w14:textId="77777777" w:rsidTr="00CA3EF6">
        <w:tc>
          <w:tcPr>
            <w:tcW w:w="4204" w:type="dxa"/>
            <w:hideMark/>
          </w:tcPr>
          <w:p w14:paraId="59ACA3AF"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Indica los aspectos en los que requiere mejorar en relación con su competencia profesional. </w:t>
            </w:r>
          </w:p>
        </w:tc>
        <w:tc>
          <w:tcPr>
            <w:tcW w:w="990" w:type="dxa"/>
            <w:hideMark/>
          </w:tcPr>
          <w:p w14:paraId="4F1045B1"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c>
          <w:tcPr>
            <w:tcW w:w="1094" w:type="dxa"/>
            <w:gridSpan w:val="2"/>
            <w:hideMark/>
          </w:tcPr>
          <w:p w14:paraId="3E4E7E54"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c>
          <w:tcPr>
            <w:tcW w:w="4372" w:type="dxa"/>
            <w:hideMark/>
          </w:tcPr>
          <w:p w14:paraId="64512CFD"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r>
      <w:tr w:rsidR="003E4792" w:rsidRPr="003E4792" w14:paraId="1C1073E7" w14:textId="77777777" w:rsidTr="00CA3EF6">
        <w:tc>
          <w:tcPr>
            <w:tcW w:w="4204" w:type="dxa"/>
            <w:hideMark/>
          </w:tcPr>
          <w:p w14:paraId="0B3CB4FE"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Menciona algunas recomendaciones para la aplicación del plan de acción puntualizando el alcance de la propuesta en función de los sujetos, el contexto, los enfoques, las áreas de conocimiento, las condiciones materiales, entre otras. </w:t>
            </w:r>
          </w:p>
        </w:tc>
        <w:tc>
          <w:tcPr>
            <w:tcW w:w="990" w:type="dxa"/>
            <w:hideMark/>
          </w:tcPr>
          <w:p w14:paraId="32F83A08"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c>
          <w:tcPr>
            <w:tcW w:w="1094" w:type="dxa"/>
            <w:gridSpan w:val="2"/>
            <w:hideMark/>
          </w:tcPr>
          <w:p w14:paraId="77D722DD"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c>
          <w:tcPr>
            <w:tcW w:w="4372" w:type="dxa"/>
            <w:hideMark/>
          </w:tcPr>
          <w:p w14:paraId="13616FF3"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r>
      <w:tr w:rsidR="003E4792" w:rsidRPr="003E4792" w14:paraId="705CCD7D" w14:textId="77777777" w:rsidTr="00CA3EF6">
        <w:tc>
          <w:tcPr>
            <w:tcW w:w="4204" w:type="dxa"/>
            <w:shd w:val="clear" w:color="auto" w:fill="000000" w:themeFill="text1"/>
            <w:hideMark/>
          </w:tcPr>
          <w:p w14:paraId="3E3B285B" w14:textId="77777777" w:rsidR="003E4792" w:rsidRPr="003E4792" w:rsidRDefault="003E4792" w:rsidP="003E4792">
            <w:pPr>
              <w:spacing w:after="160" w:line="360" w:lineRule="auto"/>
              <w:rPr>
                <w:rFonts w:ascii="Times New Roman" w:hAnsi="Times New Roman" w:cs="Times New Roman"/>
                <w:b/>
                <w:bCs/>
                <w:sz w:val="24"/>
                <w:szCs w:val="24"/>
              </w:rPr>
            </w:pPr>
            <w:r w:rsidRPr="003E4792">
              <w:rPr>
                <w:rFonts w:ascii="Times New Roman" w:hAnsi="Times New Roman" w:cs="Times New Roman"/>
                <w:b/>
                <w:bCs/>
                <w:sz w:val="24"/>
                <w:szCs w:val="24"/>
              </w:rPr>
              <w:lastRenderedPageBreak/>
              <w:t>REFERENCIAS </w:t>
            </w:r>
          </w:p>
        </w:tc>
        <w:tc>
          <w:tcPr>
            <w:tcW w:w="990" w:type="dxa"/>
            <w:shd w:val="clear" w:color="auto" w:fill="000000" w:themeFill="text1"/>
            <w:hideMark/>
          </w:tcPr>
          <w:p w14:paraId="7E87F0D0"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SI LO PRESENTA </w:t>
            </w:r>
          </w:p>
        </w:tc>
        <w:tc>
          <w:tcPr>
            <w:tcW w:w="1094" w:type="dxa"/>
            <w:gridSpan w:val="2"/>
            <w:shd w:val="clear" w:color="auto" w:fill="000000" w:themeFill="text1"/>
            <w:hideMark/>
          </w:tcPr>
          <w:p w14:paraId="402E5FE3"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NO LO PRESENTA </w:t>
            </w:r>
          </w:p>
        </w:tc>
        <w:tc>
          <w:tcPr>
            <w:tcW w:w="4372" w:type="dxa"/>
            <w:shd w:val="clear" w:color="auto" w:fill="000000" w:themeFill="text1"/>
            <w:hideMark/>
          </w:tcPr>
          <w:p w14:paraId="4E2158E9"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SUGERENCIAS </w:t>
            </w:r>
          </w:p>
        </w:tc>
      </w:tr>
      <w:tr w:rsidR="003E4792" w:rsidRPr="003E4792" w14:paraId="4BE327C4" w14:textId="77777777" w:rsidTr="00CA3EF6">
        <w:tc>
          <w:tcPr>
            <w:tcW w:w="4204" w:type="dxa"/>
            <w:hideMark/>
          </w:tcPr>
          <w:p w14:paraId="3344355D"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Se refiere a las fuentes de consulta bibliográficas, hemerográficas, electrónicas, etcétera, que se utilizaron durante el proceso de mejora y que sirvieron para fundamentar, argumentar y analizar cada una de sus propuestas  </w:t>
            </w:r>
          </w:p>
        </w:tc>
        <w:tc>
          <w:tcPr>
            <w:tcW w:w="990" w:type="dxa"/>
            <w:hideMark/>
          </w:tcPr>
          <w:p w14:paraId="5ABFFB7D"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c>
          <w:tcPr>
            <w:tcW w:w="1094" w:type="dxa"/>
            <w:gridSpan w:val="2"/>
            <w:hideMark/>
          </w:tcPr>
          <w:p w14:paraId="121FC7EC"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c>
          <w:tcPr>
            <w:tcW w:w="4372" w:type="dxa"/>
            <w:hideMark/>
          </w:tcPr>
          <w:p w14:paraId="68457695"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r>
      <w:tr w:rsidR="003E4792" w:rsidRPr="003E4792" w14:paraId="621B2009" w14:textId="77777777" w:rsidTr="00CA3EF6">
        <w:tc>
          <w:tcPr>
            <w:tcW w:w="4204" w:type="dxa"/>
            <w:shd w:val="clear" w:color="auto" w:fill="000000" w:themeFill="text1"/>
            <w:hideMark/>
          </w:tcPr>
          <w:p w14:paraId="64796AC9" w14:textId="77777777" w:rsidR="003E4792" w:rsidRPr="003E4792" w:rsidRDefault="003E4792" w:rsidP="003E4792">
            <w:pPr>
              <w:spacing w:after="160" w:line="360" w:lineRule="auto"/>
              <w:rPr>
                <w:rFonts w:ascii="Times New Roman" w:hAnsi="Times New Roman" w:cs="Times New Roman"/>
                <w:b/>
                <w:bCs/>
                <w:sz w:val="24"/>
                <w:szCs w:val="24"/>
              </w:rPr>
            </w:pPr>
            <w:r w:rsidRPr="003E4792">
              <w:rPr>
                <w:rFonts w:ascii="Times New Roman" w:hAnsi="Times New Roman" w:cs="Times New Roman"/>
                <w:b/>
                <w:bCs/>
                <w:sz w:val="24"/>
                <w:szCs w:val="24"/>
              </w:rPr>
              <w:t>ANEXOS </w:t>
            </w:r>
          </w:p>
        </w:tc>
        <w:tc>
          <w:tcPr>
            <w:tcW w:w="990" w:type="dxa"/>
            <w:shd w:val="clear" w:color="auto" w:fill="000000" w:themeFill="text1"/>
            <w:hideMark/>
          </w:tcPr>
          <w:p w14:paraId="21028008"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c>
          <w:tcPr>
            <w:tcW w:w="1094" w:type="dxa"/>
            <w:gridSpan w:val="2"/>
            <w:shd w:val="clear" w:color="auto" w:fill="000000" w:themeFill="text1"/>
            <w:hideMark/>
          </w:tcPr>
          <w:p w14:paraId="77F672AB"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c>
          <w:tcPr>
            <w:tcW w:w="4372" w:type="dxa"/>
            <w:shd w:val="clear" w:color="auto" w:fill="000000" w:themeFill="text1"/>
            <w:hideMark/>
          </w:tcPr>
          <w:p w14:paraId="4499FA10"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r>
      <w:tr w:rsidR="003E4792" w:rsidRPr="003E4792" w14:paraId="44961EA6" w14:textId="77777777" w:rsidTr="00CA3EF6">
        <w:tc>
          <w:tcPr>
            <w:tcW w:w="4204" w:type="dxa"/>
            <w:hideMark/>
          </w:tcPr>
          <w:p w14:paraId="45A8EC82"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En este apartado se incluye todo tipo de material ilustrativo que se utilizó y generó durante el proceso (tablas, fotografías, testimonios, test, diseños, evidencias de aprendizaje de los alumnos, bitácoras, ejemplos de diarios, ente otros.), que pueden ser utilizados para eventuales consultas. </w:t>
            </w:r>
          </w:p>
        </w:tc>
        <w:tc>
          <w:tcPr>
            <w:tcW w:w="990" w:type="dxa"/>
            <w:hideMark/>
          </w:tcPr>
          <w:p w14:paraId="7C861F00"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c>
          <w:tcPr>
            <w:tcW w:w="1094" w:type="dxa"/>
            <w:gridSpan w:val="2"/>
            <w:hideMark/>
          </w:tcPr>
          <w:p w14:paraId="406032CB"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c>
          <w:tcPr>
            <w:tcW w:w="4372" w:type="dxa"/>
            <w:hideMark/>
          </w:tcPr>
          <w:p w14:paraId="45896FE3"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w:t>
            </w:r>
          </w:p>
        </w:tc>
      </w:tr>
    </w:tbl>
    <w:p w14:paraId="4E228F36" w14:textId="77777777" w:rsidR="003E4792" w:rsidRPr="003E4792" w:rsidRDefault="003E4792" w:rsidP="003E4792">
      <w:pPr>
        <w:spacing w:line="360" w:lineRule="auto"/>
        <w:rPr>
          <w:rFonts w:ascii="Times New Roman" w:hAnsi="Times New Roman" w:cs="Times New Roman"/>
          <w:sz w:val="24"/>
          <w:szCs w:val="24"/>
        </w:rPr>
      </w:pPr>
    </w:p>
    <w:p w14:paraId="1EDCDA58" w14:textId="77777777" w:rsidR="003E4792" w:rsidRPr="003E4792" w:rsidRDefault="003E4792" w:rsidP="003E4792">
      <w:pPr>
        <w:spacing w:line="360" w:lineRule="auto"/>
        <w:rPr>
          <w:rFonts w:ascii="Times New Roman" w:hAnsi="Times New Roman" w:cs="Times New Roman"/>
          <w:sz w:val="24"/>
          <w:szCs w:val="24"/>
        </w:rPr>
      </w:pPr>
    </w:p>
    <w:tbl>
      <w:tblPr>
        <w:tblStyle w:val="Tablaconcuadrcula"/>
        <w:tblW w:w="10851" w:type="dxa"/>
        <w:tblLook w:val="04A0" w:firstRow="1" w:lastRow="0" w:firstColumn="1" w:lastColumn="0" w:noHBand="0" w:noVBand="1"/>
      </w:tblPr>
      <w:tblGrid>
        <w:gridCol w:w="3015"/>
        <w:gridCol w:w="3021"/>
        <w:gridCol w:w="2750"/>
        <w:gridCol w:w="2065"/>
      </w:tblGrid>
      <w:tr w:rsidR="003E4792" w:rsidRPr="003E4792" w14:paraId="763A18F3" w14:textId="77777777" w:rsidTr="00CA3EF6">
        <w:trPr>
          <w:trHeight w:val="50"/>
        </w:trPr>
        <w:tc>
          <w:tcPr>
            <w:tcW w:w="3015" w:type="dxa"/>
            <w:shd w:val="clear" w:color="auto" w:fill="262626" w:themeFill="text1" w:themeFillTint="D9"/>
          </w:tcPr>
          <w:p w14:paraId="19B11FA3"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100%</w:t>
            </w:r>
          </w:p>
        </w:tc>
        <w:tc>
          <w:tcPr>
            <w:tcW w:w="3021" w:type="dxa"/>
            <w:shd w:val="clear" w:color="auto" w:fill="262626" w:themeFill="text1" w:themeFillTint="D9"/>
          </w:tcPr>
          <w:p w14:paraId="3B177680"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80%</w:t>
            </w:r>
          </w:p>
        </w:tc>
        <w:tc>
          <w:tcPr>
            <w:tcW w:w="2750" w:type="dxa"/>
            <w:shd w:val="clear" w:color="auto" w:fill="262626" w:themeFill="text1" w:themeFillTint="D9"/>
          </w:tcPr>
          <w:p w14:paraId="0E29CE84"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60%</w:t>
            </w:r>
          </w:p>
        </w:tc>
        <w:tc>
          <w:tcPr>
            <w:tcW w:w="2065" w:type="dxa"/>
            <w:shd w:val="clear" w:color="auto" w:fill="262626" w:themeFill="text1" w:themeFillTint="D9"/>
          </w:tcPr>
          <w:p w14:paraId="74E45266" w14:textId="77777777" w:rsidR="003E4792" w:rsidRPr="003E4792" w:rsidRDefault="003E4792" w:rsidP="003E4792">
            <w:pPr>
              <w:spacing w:after="160" w:line="360" w:lineRule="auto"/>
              <w:rPr>
                <w:rFonts w:ascii="Times New Roman" w:hAnsi="Times New Roman" w:cs="Times New Roman"/>
                <w:sz w:val="24"/>
                <w:szCs w:val="24"/>
              </w:rPr>
            </w:pPr>
          </w:p>
        </w:tc>
      </w:tr>
      <w:tr w:rsidR="003E4792" w:rsidRPr="003E4792" w14:paraId="586F054F" w14:textId="77777777" w:rsidTr="00CA3EF6">
        <w:tc>
          <w:tcPr>
            <w:tcW w:w="3015" w:type="dxa"/>
          </w:tcPr>
          <w:p w14:paraId="2DDC12E5"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Las ideas son claras y coherentes</w:t>
            </w:r>
          </w:p>
        </w:tc>
        <w:tc>
          <w:tcPr>
            <w:tcW w:w="3021" w:type="dxa"/>
          </w:tcPr>
          <w:p w14:paraId="6ECDB554"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Algunas ideas son confusas</w:t>
            </w:r>
          </w:p>
        </w:tc>
        <w:tc>
          <w:tcPr>
            <w:tcW w:w="2750" w:type="dxa"/>
          </w:tcPr>
          <w:p w14:paraId="64B2450F"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Presenta ideas aisladas</w:t>
            </w:r>
          </w:p>
        </w:tc>
        <w:tc>
          <w:tcPr>
            <w:tcW w:w="2065" w:type="dxa"/>
          </w:tcPr>
          <w:p w14:paraId="26103FDF" w14:textId="77777777" w:rsidR="003E4792" w:rsidRPr="003E4792" w:rsidRDefault="003E4792" w:rsidP="003E4792">
            <w:pPr>
              <w:spacing w:after="160" w:line="360" w:lineRule="auto"/>
              <w:rPr>
                <w:rFonts w:ascii="Times New Roman" w:hAnsi="Times New Roman" w:cs="Times New Roman"/>
                <w:sz w:val="24"/>
                <w:szCs w:val="24"/>
              </w:rPr>
            </w:pPr>
          </w:p>
        </w:tc>
      </w:tr>
      <w:tr w:rsidR="003E4792" w:rsidRPr="003E4792" w14:paraId="6D8D75F4" w14:textId="77777777" w:rsidTr="00CA3EF6">
        <w:tc>
          <w:tcPr>
            <w:tcW w:w="3015" w:type="dxa"/>
          </w:tcPr>
          <w:p w14:paraId="362B837D"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Presenta sustento teórico</w:t>
            </w:r>
          </w:p>
        </w:tc>
        <w:tc>
          <w:tcPr>
            <w:tcW w:w="3021" w:type="dxa"/>
          </w:tcPr>
          <w:p w14:paraId="3E601971"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El sustento teórico no se relaciona con lo escrito</w:t>
            </w:r>
          </w:p>
        </w:tc>
        <w:tc>
          <w:tcPr>
            <w:tcW w:w="2750" w:type="dxa"/>
          </w:tcPr>
          <w:p w14:paraId="07BCE563"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El sustento teórico es insuficiente</w:t>
            </w:r>
          </w:p>
        </w:tc>
        <w:tc>
          <w:tcPr>
            <w:tcW w:w="2065" w:type="dxa"/>
          </w:tcPr>
          <w:p w14:paraId="74B8B891" w14:textId="77777777" w:rsidR="003E4792" w:rsidRPr="003E4792" w:rsidRDefault="003E4792" w:rsidP="003E4792">
            <w:pPr>
              <w:spacing w:after="160" w:line="360" w:lineRule="auto"/>
              <w:rPr>
                <w:rFonts w:ascii="Times New Roman" w:hAnsi="Times New Roman" w:cs="Times New Roman"/>
                <w:sz w:val="24"/>
                <w:szCs w:val="24"/>
              </w:rPr>
            </w:pPr>
          </w:p>
        </w:tc>
      </w:tr>
      <w:tr w:rsidR="003E4792" w:rsidRPr="003E4792" w14:paraId="16F470FE" w14:textId="77777777" w:rsidTr="00CA3EF6">
        <w:tc>
          <w:tcPr>
            <w:tcW w:w="3015" w:type="dxa"/>
          </w:tcPr>
          <w:p w14:paraId="66F30567"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lastRenderedPageBreak/>
              <w:t>Argumenta la teoría con la práctica</w:t>
            </w:r>
          </w:p>
        </w:tc>
        <w:tc>
          <w:tcPr>
            <w:tcW w:w="3021" w:type="dxa"/>
          </w:tcPr>
          <w:p w14:paraId="142332B0"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Solo menciona el sustento teórico pero no lo relaciona con la práctica</w:t>
            </w:r>
          </w:p>
        </w:tc>
        <w:tc>
          <w:tcPr>
            <w:tcW w:w="2750" w:type="dxa"/>
          </w:tcPr>
          <w:p w14:paraId="255C3D7D"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Solo describe la práctica</w:t>
            </w:r>
          </w:p>
        </w:tc>
        <w:tc>
          <w:tcPr>
            <w:tcW w:w="2065" w:type="dxa"/>
          </w:tcPr>
          <w:p w14:paraId="5EAFBD0C" w14:textId="77777777" w:rsidR="003E4792" w:rsidRPr="003E4792" w:rsidRDefault="003E4792" w:rsidP="003E4792">
            <w:pPr>
              <w:spacing w:after="160" w:line="360" w:lineRule="auto"/>
              <w:rPr>
                <w:rFonts w:ascii="Times New Roman" w:hAnsi="Times New Roman" w:cs="Times New Roman"/>
                <w:sz w:val="24"/>
                <w:szCs w:val="24"/>
              </w:rPr>
            </w:pPr>
          </w:p>
        </w:tc>
      </w:tr>
      <w:tr w:rsidR="003E4792" w:rsidRPr="003E4792" w14:paraId="5B849A06" w14:textId="77777777" w:rsidTr="00CA3EF6">
        <w:tc>
          <w:tcPr>
            <w:tcW w:w="3015" w:type="dxa"/>
          </w:tcPr>
          <w:p w14:paraId="3A9F8EE0"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 xml:space="preserve">Las citas están de acuerdo con los criterios establecidos </w:t>
            </w:r>
          </w:p>
        </w:tc>
        <w:tc>
          <w:tcPr>
            <w:tcW w:w="3021" w:type="dxa"/>
          </w:tcPr>
          <w:p w14:paraId="1638EF9C"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Algunas citas están señaladas de acuerdo con los criterios establecidos</w:t>
            </w:r>
          </w:p>
        </w:tc>
        <w:tc>
          <w:tcPr>
            <w:tcW w:w="2750" w:type="dxa"/>
          </w:tcPr>
          <w:p w14:paraId="214CEB0C"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Pocas citas están señaladas de acuerdo con los criterios establecidos</w:t>
            </w:r>
          </w:p>
        </w:tc>
        <w:tc>
          <w:tcPr>
            <w:tcW w:w="2065" w:type="dxa"/>
          </w:tcPr>
          <w:p w14:paraId="1EE1E7C1" w14:textId="77777777" w:rsidR="003E4792" w:rsidRPr="003E4792" w:rsidRDefault="003E4792" w:rsidP="003E4792">
            <w:pPr>
              <w:spacing w:after="160" w:line="360" w:lineRule="auto"/>
              <w:rPr>
                <w:rFonts w:ascii="Times New Roman" w:hAnsi="Times New Roman" w:cs="Times New Roman"/>
                <w:sz w:val="24"/>
                <w:szCs w:val="24"/>
              </w:rPr>
            </w:pPr>
          </w:p>
        </w:tc>
      </w:tr>
      <w:tr w:rsidR="003E4792" w:rsidRPr="003E4792" w14:paraId="38C2FD86" w14:textId="77777777" w:rsidTr="00CA3EF6">
        <w:tc>
          <w:tcPr>
            <w:tcW w:w="3015" w:type="dxa"/>
          </w:tcPr>
          <w:p w14:paraId="0915B9E4"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No presenta errores ortográficos</w:t>
            </w:r>
          </w:p>
        </w:tc>
        <w:tc>
          <w:tcPr>
            <w:tcW w:w="3021" w:type="dxa"/>
          </w:tcPr>
          <w:p w14:paraId="21890DE9"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Presenta de 1 a 5 errores ortográficos</w:t>
            </w:r>
          </w:p>
        </w:tc>
        <w:tc>
          <w:tcPr>
            <w:tcW w:w="2750" w:type="dxa"/>
          </w:tcPr>
          <w:p w14:paraId="21E77252" w14:textId="77777777" w:rsidR="003E4792" w:rsidRPr="003E4792" w:rsidRDefault="003E4792" w:rsidP="003E4792">
            <w:pPr>
              <w:spacing w:after="160" w:line="360" w:lineRule="auto"/>
              <w:rPr>
                <w:rFonts w:ascii="Times New Roman" w:hAnsi="Times New Roman" w:cs="Times New Roman"/>
                <w:sz w:val="24"/>
                <w:szCs w:val="24"/>
              </w:rPr>
            </w:pPr>
            <w:r w:rsidRPr="003E4792">
              <w:rPr>
                <w:rFonts w:ascii="Times New Roman" w:hAnsi="Times New Roman" w:cs="Times New Roman"/>
                <w:sz w:val="24"/>
                <w:szCs w:val="24"/>
              </w:rPr>
              <w:t>Presenta más de 6 errores ortográficos</w:t>
            </w:r>
          </w:p>
        </w:tc>
        <w:tc>
          <w:tcPr>
            <w:tcW w:w="2065" w:type="dxa"/>
          </w:tcPr>
          <w:p w14:paraId="471982FD" w14:textId="77777777" w:rsidR="003E4792" w:rsidRPr="003E4792" w:rsidRDefault="003E4792" w:rsidP="003E4792">
            <w:pPr>
              <w:spacing w:after="160" w:line="360" w:lineRule="auto"/>
              <w:rPr>
                <w:rFonts w:ascii="Times New Roman" w:hAnsi="Times New Roman" w:cs="Times New Roman"/>
                <w:sz w:val="24"/>
                <w:szCs w:val="24"/>
              </w:rPr>
            </w:pPr>
          </w:p>
        </w:tc>
      </w:tr>
    </w:tbl>
    <w:p w14:paraId="2B84E0D0" w14:textId="77777777" w:rsidR="003E4792" w:rsidRPr="003E4792" w:rsidRDefault="003E4792" w:rsidP="003E4792">
      <w:pPr>
        <w:spacing w:line="360" w:lineRule="auto"/>
        <w:rPr>
          <w:rFonts w:ascii="Times New Roman" w:hAnsi="Times New Roman" w:cs="Times New Roman"/>
          <w:sz w:val="24"/>
          <w:szCs w:val="24"/>
        </w:rPr>
      </w:pPr>
      <w:r w:rsidRPr="003E4792">
        <w:rPr>
          <w:rFonts w:ascii="Times New Roman" w:hAnsi="Times New Roman" w:cs="Times New Roman"/>
          <w:b/>
          <w:sz w:val="24"/>
          <w:szCs w:val="24"/>
        </w:rPr>
        <w:t>Nota:</w:t>
      </w:r>
      <w:r w:rsidRPr="003E4792">
        <w:rPr>
          <w:rFonts w:ascii="Times New Roman" w:hAnsi="Times New Roman" w:cs="Times New Roman"/>
          <w:sz w:val="24"/>
          <w:szCs w:val="24"/>
        </w:rPr>
        <w:t xml:space="preserve"> Firmar donde corresponda de acuerdo con el docente que realiza la revisión (asesor y/o comisión de titulación)</w:t>
      </w:r>
    </w:p>
    <w:p w14:paraId="23B14AF4" w14:textId="77777777" w:rsidR="003E4792" w:rsidRPr="003E4792" w:rsidRDefault="003E4792" w:rsidP="003E4792">
      <w:pPr>
        <w:spacing w:line="360" w:lineRule="auto"/>
        <w:rPr>
          <w:rFonts w:ascii="Times New Roman" w:hAnsi="Times New Roman" w:cs="Times New Roman"/>
          <w:sz w:val="24"/>
          <w:szCs w:val="24"/>
        </w:rPr>
      </w:pPr>
      <w:r w:rsidRPr="003E4792">
        <w:rPr>
          <w:rFonts w:ascii="Times New Roman" w:hAnsi="Times New Roman" w:cs="Times New Roman"/>
          <w:sz w:val="24"/>
          <w:szCs w:val="24"/>
        </w:rPr>
        <w:t xml:space="preserve">  </w:t>
      </w:r>
    </w:p>
    <w:p w14:paraId="63953FBD" w14:textId="77777777" w:rsidR="003E4792" w:rsidRPr="003E4792" w:rsidRDefault="003E4792" w:rsidP="003E4792">
      <w:pPr>
        <w:spacing w:line="360" w:lineRule="auto"/>
        <w:rPr>
          <w:rFonts w:ascii="Times New Roman" w:hAnsi="Times New Roman" w:cs="Times New Roman"/>
          <w:sz w:val="24"/>
          <w:szCs w:val="24"/>
        </w:rPr>
      </w:pPr>
    </w:p>
    <w:p w14:paraId="6FBB3257" w14:textId="77777777" w:rsidR="003E4792" w:rsidRPr="003E4792" w:rsidRDefault="003E4792" w:rsidP="003E4792">
      <w:pPr>
        <w:spacing w:line="360" w:lineRule="auto"/>
        <w:rPr>
          <w:rFonts w:ascii="Times New Roman" w:hAnsi="Times New Roman" w:cs="Times New Roman"/>
          <w:sz w:val="24"/>
          <w:szCs w:val="24"/>
        </w:rPr>
      </w:pPr>
    </w:p>
    <w:p w14:paraId="7B871708" w14:textId="77777777" w:rsidR="003E4792" w:rsidRPr="003E4792" w:rsidRDefault="003E4792" w:rsidP="003E4792">
      <w:pPr>
        <w:spacing w:line="360" w:lineRule="auto"/>
        <w:rPr>
          <w:rFonts w:ascii="Times New Roman" w:hAnsi="Times New Roman" w:cs="Times New Roman"/>
          <w:sz w:val="24"/>
          <w:szCs w:val="24"/>
        </w:rPr>
      </w:pPr>
    </w:p>
    <w:p w14:paraId="088B8F9C" w14:textId="77777777" w:rsidR="003E4792" w:rsidRPr="003E4792" w:rsidRDefault="003E4792" w:rsidP="003E4792">
      <w:pPr>
        <w:spacing w:line="360" w:lineRule="auto"/>
        <w:rPr>
          <w:rFonts w:ascii="Times New Roman" w:hAnsi="Times New Roman" w:cs="Times New Roman"/>
          <w:sz w:val="24"/>
          <w:szCs w:val="24"/>
        </w:rPr>
      </w:pPr>
    </w:p>
    <w:p w14:paraId="6D111754" w14:textId="77777777" w:rsidR="003E4792" w:rsidRPr="003E4792" w:rsidRDefault="003E4792" w:rsidP="003E4792">
      <w:pPr>
        <w:spacing w:line="360" w:lineRule="auto"/>
        <w:rPr>
          <w:rFonts w:ascii="Times New Roman" w:hAnsi="Times New Roman" w:cs="Times New Roman"/>
          <w:sz w:val="24"/>
          <w:szCs w:val="24"/>
        </w:rPr>
      </w:pPr>
    </w:p>
    <w:p w14:paraId="6F75A941" w14:textId="77777777" w:rsidR="00185CBD" w:rsidRDefault="00185CBD" w:rsidP="00185CBD">
      <w:pPr>
        <w:spacing w:line="360" w:lineRule="auto"/>
        <w:rPr>
          <w:rFonts w:ascii="Times New Roman" w:hAnsi="Times New Roman" w:cs="Times New Roman"/>
          <w:sz w:val="24"/>
          <w:szCs w:val="24"/>
        </w:rPr>
      </w:pPr>
    </w:p>
    <w:p w14:paraId="51F70C13" w14:textId="77777777" w:rsidR="00185CBD" w:rsidRDefault="00185CBD" w:rsidP="00185CBD">
      <w:pPr>
        <w:spacing w:line="360" w:lineRule="auto"/>
        <w:rPr>
          <w:rFonts w:ascii="Times New Roman" w:hAnsi="Times New Roman" w:cs="Times New Roman"/>
          <w:sz w:val="24"/>
          <w:szCs w:val="24"/>
        </w:rPr>
      </w:pPr>
    </w:p>
    <w:p w14:paraId="6BC2CF1A" w14:textId="77777777" w:rsidR="00185CBD" w:rsidRDefault="00185CBD" w:rsidP="00A16579">
      <w:pPr>
        <w:spacing w:line="360" w:lineRule="auto"/>
        <w:rPr>
          <w:rFonts w:ascii="Times New Roman" w:hAnsi="Times New Roman" w:cs="Times New Roman"/>
          <w:sz w:val="24"/>
          <w:szCs w:val="24"/>
        </w:rPr>
      </w:pPr>
    </w:p>
    <w:p w14:paraId="452FF782" w14:textId="77777777" w:rsidR="00185CBD" w:rsidRDefault="00185CBD" w:rsidP="00A16579">
      <w:pPr>
        <w:spacing w:line="360" w:lineRule="auto"/>
        <w:rPr>
          <w:rFonts w:ascii="Times New Roman" w:hAnsi="Times New Roman" w:cs="Times New Roman"/>
          <w:sz w:val="24"/>
          <w:szCs w:val="24"/>
        </w:rPr>
      </w:pPr>
    </w:p>
    <w:p w14:paraId="1F11E177" w14:textId="77777777" w:rsidR="00185CBD" w:rsidRDefault="00185CBD" w:rsidP="00A16579">
      <w:pPr>
        <w:spacing w:line="360" w:lineRule="auto"/>
        <w:rPr>
          <w:rFonts w:ascii="Times New Roman" w:hAnsi="Times New Roman" w:cs="Times New Roman"/>
          <w:sz w:val="24"/>
          <w:szCs w:val="24"/>
        </w:rPr>
      </w:pPr>
    </w:p>
    <w:p w14:paraId="22B7D477" w14:textId="77777777" w:rsidR="00A16EC5" w:rsidRDefault="00A16EC5" w:rsidP="00A16579">
      <w:pPr>
        <w:spacing w:line="360" w:lineRule="auto"/>
        <w:rPr>
          <w:rFonts w:ascii="Times New Roman" w:hAnsi="Times New Roman" w:cs="Times New Roman"/>
          <w:sz w:val="24"/>
          <w:szCs w:val="24"/>
        </w:rPr>
      </w:pPr>
    </w:p>
    <w:p w14:paraId="6E978F33" w14:textId="77777777" w:rsidR="00B637C5" w:rsidRDefault="00B637C5" w:rsidP="00A16579">
      <w:pPr>
        <w:spacing w:line="360" w:lineRule="auto"/>
        <w:rPr>
          <w:rFonts w:ascii="Times New Roman" w:hAnsi="Times New Roman" w:cs="Times New Roman"/>
          <w:sz w:val="24"/>
          <w:szCs w:val="24"/>
        </w:rPr>
      </w:pPr>
    </w:p>
    <w:p w14:paraId="52923EE0" w14:textId="77777777" w:rsidR="00B637C5" w:rsidRDefault="00B637C5" w:rsidP="00A16579">
      <w:pPr>
        <w:spacing w:line="360" w:lineRule="auto"/>
        <w:rPr>
          <w:rFonts w:ascii="Times New Roman" w:hAnsi="Times New Roman" w:cs="Times New Roman"/>
          <w:sz w:val="24"/>
          <w:szCs w:val="24"/>
        </w:rPr>
      </w:pPr>
    </w:p>
    <w:p w14:paraId="4E44E3BC" w14:textId="77777777" w:rsidR="00AC143B" w:rsidRDefault="00AC143B" w:rsidP="00A16579">
      <w:pPr>
        <w:spacing w:line="360" w:lineRule="auto"/>
        <w:rPr>
          <w:rFonts w:ascii="Times New Roman" w:hAnsi="Times New Roman" w:cs="Times New Roman"/>
          <w:sz w:val="24"/>
          <w:szCs w:val="24"/>
        </w:rPr>
      </w:pPr>
    </w:p>
    <w:p w14:paraId="7FCC7D58" w14:textId="1231816B" w:rsidR="00C843B9" w:rsidRDefault="00C843B9" w:rsidP="00A16579">
      <w:pPr>
        <w:spacing w:line="360" w:lineRule="auto"/>
        <w:rPr>
          <w:rFonts w:ascii="Times New Roman" w:hAnsi="Times New Roman" w:cs="Times New Roman"/>
          <w:sz w:val="24"/>
          <w:szCs w:val="24"/>
        </w:rPr>
      </w:pPr>
    </w:p>
    <w:p w14:paraId="0146C9F3" w14:textId="77777777" w:rsidR="00C843B9" w:rsidRDefault="00C843B9" w:rsidP="00A16579">
      <w:pPr>
        <w:spacing w:line="360" w:lineRule="auto"/>
        <w:rPr>
          <w:rFonts w:ascii="Times New Roman" w:hAnsi="Times New Roman" w:cs="Times New Roman"/>
          <w:sz w:val="24"/>
          <w:szCs w:val="24"/>
        </w:rPr>
      </w:pPr>
    </w:p>
    <w:p w14:paraId="44872D3A" w14:textId="77777777" w:rsidR="0021009F" w:rsidRDefault="0021009F" w:rsidP="00A16579">
      <w:pPr>
        <w:spacing w:line="360" w:lineRule="auto"/>
        <w:rPr>
          <w:rFonts w:ascii="Times New Roman" w:hAnsi="Times New Roman" w:cs="Times New Roman"/>
          <w:sz w:val="24"/>
          <w:szCs w:val="24"/>
        </w:rPr>
      </w:pPr>
    </w:p>
    <w:p w14:paraId="05FD367E" w14:textId="77777777" w:rsidR="003338B3" w:rsidRDefault="003338B3" w:rsidP="00A16579">
      <w:pPr>
        <w:spacing w:line="360" w:lineRule="auto"/>
        <w:rPr>
          <w:rFonts w:ascii="Times New Roman" w:hAnsi="Times New Roman" w:cs="Times New Roman"/>
          <w:sz w:val="24"/>
          <w:szCs w:val="24"/>
        </w:rPr>
      </w:pPr>
    </w:p>
    <w:p w14:paraId="75074129" w14:textId="77777777" w:rsidR="00B80C99" w:rsidRDefault="00B80C99" w:rsidP="00A16579">
      <w:pPr>
        <w:spacing w:line="360" w:lineRule="auto"/>
        <w:rPr>
          <w:rFonts w:ascii="Times New Roman" w:hAnsi="Times New Roman" w:cs="Times New Roman"/>
          <w:sz w:val="24"/>
          <w:szCs w:val="24"/>
        </w:rPr>
      </w:pPr>
    </w:p>
    <w:p w14:paraId="355AF89E" w14:textId="77777777" w:rsidR="00EA39CE" w:rsidRPr="005F3B33" w:rsidRDefault="00EA39CE" w:rsidP="00A16579">
      <w:pPr>
        <w:spacing w:line="360" w:lineRule="auto"/>
        <w:rPr>
          <w:rFonts w:ascii="Times New Roman" w:hAnsi="Times New Roman" w:cs="Times New Roman"/>
          <w:sz w:val="24"/>
          <w:szCs w:val="24"/>
        </w:rPr>
      </w:pPr>
    </w:p>
    <w:sectPr w:rsidR="00EA39CE" w:rsidRPr="005F3B33" w:rsidSect="005F3B33">
      <w:pgSz w:w="12240" w:h="15840" w:code="1"/>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CPB11" w:date="2021-11-10T10:04:00Z" w:initials="C">
    <w:p w14:paraId="298EC694" w14:textId="7190C5A5" w:rsidR="001A53EB" w:rsidRDefault="001A53EB">
      <w:pPr>
        <w:pStyle w:val="Textocomentario"/>
      </w:pPr>
      <w:r>
        <w:rPr>
          <w:rStyle w:val="Refdecomentario"/>
        </w:rPr>
        <w:annotationRef/>
      </w:r>
      <w:r>
        <w:t xml:space="preserve">Recuerda que son 12 hojas del plan de acción sin contar anexos portada </w:t>
      </w:r>
    </w:p>
  </w:comment>
  <w:comment w:id="2" w:author="ORALIA GABRIELA PALMARES VILLARREAL" w:date="2021-10-27T10:36:00Z" w:initials="OGPV">
    <w:p w14:paraId="3EB3D307" w14:textId="6C3503E6" w:rsidR="000239A9" w:rsidRDefault="000239A9">
      <w:pPr>
        <w:pStyle w:val="Textocomentario"/>
      </w:pPr>
      <w:r>
        <w:rPr>
          <w:rStyle w:val="Refdecomentario"/>
        </w:rPr>
        <w:annotationRef/>
      </w:r>
      <w:r>
        <w:t>Hay que poner la unidades de la competencia</w:t>
      </w:r>
    </w:p>
    <w:p w14:paraId="08FBF5E3" w14:textId="134E5231" w:rsidR="000239A9" w:rsidRDefault="000239A9">
      <w:pPr>
        <w:pStyle w:val="Textocomentario"/>
      </w:pPr>
    </w:p>
  </w:comment>
  <w:comment w:id="1" w:author="enep" w:date="2021-10-19T11:58:00Z" w:initials="e">
    <w:p w14:paraId="4A53B638" w14:textId="34809890" w:rsidR="00DB3308" w:rsidRDefault="00DB3308">
      <w:pPr>
        <w:pStyle w:val="Textocomentario"/>
      </w:pPr>
      <w:r>
        <w:rPr>
          <w:rStyle w:val="Refdecomentario"/>
        </w:rPr>
        <w:annotationRef/>
      </w:r>
      <w:r>
        <w:t>Es importante mencionar las unidades de las competencias e involucrarlas en el problema</w:t>
      </w:r>
    </w:p>
  </w:comment>
  <w:comment w:id="3" w:author="ORALIA GABRIELA PALMARES VILLARREAL" w:date="2021-11-03T13:28:00Z" w:initials="OGPV">
    <w:p w14:paraId="34B5891D" w14:textId="77777777" w:rsidR="00F156D1" w:rsidRDefault="00F156D1">
      <w:pPr>
        <w:pStyle w:val="Textocomentario"/>
      </w:pPr>
      <w:r>
        <w:rPr>
          <w:rStyle w:val="Refdecomentario"/>
        </w:rPr>
        <w:annotationRef/>
      </w:r>
      <w:r>
        <w:t>Hay que poner la cita de donde los sacaste</w:t>
      </w:r>
    </w:p>
    <w:p w14:paraId="001C2122" w14:textId="61271DF7" w:rsidR="00F156D1" w:rsidRDefault="00F156D1">
      <w:pPr>
        <w:pStyle w:val="Textocomentario"/>
      </w:pPr>
    </w:p>
  </w:comment>
  <w:comment w:id="4" w:author="ORALIA GABRIELA PALMARES VILLARREAL" w:date="2021-11-03T13:29:00Z" w:initials="OGPV">
    <w:p w14:paraId="108A3BF6" w14:textId="39C26FEC" w:rsidR="00F156D1" w:rsidRDefault="00F156D1">
      <w:pPr>
        <w:pStyle w:val="Textocomentario"/>
      </w:pPr>
      <w:r>
        <w:rPr>
          <w:rStyle w:val="Refdecomentario"/>
        </w:rPr>
        <w:annotationRef/>
      </w:r>
      <w:r>
        <w:t>Solo las citas textuales llevan comillas</w:t>
      </w:r>
    </w:p>
  </w:comment>
  <w:comment w:id="5" w:author="enep" w:date="2021-10-19T11:59:00Z" w:initials="e">
    <w:p w14:paraId="1737ECCF" w14:textId="4A822AE6" w:rsidR="00DB3308" w:rsidRDefault="00DB3308">
      <w:pPr>
        <w:pStyle w:val="Textocomentario"/>
      </w:pPr>
      <w:r>
        <w:rPr>
          <w:rStyle w:val="Refdecomentario"/>
        </w:rPr>
        <w:annotationRef/>
      </w:r>
      <w:r>
        <w:t>Este párrafo hay que ampliarlo explica más el punto que manejas</w:t>
      </w:r>
    </w:p>
  </w:comment>
  <w:comment w:id="6" w:author="ORALIA GABRIELA PALMARES VILLARREAL" w:date="2021-11-03T13:30:00Z" w:initials="OGPV">
    <w:p w14:paraId="0401713F" w14:textId="77777777" w:rsidR="00F156D1" w:rsidRDefault="00F156D1">
      <w:pPr>
        <w:pStyle w:val="Textocomentario"/>
      </w:pPr>
      <w:r>
        <w:rPr>
          <w:rStyle w:val="Refdecomentario"/>
        </w:rPr>
        <w:annotationRef/>
      </w:r>
      <w:r>
        <w:t xml:space="preserve">Porque dos puntos </w:t>
      </w:r>
    </w:p>
    <w:p w14:paraId="734C8AB8" w14:textId="02A80CD8" w:rsidR="00F156D1" w:rsidRDefault="00F156D1">
      <w:pPr>
        <w:pStyle w:val="Textocomentario"/>
      </w:pPr>
    </w:p>
  </w:comment>
  <w:comment w:id="7" w:author="enep" w:date="2021-10-19T11:56:00Z" w:initials="e">
    <w:p w14:paraId="5E438150" w14:textId="1305A126" w:rsidR="00DB3308" w:rsidRDefault="00DB3308">
      <w:pPr>
        <w:pStyle w:val="Textocomentario"/>
      </w:pPr>
      <w:r>
        <w:rPr>
          <w:rStyle w:val="Refdecomentario"/>
        </w:rPr>
        <w:annotationRef/>
      </w:r>
      <w:r>
        <w:t>Cuida los errores ortográficos de espacios</w:t>
      </w:r>
    </w:p>
  </w:comment>
  <w:comment w:id="8" w:author="ORALIA GABRIELA PALMARES VILLARREAL" w:date="2021-10-27T11:01:00Z" w:initials="OGPV">
    <w:p w14:paraId="1362CAA9" w14:textId="6677552F" w:rsidR="003B6699" w:rsidRDefault="003B6699">
      <w:pPr>
        <w:pStyle w:val="Textocomentario"/>
      </w:pPr>
      <w:r>
        <w:rPr>
          <w:rStyle w:val="Refdecomentario"/>
        </w:rPr>
        <w:annotationRef/>
      </w:r>
      <w:r>
        <w:t xml:space="preserve">Explicar cada una de las estrategias e involucrar autores sobre los conceptos que se </w:t>
      </w:r>
      <w:proofErr w:type="spellStart"/>
      <w:r>
        <w:t>vana</w:t>
      </w:r>
      <w:proofErr w:type="spellEnd"/>
      <w:r>
        <w:t xml:space="preserve"> </w:t>
      </w:r>
      <w:proofErr w:type="spellStart"/>
      <w:r>
        <w:t>amanejar</w:t>
      </w:r>
      <w:proofErr w:type="spellEnd"/>
    </w:p>
  </w:comment>
  <w:comment w:id="9" w:author="ORALIA GABRIELA PALMARES VILLARREAL" w:date="2021-11-03T13:30:00Z" w:initials="OGPV">
    <w:p w14:paraId="466228E6" w14:textId="74B78980" w:rsidR="00F156D1" w:rsidRDefault="00F156D1">
      <w:pPr>
        <w:pStyle w:val="Textocomentario"/>
      </w:pPr>
      <w:r>
        <w:rPr>
          <w:rStyle w:val="Refdecomentario"/>
        </w:rPr>
        <w:annotationRef/>
      </w:r>
      <w:r>
        <w:t>No pongas comillas si no es una cita y solo es (Anexo 1)</w:t>
      </w:r>
    </w:p>
  </w:comment>
  <w:comment w:id="10" w:author="ORALIA GABRIELA PALMARES VILLARREAL" w:date="2021-11-03T13:31:00Z" w:initials="OGPV">
    <w:p w14:paraId="1DB20E78" w14:textId="42D7EB0A" w:rsidR="00F156D1" w:rsidRDefault="00F156D1" w:rsidP="00F156D1">
      <w:pPr>
        <w:pStyle w:val="Textocomentario"/>
      </w:pPr>
      <w:r>
        <w:rPr>
          <w:rStyle w:val="Refdecomentario"/>
        </w:rPr>
        <w:annotationRef/>
      </w:r>
      <w:r w:rsidRPr="00F156D1">
        <w:t>Según</w:t>
      </w:r>
      <w:r>
        <w:t xml:space="preserve"> </w:t>
      </w:r>
      <w:r w:rsidRPr="00274954">
        <w:rPr>
          <w:rFonts w:ascii="Times New Roman" w:hAnsi="Times New Roman" w:cs="Times New Roman"/>
          <w:sz w:val="24"/>
          <w:szCs w:val="24"/>
        </w:rPr>
        <w:t>Murillo, Martínez-Garrido y Hernández-Castilla</w:t>
      </w:r>
      <w:r>
        <w:rPr>
          <w:rFonts w:ascii="Times New Roman" w:hAnsi="Times New Roman" w:cs="Times New Roman"/>
          <w:sz w:val="24"/>
          <w:szCs w:val="24"/>
        </w:rPr>
        <w:t xml:space="preserve"> (2011) revisa bien así aparecen los nombre en la bibliografía </w:t>
      </w:r>
    </w:p>
  </w:comment>
  <w:comment w:id="11" w:author="ORALIA GABRIELA PALMARES VILLARREAL" w:date="2021-11-03T13:34:00Z" w:initials="OGPV">
    <w:p w14:paraId="3FDD7761" w14:textId="7765E39C" w:rsidR="00F156D1" w:rsidRDefault="00F156D1">
      <w:pPr>
        <w:pStyle w:val="Textocomentario"/>
      </w:pPr>
      <w:r>
        <w:rPr>
          <w:rStyle w:val="Refdecomentario"/>
        </w:rPr>
        <w:annotationRef/>
      </w:r>
      <w:r>
        <w:t>Este párrafo hay que ampliarlo</w:t>
      </w:r>
    </w:p>
  </w:comment>
  <w:comment w:id="12" w:author="ORALIA GABRIELA PALMARES VILLARREAL" w:date="2021-11-03T13:32:00Z" w:initials="OGPV">
    <w:p w14:paraId="7060A7AF" w14:textId="281EC7A3" w:rsidR="00F156D1" w:rsidRDefault="00F156D1">
      <w:pPr>
        <w:pStyle w:val="Textocomentario"/>
      </w:pPr>
      <w:r>
        <w:rPr>
          <w:rStyle w:val="Refdecomentario"/>
        </w:rPr>
        <w:annotationRef/>
      </w:r>
      <w:r>
        <w:t xml:space="preserve">Debe tener sangría francesa y revisa los espaciados de acuerdo a la </w:t>
      </w:r>
      <w:proofErr w:type="spellStart"/>
      <w:r>
        <w:t>tipologia</w:t>
      </w:r>
      <w:proofErr w:type="spellEnd"/>
    </w:p>
  </w:comment>
  <w:comment w:id="13" w:author="CCPB11" w:date="2021-11-10T09:59:00Z" w:initials="C">
    <w:p w14:paraId="20837BA2" w14:textId="249AA071" w:rsidR="00EE4361" w:rsidRDefault="00EE4361">
      <w:pPr>
        <w:pStyle w:val="Textocomentario"/>
      </w:pPr>
      <w:r>
        <w:rPr>
          <w:rStyle w:val="Refdecomentario"/>
        </w:rPr>
        <w:annotationRef/>
      </w:r>
      <w:r>
        <w:t>¿Esto que es? ¿Debe de ir?</w:t>
      </w:r>
    </w:p>
  </w:comment>
  <w:comment w:id="14" w:author="ORALIA GABRIELA PALMARES VILLARREAL" w:date="2021-11-03T13:47:00Z" w:initials="OGPV">
    <w:p w14:paraId="33C08E9F" w14:textId="77777777" w:rsidR="00A81F67" w:rsidRDefault="00A81F67" w:rsidP="00A81F67">
      <w:pPr>
        <w:pStyle w:val="Textocomentario"/>
      </w:pPr>
      <w:r>
        <w:rPr>
          <w:rStyle w:val="Refdecomentario"/>
        </w:rPr>
        <w:annotationRef/>
      </w:r>
      <w:r>
        <w:t>Anexos</w:t>
      </w:r>
    </w:p>
    <w:p w14:paraId="4DC094EC" w14:textId="7D2C4193" w:rsidR="00A81F67" w:rsidRDefault="00A81F67" w:rsidP="00A81F67">
      <w:pPr>
        <w:pStyle w:val="Textocomentario"/>
      </w:pPr>
      <w:r>
        <w:t xml:space="preserve">Primera letra con mayúscula, centrado, negritas, Times New </w:t>
      </w:r>
      <w:proofErr w:type="spellStart"/>
      <w:r>
        <w:t>Roman</w:t>
      </w:r>
      <w:proofErr w:type="spellEnd"/>
      <w:r>
        <w:t xml:space="preserve"> 14</w:t>
      </w:r>
    </w:p>
  </w:comment>
  <w:comment w:id="15" w:author="ORALIA GABRIELA PALMARES VILLARREAL" w:date="2021-10-27T10:59:00Z" w:initials="OGPV">
    <w:p w14:paraId="6672ADCE" w14:textId="77777777" w:rsidR="003B6699" w:rsidRDefault="003B6699">
      <w:pPr>
        <w:pStyle w:val="Textocomentario"/>
      </w:pPr>
      <w:r>
        <w:rPr>
          <w:rStyle w:val="Refdecomentario"/>
        </w:rPr>
        <w:annotationRef/>
      </w:r>
      <w:r>
        <w:t xml:space="preserve">Puedes agregar la evaluación de la competencia y la evaluación del plan de acción </w:t>
      </w:r>
    </w:p>
    <w:p w14:paraId="451DB710" w14:textId="56A502A1" w:rsidR="003B6699" w:rsidRDefault="003B6699">
      <w:pPr>
        <w:pStyle w:val="Textocomentario"/>
      </w:pPr>
      <w:r>
        <w:t>Otra estrategia antes de la elaboración de diagnósticos es la investigación constante</w:t>
      </w:r>
    </w:p>
  </w:comment>
  <w:comment w:id="16" w:author="CCPB11" w:date="2021-11-10T09:57:00Z" w:initials="C">
    <w:p w14:paraId="63443566" w14:textId="77777777" w:rsidR="00EC3E06" w:rsidRDefault="00EC3E06">
      <w:pPr>
        <w:pStyle w:val="Textocomentario"/>
      </w:pPr>
      <w:r>
        <w:rPr>
          <w:rStyle w:val="Refdecomentario"/>
        </w:rPr>
        <w:annotationRef/>
      </w:r>
      <w:r>
        <w:t>Este es un ejemplo del cuadro que te falta el cual puede ser el anexo 2</w:t>
      </w:r>
    </w:p>
    <w:p w14:paraId="331B4DB0" w14:textId="7E5477B7" w:rsidR="00EC3E06" w:rsidRDefault="00EC3E06">
      <w:pPr>
        <w:pStyle w:val="Textocomentario"/>
      </w:pPr>
      <w:r>
        <w:t xml:space="preserve">No olvides hablar de el para finalizar el plan de acción y le pones que para </w:t>
      </w:r>
      <w:proofErr w:type="spellStart"/>
      <w:r>
        <w:t>organiarte</w:t>
      </w:r>
      <w:proofErr w:type="spellEnd"/>
      <w:r>
        <w:t xml:space="preserve"> elaboraste un cronograma en donde retomaste las acciones década una de as estrategias y las distribuiste durante estas jornadas de práctica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8EC694" w15:done="0"/>
  <w15:commentEx w15:paraId="08FBF5E3" w15:done="0"/>
  <w15:commentEx w15:paraId="4A53B638" w15:done="0"/>
  <w15:commentEx w15:paraId="001C2122" w15:done="0"/>
  <w15:commentEx w15:paraId="108A3BF6" w15:done="0"/>
  <w15:commentEx w15:paraId="1737ECCF" w15:done="0"/>
  <w15:commentEx w15:paraId="734C8AB8" w15:done="0"/>
  <w15:commentEx w15:paraId="5E438150" w15:done="0"/>
  <w15:commentEx w15:paraId="1362CAA9" w15:done="0"/>
  <w15:commentEx w15:paraId="466228E6" w15:done="0"/>
  <w15:commentEx w15:paraId="1DB20E78" w15:done="0"/>
  <w15:commentEx w15:paraId="3FDD7761" w15:done="0"/>
  <w15:commentEx w15:paraId="7060A7AF" w15:done="0"/>
  <w15:commentEx w15:paraId="20837BA2" w15:done="0"/>
  <w15:commentEx w15:paraId="4DC094EC" w15:done="0"/>
  <w15:commentEx w15:paraId="451DB710" w15:done="0"/>
  <w15:commentEx w15:paraId="331B4D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617A3" w16cex:dateUtc="2021-11-10T16:04:00Z"/>
  <w16cex:commentExtensible w16cex:durableId="2523AA3D" w16cex:dateUtc="2021-10-27T15:36:00Z"/>
  <w16cex:commentExtensible w16cex:durableId="252011D1" w16cex:dateUtc="2021-10-19T16:58:00Z"/>
  <w16cex:commentExtensible w16cex:durableId="252D0D12" w16cex:dateUtc="2021-11-03T19:28:00Z"/>
  <w16cex:commentExtensible w16cex:durableId="252D0D4A" w16cex:dateUtc="2021-11-03T19:29:00Z"/>
  <w16cex:commentExtensible w16cex:durableId="252011D2" w16cex:dateUtc="2021-10-19T16:59:00Z"/>
  <w16cex:commentExtensible w16cex:durableId="252D0D76" w16cex:dateUtc="2021-11-03T19:30:00Z"/>
  <w16cex:commentExtensible w16cex:durableId="252011D4" w16cex:dateUtc="2021-10-19T16:56:00Z"/>
  <w16cex:commentExtensible w16cex:durableId="2523B01A" w16cex:dateUtc="2021-10-27T16:01:00Z"/>
  <w16cex:commentExtensible w16cex:durableId="252D0D8A" w16cex:dateUtc="2021-11-03T19:30:00Z"/>
  <w16cex:commentExtensible w16cex:durableId="252D0DB7" w16cex:dateUtc="2021-11-03T19:31:00Z"/>
  <w16cex:commentExtensible w16cex:durableId="252D0E5F" w16cex:dateUtc="2021-11-03T19:34:00Z"/>
  <w16cex:commentExtensible w16cex:durableId="252D0E0B" w16cex:dateUtc="2021-11-03T19:32:00Z"/>
  <w16cex:commentExtensible w16cex:durableId="25361679" w16cex:dateUtc="2021-11-10T15:59:00Z"/>
  <w16cex:commentExtensible w16cex:durableId="252D118B" w16cex:dateUtc="2021-11-03T19:47:00Z"/>
  <w16cex:commentExtensible w16cex:durableId="2523AFA4" w16cex:dateUtc="2021-10-27T15:59:00Z"/>
  <w16cex:commentExtensible w16cex:durableId="25361613" w16cex:dateUtc="2021-11-10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8EC694" w16cid:durableId="253617A3"/>
  <w16cid:commentId w16cid:paraId="08FBF5E3" w16cid:durableId="2523AA3D"/>
  <w16cid:commentId w16cid:paraId="4A53B638" w16cid:durableId="252011D1"/>
  <w16cid:commentId w16cid:paraId="001C2122" w16cid:durableId="252D0D12"/>
  <w16cid:commentId w16cid:paraId="108A3BF6" w16cid:durableId="252D0D4A"/>
  <w16cid:commentId w16cid:paraId="1737ECCF" w16cid:durableId="252011D2"/>
  <w16cid:commentId w16cid:paraId="734C8AB8" w16cid:durableId="252D0D76"/>
  <w16cid:commentId w16cid:paraId="5E438150" w16cid:durableId="252011D4"/>
  <w16cid:commentId w16cid:paraId="1362CAA9" w16cid:durableId="2523B01A"/>
  <w16cid:commentId w16cid:paraId="466228E6" w16cid:durableId="252D0D8A"/>
  <w16cid:commentId w16cid:paraId="1DB20E78" w16cid:durableId="252D0DB7"/>
  <w16cid:commentId w16cid:paraId="3FDD7761" w16cid:durableId="252D0E5F"/>
  <w16cid:commentId w16cid:paraId="7060A7AF" w16cid:durableId="252D0E0B"/>
  <w16cid:commentId w16cid:paraId="20837BA2" w16cid:durableId="25361679"/>
  <w16cid:commentId w16cid:paraId="4DC094EC" w16cid:durableId="252D118B"/>
  <w16cid:commentId w16cid:paraId="451DB710" w16cid:durableId="2523AFA4"/>
  <w16cid:commentId w16cid:paraId="331B4DB0" w16cid:durableId="2536161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B2751"/>
    <w:multiLevelType w:val="hybridMultilevel"/>
    <w:tmpl w:val="F42492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3E770D"/>
    <w:multiLevelType w:val="hybridMultilevel"/>
    <w:tmpl w:val="0E88D5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88A7EDD"/>
    <w:multiLevelType w:val="hybridMultilevel"/>
    <w:tmpl w:val="A7585E0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8AA11CB"/>
    <w:multiLevelType w:val="hybridMultilevel"/>
    <w:tmpl w:val="222AF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2E92BE9"/>
    <w:multiLevelType w:val="hybridMultilevel"/>
    <w:tmpl w:val="9EEC73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CPB11">
    <w15:presenceInfo w15:providerId="None" w15:userId="CCPB11"/>
  </w15:person>
  <w15:person w15:author="ORALIA GABRIELA PALMARES VILLARREAL">
    <w15:presenceInfo w15:providerId="AD" w15:userId="S::oraliagabriela.palmares@docentecoahuila.gob.mx::37a1567f-baf9-4274-9469-c4ecd793b853"/>
  </w15:person>
  <w15:person w15:author="enep">
    <w15:presenceInfo w15:providerId="None" w15:userId="en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B33"/>
    <w:rsid w:val="000108FB"/>
    <w:rsid w:val="000239A9"/>
    <w:rsid w:val="00066D68"/>
    <w:rsid w:val="00071534"/>
    <w:rsid w:val="00073E1D"/>
    <w:rsid w:val="000930D1"/>
    <w:rsid w:val="00095FD0"/>
    <w:rsid w:val="000A475B"/>
    <w:rsid w:val="000B5945"/>
    <w:rsid w:val="00100837"/>
    <w:rsid w:val="0011526D"/>
    <w:rsid w:val="00141B61"/>
    <w:rsid w:val="00143237"/>
    <w:rsid w:val="00166C9E"/>
    <w:rsid w:val="0018045C"/>
    <w:rsid w:val="00185CBD"/>
    <w:rsid w:val="001A273A"/>
    <w:rsid w:val="001A53EB"/>
    <w:rsid w:val="001A67CC"/>
    <w:rsid w:val="001E5DB3"/>
    <w:rsid w:val="001F3E7A"/>
    <w:rsid w:val="001F4E7A"/>
    <w:rsid w:val="002069CF"/>
    <w:rsid w:val="0021009F"/>
    <w:rsid w:val="0021196A"/>
    <w:rsid w:val="002305B3"/>
    <w:rsid w:val="00237851"/>
    <w:rsid w:val="002605D0"/>
    <w:rsid w:val="00274954"/>
    <w:rsid w:val="00280366"/>
    <w:rsid w:val="00295886"/>
    <w:rsid w:val="002B6A57"/>
    <w:rsid w:val="002C0461"/>
    <w:rsid w:val="002E1C21"/>
    <w:rsid w:val="002F7F32"/>
    <w:rsid w:val="003338B3"/>
    <w:rsid w:val="003563D0"/>
    <w:rsid w:val="003B6699"/>
    <w:rsid w:val="003E4792"/>
    <w:rsid w:val="00406DDC"/>
    <w:rsid w:val="00417398"/>
    <w:rsid w:val="00417A5E"/>
    <w:rsid w:val="00430E9E"/>
    <w:rsid w:val="0044597E"/>
    <w:rsid w:val="00464C06"/>
    <w:rsid w:val="00464C6F"/>
    <w:rsid w:val="00473E6C"/>
    <w:rsid w:val="004B40D0"/>
    <w:rsid w:val="004B6209"/>
    <w:rsid w:val="00506665"/>
    <w:rsid w:val="00516EC1"/>
    <w:rsid w:val="00536F87"/>
    <w:rsid w:val="00585265"/>
    <w:rsid w:val="0059213D"/>
    <w:rsid w:val="005A1340"/>
    <w:rsid w:val="005C12C9"/>
    <w:rsid w:val="005D5FEA"/>
    <w:rsid w:val="005F3B33"/>
    <w:rsid w:val="00606498"/>
    <w:rsid w:val="00607175"/>
    <w:rsid w:val="00642528"/>
    <w:rsid w:val="006950D6"/>
    <w:rsid w:val="006C1132"/>
    <w:rsid w:val="006D3BED"/>
    <w:rsid w:val="006F6B30"/>
    <w:rsid w:val="007044AC"/>
    <w:rsid w:val="00723A68"/>
    <w:rsid w:val="00731089"/>
    <w:rsid w:val="007435E4"/>
    <w:rsid w:val="00743DBA"/>
    <w:rsid w:val="00747884"/>
    <w:rsid w:val="0076481E"/>
    <w:rsid w:val="007920CF"/>
    <w:rsid w:val="007B2A22"/>
    <w:rsid w:val="007B78DA"/>
    <w:rsid w:val="00810916"/>
    <w:rsid w:val="008204FA"/>
    <w:rsid w:val="00843BBC"/>
    <w:rsid w:val="00845DE6"/>
    <w:rsid w:val="0086430D"/>
    <w:rsid w:val="00874E80"/>
    <w:rsid w:val="008B022F"/>
    <w:rsid w:val="008B7F03"/>
    <w:rsid w:val="008C309A"/>
    <w:rsid w:val="008F0A55"/>
    <w:rsid w:val="00913A7F"/>
    <w:rsid w:val="009441F2"/>
    <w:rsid w:val="00951EF4"/>
    <w:rsid w:val="00953121"/>
    <w:rsid w:val="009678C7"/>
    <w:rsid w:val="00972BDC"/>
    <w:rsid w:val="009B735A"/>
    <w:rsid w:val="009D06D3"/>
    <w:rsid w:val="009D2302"/>
    <w:rsid w:val="009D27BF"/>
    <w:rsid w:val="009D7C2E"/>
    <w:rsid w:val="009E1AEE"/>
    <w:rsid w:val="009E734B"/>
    <w:rsid w:val="00A16579"/>
    <w:rsid w:val="00A16EC5"/>
    <w:rsid w:val="00A66ED1"/>
    <w:rsid w:val="00A81F67"/>
    <w:rsid w:val="00AC143B"/>
    <w:rsid w:val="00AC1E82"/>
    <w:rsid w:val="00B017A1"/>
    <w:rsid w:val="00B178E9"/>
    <w:rsid w:val="00B27133"/>
    <w:rsid w:val="00B411CC"/>
    <w:rsid w:val="00B44BF3"/>
    <w:rsid w:val="00B455CC"/>
    <w:rsid w:val="00B602FD"/>
    <w:rsid w:val="00B6048B"/>
    <w:rsid w:val="00B637C5"/>
    <w:rsid w:val="00B80C99"/>
    <w:rsid w:val="00BA3ACA"/>
    <w:rsid w:val="00BC4288"/>
    <w:rsid w:val="00BE1F87"/>
    <w:rsid w:val="00C03416"/>
    <w:rsid w:val="00C03E50"/>
    <w:rsid w:val="00C83C2B"/>
    <w:rsid w:val="00C843B9"/>
    <w:rsid w:val="00CA10C1"/>
    <w:rsid w:val="00CA1614"/>
    <w:rsid w:val="00CA3EF6"/>
    <w:rsid w:val="00CB1536"/>
    <w:rsid w:val="00D27718"/>
    <w:rsid w:val="00D50D11"/>
    <w:rsid w:val="00D6231E"/>
    <w:rsid w:val="00D62AE5"/>
    <w:rsid w:val="00D92BCA"/>
    <w:rsid w:val="00DA10C1"/>
    <w:rsid w:val="00DA3261"/>
    <w:rsid w:val="00DA3AF7"/>
    <w:rsid w:val="00DB3308"/>
    <w:rsid w:val="00E343FD"/>
    <w:rsid w:val="00E73940"/>
    <w:rsid w:val="00E759EE"/>
    <w:rsid w:val="00EA39CE"/>
    <w:rsid w:val="00EC3ABB"/>
    <w:rsid w:val="00EC3E06"/>
    <w:rsid w:val="00EC4B5D"/>
    <w:rsid w:val="00ED0B7F"/>
    <w:rsid w:val="00ED3A2D"/>
    <w:rsid w:val="00EE4361"/>
    <w:rsid w:val="00F156D1"/>
    <w:rsid w:val="00F17331"/>
    <w:rsid w:val="00F32A69"/>
    <w:rsid w:val="00F41B69"/>
    <w:rsid w:val="00F70625"/>
    <w:rsid w:val="00F77BDB"/>
    <w:rsid w:val="00F81731"/>
    <w:rsid w:val="00F864A9"/>
    <w:rsid w:val="00F9725D"/>
    <w:rsid w:val="00FB6505"/>
    <w:rsid w:val="00FC3842"/>
    <w:rsid w:val="00FD03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4269"/>
  <w15:docId w15:val="{3419B1AC-7B6D-43B1-B420-708BC064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16EC1"/>
    <w:rPr>
      <w:color w:val="0000FF"/>
      <w:u w:val="single"/>
    </w:rPr>
  </w:style>
  <w:style w:type="character" w:styleId="nfasis">
    <w:name w:val="Emphasis"/>
    <w:basedOn w:val="Fuentedeprrafopredeter"/>
    <w:uiPriority w:val="20"/>
    <w:qFormat/>
    <w:rsid w:val="001A67CC"/>
    <w:rPr>
      <w:i/>
      <w:iCs/>
    </w:rPr>
  </w:style>
  <w:style w:type="character" w:customStyle="1" w:styleId="Ninguno">
    <w:name w:val="Ninguno"/>
    <w:rsid w:val="00464C6F"/>
  </w:style>
  <w:style w:type="character" w:styleId="Refdecomentario">
    <w:name w:val="annotation reference"/>
    <w:basedOn w:val="Fuentedeprrafopredeter"/>
    <w:uiPriority w:val="99"/>
    <w:semiHidden/>
    <w:unhideWhenUsed/>
    <w:rsid w:val="00DB3308"/>
    <w:rPr>
      <w:sz w:val="16"/>
      <w:szCs w:val="16"/>
    </w:rPr>
  </w:style>
  <w:style w:type="paragraph" w:styleId="Textocomentario">
    <w:name w:val="annotation text"/>
    <w:basedOn w:val="Normal"/>
    <w:link w:val="TextocomentarioCar"/>
    <w:uiPriority w:val="99"/>
    <w:semiHidden/>
    <w:unhideWhenUsed/>
    <w:rsid w:val="00DB33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B3308"/>
    <w:rPr>
      <w:sz w:val="20"/>
      <w:szCs w:val="20"/>
    </w:rPr>
  </w:style>
  <w:style w:type="paragraph" w:styleId="Asuntodelcomentario">
    <w:name w:val="annotation subject"/>
    <w:basedOn w:val="Textocomentario"/>
    <w:next w:val="Textocomentario"/>
    <w:link w:val="AsuntodelcomentarioCar"/>
    <w:uiPriority w:val="99"/>
    <w:semiHidden/>
    <w:unhideWhenUsed/>
    <w:rsid w:val="00DB3308"/>
    <w:rPr>
      <w:b/>
      <w:bCs/>
    </w:rPr>
  </w:style>
  <w:style w:type="character" w:customStyle="1" w:styleId="AsuntodelcomentarioCar">
    <w:name w:val="Asunto del comentario Car"/>
    <w:basedOn w:val="TextocomentarioCar"/>
    <w:link w:val="Asuntodelcomentario"/>
    <w:uiPriority w:val="99"/>
    <w:semiHidden/>
    <w:rsid w:val="00DB3308"/>
    <w:rPr>
      <w:b/>
      <w:bCs/>
      <w:sz w:val="20"/>
      <w:szCs w:val="20"/>
    </w:rPr>
  </w:style>
  <w:style w:type="paragraph" w:styleId="Textodeglobo">
    <w:name w:val="Balloon Text"/>
    <w:basedOn w:val="Normal"/>
    <w:link w:val="TextodegloboCar"/>
    <w:uiPriority w:val="99"/>
    <w:semiHidden/>
    <w:unhideWhenUsed/>
    <w:rsid w:val="00DB33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3308"/>
    <w:rPr>
      <w:rFonts w:ascii="Segoe UI" w:hAnsi="Segoe UI" w:cs="Segoe UI"/>
      <w:sz w:val="18"/>
      <w:szCs w:val="18"/>
    </w:rPr>
  </w:style>
  <w:style w:type="paragraph" w:styleId="NormalWeb">
    <w:name w:val="Normal (Web)"/>
    <w:basedOn w:val="Normal"/>
    <w:uiPriority w:val="99"/>
    <w:semiHidden/>
    <w:unhideWhenUsed/>
    <w:rsid w:val="003E4792"/>
    <w:rPr>
      <w:rFonts w:ascii="Times New Roman" w:hAnsi="Times New Roman" w:cs="Times New Roman"/>
      <w:sz w:val="24"/>
      <w:szCs w:val="24"/>
    </w:rPr>
  </w:style>
  <w:style w:type="table" w:styleId="Tablaconcuadrcula">
    <w:name w:val="Table Grid"/>
    <w:basedOn w:val="Tablanormal"/>
    <w:uiPriority w:val="39"/>
    <w:rsid w:val="003E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2-nfasis5">
    <w:name w:val="Grid Table 2 Accent 5"/>
    <w:basedOn w:val="Tablanormal"/>
    <w:uiPriority w:val="47"/>
    <w:rsid w:val="00430E9E"/>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4-nfasis5">
    <w:name w:val="Grid Table 4 Accent 5"/>
    <w:basedOn w:val="Tablanormal"/>
    <w:uiPriority w:val="49"/>
    <w:rsid w:val="00430E9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rrafodelista">
    <w:name w:val="List Paragraph"/>
    <w:basedOn w:val="Normal"/>
    <w:uiPriority w:val="34"/>
    <w:qFormat/>
    <w:rsid w:val="00BA3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28661">
      <w:bodyDiv w:val="1"/>
      <w:marLeft w:val="0"/>
      <w:marRight w:val="0"/>
      <w:marTop w:val="0"/>
      <w:marBottom w:val="0"/>
      <w:divBdr>
        <w:top w:val="none" w:sz="0" w:space="0" w:color="auto"/>
        <w:left w:val="none" w:sz="0" w:space="0" w:color="auto"/>
        <w:bottom w:val="none" w:sz="0" w:space="0" w:color="auto"/>
        <w:right w:val="none" w:sz="0" w:space="0" w:color="auto"/>
      </w:divBdr>
    </w:div>
    <w:div w:id="832064539">
      <w:bodyDiv w:val="1"/>
      <w:marLeft w:val="0"/>
      <w:marRight w:val="0"/>
      <w:marTop w:val="0"/>
      <w:marBottom w:val="0"/>
      <w:divBdr>
        <w:top w:val="none" w:sz="0" w:space="0" w:color="auto"/>
        <w:left w:val="none" w:sz="0" w:space="0" w:color="auto"/>
        <w:bottom w:val="none" w:sz="0" w:space="0" w:color="auto"/>
        <w:right w:val="none" w:sz="0" w:space="0" w:color="auto"/>
      </w:divBdr>
      <w:divsChild>
        <w:div w:id="451435733">
          <w:marLeft w:val="0"/>
          <w:marRight w:val="0"/>
          <w:marTop w:val="0"/>
          <w:marBottom w:val="0"/>
          <w:divBdr>
            <w:top w:val="none" w:sz="0" w:space="0" w:color="auto"/>
            <w:left w:val="none" w:sz="0" w:space="0" w:color="auto"/>
            <w:bottom w:val="none" w:sz="0" w:space="0" w:color="auto"/>
            <w:right w:val="none" w:sz="0" w:space="0" w:color="auto"/>
          </w:divBdr>
        </w:div>
        <w:div w:id="730424701">
          <w:marLeft w:val="0"/>
          <w:marRight w:val="0"/>
          <w:marTop w:val="0"/>
          <w:marBottom w:val="0"/>
          <w:divBdr>
            <w:top w:val="none" w:sz="0" w:space="0" w:color="auto"/>
            <w:left w:val="none" w:sz="0" w:space="0" w:color="auto"/>
            <w:bottom w:val="none" w:sz="0" w:space="0" w:color="auto"/>
            <w:right w:val="none" w:sz="0" w:space="0" w:color="auto"/>
          </w:divBdr>
        </w:div>
        <w:div w:id="775057539">
          <w:marLeft w:val="0"/>
          <w:marRight w:val="0"/>
          <w:marTop w:val="0"/>
          <w:marBottom w:val="0"/>
          <w:divBdr>
            <w:top w:val="none" w:sz="0" w:space="0" w:color="auto"/>
            <w:left w:val="none" w:sz="0" w:space="0" w:color="auto"/>
            <w:bottom w:val="none" w:sz="0" w:space="0" w:color="auto"/>
            <w:right w:val="none" w:sz="0" w:space="0" w:color="auto"/>
          </w:divBdr>
        </w:div>
        <w:div w:id="920018667">
          <w:marLeft w:val="0"/>
          <w:marRight w:val="0"/>
          <w:marTop w:val="0"/>
          <w:marBottom w:val="0"/>
          <w:divBdr>
            <w:top w:val="none" w:sz="0" w:space="0" w:color="auto"/>
            <w:left w:val="none" w:sz="0" w:space="0" w:color="auto"/>
            <w:bottom w:val="none" w:sz="0" w:space="0" w:color="auto"/>
            <w:right w:val="none" w:sz="0" w:space="0" w:color="auto"/>
          </w:divBdr>
        </w:div>
        <w:div w:id="1084567795">
          <w:marLeft w:val="0"/>
          <w:marRight w:val="0"/>
          <w:marTop w:val="0"/>
          <w:marBottom w:val="0"/>
          <w:divBdr>
            <w:top w:val="none" w:sz="0" w:space="0" w:color="auto"/>
            <w:left w:val="none" w:sz="0" w:space="0" w:color="auto"/>
            <w:bottom w:val="none" w:sz="0" w:space="0" w:color="auto"/>
            <w:right w:val="none" w:sz="0" w:space="0" w:color="auto"/>
          </w:divBdr>
        </w:div>
        <w:div w:id="1553736054">
          <w:marLeft w:val="0"/>
          <w:marRight w:val="0"/>
          <w:marTop w:val="0"/>
          <w:marBottom w:val="0"/>
          <w:divBdr>
            <w:top w:val="none" w:sz="0" w:space="0" w:color="auto"/>
            <w:left w:val="none" w:sz="0" w:space="0" w:color="auto"/>
            <w:bottom w:val="none" w:sz="0" w:space="0" w:color="auto"/>
            <w:right w:val="none" w:sz="0" w:space="0" w:color="auto"/>
          </w:divBdr>
        </w:div>
        <w:div w:id="1809123220">
          <w:marLeft w:val="0"/>
          <w:marRight w:val="0"/>
          <w:marTop w:val="0"/>
          <w:marBottom w:val="0"/>
          <w:divBdr>
            <w:top w:val="none" w:sz="0" w:space="0" w:color="auto"/>
            <w:left w:val="none" w:sz="0" w:space="0" w:color="auto"/>
            <w:bottom w:val="none" w:sz="0" w:space="0" w:color="auto"/>
            <w:right w:val="none" w:sz="0" w:space="0" w:color="auto"/>
          </w:divBdr>
        </w:div>
        <w:div w:id="1817330844">
          <w:marLeft w:val="0"/>
          <w:marRight w:val="0"/>
          <w:marTop w:val="0"/>
          <w:marBottom w:val="0"/>
          <w:divBdr>
            <w:top w:val="none" w:sz="0" w:space="0" w:color="auto"/>
            <w:left w:val="none" w:sz="0" w:space="0" w:color="auto"/>
            <w:bottom w:val="none" w:sz="0" w:space="0" w:color="auto"/>
            <w:right w:val="none" w:sz="0" w:space="0" w:color="auto"/>
          </w:divBdr>
        </w:div>
        <w:div w:id="1866404846">
          <w:marLeft w:val="0"/>
          <w:marRight w:val="0"/>
          <w:marTop w:val="0"/>
          <w:marBottom w:val="0"/>
          <w:divBdr>
            <w:top w:val="none" w:sz="0" w:space="0" w:color="auto"/>
            <w:left w:val="none" w:sz="0" w:space="0" w:color="auto"/>
            <w:bottom w:val="none" w:sz="0" w:space="0" w:color="auto"/>
            <w:right w:val="none" w:sz="0" w:space="0" w:color="auto"/>
          </w:divBdr>
        </w:div>
        <w:div w:id="1936131648">
          <w:marLeft w:val="0"/>
          <w:marRight w:val="0"/>
          <w:marTop w:val="0"/>
          <w:marBottom w:val="0"/>
          <w:divBdr>
            <w:top w:val="none" w:sz="0" w:space="0" w:color="auto"/>
            <w:left w:val="none" w:sz="0" w:space="0" w:color="auto"/>
            <w:bottom w:val="none" w:sz="0" w:space="0" w:color="auto"/>
            <w:right w:val="none" w:sz="0" w:space="0" w:color="auto"/>
          </w:divBdr>
        </w:div>
        <w:div w:id="1943146183">
          <w:marLeft w:val="0"/>
          <w:marRight w:val="0"/>
          <w:marTop w:val="0"/>
          <w:marBottom w:val="0"/>
          <w:divBdr>
            <w:top w:val="none" w:sz="0" w:space="0" w:color="auto"/>
            <w:left w:val="none" w:sz="0" w:space="0" w:color="auto"/>
            <w:bottom w:val="none" w:sz="0" w:space="0" w:color="auto"/>
            <w:right w:val="none" w:sz="0" w:space="0" w:color="auto"/>
          </w:divBdr>
        </w:div>
      </w:divsChild>
    </w:div>
    <w:div w:id="952437450">
      <w:bodyDiv w:val="1"/>
      <w:marLeft w:val="0"/>
      <w:marRight w:val="0"/>
      <w:marTop w:val="0"/>
      <w:marBottom w:val="0"/>
      <w:divBdr>
        <w:top w:val="none" w:sz="0" w:space="0" w:color="auto"/>
        <w:left w:val="none" w:sz="0" w:space="0" w:color="auto"/>
        <w:bottom w:val="none" w:sz="0" w:space="0" w:color="auto"/>
        <w:right w:val="none" w:sz="0" w:space="0" w:color="auto"/>
      </w:divBdr>
    </w:div>
    <w:div w:id="960182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hyperlink" Target="https://doi.org/10.2307/j.ctvr7f6w3.1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cielo.org.mx/scielo.php?script=sci_arttext&amp;pid=S2448-85502018000200033"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E4947-2429-4A2D-A49F-8C193149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26</Pages>
  <Words>5646</Words>
  <Characters>31053</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CAMILA FONG GONZALEZ</dc:creator>
  <cp:keywords/>
  <dc:description/>
  <cp:lastModifiedBy>CCPB11</cp:lastModifiedBy>
  <cp:revision>7</cp:revision>
  <dcterms:created xsi:type="dcterms:W3CDTF">2021-11-10T15:46:00Z</dcterms:created>
  <dcterms:modified xsi:type="dcterms:W3CDTF">2021-11-10T16:04:00Z</dcterms:modified>
</cp:coreProperties>
</file>