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DA0" w:rsidRDefault="002F6E8B">
      <w:pPr>
        <w:spacing w:after="0"/>
        <w:ind w:right="100"/>
        <w:jc w:val="center"/>
      </w:pPr>
      <w:r>
        <w:rPr>
          <w:rFonts w:ascii="Candara" w:eastAsia="Candara" w:hAnsi="Candara" w:cs="Candara"/>
          <w:sz w:val="40"/>
        </w:rPr>
        <w:t xml:space="preserve">Registro semanal del Profesor Titular </w:t>
      </w:r>
      <w:r>
        <w:rPr>
          <w:rFonts w:ascii="Segoe UI" w:eastAsia="Segoe UI" w:hAnsi="Segoe UI" w:cs="Segoe UI"/>
          <w:sz w:val="18"/>
        </w:rPr>
        <w:t xml:space="preserve"> </w:t>
      </w:r>
    </w:p>
    <w:p w:rsidR="00621DA0" w:rsidRDefault="002F6E8B">
      <w:pPr>
        <w:spacing w:after="11" w:line="249" w:lineRule="auto"/>
        <w:ind w:left="1278" w:right="1279" w:hanging="10"/>
        <w:jc w:val="center"/>
      </w:pPr>
      <w:r>
        <w:rPr>
          <w:rFonts w:ascii="Candara" w:eastAsia="Candara" w:hAnsi="Candara" w:cs="Candara"/>
          <w:sz w:val="24"/>
        </w:rPr>
        <w:t>Jardín de niños: ____MICAELA PEREZ</w:t>
      </w:r>
      <w:r>
        <w:rPr>
          <w:rFonts w:ascii="Segoe UI" w:eastAsia="Segoe UI" w:hAnsi="Segoe UI" w:cs="Segoe UI"/>
          <w:sz w:val="18"/>
        </w:rPr>
        <w:t xml:space="preserve"> </w:t>
      </w:r>
    </w:p>
    <w:p w:rsidR="00621DA0" w:rsidRDefault="002F6E8B">
      <w:pPr>
        <w:spacing w:after="0"/>
        <w:ind w:right="14"/>
        <w:jc w:val="center"/>
      </w:pPr>
      <w:r>
        <w:rPr>
          <w:rFonts w:ascii="Candara" w:eastAsia="Candara" w:hAnsi="Candara" w:cs="Candara"/>
          <w:sz w:val="24"/>
        </w:rPr>
        <w:t>Estudiante normalista:  ___</w:t>
      </w:r>
      <w:r>
        <w:t>Brenda Guadalupe Ibarra Cepeda</w:t>
      </w:r>
      <w:r>
        <w:rPr>
          <w:rFonts w:ascii="Segoe UI" w:eastAsia="Segoe UI" w:hAnsi="Segoe UI" w:cs="Segoe UI"/>
          <w:sz w:val="18"/>
        </w:rPr>
        <w:t xml:space="preserve"> </w:t>
      </w:r>
    </w:p>
    <w:p w:rsidR="00621DA0" w:rsidRDefault="002F6E8B">
      <w:pPr>
        <w:spacing w:after="11" w:line="249" w:lineRule="auto"/>
        <w:ind w:left="1278" w:right="1220" w:hanging="10"/>
        <w:jc w:val="center"/>
      </w:pPr>
      <w:r>
        <w:rPr>
          <w:rFonts w:ascii="Candara" w:eastAsia="Candara" w:hAnsi="Candara" w:cs="Candara"/>
          <w:sz w:val="24"/>
        </w:rPr>
        <w:t xml:space="preserve">Profesor titular:   ___Carmen de Lourdes Cortes Herrera Semana de práctica: __15 al 18 de Noviembre </w:t>
      </w:r>
      <w:r>
        <w:rPr>
          <w:rFonts w:ascii="Segoe UI" w:eastAsia="Segoe UI" w:hAnsi="Segoe UI" w:cs="Segoe UI"/>
          <w:sz w:val="18"/>
        </w:rPr>
        <w:t xml:space="preserve"> </w:t>
      </w:r>
    </w:p>
    <w:p w:rsidR="00621DA0" w:rsidRDefault="002F6E8B">
      <w:pPr>
        <w:spacing w:after="0"/>
        <w:ind w:left="45"/>
        <w:jc w:val="center"/>
      </w:pPr>
      <w:r>
        <w:rPr>
          <w:rFonts w:ascii="Candara" w:eastAsia="Candara" w:hAnsi="Candara" w:cs="Candara"/>
          <w:sz w:val="24"/>
        </w:rPr>
        <w:t xml:space="preserve"> </w:t>
      </w:r>
      <w:r>
        <w:rPr>
          <w:rFonts w:ascii="Segoe UI" w:eastAsia="Segoe UI" w:hAnsi="Segoe UI" w:cs="Segoe UI"/>
          <w:sz w:val="18"/>
        </w:rPr>
        <w:t xml:space="preserve"> </w:t>
      </w:r>
    </w:p>
    <w:p w:rsidR="00621DA0" w:rsidRDefault="002F6E8B">
      <w:pPr>
        <w:spacing w:after="16" w:line="248" w:lineRule="auto"/>
        <w:ind w:left="10" w:hanging="10"/>
      </w:pPr>
      <w:r>
        <w:rPr>
          <w:rFonts w:ascii="Candara" w:eastAsia="Candara" w:hAnsi="Candara" w:cs="Candara"/>
          <w:sz w:val="24"/>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Pr>
          <w:rFonts w:ascii="Segoe UI" w:eastAsia="Segoe UI" w:hAnsi="Segoe UI" w:cs="Segoe UI"/>
          <w:sz w:val="18"/>
        </w:rPr>
        <w:t xml:space="preserve"> </w:t>
      </w:r>
    </w:p>
    <w:p w:rsidR="00621DA0" w:rsidRDefault="002F6E8B">
      <w:pPr>
        <w:spacing w:after="0"/>
        <w:ind w:left="44"/>
        <w:jc w:val="center"/>
      </w:pPr>
      <w:r>
        <w:rPr>
          <w:rFonts w:ascii="Candara" w:eastAsia="Candara" w:hAnsi="Candara" w:cs="Candara"/>
          <w:sz w:val="24"/>
        </w:rPr>
        <w:t xml:space="preserve"> </w:t>
      </w:r>
    </w:p>
    <w:p w:rsidR="00621DA0" w:rsidRDefault="002F6E8B">
      <w:pPr>
        <w:spacing w:after="16" w:line="248" w:lineRule="auto"/>
        <w:ind w:left="10" w:hanging="10"/>
      </w:pPr>
      <w:r>
        <w:rPr>
          <w:rFonts w:ascii="Candara" w:eastAsia="Candara" w:hAnsi="Candara" w:cs="Candara"/>
          <w:sz w:val="24"/>
        </w:rPr>
        <w:t xml:space="preserve">Comunicación con el profesor titular  </w:t>
      </w:r>
      <w:r>
        <w:rPr>
          <w:rFonts w:ascii="Segoe UI" w:eastAsia="Segoe UI" w:hAnsi="Segoe UI" w:cs="Segoe UI"/>
          <w:sz w:val="18"/>
        </w:rPr>
        <w:t xml:space="preserve"> </w:t>
      </w:r>
    </w:p>
    <w:p w:rsidR="00621DA0" w:rsidRDefault="002F6E8B">
      <w:pPr>
        <w:numPr>
          <w:ilvl w:val="0"/>
          <w:numId w:val="1"/>
        </w:numPr>
        <w:spacing w:after="16" w:line="248" w:lineRule="auto"/>
        <w:ind w:right="72" w:hanging="336"/>
      </w:pPr>
      <w:r>
        <w:rPr>
          <w:rFonts w:ascii="Candara" w:eastAsia="Candara" w:hAnsi="Candara" w:cs="Candara"/>
          <w:sz w:val="24"/>
        </w:rPr>
        <w:t xml:space="preserve">La estudiante normalista mantiene comunicación constante con el profesor titular:   Si         </w:t>
      </w:r>
    </w:p>
    <w:p w:rsidR="00621DA0" w:rsidRDefault="002F6E8B">
      <w:pPr>
        <w:spacing w:after="16" w:line="248" w:lineRule="auto"/>
        <w:ind w:left="2483" w:hanging="10"/>
      </w:pPr>
      <w:r>
        <w:rPr>
          <w:rFonts w:ascii="Candara" w:eastAsia="Candara" w:hAnsi="Candara" w:cs="Candara"/>
          <w:sz w:val="24"/>
        </w:rPr>
        <w:t xml:space="preserve">Especifica los días de la semana: todos los días </w:t>
      </w:r>
      <w:r>
        <w:rPr>
          <w:rFonts w:ascii="Segoe UI" w:eastAsia="Segoe UI" w:hAnsi="Segoe UI" w:cs="Segoe UI"/>
          <w:sz w:val="18"/>
        </w:rPr>
        <w:t xml:space="preserve"> </w:t>
      </w:r>
    </w:p>
    <w:p w:rsidR="00621DA0" w:rsidRDefault="002F6E8B">
      <w:pPr>
        <w:spacing w:after="0"/>
        <w:ind w:left="721"/>
      </w:pPr>
      <w:r>
        <w:rPr>
          <w:rFonts w:ascii="Candara" w:eastAsia="Candara" w:hAnsi="Candara" w:cs="Candara"/>
          <w:sz w:val="24"/>
        </w:rPr>
        <w:t xml:space="preserve">  </w:t>
      </w:r>
      <w:r>
        <w:rPr>
          <w:rFonts w:ascii="Segoe UI" w:eastAsia="Segoe UI" w:hAnsi="Segoe UI" w:cs="Segoe UI"/>
          <w:sz w:val="18"/>
        </w:rPr>
        <w:t xml:space="preserve"> </w:t>
      </w:r>
    </w:p>
    <w:p w:rsidR="00621DA0" w:rsidRDefault="002F6E8B">
      <w:pPr>
        <w:spacing w:after="16" w:line="248" w:lineRule="auto"/>
        <w:ind w:left="2395" w:hanging="10"/>
      </w:pPr>
      <w:r>
        <w:rPr>
          <w:rFonts w:ascii="Candara" w:eastAsia="Candara" w:hAnsi="Candara" w:cs="Candara"/>
          <w:sz w:val="24"/>
        </w:rPr>
        <w:t xml:space="preserve">Lunes       Martes    Miércoles    Jueves     Viernes </w:t>
      </w:r>
      <w:r>
        <w:rPr>
          <w:rFonts w:ascii="Segoe UI" w:eastAsia="Segoe UI" w:hAnsi="Segoe UI" w:cs="Segoe UI"/>
          <w:sz w:val="18"/>
        </w:rPr>
        <w:t xml:space="preserve"> </w:t>
      </w:r>
    </w:p>
    <w:p w:rsidR="00621DA0" w:rsidRDefault="002F6E8B">
      <w:pPr>
        <w:spacing w:after="0"/>
        <w:ind w:left="721"/>
      </w:pPr>
      <w:r>
        <w:rPr>
          <w:rFonts w:ascii="Candara" w:eastAsia="Candara" w:hAnsi="Candara" w:cs="Candara"/>
          <w:sz w:val="24"/>
        </w:rPr>
        <w:t xml:space="preserve"> </w:t>
      </w:r>
      <w:r>
        <w:rPr>
          <w:rFonts w:ascii="Segoe UI" w:eastAsia="Segoe UI" w:hAnsi="Segoe UI" w:cs="Segoe UI"/>
          <w:sz w:val="18"/>
        </w:rPr>
        <w:t xml:space="preserve"> </w:t>
      </w:r>
    </w:p>
    <w:p w:rsidR="00621DA0" w:rsidRDefault="002F6E8B">
      <w:pPr>
        <w:spacing w:after="16" w:line="248" w:lineRule="auto"/>
        <w:ind w:left="716" w:right="97" w:hanging="10"/>
      </w:pPr>
      <w:r>
        <w:rPr>
          <w:noProof/>
        </w:rPr>
        <w:drawing>
          <wp:anchor distT="0" distB="0" distL="114300" distR="114300" simplePos="0" relativeHeight="251658240" behindDoc="0" locked="0" layoutInCell="1" allowOverlap="0">
            <wp:simplePos x="0" y="0"/>
            <wp:positionH relativeFrom="page">
              <wp:posOffset>7426962</wp:posOffset>
            </wp:positionH>
            <wp:positionV relativeFrom="page">
              <wp:posOffset>5811520</wp:posOffset>
            </wp:positionV>
            <wp:extent cx="347472" cy="420624"/>
            <wp:effectExtent l="0" t="0" r="0" b="0"/>
            <wp:wrapTopAndBottom/>
            <wp:docPr id="8096" name="Picture 8096"/>
            <wp:cNvGraphicFramePr/>
            <a:graphic xmlns:a="http://schemas.openxmlformats.org/drawingml/2006/main">
              <a:graphicData uri="http://schemas.openxmlformats.org/drawingml/2006/picture">
                <pic:pic xmlns:pic="http://schemas.openxmlformats.org/drawingml/2006/picture">
                  <pic:nvPicPr>
                    <pic:cNvPr id="8096" name="Picture 8096"/>
                    <pic:cNvPicPr/>
                  </pic:nvPicPr>
                  <pic:blipFill>
                    <a:blip r:embed="rId5"/>
                    <a:stretch>
                      <a:fillRect/>
                    </a:stretch>
                  </pic:blipFill>
                  <pic:spPr>
                    <a:xfrm>
                      <a:off x="0" y="0"/>
                      <a:ext cx="347472" cy="420624"/>
                    </a:xfrm>
                    <a:prstGeom prst="rect">
                      <a:avLst/>
                    </a:prstGeom>
                  </pic:spPr>
                </pic:pic>
              </a:graphicData>
            </a:graphic>
          </wp:anchor>
        </w:drawing>
      </w:r>
      <w:r>
        <w:rPr>
          <w:rFonts w:ascii="Candara" w:eastAsia="Candara" w:hAnsi="Candara" w:cs="Candara"/>
          <w:sz w:val="24"/>
        </w:rPr>
        <w:t xml:space="preserve">Especifica por favor el medio de comunicación entre la estudiante normalista y el profesor titular: por WhatsApp </w:t>
      </w:r>
    </w:p>
    <w:p w:rsidR="00621DA0" w:rsidRDefault="002F6E8B">
      <w:pPr>
        <w:spacing w:after="0"/>
        <w:ind w:left="721"/>
      </w:pPr>
      <w:r>
        <w:rPr>
          <w:rFonts w:ascii="Candara" w:eastAsia="Candara" w:hAnsi="Candara" w:cs="Candara"/>
          <w:sz w:val="24"/>
        </w:rPr>
        <w:t xml:space="preserve"> </w:t>
      </w:r>
    </w:p>
    <w:p w:rsidR="00621DA0" w:rsidRDefault="002F6E8B">
      <w:pPr>
        <w:spacing w:after="0"/>
        <w:ind w:left="721"/>
      </w:pPr>
      <w:r>
        <w:rPr>
          <w:rFonts w:ascii="Candara" w:eastAsia="Candara" w:hAnsi="Candara" w:cs="Candara"/>
          <w:sz w:val="24"/>
        </w:rPr>
        <w:t xml:space="preserve"> </w:t>
      </w:r>
    </w:p>
    <w:p w:rsidR="00621DA0" w:rsidRDefault="002F6E8B">
      <w:pPr>
        <w:spacing w:after="0"/>
        <w:ind w:left="680"/>
      </w:pPr>
      <w:r>
        <w:rPr>
          <w:noProof/>
        </w:rPr>
        <mc:AlternateContent>
          <mc:Choice Requires="wpg">
            <w:drawing>
              <wp:inline distT="0" distB="0" distL="0" distR="0">
                <wp:extent cx="3611880" cy="406400"/>
                <wp:effectExtent l="0" t="0" r="0" b="0"/>
                <wp:docPr id="8098" name="Group 8098" descr="Imagen que contiene dibujo, cuarto, alimentos&#10;&#10;Descripción generada automáticamente Icono&#10;&#10;Descripción generada automáticamente"/>
                <wp:cNvGraphicFramePr/>
                <a:graphic xmlns:a="http://schemas.openxmlformats.org/drawingml/2006/main">
                  <a:graphicData uri="http://schemas.microsoft.com/office/word/2010/wordprocessingGroup">
                    <wpg:wgp>
                      <wpg:cNvGrpSpPr/>
                      <wpg:grpSpPr>
                        <a:xfrm>
                          <a:off x="0" y="0"/>
                          <a:ext cx="3611880" cy="406400"/>
                          <a:chOff x="0" y="0"/>
                          <a:chExt cx="3611880" cy="406400"/>
                        </a:xfrm>
                      </wpg:grpSpPr>
                      <pic:pic xmlns:pic="http://schemas.openxmlformats.org/drawingml/2006/picture">
                        <pic:nvPicPr>
                          <pic:cNvPr id="624" name="Picture 624"/>
                          <pic:cNvPicPr/>
                        </pic:nvPicPr>
                        <pic:blipFill>
                          <a:blip r:embed="rId6"/>
                          <a:stretch>
                            <a:fillRect/>
                          </a:stretch>
                        </pic:blipFill>
                        <pic:spPr>
                          <a:xfrm>
                            <a:off x="0" y="0"/>
                            <a:ext cx="307340" cy="304800"/>
                          </a:xfrm>
                          <a:prstGeom prst="rect">
                            <a:avLst/>
                          </a:prstGeom>
                        </pic:spPr>
                      </pic:pic>
                      <pic:pic xmlns:pic="http://schemas.openxmlformats.org/drawingml/2006/picture">
                        <pic:nvPicPr>
                          <pic:cNvPr id="626" name="Picture 626"/>
                          <pic:cNvPicPr/>
                        </pic:nvPicPr>
                        <pic:blipFill>
                          <a:blip r:embed="rId7"/>
                          <a:stretch>
                            <a:fillRect/>
                          </a:stretch>
                        </pic:blipFill>
                        <pic:spPr>
                          <a:xfrm>
                            <a:off x="1275080" y="12700"/>
                            <a:ext cx="358140" cy="360680"/>
                          </a:xfrm>
                          <a:prstGeom prst="rect">
                            <a:avLst/>
                          </a:prstGeom>
                        </pic:spPr>
                      </pic:pic>
                      <pic:pic xmlns:pic="http://schemas.openxmlformats.org/drawingml/2006/picture">
                        <pic:nvPicPr>
                          <pic:cNvPr id="628" name="Picture 628"/>
                          <pic:cNvPicPr/>
                        </pic:nvPicPr>
                        <pic:blipFill>
                          <a:blip r:embed="rId8"/>
                          <a:stretch>
                            <a:fillRect/>
                          </a:stretch>
                        </pic:blipFill>
                        <pic:spPr>
                          <a:xfrm>
                            <a:off x="3258820" y="25400"/>
                            <a:ext cx="353060" cy="381000"/>
                          </a:xfrm>
                          <a:prstGeom prst="rect">
                            <a:avLst/>
                          </a:prstGeom>
                        </pic:spPr>
                      </pic:pic>
                    </wpg:wgp>
                  </a:graphicData>
                </a:graphic>
              </wp:inline>
            </w:drawing>
          </mc:Choice>
          <mc:Fallback xmlns:a="http://schemas.openxmlformats.org/drawingml/2006/main">
            <w:pict>
              <v:group id="Group 8098" style="width:284.4pt;height:32pt;mso-position-horizontal-relative:char;mso-position-vertical-relative:line" coordsize="36118,4064">
                <v:shape id="Picture 624" style="position:absolute;width:3073;height:3048;left:0;top:0;" filled="f">
                  <v:imagedata r:id="rId9"/>
                </v:shape>
                <v:shape id="Picture 626" style="position:absolute;width:3581;height:3606;left:12750;top:127;" filled="f">
                  <v:imagedata r:id="rId10"/>
                </v:shape>
                <v:shape id="Picture 628" style="position:absolute;width:3530;height:3810;left:32588;top:254;" filled="f">
                  <v:imagedata r:id="rId11"/>
                </v:shape>
              </v:group>
            </w:pict>
          </mc:Fallback>
        </mc:AlternateContent>
      </w:r>
    </w:p>
    <w:p w:rsidR="00621DA0" w:rsidRDefault="002F6E8B">
      <w:pPr>
        <w:spacing w:after="0"/>
        <w:ind w:left="765"/>
        <w:jc w:val="center"/>
      </w:pPr>
      <w:r>
        <w:rPr>
          <w:rFonts w:ascii="Candara" w:eastAsia="Candara" w:hAnsi="Candara" w:cs="Candara"/>
          <w:sz w:val="24"/>
        </w:rPr>
        <w:t xml:space="preserve"> </w:t>
      </w:r>
      <w:r>
        <w:rPr>
          <w:rFonts w:ascii="Segoe UI" w:eastAsia="Segoe UI" w:hAnsi="Segoe UI" w:cs="Segoe UI"/>
          <w:sz w:val="18"/>
        </w:rPr>
        <w:t xml:space="preserve"> </w:t>
      </w:r>
    </w:p>
    <w:p w:rsidR="00621DA0" w:rsidRDefault="002F6E8B">
      <w:pPr>
        <w:spacing w:after="16" w:line="248" w:lineRule="auto"/>
        <w:ind w:left="10" w:right="1733" w:hanging="10"/>
      </w:pPr>
      <w:r>
        <w:rPr>
          <w:rFonts w:ascii="Candara" w:eastAsia="Candara" w:hAnsi="Candara" w:cs="Candara"/>
          <w:sz w:val="24"/>
        </w:rPr>
        <w:t xml:space="preserve">       WhatsApp                         Facebook                              Correo electrónico </w:t>
      </w:r>
      <w:r>
        <w:rPr>
          <w:rFonts w:ascii="Segoe UI" w:eastAsia="Segoe UI" w:hAnsi="Segoe UI" w:cs="Segoe UI"/>
          <w:sz w:val="18"/>
        </w:rPr>
        <w:t xml:space="preserve">                                  </w:t>
      </w:r>
      <w:r>
        <w:rPr>
          <w:rFonts w:ascii="Candara" w:eastAsia="Candara" w:hAnsi="Candara" w:cs="Candara"/>
          <w:sz w:val="24"/>
        </w:rPr>
        <w:t xml:space="preserve">Llamadas telefónicas  </w:t>
      </w:r>
      <w:r>
        <w:rPr>
          <w:rFonts w:ascii="Segoe UI" w:eastAsia="Segoe UI" w:hAnsi="Segoe UI" w:cs="Segoe UI"/>
          <w:sz w:val="18"/>
        </w:rPr>
        <w:t xml:space="preserve"> </w:t>
      </w:r>
    </w:p>
    <w:p w:rsidR="00621DA0" w:rsidRDefault="002F6E8B">
      <w:pPr>
        <w:spacing w:after="26"/>
        <w:ind w:left="721"/>
      </w:pPr>
      <w:r>
        <w:rPr>
          <w:rFonts w:ascii="Candara" w:eastAsia="Candara" w:hAnsi="Candara" w:cs="Candara"/>
          <w:sz w:val="24"/>
        </w:rPr>
        <w:t xml:space="preserve"> </w:t>
      </w:r>
      <w:r>
        <w:rPr>
          <w:rFonts w:ascii="Segoe UI" w:eastAsia="Segoe UI" w:hAnsi="Segoe UI" w:cs="Segoe UI"/>
          <w:sz w:val="18"/>
        </w:rPr>
        <w:t xml:space="preserve"> </w:t>
      </w:r>
    </w:p>
    <w:p w:rsidR="00621DA0" w:rsidRDefault="002F6E8B">
      <w:pPr>
        <w:numPr>
          <w:ilvl w:val="0"/>
          <w:numId w:val="1"/>
        </w:numPr>
        <w:spacing w:after="0"/>
        <w:ind w:right="72" w:hanging="336"/>
      </w:pPr>
      <w:r>
        <w:rPr>
          <w:rFonts w:ascii="Candara" w:eastAsia="Candara" w:hAnsi="Candara" w:cs="Candara"/>
          <w:sz w:val="24"/>
        </w:rPr>
        <w:t xml:space="preserve">La estudiante normalista envío la planeación para ser revisada de manera </w:t>
      </w:r>
    </w:p>
    <w:p w:rsidR="00621DA0" w:rsidRDefault="002F6E8B">
      <w:pPr>
        <w:spacing w:after="16" w:line="248" w:lineRule="auto"/>
        <w:ind w:left="1091" w:hanging="10"/>
      </w:pPr>
      <w:r>
        <w:rPr>
          <w:rFonts w:ascii="Candara" w:eastAsia="Candara" w:hAnsi="Candara" w:cs="Candara"/>
          <w:sz w:val="24"/>
        </w:rPr>
        <w:t xml:space="preserve">oportuna y atendió a las sugerencias de cambio  </w:t>
      </w:r>
    </w:p>
    <w:p w:rsidR="00621DA0" w:rsidRDefault="002F6E8B">
      <w:pPr>
        <w:spacing w:after="11" w:line="249" w:lineRule="auto"/>
        <w:ind w:left="1278" w:right="609" w:hanging="10"/>
        <w:jc w:val="center"/>
      </w:pPr>
      <w:r>
        <w:rPr>
          <w:rFonts w:ascii="Candara" w:eastAsia="Candara" w:hAnsi="Candara" w:cs="Candara"/>
          <w:sz w:val="24"/>
          <w:u w:val="single" w:color="000000"/>
        </w:rPr>
        <w:t>Sí</w:t>
      </w:r>
      <w:r>
        <w:rPr>
          <w:rFonts w:ascii="Candara" w:eastAsia="Candara" w:hAnsi="Candara" w:cs="Candara"/>
          <w:sz w:val="24"/>
        </w:rPr>
        <w:t xml:space="preserve">                      No </w:t>
      </w:r>
      <w:r>
        <w:rPr>
          <w:rFonts w:ascii="Segoe UI" w:eastAsia="Segoe UI" w:hAnsi="Segoe UI" w:cs="Segoe UI"/>
          <w:sz w:val="18"/>
        </w:rPr>
        <w:t xml:space="preserve"> </w:t>
      </w:r>
    </w:p>
    <w:p w:rsidR="00621DA0" w:rsidRDefault="002F6E8B">
      <w:pPr>
        <w:spacing w:after="16" w:line="248" w:lineRule="auto"/>
        <w:ind w:left="716" w:hanging="10"/>
      </w:pPr>
      <w:r>
        <w:rPr>
          <w:rFonts w:ascii="Candara" w:eastAsia="Candara" w:hAnsi="Candara" w:cs="Candara"/>
          <w:sz w:val="24"/>
        </w:rPr>
        <w:t xml:space="preserve">Recomendaciones y/o sugerencias </w:t>
      </w:r>
      <w:r>
        <w:rPr>
          <w:rFonts w:ascii="Segoe UI" w:eastAsia="Segoe UI" w:hAnsi="Segoe UI" w:cs="Segoe UI"/>
          <w:sz w:val="18"/>
        </w:rPr>
        <w:t xml:space="preserve"> </w:t>
      </w:r>
    </w:p>
    <w:p w:rsidR="00621DA0" w:rsidRDefault="002F6E8B">
      <w:pPr>
        <w:spacing w:after="0" w:line="249" w:lineRule="auto"/>
        <w:ind w:left="716" w:hanging="10"/>
      </w:pPr>
      <w:r>
        <w:rPr>
          <w:rFonts w:ascii="Candara" w:eastAsia="Candara" w:hAnsi="Candara" w:cs="Candara"/>
          <w:sz w:val="28"/>
        </w:rPr>
        <w:t xml:space="preserve">_Si mando la </w:t>
      </w:r>
      <w:proofErr w:type="spellStart"/>
      <w:r>
        <w:rPr>
          <w:rFonts w:ascii="Candara" w:eastAsia="Candara" w:hAnsi="Candara" w:cs="Candara"/>
          <w:sz w:val="28"/>
        </w:rPr>
        <w:t>palaneacion</w:t>
      </w:r>
      <w:proofErr w:type="spellEnd"/>
      <w:r>
        <w:rPr>
          <w:rFonts w:ascii="Candara" w:eastAsia="Candara" w:hAnsi="Candara" w:cs="Candara"/>
          <w:sz w:val="28"/>
        </w:rPr>
        <w:t xml:space="preserve"> antes de lo esperado y siempre esa atenta a los puntos de vista que se le indican </w:t>
      </w:r>
      <w:r>
        <w:rPr>
          <w:rFonts w:ascii="Segoe UI" w:eastAsia="Segoe UI" w:hAnsi="Segoe UI" w:cs="Segoe UI"/>
          <w:sz w:val="18"/>
        </w:rPr>
        <w:t xml:space="preserve"> </w:t>
      </w:r>
    </w:p>
    <w:p w:rsidR="00621DA0" w:rsidRDefault="002F6E8B">
      <w:pPr>
        <w:spacing w:after="0"/>
        <w:ind w:left="764"/>
        <w:jc w:val="center"/>
      </w:pPr>
      <w:r>
        <w:rPr>
          <w:rFonts w:ascii="Candara" w:eastAsia="Candara" w:hAnsi="Candara" w:cs="Candara"/>
          <w:sz w:val="24"/>
        </w:rPr>
        <w:t xml:space="preserve"> </w:t>
      </w:r>
    </w:p>
    <w:p w:rsidR="00621DA0" w:rsidRDefault="002F6E8B">
      <w:pPr>
        <w:pStyle w:val="Ttulo1"/>
      </w:pPr>
      <w:r>
        <w:t>Referente al trabajo con el grupo</w:t>
      </w:r>
      <w:r>
        <w:rPr>
          <w:u w:val="none"/>
        </w:rPr>
        <w:t xml:space="preserve"> </w:t>
      </w:r>
      <w:r>
        <w:rPr>
          <w:rFonts w:ascii="Segoe UI" w:eastAsia="Segoe UI" w:hAnsi="Segoe UI" w:cs="Segoe UI"/>
          <w:sz w:val="18"/>
          <w:u w:val="none"/>
        </w:rPr>
        <w:t xml:space="preserve"> </w:t>
      </w:r>
    </w:p>
    <w:p w:rsidR="00621DA0" w:rsidRDefault="002F6E8B">
      <w:pPr>
        <w:spacing w:after="16" w:line="248" w:lineRule="auto"/>
        <w:ind w:left="1091" w:hanging="10"/>
      </w:pPr>
      <w:r>
        <w:rPr>
          <w:rFonts w:ascii="Candara" w:eastAsia="Candara" w:hAnsi="Candara" w:cs="Candara"/>
          <w:sz w:val="24"/>
        </w:rPr>
        <w:t>3.</w:t>
      </w:r>
      <w:r>
        <w:rPr>
          <w:rFonts w:ascii="Arial" w:eastAsia="Arial" w:hAnsi="Arial" w:cs="Arial"/>
          <w:sz w:val="24"/>
        </w:rPr>
        <w:t xml:space="preserve"> </w:t>
      </w:r>
      <w:r>
        <w:rPr>
          <w:rFonts w:ascii="Candara" w:eastAsia="Candara" w:hAnsi="Candara" w:cs="Candara"/>
          <w:sz w:val="24"/>
        </w:rPr>
        <w:t xml:space="preserve">Medios por el cual realizan las clases virtuales: no hay </w:t>
      </w:r>
    </w:p>
    <w:p w:rsidR="00621DA0" w:rsidRDefault="002F6E8B">
      <w:pPr>
        <w:spacing w:after="0"/>
      </w:pPr>
      <w:r>
        <w:rPr>
          <w:rFonts w:ascii="Candara" w:eastAsia="Candara" w:hAnsi="Candara" w:cs="Candara"/>
          <w:sz w:val="24"/>
        </w:rPr>
        <w:lastRenderedPageBreak/>
        <w:t xml:space="preserve"> </w:t>
      </w:r>
    </w:p>
    <w:p w:rsidR="00621DA0" w:rsidRDefault="002F6E8B">
      <w:pPr>
        <w:spacing w:after="0"/>
      </w:pPr>
      <w:r>
        <w:rPr>
          <w:rFonts w:ascii="Candara" w:eastAsia="Candara" w:hAnsi="Candara" w:cs="Candara"/>
          <w:sz w:val="24"/>
        </w:rPr>
        <w:t xml:space="preserve"> </w:t>
      </w:r>
    </w:p>
    <w:p w:rsidR="00621DA0" w:rsidRDefault="002F6E8B">
      <w:pPr>
        <w:spacing w:after="0"/>
      </w:pPr>
      <w:r>
        <w:rPr>
          <w:rFonts w:ascii="Candara" w:eastAsia="Candara" w:hAnsi="Candara" w:cs="Candara"/>
          <w:sz w:val="24"/>
        </w:rPr>
        <w:t xml:space="preserve"> </w:t>
      </w:r>
    </w:p>
    <w:p w:rsidR="00621DA0" w:rsidRDefault="002F6E8B">
      <w:pPr>
        <w:spacing w:after="153"/>
      </w:pPr>
      <w:r>
        <w:rPr>
          <w:rFonts w:ascii="Candara" w:eastAsia="Candara" w:hAnsi="Candara" w:cs="Candara"/>
          <w:sz w:val="24"/>
        </w:rPr>
        <w:t xml:space="preserve"> </w:t>
      </w:r>
    </w:p>
    <w:p w:rsidR="00621DA0" w:rsidRDefault="002F6E8B">
      <w:pPr>
        <w:tabs>
          <w:tab w:val="center" w:pos="4778"/>
          <w:tab w:val="center" w:pos="6140"/>
        </w:tabs>
        <w:spacing w:after="0"/>
      </w:pPr>
      <w:r>
        <w:rPr>
          <w:noProof/>
        </w:rPr>
        <mc:AlternateContent>
          <mc:Choice Requires="wpg">
            <w:drawing>
              <wp:anchor distT="0" distB="0" distL="114300" distR="114300" simplePos="0" relativeHeight="251659264" behindDoc="0" locked="0" layoutInCell="1" allowOverlap="1">
                <wp:simplePos x="0" y="0"/>
                <wp:positionH relativeFrom="column">
                  <wp:posOffset>2125663</wp:posOffset>
                </wp:positionH>
                <wp:positionV relativeFrom="paragraph">
                  <wp:posOffset>-121919</wp:posOffset>
                </wp:positionV>
                <wp:extent cx="3093720" cy="469900"/>
                <wp:effectExtent l="0" t="0" r="0" b="0"/>
                <wp:wrapSquare wrapText="bothSides"/>
                <wp:docPr id="8102" name="Group 8102" descr="Imagen que contiene dibujo, cuarto, alimentos&#10;&#10;Descripción generada automáticamente"/>
                <wp:cNvGraphicFramePr/>
                <a:graphic xmlns:a="http://schemas.openxmlformats.org/drawingml/2006/main">
                  <a:graphicData uri="http://schemas.microsoft.com/office/word/2010/wordprocessingGroup">
                    <wpg:wgp>
                      <wpg:cNvGrpSpPr/>
                      <wpg:grpSpPr>
                        <a:xfrm>
                          <a:off x="0" y="0"/>
                          <a:ext cx="3093720" cy="469900"/>
                          <a:chOff x="0" y="0"/>
                          <a:chExt cx="3093720" cy="469900"/>
                        </a:xfrm>
                      </wpg:grpSpPr>
                      <pic:pic xmlns:pic="http://schemas.openxmlformats.org/drawingml/2006/picture">
                        <pic:nvPicPr>
                          <pic:cNvPr id="1142" name="Picture 1142"/>
                          <pic:cNvPicPr/>
                        </pic:nvPicPr>
                        <pic:blipFill>
                          <a:blip r:embed="rId12"/>
                          <a:stretch>
                            <a:fillRect/>
                          </a:stretch>
                        </pic:blipFill>
                        <pic:spPr>
                          <a:xfrm>
                            <a:off x="0" y="0"/>
                            <a:ext cx="474980" cy="469900"/>
                          </a:xfrm>
                          <a:prstGeom prst="rect">
                            <a:avLst/>
                          </a:prstGeom>
                        </pic:spPr>
                      </pic:pic>
                      <pic:pic xmlns:pic="http://schemas.openxmlformats.org/drawingml/2006/picture">
                        <pic:nvPicPr>
                          <pic:cNvPr id="1148" name="Picture 1148"/>
                          <pic:cNvPicPr/>
                        </pic:nvPicPr>
                        <pic:blipFill>
                          <a:blip r:embed="rId13"/>
                          <a:stretch>
                            <a:fillRect/>
                          </a:stretch>
                        </pic:blipFill>
                        <pic:spPr>
                          <a:xfrm>
                            <a:off x="2722880" y="20319"/>
                            <a:ext cx="370840" cy="353060"/>
                          </a:xfrm>
                          <a:prstGeom prst="rect">
                            <a:avLst/>
                          </a:prstGeom>
                        </pic:spPr>
                      </pic:pic>
                    </wpg:wgp>
                  </a:graphicData>
                </a:graphic>
              </wp:anchor>
            </w:drawing>
          </mc:Choice>
          <mc:Fallback xmlns:a="http://schemas.openxmlformats.org/drawingml/2006/main">
            <w:pict>
              <v:group id="Group 8102" style="width:243.6pt;height:37pt;position:absolute;mso-position-horizontal-relative:text;mso-position-horizontal:absolute;margin-left:167.375pt;mso-position-vertical-relative:text;margin-top:-9.59999pt;" coordsize="30937,4699">
                <v:shape id="Picture 1142" style="position:absolute;width:4749;height:4699;left:0;top:0;" filled="f">
                  <v:imagedata r:id="rId14"/>
                </v:shape>
                <v:shape id="Picture 1148" style="position:absolute;width:3708;height:3530;left:27228;top:203;" filled="f">
                  <v:imagedata r:id="rId15"/>
                </v:shape>
                <w10:wrap type="square"/>
              </v:group>
            </w:pict>
          </mc:Fallback>
        </mc:AlternateContent>
      </w:r>
      <w:r>
        <w:tab/>
      </w:r>
      <w:r>
        <w:rPr>
          <w:rFonts w:ascii="Candara" w:eastAsia="Candara" w:hAnsi="Candara" w:cs="Candara"/>
          <w:sz w:val="24"/>
        </w:rPr>
        <w:t xml:space="preserve"> </w:t>
      </w:r>
      <w:r>
        <w:rPr>
          <w:rFonts w:ascii="Candara" w:eastAsia="Candara" w:hAnsi="Candara" w:cs="Candara"/>
          <w:sz w:val="24"/>
        </w:rPr>
        <w:tab/>
      </w:r>
      <w:r>
        <w:rPr>
          <w:noProof/>
        </w:rPr>
        <w:drawing>
          <wp:inline distT="0" distB="0" distL="0" distR="0">
            <wp:extent cx="406400" cy="408940"/>
            <wp:effectExtent l="0" t="0" r="0" b="0"/>
            <wp:docPr id="1146" name="Picture 1146"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146" name="Picture 1146"/>
                    <pic:cNvPicPr/>
                  </pic:nvPicPr>
                  <pic:blipFill>
                    <a:blip r:embed="rId16"/>
                    <a:stretch>
                      <a:fillRect/>
                    </a:stretch>
                  </pic:blipFill>
                  <pic:spPr>
                    <a:xfrm>
                      <a:off x="0" y="0"/>
                      <a:ext cx="406400" cy="408940"/>
                    </a:xfrm>
                    <a:prstGeom prst="rect">
                      <a:avLst/>
                    </a:prstGeom>
                  </pic:spPr>
                </pic:pic>
              </a:graphicData>
            </a:graphic>
          </wp:inline>
        </w:drawing>
      </w:r>
    </w:p>
    <w:p w:rsidR="00621DA0" w:rsidRDefault="002F6E8B">
      <w:pPr>
        <w:spacing w:after="0"/>
        <w:ind w:left="764"/>
        <w:jc w:val="center"/>
      </w:pPr>
      <w:r>
        <w:rPr>
          <w:rFonts w:ascii="Candara" w:eastAsia="Candara" w:hAnsi="Candara" w:cs="Candara"/>
          <w:sz w:val="24"/>
        </w:rPr>
        <w:t xml:space="preserve"> </w:t>
      </w:r>
    </w:p>
    <w:p w:rsidR="00621DA0" w:rsidRDefault="002F6E8B">
      <w:pPr>
        <w:spacing w:after="0"/>
        <w:ind w:left="764"/>
        <w:jc w:val="center"/>
      </w:pPr>
      <w:r>
        <w:rPr>
          <w:rFonts w:ascii="Candara" w:eastAsia="Candara" w:hAnsi="Candara" w:cs="Candara"/>
          <w:sz w:val="24"/>
        </w:rPr>
        <w:t xml:space="preserve"> </w:t>
      </w:r>
    </w:p>
    <w:p w:rsidR="00621DA0" w:rsidRDefault="002F6E8B">
      <w:pPr>
        <w:spacing w:after="0"/>
        <w:ind w:left="10" w:right="986" w:hanging="10"/>
        <w:jc w:val="right"/>
      </w:pPr>
      <w:r>
        <w:rPr>
          <w:rFonts w:ascii="Candara" w:eastAsia="Candara" w:hAnsi="Candara" w:cs="Candara"/>
          <w:sz w:val="24"/>
          <w:u w:val="single" w:color="000000"/>
        </w:rPr>
        <w:t>WhatsApp</w:t>
      </w:r>
      <w:r>
        <w:rPr>
          <w:rFonts w:ascii="Candara" w:eastAsia="Candara" w:hAnsi="Candara" w:cs="Candara"/>
          <w:sz w:val="24"/>
        </w:rPr>
        <w:t xml:space="preserve">                         Facebook                    Zoom                     </w:t>
      </w:r>
      <w:proofErr w:type="spellStart"/>
      <w:r>
        <w:rPr>
          <w:rFonts w:ascii="Candara" w:eastAsia="Candara" w:hAnsi="Candara" w:cs="Candara"/>
          <w:sz w:val="24"/>
        </w:rPr>
        <w:t>Classroom</w:t>
      </w:r>
      <w:proofErr w:type="spellEnd"/>
      <w:r>
        <w:rPr>
          <w:rFonts w:ascii="Candara" w:eastAsia="Candara" w:hAnsi="Candara" w:cs="Candara"/>
          <w:sz w:val="24"/>
        </w:rPr>
        <w:t xml:space="preserve">                  </w:t>
      </w:r>
    </w:p>
    <w:p w:rsidR="00621DA0" w:rsidRDefault="002F6E8B">
      <w:pPr>
        <w:spacing w:after="54" w:line="249" w:lineRule="auto"/>
        <w:ind w:left="1278" w:right="659" w:hanging="10"/>
        <w:jc w:val="center"/>
      </w:pPr>
      <w:proofErr w:type="spellStart"/>
      <w:r>
        <w:rPr>
          <w:rFonts w:ascii="Candara" w:eastAsia="Candara" w:hAnsi="Candara" w:cs="Candara"/>
          <w:sz w:val="24"/>
        </w:rPr>
        <w:t>Meet</w:t>
      </w:r>
      <w:proofErr w:type="spellEnd"/>
      <w:r>
        <w:rPr>
          <w:rFonts w:ascii="Candara" w:eastAsia="Candara" w:hAnsi="Candara" w:cs="Candara"/>
          <w:sz w:val="24"/>
        </w:rPr>
        <w:t xml:space="preserve">  </w:t>
      </w:r>
      <w:r>
        <w:rPr>
          <w:rFonts w:ascii="Segoe UI" w:eastAsia="Segoe UI" w:hAnsi="Segoe UI" w:cs="Segoe UI"/>
          <w:sz w:val="18"/>
        </w:rPr>
        <w:t xml:space="preserve"> </w:t>
      </w:r>
    </w:p>
    <w:p w:rsidR="00621DA0" w:rsidRDefault="002F6E8B">
      <w:pPr>
        <w:spacing w:after="18"/>
        <w:ind w:left="721"/>
      </w:pPr>
      <w:r>
        <w:rPr>
          <w:rFonts w:ascii="Candara" w:eastAsia="Candara" w:hAnsi="Candara" w:cs="Candara"/>
          <w:sz w:val="28"/>
        </w:rPr>
        <w:t xml:space="preserve"> </w:t>
      </w:r>
      <w:r>
        <w:rPr>
          <w:rFonts w:ascii="Segoe UI" w:eastAsia="Segoe UI" w:hAnsi="Segoe UI" w:cs="Segoe UI"/>
          <w:sz w:val="18"/>
        </w:rPr>
        <w:t xml:space="preserve"> </w:t>
      </w:r>
    </w:p>
    <w:p w:rsidR="00621DA0" w:rsidRDefault="002F6E8B">
      <w:pPr>
        <w:spacing w:after="0"/>
        <w:ind w:left="721"/>
      </w:pPr>
      <w:r>
        <w:rPr>
          <w:rFonts w:ascii="Candara" w:eastAsia="Candara" w:hAnsi="Candara" w:cs="Candara"/>
          <w:sz w:val="28"/>
        </w:rPr>
        <w:t xml:space="preserve"> </w:t>
      </w:r>
      <w:r>
        <w:rPr>
          <w:rFonts w:ascii="Segoe UI" w:eastAsia="Segoe UI" w:hAnsi="Segoe UI" w:cs="Segoe UI"/>
          <w:sz w:val="18"/>
        </w:rPr>
        <w:t xml:space="preserve"> </w:t>
      </w:r>
    </w:p>
    <w:p w:rsidR="00621DA0" w:rsidRDefault="002F6E8B">
      <w:pPr>
        <w:spacing w:after="0" w:line="249" w:lineRule="auto"/>
        <w:ind w:left="716" w:hanging="10"/>
      </w:pPr>
      <w:r>
        <w:rPr>
          <w:noProof/>
        </w:rPr>
        <w:drawing>
          <wp:anchor distT="0" distB="0" distL="114300" distR="114300" simplePos="0" relativeHeight="251660288" behindDoc="0" locked="0" layoutInCell="1" allowOverlap="0">
            <wp:simplePos x="0" y="0"/>
            <wp:positionH relativeFrom="page">
              <wp:posOffset>7043420</wp:posOffset>
            </wp:positionH>
            <wp:positionV relativeFrom="page">
              <wp:posOffset>1104900</wp:posOffset>
            </wp:positionV>
            <wp:extent cx="543560" cy="495300"/>
            <wp:effectExtent l="0" t="0" r="0" b="0"/>
            <wp:wrapTopAndBottom/>
            <wp:docPr id="1144" name="Picture 1144"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144" name="Picture 1144"/>
                    <pic:cNvPicPr/>
                  </pic:nvPicPr>
                  <pic:blipFill>
                    <a:blip r:embed="rId17"/>
                    <a:stretch>
                      <a:fillRect/>
                    </a:stretch>
                  </pic:blipFill>
                  <pic:spPr>
                    <a:xfrm>
                      <a:off x="0" y="0"/>
                      <a:ext cx="543560" cy="495300"/>
                    </a:xfrm>
                    <a:prstGeom prst="rect">
                      <a:avLst/>
                    </a:prstGeom>
                  </pic:spPr>
                </pic:pic>
              </a:graphicData>
            </a:graphic>
          </wp:anchor>
        </w:drawing>
      </w:r>
      <w:r>
        <w:rPr>
          <w:rFonts w:ascii="Candara" w:eastAsia="Candara" w:hAnsi="Candara" w:cs="Candara"/>
          <w:sz w:val="28"/>
        </w:rPr>
        <w:t xml:space="preserve">Otro (especifica por favor): __no tenemos clases virtuales </w:t>
      </w:r>
      <w:r>
        <w:rPr>
          <w:rFonts w:ascii="Segoe UI" w:eastAsia="Segoe UI" w:hAnsi="Segoe UI" w:cs="Segoe UI"/>
          <w:sz w:val="18"/>
        </w:rPr>
        <w:t xml:space="preserve"> </w:t>
      </w:r>
    </w:p>
    <w:p w:rsidR="00621DA0" w:rsidRDefault="002F6E8B">
      <w:pPr>
        <w:spacing w:after="0"/>
        <w:ind w:left="721"/>
      </w:pPr>
      <w:r>
        <w:rPr>
          <w:rFonts w:ascii="Candara" w:eastAsia="Candara" w:hAnsi="Candara" w:cs="Candara"/>
          <w:sz w:val="28"/>
        </w:rPr>
        <w:t xml:space="preserve"> </w:t>
      </w:r>
      <w:r>
        <w:rPr>
          <w:rFonts w:ascii="Segoe UI" w:eastAsia="Segoe UI" w:hAnsi="Segoe UI" w:cs="Segoe UI"/>
          <w:sz w:val="18"/>
        </w:rPr>
        <w:t xml:space="preserve"> </w:t>
      </w:r>
    </w:p>
    <w:p w:rsidR="00621DA0" w:rsidRDefault="002F6E8B">
      <w:pPr>
        <w:spacing w:after="16" w:line="248" w:lineRule="auto"/>
        <w:ind w:left="716" w:hanging="10"/>
      </w:pPr>
      <w:r>
        <w:rPr>
          <w:rFonts w:ascii="Candara" w:eastAsia="Candara" w:hAnsi="Candara" w:cs="Candara"/>
          <w:sz w:val="24"/>
        </w:rPr>
        <w:t xml:space="preserve">Día de la semana en que se impartió </w:t>
      </w:r>
    </w:p>
    <w:p w:rsidR="00621DA0" w:rsidRDefault="002F6E8B">
      <w:pPr>
        <w:spacing w:after="16" w:line="248" w:lineRule="auto"/>
        <w:ind w:left="716" w:hanging="10"/>
      </w:pPr>
      <w:r>
        <w:rPr>
          <w:rFonts w:ascii="Candara" w:eastAsia="Candara" w:hAnsi="Candara" w:cs="Candara"/>
          <w:sz w:val="24"/>
        </w:rPr>
        <w:t xml:space="preserve">Lunes       Martes    Miércoles    Jueves     Viernes </w:t>
      </w:r>
      <w:r>
        <w:rPr>
          <w:rFonts w:ascii="Segoe UI" w:eastAsia="Segoe UI" w:hAnsi="Segoe UI" w:cs="Segoe UI"/>
          <w:sz w:val="18"/>
        </w:rPr>
        <w:t xml:space="preserve"> </w:t>
      </w:r>
    </w:p>
    <w:p w:rsidR="00621DA0" w:rsidRDefault="002F6E8B">
      <w:pPr>
        <w:spacing w:after="23"/>
        <w:ind w:left="765"/>
        <w:jc w:val="center"/>
      </w:pPr>
      <w:r>
        <w:rPr>
          <w:rFonts w:ascii="Candara" w:eastAsia="Candara" w:hAnsi="Candara" w:cs="Candara"/>
          <w:sz w:val="24"/>
        </w:rPr>
        <w:t xml:space="preserve"> </w:t>
      </w:r>
      <w:r>
        <w:rPr>
          <w:rFonts w:ascii="Segoe UI" w:eastAsia="Segoe UI" w:hAnsi="Segoe UI" w:cs="Segoe UI"/>
          <w:sz w:val="18"/>
        </w:rPr>
        <w:t xml:space="preserve"> </w:t>
      </w:r>
    </w:p>
    <w:p w:rsidR="00621DA0" w:rsidRDefault="002F6E8B">
      <w:pPr>
        <w:spacing w:after="0" w:line="249" w:lineRule="auto"/>
        <w:ind w:left="716" w:hanging="10"/>
      </w:pPr>
      <w:r>
        <w:rPr>
          <w:rFonts w:ascii="Candara" w:eastAsia="Candara" w:hAnsi="Candara" w:cs="Candara"/>
          <w:sz w:val="28"/>
        </w:rPr>
        <w:t xml:space="preserve">Tiempo de duración  de lunes a jueves de 9 a 12 . </w:t>
      </w:r>
    </w:p>
    <w:p w:rsidR="00621DA0" w:rsidRDefault="002F6E8B">
      <w:pPr>
        <w:spacing w:after="0" w:line="249" w:lineRule="auto"/>
        <w:ind w:left="716" w:hanging="10"/>
      </w:pPr>
      <w:r>
        <w:rPr>
          <w:rFonts w:ascii="Candara" w:eastAsia="Candara" w:hAnsi="Candara" w:cs="Candara"/>
          <w:sz w:val="28"/>
        </w:rPr>
        <w:t xml:space="preserve">Y esta semana tuvimos un taller de planeación el viernes de 9 a 12 por parte de la </w:t>
      </w:r>
      <w:proofErr w:type="spellStart"/>
      <w:r>
        <w:rPr>
          <w:rFonts w:ascii="Candara" w:eastAsia="Candara" w:hAnsi="Candara" w:cs="Candara"/>
          <w:sz w:val="28"/>
        </w:rPr>
        <w:t>Inspeccion</w:t>
      </w:r>
      <w:proofErr w:type="spellEnd"/>
      <w:r>
        <w:rPr>
          <w:rFonts w:ascii="Candara" w:eastAsia="Candara" w:hAnsi="Candara" w:cs="Candara"/>
          <w:sz w:val="28"/>
        </w:rPr>
        <w:t xml:space="preserve"> 102 </w:t>
      </w:r>
    </w:p>
    <w:p w:rsidR="00621DA0" w:rsidRDefault="002F6E8B">
      <w:pPr>
        <w:spacing w:after="0" w:line="249" w:lineRule="auto"/>
        <w:ind w:left="716" w:hanging="10"/>
      </w:pPr>
      <w:r>
        <w:rPr>
          <w:rFonts w:ascii="Candara" w:eastAsia="Candara" w:hAnsi="Candara" w:cs="Candara"/>
          <w:sz w:val="28"/>
        </w:rPr>
        <w:t xml:space="preserve">En las clases virtuales o presenciales ¿cuál es el desempeño de la alumna?  </w:t>
      </w:r>
    </w:p>
    <w:tbl>
      <w:tblPr>
        <w:tblStyle w:val="TableGrid"/>
        <w:tblW w:w="8822" w:type="dxa"/>
        <w:tblInd w:w="9" w:type="dxa"/>
        <w:tblCellMar>
          <w:top w:w="44" w:type="dxa"/>
        </w:tblCellMar>
        <w:tblLook w:val="04A0" w:firstRow="1" w:lastRow="0" w:firstColumn="1" w:lastColumn="0" w:noHBand="0" w:noVBand="1"/>
      </w:tblPr>
      <w:tblGrid>
        <w:gridCol w:w="1998"/>
        <w:gridCol w:w="2301"/>
        <w:gridCol w:w="2213"/>
        <w:gridCol w:w="2310"/>
      </w:tblGrid>
      <w:tr w:rsidR="00621DA0">
        <w:trPr>
          <w:trHeight w:val="351"/>
        </w:trPr>
        <w:tc>
          <w:tcPr>
            <w:tcW w:w="1999" w:type="dxa"/>
            <w:tcBorders>
              <w:top w:val="single" w:sz="5" w:space="0" w:color="000000"/>
              <w:left w:val="single" w:sz="5" w:space="0" w:color="000000"/>
              <w:bottom w:val="single" w:sz="5" w:space="0" w:color="000000"/>
              <w:right w:val="single" w:sz="5" w:space="0" w:color="000000"/>
            </w:tcBorders>
            <w:shd w:val="clear" w:color="auto" w:fill="BDD6EE"/>
          </w:tcPr>
          <w:p w:rsidR="00621DA0" w:rsidRDefault="002F6E8B">
            <w:pPr>
              <w:ind w:left="231"/>
            </w:pPr>
            <w:r>
              <w:rPr>
                <w:rFonts w:ascii="Candara" w:eastAsia="Candara" w:hAnsi="Candara" w:cs="Candara"/>
                <w:sz w:val="28"/>
              </w:rPr>
              <w:t xml:space="preserve">Competente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shd w:val="clear" w:color="auto" w:fill="BDD6EE"/>
          </w:tcPr>
          <w:p w:rsidR="00621DA0" w:rsidRDefault="002F6E8B">
            <w:pPr>
              <w:ind w:right="68"/>
              <w:jc w:val="center"/>
            </w:pPr>
            <w:r>
              <w:rPr>
                <w:rFonts w:ascii="Candara" w:eastAsia="Candara" w:hAnsi="Candara" w:cs="Candara"/>
                <w:sz w:val="28"/>
              </w:rPr>
              <w:t xml:space="preserve">Satisfactorio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shd w:val="clear" w:color="auto" w:fill="BDD6EE"/>
          </w:tcPr>
          <w:p w:rsidR="00621DA0" w:rsidRDefault="002F6E8B">
            <w:pPr>
              <w:ind w:right="70"/>
              <w:jc w:val="center"/>
            </w:pPr>
            <w:r>
              <w:rPr>
                <w:rFonts w:ascii="Candara" w:eastAsia="Candara" w:hAnsi="Candara" w:cs="Candara"/>
                <w:sz w:val="28"/>
              </w:rPr>
              <w:t xml:space="preserve">Regular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shd w:val="clear" w:color="auto" w:fill="BDD6EE"/>
          </w:tcPr>
          <w:p w:rsidR="00621DA0" w:rsidRDefault="002F6E8B">
            <w:pPr>
              <w:ind w:right="60"/>
              <w:jc w:val="center"/>
            </w:pPr>
            <w:r>
              <w:rPr>
                <w:rFonts w:ascii="Candara" w:eastAsia="Candara" w:hAnsi="Candara" w:cs="Candara"/>
                <w:sz w:val="28"/>
              </w:rPr>
              <w:t xml:space="preserve">Básico </w:t>
            </w:r>
            <w:r>
              <w:rPr>
                <w:rFonts w:ascii="Times New Roman" w:eastAsia="Times New Roman" w:hAnsi="Times New Roman" w:cs="Times New Roman"/>
                <w:sz w:val="24"/>
              </w:rPr>
              <w:t xml:space="preserve"> </w:t>
            </w:r>
          </w:p>
        </w:tc>
      </w:tr>
      <w:tr w:rsidR="00621DA0">
        <w:trPr>
          <w:trHeight w:val="1018"/>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6"/>
            </w:pPr>
            <w:r>
              <w:rPr>
                <w:rFonts w:ascii="Candara" w:eastAsia="Candara" w:hAnsi="Candara" w:cs="Candara"/>
                <w:sz w:val="18"/>
              </w:rPr>
              <w:t xml:space="preserve">Las actividades son retadoras y significativas para el niño.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spacing w:after="38" w:line="247" w:lineRule="auto"/>
              <w:ind w:left="8" w:right="64"/>
              <w:jc w:val="both"/>
            </w:pPr>
            <w:r>
              <w:rPr>
                <w:rFonts w:ascii="Candara" w:eastAsia="Candara" w:hAnsi="Candara" w:cs="Candara"/>
                <w:sz w:val="18"/>
              </w:rPr>
              <w:t xml:space="preserve">Las actividades son retadoras o significativas para el niño.  </w:t>
            </w:r>
            <w:r>
              <w:rPr>
                <w:rFonts w:ascii="Times New Roman" w:eastAsia="Times New Roman" w:hAnsi="Times New Roman" w:cs="Times New Roman"/>
                <w:sz w:val="24"/>
              </w:rPr>
              <w:t xml:space="preserve"> </w:t>
            </w:r>
          </w:p>
          <w:p w:rsidR="00621DA0" w:rsidRDefault="002F6E8B">
            <w:pPr>
              <w:ind w:left="8"/>
            </w:pPr>
            <w:r>
              <w:rPr>
                <w:rFonts w:ascii="Candara" w:eastAsia="Candara" w:hAnsi="Candara" w:cs="Candara"/>
                <w:sz w:val="28"/>
              </w:rPr>
              <w:t xml:space="preserve">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actividad implementada implica muy poco reto para los alumnos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spacing w:after="62"/>
              <w:ind w:left="8"/>
            </w:pPr>
            <w:r>
              <w:rPr>
                <w:rFonts w:ascii="Candara" w:eastAsia="Candara" w:hAnsi="Candara" w:cs="Candara"/>
                <w:sz w:val="18"/>
              </w:rPr>
              <w:t xml:space="preserve">Las actividades no presentan </w:t>
            </w:r>
          </w:p>
          <w:p w:rsidR="00621DA0" w:rsidRDefault="002F6E8B">
            <w:pPr>
              <w:ind w:left="8"/>
            </w:pPr>
            <w:r>
              <w:rPr>
                <w:rFonts w:ascii="Candara" w:eastAsia="Candara" w:hAnsi="Candara" w:cs="Candara"/>
                <w:sz w:val="18"/>
              </w:rPr>
              <w:t xml:space="preserve">ningún reto para los niños  </w:t>
            </w:r>
            <w:r>
              <w:rPr>
                <w:rFonts w:ascii="Times New Roman" w:eastAsia="Times New Roman" w:hAnsi="Times New Roman" w:cs="Times New Roman"/>
                <w:sz w:val="24"/>
              </w:rPr>
              <w:t xml:space="preserve"> </w:t>
            </w:r>
          </w:p>
          <w:p w:rsidR="00621DA0" w:rsidRDefault="002F6E8B">
            <w:pPr>
              <w:ind w:left="8"/>
            </w:pPr>
            <w:r>
              <w:rPr>
                <w:rFonts w:ascii="Candara" w:eastAsia="Candara" w:hAnsi="Candara" w:cs="Candara"/>
                <w:sz w:val="18"/>
              </w:rPr>
              <w:t xml:space="preserve"> </w:t>
            </w:r>
            <w:r>
              <w:rPr>
                <w:rFonts w:ascii="Times New Roman" w:eastAsia="Times New Roman" w:hAnsi="Times New Roman" w:cs="Times New Roman"/>
                <w:sz w:val="24"/>
              </w:rPr>
              <w:t xml:space="preserve"> </w:t>
            </w:r>
          </w:p>
        </w:tc>
      </w:tr>
      <w:tr w:rsidR="00621DA0">
        <w:trPr>
          <w:trHeight w:val="677"/>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6"/>
            </w:pPr>
            <w:r>
              <w:rPr>
                <w:rFonts w:ascii="Candara" w:eastAsia="Candara" w:hAnsi="Candara" w:cs="Candara"/>
                <w:sz w:val="18"/>
              </w:rPr>
              <w:t>La actividad logra el aprendizaje esperado.</w:t>
            </w:r>
            <w:r>
              <w:rPr>
                <w:rFonts w:ascii="Candara" w:eastAsia="Candara" w:hAnsi="Candara" w:cs="Candara"/>
                <w:sz w:val="28"/>
              </w:rPr>
              <w:t xml:space="preserve">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actividad favorece el aprendizaje esperado.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actividad tiene poca relación con el aprendizaje esperado.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actividad no tiene relación con el aprendizaje esperado. </w:t>
            </w:r>
            <w:r>
              <w:rPr>
                <w:rFonts w:ascii="Times New Roman" w:eastAsia="Times New Roman" w:hAnsi="Times New Roman" w:cs="Times New Roman"/>
                <w:sz w:val="24"/>
              </w:rPr>
              <w:t xml:space="preserve"> </w:t>
            </w:r>
          </w:p>
        </w:tc>
      </w:tr>
      <w:tr w:rsidR="00621DA0">
        <w:trPr>
          <w:trHeight w:val="1112"/>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6"/>
            </w:pPr>
            <w:r>
              <w:rPr>
                <w:rFonts w:ascii="Candara" w:eastAsia="Candara" w:hAnsi="Candara" w:cs="Candara"/>
                <w:sz w:val="18"/>
              </w:rPr>
              <w:t xml:space="preserve">La clase virtual o presencial presenta una secuencia lógica de inicio, desarrollo y cierre de la actividad.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clase virtual o presencial presenta una secuencia lógica de inicio y desarrollo, pero no muestra cierre de la actividad.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spacing w:after="80" w:line="239" w:lineRule="auto"/>
              <w:ind w:left="8" w:right="55"/>
            </w:pPr>
            <w:r>
              <w:rPr>
                <w:rFonts w:ascii="Candara" w:eastAsia="Candara" w:hAnsi="Candara" w:cs="Candara"/>
                <w:sz w:val="18"/>
              </w:rPr>
              <w:t xml:space="preserve">La clase virtual o presencial presenta solo el, desarrollo de la actividad, sin </w:t>
            </w:r>
          </w:p>
          <w:p w:rsidR="00621DA0" w:rsidRDefault="002F6E8B">
            <w:pPr>
              <w:ind w:left="8" w:right="35" w:hanging="28"/>
            </w:pPr>
            <w:r>
              <w:rPr>
                <w:rFonts w:ascii="Times New Roman" w:eastAsia="Times New Roman" w:hAnsi="Times New Roman" w:cs="Times New Roman"/>
                <w:sz w:val="24"/>
              </w:rPr>
              <w:t xml:space="preserve"> </w:t>
            </w:r>
            <w:r>
              <w:rPr>
                <w:rFonts w:ascii="Candara" w:eastAsia="Candara" w:hAnsi="Candara" w:cs="Candara"/>
                <w:sz w:val="18"/>
              </w:rPr>
              <w:t xml:space="preserve">inicio ni cierre de la actividad.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clase virtual o presencial no presenta secuencia.  </w:t>
            </w:r>
            <w:r>
              <w:rPr>
                <w:rFonts w:ascii="Times New Roman" w:eastAsia="Times New Roman" w:hAnsi="Times New Roman" w:cs="Times New Roman"/>
                <w:sz w:val="24"/>
              </w:rPr>
              <w:t xml:space="preserve"> </w:t>
            </w:r>
          </w:p>
          <w:p w:rsidR="00621DA0" w:rsidRDefault="002F6E8B">
            <w:pPr>
              <w:ind w:left="8"/>
            </w:pPr>
            <w:r>
              <w:rPr>
                <w:rFonts w:ascii="Candara" w:eastAsia="Candara" w:hAnsi="Candara" w:cs="Candara"/>
                <w:sz w:val="18"/>
              </w:rPr>
              <w:t xml:space="preserve">  </w:t>
            </w:r>
            <w:r>
              <w:rPr>
                <w:rFonts w:ascii="Times New Roman" w:eastAsia="Times New Roman" w:hAnsi="Times New Roman" w:cs="Times New Roman"/>
                <w:sz w:val="24"/>
              </w:rPr>
              <w:t xml:space="preserve"> </w:t>
            </w:r>
          </w:p>
        </w:tc>
      </w:tr>
      <w:tr w:rsidR="00621DA0">
        <w:trPr>
          <w:trHeight w:val="1332"/>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6"/>
            </w:pPr>
            <w:r>
              <w:rPr>
                <w:rFonts w:ascii="Candara" w:eastAsia="Candara" w:hAnsi="Candara" w:cs="Candara"/>
                <w:sz w:val="18"/>
              </w:rPr>
              <w:t xml:space="preserve">La alumna normalista logra el control de grupo y la participación activa y ordenada del grupo.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alumna normalista presenta algunas dificultades para el control grupo y para la participación activa.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alumna normalista presenta mucha dificultad para mantener el control del grupo y tiene poca participación activa de los alumnos.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alumna no presenta control de grupo y omite la participación de los alumnos.  </w:t>
            </w:r>
            <w:r>
              <w:rPr>
                <w:rFonts w:ascii="Times New Roman" w:eastAsia="Times New Roman" w:hAnsi="Times New Roman" w:cs="Times New Roman"/>
                <w:sz w:val="24"/>
              </w:rPr>
              <w:t xml:space="preserve"> </w:t>
            </w:r>
          </w:p>
        </w:tc>
      </w:tr>
      <w:tr w:rsidR="00621DA0">
        <w:trPr>
          <w:trHeight w:val="1116"/>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6"/>
            </w:pPr>
            <w:r>
              <w:rPr>
                <w:rFonts w:ascii="Candara" w:eastAsia="Candara" w:hAnsi="Candara" w:cs="Candara"/>
                <w:sz w:val="18"/>
              </w:rPr>
              <w:lastRenderedPageBreak/>
              <w:t xml:space="preserve">La estudiante normalista aplica diferentes estrategias para lograr captar la atención del grupo.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estudiante normalista aplica diferentes estrategias para lograr captar la atención de la mayoría del grupo.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La estudiante normalista no aplica estrategias por lo que capta la atención de muy pocos integrantes grupo.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ind w:left="8" w:right="105"/>
            </w:pPr>
            <w:r>
              <w:rPr>
                <w:rFonts w:ascii="Candara" w:eastAsia="Candara" w:hAnsi="Candara" w:cs="Candara"/>
                <w:sz w:val="18"/>
              </w:rPr>
              <w:t xml:space="preserve">La estudiante normalista no logra atraer la atención de los alumnos.   </w:t>
            </w:r>
            <w:r>
              <w:rPr>
                <w:rFonts w:ascii="Times New Roman" w:eastAsia="Times New Roman" w:hAnsi="Times New Roman" w:cs="Times New Roman"/>
                <w:sz w:val="24"/>
              </w:rPr>
              <w:t xml:space="preserve"> </w:t>
            </w:r>
          </w:p>
        </w:tc>
      </w:tr>
      <w:tr w:rsidR="00621DA0">
        <w:trPr>
          <w:trHeight w:val="893"/>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6"/>
            </w:pPr>
            <w:r>
              <w:rPr>
                <w:rFonts w:ascii="Candara" w:eastAsia="Candara" w:hAnsi="Candara" w:cs="Candara"/>
                <w:sz w:val="18"/>
              </w:rPr>
              <w:t xml:space="preserve">Modula su voz y utiliza un lenguaje técnico y apropiado al mencionar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ind w:left="8"/>
            </w:pPr>
            <w:r>
              <w:rPr>
                <w:rFonts w:ascii="Candara" w:eastAsia="Candara" w:hAnsi="Candara" w:cs="Candara"/>
                <w:sz w:val="18"/>
              </w:rPr>
              <w:t xml:space="preserve">Ocasionalmente modula su voz y utiliza un lenguaje y apropiado al mencionar las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ind w:left="8" w:right="2"/>
            </w:pPr>
            <w:r>
              <w:rPr>
                <w:rFonts w:ascii="Candara" w:eastAsia="Candara" w:hAnsi="Candara" w:cs="Candara"/>
                <w:sz w:val="18"/>
              </w:rPr>
              <w:t xml:space="preserve">No realiza modulación de voz y utiliza un lenguaje coloquial.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ind w:left="8" w:right="99"/>
            </w:pPr>
            <w:r>
              <w:rPr>
                <w:rFonts w:ascii="Candara" w:eastAsia="Candara" w:hAnsi="Candara" w:cs="Candara"/>
                <w:sz w:val="18"/>
              </w:rPr>
              <w:t xml:space="preserve">No realiza modulación de voz y el lenguaje es inapropiado para la edad del alumno.  </w:t>
            </w:r>
            <w:r>
              <w:rPr>
                <w:rFonts w:ascii="Times New Roman" w:eastAsia="Times New Roman" w:hAnsi="Times New Roman" w:cs="Times New Roman"/>
                <w:sz w:val="24"/>
              </w:rPr>
              <w:t xml:space="preserve"> </w:t>
            </w:r>
          </w:p>
        </w:tc>
      </w:tr>
      <w:tr w:rsidR="00621DA0">
        <w:trPr>
          <w:trHeight w:val="456"/>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las indicaciones de las actividades.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indicaciones de las actividades.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621DA0"/>
        </w:tc>
        <w:tc>
          <w:tcPr>
            <w:tcW w:w="2310" w:type="dxa"/>
            <w:tcBorders>
              <w:top w:val="single" w:sz="5" w:space="0" w:color="000000"/>
              <w:left w:val="single" w:sz="5" w:space="0" w:color="000000"/>
              <w:bottom w:val="single" w:sz="5" w:space="0" w:color="000000"/>
              <w:right w:val="single" w:sz="5" w:space="0" w:color="000000"/>
            </w:tcBorders>
          </w:tcPr>
          <w:p w:rsidR="00621DA0" w:rsidRDefault="00621DA0"/>
        </w:tc>
      </w:tr>
      <w:tr w:rsidR="00621DA0">
        <w:trPr>
          <w:trHeight w:val="1333"/>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La alumna normalista </w:t>
            </w:r>
          </w:p>
          <w:p w:rsidR="00621DA0" w:rsidRDefault="002F6E8B">
            <w:pPr>
              <w:ind w:left="10"/>
            </w:pPr>
            <w:r>
              <w:rPr>
                <w:rFonts w:ascii="Candara" w:eastAsia="Candara" w:hAnsi="Candara" w:cs="Candara"/>
                <w:sz w:val="18"/>
              </w:rPr>
              <w:t xml:space="preserve">utiliza material llamativo, colorido, de buen tamaño, con relación al contenido de las actividades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spacing w:line="239" w:lineRule="auto"/>
              <w:ind w:left="10"/>
            </w:pPr>
            <w:r>
              <w:rPr>
                <w:rFonts w:ascii="Candara" w:eastAsia="Candara" w:hAnsi="Candara" w:cs="Candara"/>
                <w:sz w:val="18"/>
              </w:rPr>
              <w:t xml:space="preserve">La alumna normalista presenta material llamativo y </w:t>
            </w:r>
          </w:p>
          <w:p w:rsidR="00621DA0" w:rsidRDefault="002F6E8B">
            <w:pPr>
              <w:ind w:left="10" w:right="24" w:hanging="18"/>
            </w:pPr>
            <w:r>
              <w:rPr>
                <w:rFonts w:ascii="Candara" w:eastAsia="Candara" w:hAnsi="Candara" w:cs="Candara"/>
                <w:sz w:val="18"/>
              </w:rPr>
              <w:t xml:space="preserve"> colorido, pero de tamaño poco apreciable y con relación al contenido de la actividad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spacing w:line="243" w:lineRule="auto"/>
              <w:ind w:left="10" w:right="278"/>
            </w:pPr>
            <w:r>
              <w:rPr>
                <w:rFonts w:ascii="Candara" w:eastAsia="Candara" w:hAnsi="Candara" w:cs="Candara"/>
                <w:sz w:val="18"/>
              </w:rPr>
              <w:t xml:space="preserve">La alumna normalista presenta material poco colorido de tamaño pequeño, sin relación al contenido de la actividad.  </w:t>
            </w:r>
            <w:r>
              <w:rPr>
                <w:rFonts w:ascii="Times New Roman" w:eastAsia="Times New Roman" w:hAnsi="Times New Roman" w:cs="Times New Roman"/>
                <w:sz w:val="24"/>
              </w:rPr>
              <w:t xml:space="preserve"> </w:t>
            </w:r>
          </w:p>
          <w:p w:rsidR="00621DA0" w:rsidRDefault="002F6E8B">
            <w:pPr>
              <w:ind w:left="10"/>
            </w:pPr>
            <w:r>
              <w:rPr>
                <w:rFonts w:ascii="Candara" w:eastAsia="Candara" w:hAnsi="Candara" w:cs="Candara"/>
                <w:sz w:val="18"/>
              </w:rPr>
              <w:t xml:space="preserve">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La alumna normalista no presenta material. </w:t>
            </w:r>
            <w:r>
              <w:rPr>
                <w:rFonts w:ascii="Times New Roman" w:eastAsia="Times New Roman" w:hAnsi="Times New Roman" w:cs="Times New Roman"/>
                <w:sz w:val="24"/>
              </w:rPr>
              <w:t xml:space="preserve"> </w:t>
            </w:r>
          </w:p>
        </w:tc>
      </w:tr>
      <w:tr w:rsidR="00621DA0">
        <w:trPr>
          <w:trHeight w:val="892"/>
        </w:trPr>
        <w:tc>
          <w:tcPr>
            <w:tcW w:w="1999"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Promueve un ambiente </w:t>
            </w:r>
          </w:p>
          <w:p w:rsidR="00621DA0" w:rsidRDefault="002F6E8B">
            <w:pPr>
              <w:ind w:left="10" w:right="266"/>
            </w:pPr>
            <w:r>
              <w:rPr>
                <w:rFonts w:ascii="Candara" w:eastAsia="Candara" w:hAnsi="Candara" w:cs="Candara"/>
                <w:sz w:val="18"/>
              </w:rPr>
              <w:t xml:space="preserve">de aprendizaje adecuado al nivel y características grupo.    </w:t>
            </w:r>
            <w:r>
              <w:rPr>
                <w:rFonts w:ascii="Times New Roman" w:eastAsia="Times New Roman" w:hAnsi="Times New Roman" w:cs="Times New Roman"/>
                <w:sz w:val="24"/>
              </w:rPr>
              <w:t xml:space="preserve"> </w:t>
            </w:r>
          </w:p>
        </w:tc>
        <w:tc>
          <w:tcPr>
            <w:tcW w:w="2301"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Promueve un ambiente de aprendizaje poco adecuado al nivel y características del grupo.    </w:t>
            </w:r>
            <w:r>
              <w:rPr>
                <w:rFonts w:ascii="Times New Roman" w:eastAsia="Times New Roman" w:hAnsi="Times New Roman" w:cs="Times New Roman"/>
                <w:sz w:val="24"/>
              </w:rPr>
              <w:t xml:space="preserve"> </w:t>
            </w:r>
          </w:p>
        </w:tc>
        <w:tc>
          <w:tcPr>
            <w:tcW w:w="2213"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Promueve un ambiente de aprendizaje tomando en cuenta solo el nivel o las características del grupo. </w:t>
            </w:r>
            <w:r>
              <w:rPr>
                <w:rFonts w:ascii="Times New Roman" w:eastAsia="Times New Roman" w:hAnsi="Times New Roman" w:cs="Times New Roman"/>
                <w:sz w:val="24"/>
              </w:rPr>
              <w:t xml:space="preserve"> </w:t>
            </w:r>
          </w:p>
        </w:tc>
        <w:tc>
          <w:tcPr>
            <w:tcW w:w="2310" w:type="dxa"/>
            <w:tcBorders>
              <w:top w:val="single" w:sz="5" w:space="0" w:color="000000"/>
              <w:left w:val="single" w:sz="5" w:space="0" w:color="000000"/>
              <w:bottom w:val="single" w:sz="5" w:space="0" w:color="000000"/>
              <w:right w:val="single" w:sz="5" w:space="0" w:color="000000"/>
            </w:tcBorders>
          </w:tcPr>
          <w:p w:rsidR="00621DA0" w:rsidRDefault="002F6E8B">
            <w:pPr>
              <w:ind w:left="10"/>
            </w:pPr>
            <w:r>
              <w:rPr>
                <w:rFonts w:ascii="Candara" w:eastAsia="Candara" w:hAnsi="Candara" w:cs="Candara"/>
                <w:sz w:val="18"/>
              </w:rPr>
              <w:t xml:space="preserve">No favorece un ambiente de aprendizaje ni toma en cuenta el nivel y características del grupo. </w:t>
            </w:r>
            <w:r>
              <w:rPr>
                <w:rFonts w:ascii="Times New Roman" w:eastAsia="Times New Roman" w:hAnsi="Times New Roman" w:cs="Times New Roman"/>
                <w:sz w:val="24"/>
              </w:rPr>
              <w:t xml:space="preserve"> </w:t>
            </w:r>
          </w:p>
        </w:tc>
      </w:tr>
    </w:tbl>
    <w:p w:rsidR="00621DA0" w:rsidRDefault="002F6E8B">
      <w:pPr>
        <w:spacing w:after="18"/>
        <w:ind w:left="721"/>
      </w:pPr>
      <w:r>
        <w:rPr>
          <w:rFonts w:ascii="Candara" w:eastAsia="Candara" w:hAnsi="Candara" w:cs="Candara"/>
          <w:sz w:val="28"/>
        </w:rPr>
        <w:t xml:space="preserve"> </w:t>
      </w:r>
      <w:r>
        <w:rPr>
          <w:rFonts w:ascii="Segoe UI" w:eastAsia="Segoe UI" w:hAnsi="Segoe UI" w:cs="Segoe UI"/>
          <w:sz w:val="18"/>
        </w:rPr>
        <w:t xml:space="preserve"> </w:t>
      </w:r>
    </w:p>
    <w:p w:rsidR="00621DA0" w:rsidRDefault="002F6E8B">
      <w:pPr>
        <w:spacing w:after="0"/>
        <w:ind w:left="721"/>
      </w:pPr>
      <w:r>
        <w:rPr>
          <w:rFonts w:ascii="Candara" w:eastAsia="Candara" w:hAnsi="Candara" w:cs="Candara"/>
          <w:sz w:val="28"/>
        </w:rPr>
        <w:t xml:space="preserve"> </w:t>
      </w:r>
      <w:r>
        <w:rPr>
          <w:rFonts w:ascii="Segoe UI" w:eastAsia="Segoe UI" w:hAnsi="Segoe UI" w:cs="Segoe UI"/>
          <w:sz w:val="18"/>
        </w:rPr>
        <w:t xml:space="preserve"> </w:t>
      </w:r>
    </w:p>
    <w:p w:rsidR="00621DA0" w:rsidRDefault="002F6E8B">
      <w:pPr>
        <w:spacing w:after="0" w:line="249" w:lineRule="auto"/>
        <w:ind w:left="716" w:hanging="10"/>
      </w:pPr>
      <w:r>
        <w:rPr>
          <w:rFonts w:ascii="Candara" w:eastAsia="Candara" w:hAnsi="Candara" w:cs="Candara"/>
          <w:sz w:val="28"/>
        </w:rPr>
        <w:t xml:space="preserve">Sugerencias y/o recomendaciones para la estudiante normalista ____llevo muy buen material.. hizo un programa de 100 </w:t>
      </w:r>
      <w:proofErr w:type="spellStart"/>
      <w:r>
        <w:rPr>
          <w:rFonts w:ascii="Candara" w:eastAsia="Candara" w:hAnsi="Candara" w:cs="Candara"/>
          <w:sz w:val="28"/>
        </w:rPr>
        <w:t>micaelos</w:t>
      </w:r>
      <w:proofErr w:type="spellEnd"/>
      <w:r>
        <w:rPr>
          <w:rFonts w:ascii="Candara" w:eastAsia="Candara" w:hAnsi="Candara" w:cs="Candara"/>
          <w:sz w:val="28"/>
        </w:rPr>
        <w:t xml:space="preserve"> dijeron y esta muy creativo… lleva material vistoso, les agrada mucho a los niños la forma en que trabaja.. a mi también me ha gustado la </w:t>
      </w:r>
    </w:p>
    <w:p w:rsidR="00621DA0" w:rsidRDefault="002F6E8B">
      <w:pPr>
        <w:spacing w:after="0" w:line="249" w:lineRule="auto"/>
        <w:ind w:left="716" w:right="1409" w:hanging="10"/>
      </w:pPr>
      <w:r>
        <w:rPr>
          <w:rFonts w:ascii="Candara" w:eastAsia="Candara" w:hAnsi="Candara" w:cs="Candara"/>
          <w:sz w:val="28"/>
        </w:rPr>
        <w:t xml:space="preserve">manera como atiende a los niños, los enseña y los </w:t>
      </w:r>
      <w:proofErr w:type="spellStart"/>
      <w:r>
        <w:rPr>
          <w:rFonts w:ascii="Candara" w:eastAsia="Candara" w:hAnsi="Candara" w:cs="Candara"/>
          <w:sz w:val="28"/>
        </w:rPr>
        <w:t>guia</w:t>
      </w:r>
      <w:proofErr w:type="spellEnd"/>
      <w:r>
        <w:rPr>
          <w:rFonts w:ascii="Candara" w:eastAsia="Candara" w:hAnsi="Candara" w:cs="Candara"/>
          <w:sz w:val="28"/>
        </w:rPr>
        <w:t xml:space="preserve"> De que otra manera podría intervenir:  </w:t>
      </w:r>
    </w:p>
    <w:p w:rsidR="00621DA0" w:rsidRDefault="002F6E8B">
      <w:pPr>
        <w:spacing w:after="0" w:line="249" w:lineRule="auto"/>
        <w:ind w:left="716" w:hanging="10"/>
      </w:pPr>
      <w:r>
        <w:rPr>
          <w:rFonts w:ascii="Candara" w:eastAsia="Candara" w:hAnsi="Candara" w:cs="Candara"/>
          <w:sz w:val="28"/>
        </w:rPr>
        <w:t>_______realmente ha hecho un excelente trabajo…</w:t>
      </w:r>
      <w:r>
        <w:rPr>
          <w:rFonts w:ascii="Segoe UI" w:eastAsia="Segoe UI" w:hAnsi="Segoe UI" w:cs="Segoe UI"/>
          <w:sz w:val="18"/>
        </w:rPr>
        <w:t xml:space="preserve"> </w:t>
      </w:r>
    </w:p>
    <w:p w:rsidR="00621DA0" w:rsidRDefault="002F6E8B">
      <w:pPr>
        <w:spacing w:after="0" w:line="249" w:lineRule="auto"/>
        <w:ind w:left="716" w:hanging="10"/>
      </w:pPr>
      <w:r>
        <w:rPr>
          <w:rFonts w:ascii="Candara" w:eastAsia="Candara" w:hAnsi="Candara" w:cs="Candara"/>
          <w:sz w:val="28"/>
        </w:rPr>
        <w:t xml:space="preserve">Que no debe olvidar la alumna al desempeñar su intervención:  __Que somos </w:t>
      </w:r>
      <w:proofErr w:type="spellStart"/>
      <w:r>
        <w:rPr>
          <w:rFonts w:ascii="Candara" w:eastAsia="Candara" w:hAnsi="Candara" w:cs="Candara"/>
          <w:sz w:val="28"/>
        </w:rPr>
        <w:t>guias</w:t>
      </w:r>
      <w:proofErr w:type="spellEnd"/>
      <w:r>
        <w:rPr>
          <w:rFonts w:ascii="Candara" w:eastAsia="Candara" w:hAnsi="Candara" w:cs="Candara"/>
          <w:sz w:val="28"/>
        </w:rPr>
        <w:t xml:space="preserve">, como lo esta haciendo esta correcto </w:t>
      </w:r>
      <w:r>
        <w:rPr>
          <w:rFonts w:ascii="Segoe UI" w:eastAsia="Segoe UI" w:hAnsi="Segoe UI" w:cs="Segoe UI"/>
          <w:sz w:val="18"/>
        </w:rPr>
        <w:t xml:space="preserve"> </w:t>
      </w:r>
    </w:p>
    <w:p w:rsidR="00621DA0" w:rsidRDefault="002F6E8B">
      <w:pPr>
        <w:spacing w:after="0"/>
        <w:ind w:left="721"/>
      </w:pPr>
      <w:r>
        <w:rPr>
          <w:rFonts w:ascii="Candara" w:eastAsia="Candara" w:hAnsi="Candara" w:cs="Candara"/>
          <w:sz w:val="28"/>
        </w:rPr>
        <w:t xml:space="preserve"> </w:t>
      </w:r>
    </w:p>
    <w:p w:rsidR="00621DA0" w:rsidRDefault="002F6E8B">
      <w:pPr>
        <w:spacing w:after="18"/>
      </w:pPr>
      <w:r>
        <w:rPr>
          <w:rFonts w:ascii="Candara" w:eastAsia="Candara" w:hAnsi="Candara" w:cs="Candara"/>
          <w:sz w:val="28"/>
        </w:rPr>
        <w:t xml:space="preserve"> </w:t>
      </w:r>
    </w:p>
    <w:p w:rsidR="00621DA0" w:rsidRDefault="002F6E8B">
      <w:pPr>
        <w:spacing w:after="0" w:line="249" w:lineRule="auto"/>
        <w:ind w:left="1091" w:hanging="10"/>
      </w:pPr>
      <w:r>
        <w:rPr>
          <w:rFonts w:ascii="Candara" w:eastAsia="Candara" w:hAnsi="Candara" w:cs="Candara"/>
          <w:sz w:val="28"/>
        </w:rPr>
        <w:t>5.</w:t>
      </w:r>
      <w:r>
        <w:rPr>
          <w:rFonts w:ascii="Arial" w:eastAsia="Arial" w:hAnsi="Arial" w:cs="Arial"/>
          <w:sz w:val="28"/>
        </w:rPr>
        <w:t xml:space="preserve"> </w:t>
      </w:r>
      <w:r>
        <w:rPr>
          <w:rFonts w:ascii="Candara" w:eastAsia="Candara" w:hAnsi="Candara" w:cs="Candara"/>
          <w:sz w:val="28"/>
        </w:rPr>
        <w:t xml:space="preserve">Suceso relevante o particular ocurrido durante la semana que considere importante mencionar al profesor de aprendizaje en el servicio. </w:t>
      </w:r>
    </w:p>
    <w:p w:rsidR="00621DA0" w:rsidRDefault="002F6E8B">
      <w:pPr>
        <w:spacing w:after="0" w:line="249" w:lineRule="auto"/>
        <w:ind w:left="1402" w:hanging="10"/>
      </w:pPr>
      <w:r>
        <w:rPr>
          <w:rFonts w:ascii="Candara" w:eastAsia="Candara" w:hAnsi="Candara" w:cs="Candara"/>
          <w:sz w:val="28"/>
        </w:rPr>
        <w:t xml:space="preserve">____Ninguno.. el trabajo es realmente muy bueno.  FELICIDADES  LUPITA ESTAS HACIENDO UN EXCELENTE TRABAJO .. </w:t>
      </w:r>
    </w:p>
    <w:p w:rsidR="00621DA0" w:rsidRDefault="002F6E8B">
      <w:pPr>
        <w:spacing w:after="0"/>
        <w:ind w:left="1392"/>
      </w:pPr>
      <w:r>
        <w:rPr>
          <w:rFonts w:ascii="Segoe UI" w:eastAsia="Segoe UI" w:hAnsi="Segoe UI" w:cs="Segoe UI"/>
          <w:sz w:val="18"/>
        </w:rPr>
        <w:t xml:space="preserve"> </w:t>
      </w:r>
    </w:p>
    <w:p w:rsidR="00621DA0" w:rsidRDefault="00BB1F5A" w:rsidP="00BB1F5A">
      <w:pPr>
        <w:spacing w:after="0"/>
        <w:jc w:val="center"/>
        <w:rPr>
          <w:b/>
          <w:bCs/>
        </w:rPr>
      </w:pPr>
      <w:r>
        <w:rPr>
          <w:b/>
          <w:bCs/>
        </w:rPr>
        <w:t xml:space="preserve">2da semana </w:t>
      </w:r>
    </w:p>
    <w:p w:rsidR="00AD2EFF" w:rsidRPr="00DA01C7" w:rsidRDefault="00AD2EFF" w:rsidP="00D2289B">
      <w:pPr>
        <w:spacing w:after="0" w:line="240" w:lineRule="auto"/>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b/>
          <w:bCs/>
          <w:sz w:val="40"/>
          <w:szCs w:val="40"/>
          <w:lang w:bidi="ar-SA"/>
        </w:rPr>
        <w:lastRenderedPageBreak/>
        <w:t>Registro semanal del Profesor Titular</w:t>
      </w:r>
      <w:r w:rsidRPr="00DA01C7">
        <w:rPr>
          <w:rFonts w:ascii="Candara Light" w:eastAsia="Times New Roman" w:hAnsi="Candara Light" w:cs="Segoe UI"/>
          <w:sz w:val="40"/>
          <w:szCs w:val="40"/>
          <w:lang w:bidi="ar-SA"/>
        </w:rPr>
        <w:t> </w:t>
      </w:r>
    </w:p>
    <w:p w:rsidR="00AD2EFF" w:rsidRPr="001313A8" w:rsidRDefault="00AD2EFF" w:rsidP="00D2289B">
      <w:pPr>
        <w:spacing w:after="0" w:line="240" w:lineRule="auto"/>
        <w:jc w:val="center"/>
        <w:textAlignment w:val="baseline"/>
        <w:rPr>
          <w:rFonts w:ascii="Candara Light" w:eastAsia="Times New Roman" w:hAnsi="Candara Light" w:cs="Segoe UI"/>
          <w:sz w:val="24"/>
          <w:szCs w:val="24"/>
          <w:lang w:bidi="ar-SA"/>
        </w:rPr>
      </w:pPr>
      <w:r w:rsidRPr="00DA01C7">
        <w:rPr>
          <w:rFonts w:ascii="Candara Light" w:eastAsia="Times New Roman" w:hAnsi="Candara Light" w:cs="Segoe UI"/>
          <w:b/>
          <w:bCs/>
          <w:sz w:val="24"/>
          <w:szCs w:val="24"/>
          <w:lang w:bidi="ar-SA"/>
        </w:rPr>
        <w:t>Jardín de niños:</w:t>
      </w:r>
      <w:r w:rsidRPr="00DA01C7">
        <w:rPr>
          <w:rFonts w:ascii="Candara Light" w:eastAsia="Times New Roman" w:hAnsi="Candara Light" w:cs="Segoe UI"/>
          <w:sz w:val="24"/>
          <w:szCs w:val="24"/>
          <w:lang w:bidi="ar-SA"/>
        </w:rPr>
        <w:t> </w:t>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r>
      <w:r>
        <w:rPr>
          <w:rFonts w:ascii="Candara Light" w:eastAsia="Times New Roman" w:hAnsi="Candara Light" w:cs="Segoe UI"/>
          <w:sz w:val="24"/>
          <w:szCs w:val="24"/>
          <w:lang w:bidi="ar-SA"/>
        </w:rPr>
        <w:softHyphen/>
        <w:t xml:space="preserve">__Micaela </w:t>
      </w:r>
      <w:proofErr w:type="spellStart"/>
      <w:r>
        <w:rPr>
          <w:rFonts w:ascii="Candara Light" w:eastAsia="Times New Roman" w:hAnsi="Candara Light" w:cs="Segoe UI"/>
          <w:sz w:val="24"/>
          <w:szCs w:val="24"/>
          <w:lang w:bidi="ar-SA"/>
        </w:rPr>
        <w:t>Perez</w:t>
      </w:r>
      <w:proofErr w:type="spellEnd"/>
    </w:p>
    <w:p w:rsidR="00AD2EFF" w:rsidRPr="00DA01C7" w:rsidRDefault="00AD2EFF" w:rsidP="00D2289B">
      <w:pPr>
        <w:spacing w:after="0" w:line="240" w:lineRule="auto"/>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b/>
          <w:bCs/>
          <w:sz w:val="24"/>
          <w:szCs w:val="24"/>
          <w:lang w:bidi="ar-SA"/>
        </w:rPr>
        <w:t>Estudiante normalista:</w:t>
      </w:r>
      <w:r w:rsidRPr="00DA01C7">
        <w:rPr>
          <w:rFonts w:ascii="Candara Light" w:eastAsia="Times New Roman" w:hAnsi="Candara Light" w:cs="Segoe UI"/>
          <w:sz w:val="24"/>
          <w:szCs w:val="24"/>
          <w:lang w:bidi="ar-SA"/>
        </w:rPr>
        <w:t>  </w:t>
      </w:r>
      <w:r>
        <w:rPr>
          <w:rFonts w:ascii="Candara Light" w:eastAsia="Times New Roman" w:hAnsi="Candara Light" w:cs="Segoe UI"/>
          <w:sz w:val="24"/>
          <w:szCs w:val="24"/>
          <w:lang w:bidi="ar-SA"/>
        </w:rPr>
        <w:t>___Brenda Guadalupe Ibarra Cepeda</w:t>
      </w:r>
    </w:p>
    <w:p w:rsidR="00AD2EFF" w:rsidRPr="00DA01C7" w:rsidRDefault="00AD2EFF" w:rsidP="00D2289B">
      <w:pPr>
        <w:spacing w:after="0" w:line="240" w:lineRule="auto"/>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b/>
          <w:bCs/>
          <w:sz w:val="24"/>
          <w:szCs w:val="24"/>
          <w:lang w:bidi="ar-SA"/>
        </w:rPr>
        <w:t>Profesor titular:</w:t>
      </w:r>
      <w:r w:rsidRPr="00DA01C7">
        <w:rPr>
          <w:rFonts w:ascii="Candara Light" w:eastAsia="Times New Roman" w:hAnsi="Candara Light" w:cs="Segoe UI"/>
          <w:sz w:val="24"/>
          <w:szCs w:val="24"/>
          <w:lang w:bidi="ar-SA"/>
        </w:rPr>
        <w:t>   </w:t>
      </w:r>
      <w:r>
        <w:rPr>
          <w:rFonts w:ascii="Candara Light" w:eastAsia="Times New Roman" w:hAnsi="Candara Light" w:cs="Segoe UI"/>
          <w:sz w:val="24"/>
          <w:szCs w:val="24"/>
          <w:lang w:bidi="ar-SA"/>
        </w:rPr>
        <w:t>__Carmen de Lourdes Cortes Herrera</w:t>
      </w:r>
    </w:p>
    <w:p w:rsidR="00AD2EFF" w:rsidRPr="00DA01C7" w:rsidRDefault="00AD2EFF" w:rsidP="00D2289B">
      <w:pPr>
        <w:spacing w:after="0" w:line="240" w:lineRule="auto"/>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b/>
          <w:bCs/>
          <w:sz w:val="24"/>
          <w:szCs w:val="24"/>
          <w:lang w:bidi="ar-SA"/>
        </w:rPr>
        <w:t>Semana de práctica:</w:t>
      </w:r>
      <w:r w:rsidRPr="00DA01C7">
        <w:rPr>
          <w:rFonts w:ascii="Candara Light" w:eastAsia="Times New Roman" w:hAnsi="Candara Light" w:cs="Segoe UI"/>
          <w:sz w:val="24"/>
          <w:szCs w:val="24"/>
          <w:lang w:bidi="ar-SA"/>
        </w:rPr>
        <w:t> </w:t>
      </w:r>
      <w:r>
        <w:rPr>
          <w:rFonts w:ascii="Candara Light" w:eastAsia="Times New Roman" w:hAnsi="Candara Light" w:cs="Segoe UI"/>
          <w:sz w:val="24"/>
          <w:szCs w:val="24"/>
          <w:lang w:bidi="ar-SA"/>
        </w:rPr>
        <w:t>___22 al 26 de noviembre_____</w:t>
      </w:r>
      <w:r w:rsidRPr="00DA01C7">
        <w:rPr>
          <w:rFonts w:ascii="Candara Light" w:eastAsia="Times New Roman" w:hAnsi="Candara Light" w:cs="Segoe UI"/>
          <w:sz w:val="24"/>
          <w:szCs w:val="24"/>
          <w:lang w:bidi="ar-SA"/>
        </w:rPr>
        <w:t>  </w:t>
      </w:r>
    </w:p>
    <w:p w:rsidR="00AD2EFF" w:rsidRPr="00DA01C7" w:rsidRDefault="00AD2EFF" w:rsidP="00D2289B">
      <w:pPr>
        <w:spacing w:after="0" w:line="240" w:lineRule="auto"/>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 </w:t>
      </w:r>
    </w:p>
    <w:p w:rsidR="00AD2EFF" w:rsidRPr="00DA01C7" w:rsidRDefault="00AD2EFF" w:rsidP="00D2289B">
      <w:pPr>
        <w:spacing w:after="0" w:line="240" w:lineRule="auto"/>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rsidR="00AD2EFF" w:rsidRDefault="00AD2EFF" w:rsidP="00D2289B">
      <w:pPr>
        <w:spacing w:after="0" w:line="240" w:lineRule="auto"/>
        <w:jc w:val="center"/>
        <w:textAlignment w:val="baseline"/>
        <w:rPr>
          <w:rFonts w:ascii="Candara Light" w:eastAsia="Times New Roman" w:hAnsi="Candara Light" w:cs="Segoe UI"/>
          <w:sz w:val="24"/>
          <w:szCs w:val="24"/>
          <w:lang w:bidi="ar-SA"/>
        </w:rPr>
      </w:pPr>
    </w:p>
    <w:p w:rsidR="00AD2EFF" w:rsidRPr="00DA01C7" w:rsidRDefault="00AD2EFF" w:rsidP="00D2289B">
      <w:pPr>
        <w:spacing w:after="0" w:line="240" w:lineRule="auto"/>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Comunicación con el profesor titular  </w:t>
      </w:r>
    </w:p>
    <w:p w:rsidR="00AD2EFF" w:rsidRPr="00DA01C7" w:rsidRDefault="00AD2EFF" w:rsidP="00AD2EFF">
      <w:pPr>
        <w:numPr>
          <w:ilvl w:val="0"/>
          <w:numId w:val="2"/>
        </w:numPr>
        <w:spacing w:after="0" w:line="240" w:lineRule="auto"/>
        <w:ind w:left="1080" w:firstLine="0"/>
        <w:jc w:val="both"/>
        <w:textAlignment w:val="baseline"/>
        <w:rPr>
          <w:rFonts w:ascii="Candara Light" w:eastAsia="Times New Roman" w:hAnsi="Candara Light" w:cs="Segoe UI"/>
          <w:sz w:val="24"/>
          <w:szCs w:val="24"/>
          <w:lang w:bidi="ar-SA"/>
        </w:rPr>
      </w:pPr>
      <w:r w:rsidRPr="00DA01C7">
        <w:rPr>
          <w:rFonts w:ascii="Candara Light" w:eastAsia="Times New Roman" w:hAnsi="Candara Light" w:cs="Segoe UI"/>
          <w:sz w:val="24"/>
          <w:szCs w:val="24"/>
          <w:lang w:bidi="ar-SA"/>
        </w:rPr>
        <w:t>La estudiante normalista mantiene comunicación constante con el profesor titular:   </w:t>
      </w:r>
      <w:r>
        <w:rPr>
          <w:rFonts w:ascii="Candara Light" w:eastAsia="Times New Roman" w:hAnsi="Candara Light" w:cs="Segoe UI"/>
          <w:sz w:val="24"/>
          <w:szCs w:val="24"/>
          <w:lang w:bidi="ar-SA"/>
        </w:rPr>
        <w:t>S</w:t>
      </w:r>
      <w:r w:rsidRPr="00DA01C7">
        <w:rPr>
          <w:rFonts w:ascii="Candara Light" w:eastAsia="Times New Roman" w:hAnsi="Candara Light" w:cs="Segoe UI"/>
          <w:sz w:val="24"/>
          <w:szCs w:val="24"/>
          <w:lang w:bidi="ar-SA"/>
        </w:rPr>
        <w:t>i       </w:t>
      </w: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Especifica los días de la semana</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  </w:t>
      </w: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Lunes       Martes    Miércoles    Jueves     Viernes </w:t>
      </w:r>
      <w:r>
        <w:rPr>
          <w:rFonts w:ascii="Candara Light" w:eastAsia="Times New Roman" w:hAnsi="Candara Light" w:cs="Segoe UI"/>
          <w:sz w:val="24"/>
          <w:szCs w:val="24"/>
          <w:lang w:bidi="ar-SA"/>
        </w:rPr>
        <w:t xml:space="preserve"> todos los días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 </w:t>
      </w:r>
    </w:p>
    <w:p w:rsidR="00AD2EFF" w:rsidRDefault="00AD2EFF" w:rsidP="00D2289B">
      <w:pPr>
        <w:spacing w:after="0" w:line="240" w:lineRule="auto"/>
        <w:ind w:left="720"/>
        <w:textAlignment w:val="baseline"/>
        <w:rPr>
          <w:rFonts w:ascii="Candara Light" w:eastAsia="Times New Roman" w:hAnsi="Candara Light" w:cs="Segoe UI"/>
          <w:sz w:val="24"/>
          <w:szCs w:val="24"/>
          <w:lang w:bidi="ar-SA"/>
        </w:rPr>
      </w:pPr>
      <w:r w:rsidRPr="00DA01C7">
        <w:rPr>
          <w:rFonts w:ascii="Candara Light" w:eastAsia="Times New Roman" w:hAnsi="Candara Light" w:cs="Segoe UI"/>
          <w:sz w:val="24"/>
          <w:szCs w:val="24"/>
          <w:lang w:bidi="ar-SA"/>
        </w:rPr>
        <w:t>Especifica por favor el medio de comunicación entre la estudiante normalista y el profesor titular: </w:t>
      </w:r>
    </w:p>
    <w:p w:rsidR="00AD2EFF" w:rsidRDefault="00AD2EFF" w:rsidP="00D2289B">
      <w:pPr>
        <w:spacing w:after="0" w:line="240" w:lineRule="auto"/>
        <w:ind w:left="720"/>
        <w:textAlignment w:val="baseline"/>
        <w:rPr>
          <w:rFonts w:ascii="Candara Light" w:eastAsia="Times New Roman" w:hAnsi="Candara Light" w:cs="Segoe UI"/>
          <w:sz w:val="24"/>
          <w:szCs w:val="24"/>
          <w:lang w:bidi="ar-SA"/>
        </w:rPr>
      </w:pPr>
      <w:r w:rsidRPr="00DA01C7">
        <w:rPr>
          <w:noProof/>
          <w:lang w:bidi="ar-SA"/>
        </w:rPr>
        <w:drawing>
          <wp:anchor distT="0" distB="0" distL="114300" distR="114300" simplePos="0" relativeHeight="251667456" behindDoc="0" locked="0" layoutInCell="1" allowOverlap="1" wp14:anchorId="2779E31D" wp14:editId="0A0A857D">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EFF" w:rsidRDefault="00AD2EFF" w:rsidP="00D2289B">
      <w:pPr>
        <w:spacing w:after="0" w:line="240" w:lineRule="auto"/>
        <w:ind w:left="720"/>
        <w:textAlignment w:val="baseline"/>
        <w:rPr>
          <w:rFonts w:ascii="Candara Light" w:eastAsia="Times New Roman" w:hAnsi="Candara Light" w:cs="Segoe UI"/>
          <w:sz w:val="24"/>
          <w:szCs w:val="24"/>
          <w:lang w:bidi="ar-SA"/>
        </w:rPr>
      </w:pPr>
      <w:r>
        <w:rPr>
          <w:noProof/>
          <w:lang w:bidi="ar-SA"/>
        </w:rPr>
        <mc:AlternateContent>
          <mc:Choice Requires="wps">
            <w:drawing>
              <wp:anchor distT="0" distB="0" distL="114300" distR="114300" simplePos="0" relativeHeight="251672576" behindDoc="0" locked="0" layoutInCell="1" allowOverlap="1" wp14:anchorId="50AFB77E" wp14:editId="001F47A0">
                <wp:simplePos x="0" y="0"/>
                <wp:positionH relativeFrom="column">
                  <wp:posOffset>2167890</wp:posOffset>
                </wp:positionH>
                <wp:positionV relativeFrom="paragraph">
                  <wp:posOffset>6985</wp:posOffset>
                </wp:positionV>
                <wp:extent cx="352425" cy="266700"/>
                <wp:effectExtent l="19050" t="0" r="47625" b="38100"/>
                <wp:wrapNone/>
                <wp:docPr id="3" name="Corazón 3"/>
                <wp:cNvGraphicFramePr/>
                <a:graphic xmlns:a="http://schemas.openxmlformats.org/drawingml/2006/main">
                  <a:graphicData uri="http://schemas.microsoft.com/office/word/2010/wordprocessingShape">
                    <wps:wsp>
                      <wps:cNvSpPr/>
                      <wps:spPr>
                        <a:xfrm>
                          <a:off x="0" y="0"/>
                          <a:ext cx="352425" cy="266700"/>
                        </a:xfrm>
                        <a:prstGeom prst="hear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9DC69" id="Corazón 3" o:spid="_x0000_s1026" style="position:absolute;margin-left:170.7pt;margin-top:.55pt;width:27.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667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" path="m176213,66675v73421,-155575,359767,,,200025c-183555,66675,102791,-88900,176213,66675xe" fillcolor="red" strokecolor="#2f528f" strokeweight="1pt">
                <v:stroke joinstyle="miter"/>
                <v:path arrowok="t" o:connecttype="custom" o:connectlocs="176213,66675;176213,266700;176213,66675" o:connectangles="0,0,0"/>
              </v:shape>
            </w:pict>
          </mc:Fallback>
        </mc:AlternateContent>
      </w:r>
      <w:r w:rsidRPr="0037171B">
        <w:rPr>
          <w:noProof/>
          <w:highlight w:val="yellow"/>
          <w:lang w:bidi="ar-SA"/>
        </w:rPr>
        <w:drawing>
          <wp:anchor distT="0" distB="0" distL="114300" distR="114300" simplePos="0" relativeHeight="251669504" behindDoc="0" locked="0" layoutInCell="1" allowOverlap="1" wp14:anchorId="4B0B795A" wp14:editId="123B3C54">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37171B">
        <w:rPr>
          <w:noProof/>
          <w:highlight w:val="yellow"/>
          <w:lang w:bidi="ar-SA"/>
        </w:rPr>
        <w:drawing>
          <wp:anchor distT="0" distB="0" distL="114300" distR="114300" simplePos="0" relativeHeight="251670528" behindDoc="0" locked="0" layoutInCell="1" allowOverlap="1" wp14:anchorId="05862116" wp14:editId="05AFEFCF">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37171B">
        <w:rPr>
          <w:noProof/>
          <w:highlight w:val="yellow"/>
          <w:lang w:bidi="ar-SA"/>
        </w:rPr>
        <w:drawing>
          <wp:anchor distT="0" distB="0" distL="114300" distR="114300" simplePos="0" relativeHeight="251668480" behindDoc="0" locked="0" layoutInCell="1" allowOverlap="1" wp14:anchorId="498F8F1F" wp14:editId="23727793">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EFF" w:rsidRPr="0037171B" w:rsidRDefault="00AD2EFF" w:rsidP="00D2289B">
      <w:pPr>
        <w:rPr>
          <w:lang w:bidi="ar-SA"/>
        </w:rPr>
      </w:pPr>
      <w:r>
        <w:rPr>
          <w:noProof/>
          <w:lang w:bidi="ar-SA"/>
        </w:rPr>
        <mc:AlternateContent>
          <mc:Choice Requires="wps">
            <w:drawing>
              <wp:anchor distT="0" distB="0" distL="114300" distR="114300" simplePos="0" relativeHeight="251671552" behindDoc="0" locked="0" layoutInCell="1" allowOverlap="1" wp14:anchorId="7961F7AC" wp14:editId="3E67874F">
                <wp:simplePos x="0" y="0"/>
                <wp:positionH relativeFrom="column">
                  <wp:posOffset>805815</wp:posOffset>
                </wp:positionH>
                <wp:positionV relativeFrom="paragraph">
                  <wp:posOffset>11430</wp:posOffset>
                </wp:positionV>
                <wp:extent cx="352425" cy="266700"/>
                <wp:effectExtent l="19050" t="0" r="47625" b="38100"/>
                <wp:wrapNone/>
                <wp:docPr id="2" name="Corazón 2"/>
                <wp:cNvGraphicFramePr/>
                <a:graphic xmlns:a="http://schemas.openxmlformats.org/drawingml/2006/main">
                  <a:graphicData uri="http://schemas.microsoft.com/office/word/2010/wordprocessingShape">
                    <wps:wsp>
                      <wps:cNvSpPr/>
                      <wps:spPr>
                        <a:xfrm>
                          <a:off x="0" y="0"/>
                          <a:ext cx="352425" cy="266700"/>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35CD" id="Corazón 2" o:spid="_x0000_s1026" style="position:absolute;margin-left:63.45pt;margin-top:.9pt;width:27.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667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" path="m176213,66675v73421,-155575,359767,,,200025c-183555,66675,102791,-88900,176213,66675xe" fillcolor="red" strokecolor="#1f3763 [1604]" strokeweight="1pt">
                <v:stroke joinstyle="miter"/>
                <v:path arrowok="t" o:connecttype="custom" o:connectlocs="176213,66675;176213,266700;176213,66675" o:connectangles="0,0,0"/>
              </v:shape>
            </w:pict>
          </mc:Fallback>
        </mc:AlternateContent>
      </w: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 </w:t>
      </w:r>
    </w:p>
    <w:p w:rsidR="00AD2EFF" w:rsidRPr="00DA01C7" w:rsidRDefault="00AD2EFF" w:rsidP="00D2289B">
      <w:pPr>
        <w:spacing w:after="0" w:line="240" w:lineRule="auto"/>
        <w:textAlignment w:val="baseline"/>
        <w:rPr>
          <w:rFonts w:ascii="Segoe UI" w:eastAsia="Times New Roman" w:hAnsi="Segoe UI" w:cs="Segoe UI"/>
          <w:sz w:val="18"/>
          <w:szCs w:val="18"/>
          <w:lang w:bidi="ar-SA"/>
        </w:rPr>
      </w:pPr>
      <w:r w:rsidRPr="0052118E">
        <w:rPr>
          <w:rFonts w:ascii="Candara Light" w:eastAsia="Times New Roman" w:hAnsi="Candara Light" w:cs="Segoe UI"/>
          <w:sz w:val="24"/>
          <w:szCs w:val="24"/>
          <w:lang w:bidi="ar-SA"/>
        </w:rPr>
        <w:t xml:space="preserve">       </w:t>
      </w:r>
      <w:r w:rsidRPr="00DA01C7">
        <w:rPr>
          <w:rFonts w:ascii="Candara Light" w:eastAsia="Times New Roman" w:hAnsi="Candara Light" w:cs="Segoe UI"/>
          <w:sz w:val="24"/>
          <w:szCs w:val="24"/>
          <w:lang w:bidi="ar-SA"/>
        </w:rPr>
        <w:t>WhatsApp                         Facebook                              Correo electrónico </w:t>
      </w:r>
      <w:r>
        <w:rPr>
          <w:rFonts w:ascii="Segoe UI" w:eastAsia="Times New Roman" w:hAnsi="Segoe UI" w:cs="Segoe UI"/>
          <w:sz w:val="18"/>
          <w:szCs w:val="18"/>
          <w:lang w:bidi="ar-SA"/>
        </w:rPr>
        <w:t xml:space="preserve">                                  </w:t>
      </w:r>
      <w:r w:rsidRPr="00DA01C7">
        <w:rPr>
          <w:rFonts w:ascii="Candara Light" w:eastAsia="Times New Roman" w:hAnsi="Candara Light" w:cs="Segoe UI"/>
          <w:sz w:val="24"/>
          <w:szCs w:val="24"/>
          <w:lang w:bidi="ar-SA"/>
        </w:rPr>
        <w:t>Llamadas telefónicas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 </w:t>
      </w:r>
    </w:p>
    <w:p w:rsidR="00AD2EFF" w:rsidRPr="00DA01C7" w:rsidRDefault="00AD2EFF" w:rsidP="00AD2EFF">
      <w:pPr>
        <w:numPr>
          <w:ilvl w:val="0"/>
          <w:numId w:val="3"/>
        </w:numPr>
        <w:spacing w:after="0" w:line="240" w:lineRule="auto"/>
        <w:ind w:left="1080" w:firstLine="0"/>
        <w:textAlignment w:val="baseline"/>
        <w:rPr>
          <w:rFonts w:ascii="Candara Light" w:eastAsia="Times New Roman" w:hAnsi="Candara Light" w:cs="Segoe UI"/>
          <w:sz w:val="24"/>
          <w:szCs w:val="24"/>
          <w:lang w:bidi="ar-SA"/>
        </w:rPr>
      </w:pPr>
      <w:r w:rsidRPr="00DA01C7">
        <w:rPr>
          <w:rFonts w:ascii="Candara Light" w:eastAsia="Times New Roman" w:hAnsi="Candara Light" w:cs="Segoe UI"/>
          <w:sz w:val="24"/>
          <w:szCs w:val="24"/>
          <w:lang w:bidi="ar-SA"/>
        </w:rPr>
        <w:t>La estudiante normalista envío la planeación para ser revisada de manera oportuna y atendió a las sugerencias de cambio </w:t>
      </w: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Pr>
          <w:noProof/>
          <w:lang w:bidi="ar-SA"/>
        </w:rPr>
        <mc:AlternateContent>
          <mc:Choice Requires="wps">
            <w:drawing>
              <wp:anchor distT="0" distB="0" distL="114300" distR="114300" simplePos="0" relativeHeight="251673600" behindDoc="0" locked="0" layoutInCell="1" allowOverlap="1" wp14:anchorId="24BEA510" wp14:editId="40CF159A">
                <wp:simplePos x="0" y="0"/>
                <wp:positionH relativeFrom="column">
                  <wp:posOffset>2586990</wp:posOffset>
                </wp:positionH>
                <wp:positionV relativeFrom="paragraph">
                  <wp:posOffset>10160</wp:posOffset>
                </wp:positionV>
                <wp:extent cx="257175" cy="238125"/>
                <wp:effectExtent l="19050" t="0" r="47625" b="47625"/>
                <wp:wrapNone/>
                <wp:docPr id="4" name="Corazón 4"/>
                <wp:cNvGraphicFramePr/>
                <a:graphic xmlns:a="http://schemas.openxmlformats.org/drawingml/2006/main">
                  <a:graphicData uri="http://schemas.microsoft.com/office/word/2010/wordprocessingShape">
                    <wps:wsp>
                      <wps:cNvSpPr/>
                      <wps:spPr>
                        <a:xfrm>
                          <a:off x="0" y="0"/>
                          <a:ext cx="257175" cy="238125"/>
                        </a:xfrm>
                        <a:prstGeom prst="hear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F205" id="Corazón 4" o:spid="_x0000_s1026" style="position:absolute;margin-left:203.7pt;margin-top:.8pt;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23812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" path="m128588,59531v53578,-138906,262532,,,178594c-133945,59531,75009,-79375,128588,59531xe" fillcolor="red" strokecolor="#2f528f" strokeweight="1pt">
                <v:stroke joinstyle="miter"/>
                <v:path arrowok="t" o:connecttype="custom" o:connectlocs="128588,59531;128588,238125;128588,59531" o:connectangles="0,0,0"/>
              </v:shape>
            </w:pict>
          </mc:Fallback>
        </mc:AlternateContent>
      </w:r>
      <w:r w:rsidRPr="00DA01C7">
        <w:rPr>
          <w:rFonts w:ascii="Candara Light" w:eastAsia="Times New Roman" w:hAnsi="Candara Light" w:cs="Segoe UI"/>
          <w:sz w:val="24"/>
          <w:szCs w:val="24"/>
          <w:u w:val="single"/>
          <w:lang w:bidi="ar-SA"/>
        </w:rPr>
        <w:t>Sí</w:t>
      </w:r>
      <w:r w:rsidRPr="00DA01C7">
        <w:rPr>
          <w:rFonts w:ascii="Candara Light" w:eastAsia="Times New Roman" w:hAnsi="Candara Light" w:cs="Segoe UI"/>
          <w:sz w:val="24"/>
          <w:szCs w:val="24"/>
          <w:lang w:bidi="ar-SA"/>
        </w:rPr>
        <w:t>                      No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Recomendaciones y/o sugerencias </w:t>
      </w:r>
    </w:p>
    <w:p w:rsidR="00AD2EFF" w:rsidRDefault="00AD2EFF" w:rsidP="00D2289B">
      <w:pPr>
        <w:spacing w:after="0" w:line="240" w:lineRule="auto"/>
        <w:ind w:left="720"/>
        <w:textAlignment w:val="baseline"/>
        <w:rPr>
          <w:rFonts w:ascii="Candara Light" w:eastAsia="Times New Roman" w:hAnsi="Candara Light" w:cs="Segoe UI"/>
          <w:sz w:val="28"/>
          <w:szCs w:val="28"/>
          <w:lang w:bidi="ar-SA"/>
        </w:rPr>
      </w:pPr>
      <w:r>
        <w:rPr>
          <w:rFonts w:ascii="Candara Light" w:eastAsia="Times New Roman" w:hAnsi="Candara Light" w:cs="Segoe UI"/>
          <w:sz w:val="28"/>
          <w:szCs w:val="28"/>
          <w:lang w:bidi="ar-SA"/>
        </w:rPr>
        <w:t xml:space="preserve">________________________________________________________________cambio las sugerencias que se le indicaron </w:t>
      </w:r>
    </w:p>
    <w:p w:rsidR="00AD2EFF" w:rsidRDefault="00AD2EFF" w:rsidP="00D2289B">
      <w:pPr>
        <w:spacing w:after="0" w:line="240" w:lineRule="auto"/>
        <w:ind w:left="720"/>
        <w:textAlignment w:val="baseline"/>
        <w:rPr>
          <w:rFonts w:ascii="Candara Light" w:eastAsia="Times New Roman" w:hAnsi="Candara Light" w:cs="Segoe UI"/>
          <w:sz w:val="28"/>
          <w:szCs w:val="28"/>
          <w:lang w:bidi="ar-SA"/>
        </w:rPr>
      </w:pPr>
    </w:p>
    <w:p w:rsidR="00AD2EFF" w:rsidRDefault="00AD2EFF" w:rsidP="00D2289B">
      <w:pPr>
        <w:spacing w:after="0" w:line="240" w:lineRule="auto"/>
        <w:ind w:left="720"/>
        <w:textAlignment w:val="baseline"/>
        <w:rPr>
          <w:rFonts w:ascii="Candara Light" w:eastAsia="Times New Roman" w:hAnsi="Candara Light" w:cs="Segoe UI"/>
          <w:sz w:val="28"/>
          <w:szCs w:val="28"/>
          <w:lang w:bidi="ar-SA"/>
        </w:rPr>
      </w:pPr>
    </w:p>
    <w:p w:rsidR="00AD2EFF" w:rsidRDefault="00AD2EFF" w:rsidP="00D2289B">
      <w:pPr>
        <w:spacing w:after="0" w:line="240" w:lineRule="auto"/>
        <w:ind w:left="720"/>
        <w:textAlignment w:val="baseline"/>
        <w:rPr>
          <w:rFonts w:ascii="Candara Light" w:eastAsia="Times New Roman" w:hAnsi="Candara Light" w:cs="Segoe UI"/>
          <w:sz w:val="28"/>
          <w:szCs w:val="28"/>
          <w:lang w:bidi="ar-SA"/>
        </w:rPr>
      </w:pPr>
    </w:p>
    <w:p w:rsidR="00AD2EFF" w:rsidRDefault="00AD2EFF" w:rsidP="00D2289B">
      <w:pPr>
        <w:spacing w:after="0" w:line="240" w:lineRule="auto"/>
        <w:ind w:left="720"/>
        <w:textAlignment w:val="baseline"/>
        <w:rPr>
          <w:rFonts w:ascii="Candara Light" w:eastAsia="Times New Roman" w:hAnsi="Candara Light" w:cs="Segoe UI"/>
          <w:sz w:val="28"/>
          <w:szCs w:val="28"/>
          <w:lang w:bidi="ar-SA"/>
        </w:rPr>
      </w:pP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p>
    <w:p w:rsidR="00AD2EFF" w:rsidRDefault="00AD2EFF" w:rsidP="00D2289B">
      <w:pPr>
        <w:spacing w:after="0" w:line="240" w:lineRule="auto"/>
        <w:ind w:left="720"/>
        <w:jc w:val="center"/>
        <w:textAlignment w:val="baseline"/>
        <w:rPr>
          <w:rFonts w:ascii="Candara Light" w:eastAsia="Times New Roman" w:hAnsi="Candara Light" w:cs="Segoe UI"/>
          <w:sz w:val="24"/>
          <w:szCs w:val="24"/>
          <w:u w:val="single"/>
          <w:lang w:bidi="ar-SA"/>
        </w:rPr>
      </w:pP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u w:val="single"/>
          <w:lang w:bidi="ar-SA"/>
        </w:rPr>
        <w:t>Referente al trabajo con el grupo</w:t>
      </w:r>
      <w:r w:rsidRPr="00DA01C7">
        <w:rPr>
          <w:rFonts w:ascii="Candara Light" w:eastAsia="Times New Roman" w:hAnsi="Candara Light" w:cs="Segoe UI"/>
          <w:sz w:val="24"/>
          <w:szCs w:val="24"/>
          <w:lang w:bidi="ar-SA"/>
        </w:rPr>
        <w:t> </w:t>
      </w:r>
    </w:p>
    <w:p w:rsidR="00AD2EFF" w:rsidRDefault="00AD2EFF" w:rsidP="00AD2EFF">
      <w:pPr>
        <w:numPr>
          <w:ilvl w:val="0"/>
          <w:numId w:val="4"/>
        </w:numPr>
        <w:spacing w:after="0" w:line="240" w:lineRule="auto"/>
        <w:ind w:left="1080" w:firstLine="0"/>
        <w:textAlignment w:val="baseline"/>
        <w:rPr>
          <w:rFonts w:ascii="Candara Light" w:eastAsia="Times New Roman" w:hAnsi="Candara Light" w:cs="Segoe UI"/>
          <w:sz w:val="24"/>
          <w:szCs w:val="24"/>
          <w:lang w:bidi="ar-SA"/>
        </w:rPr>
      </w:pPr>
      <w:r w:rsidRPr="00DA01C7">
        <w:rPr>
          <w:rFonts w:ascii="Candara Light" w:eastAsia="Times New Roman" w:hAnsi="Candara Light" w:cs="Segoe UI"/>
          <w:sz w:val="24"/>
          <w:szCs w:val="24"/>
          <w:lang w:bidi="ar-SA"/>
        </w:rPr>
        <w:t>Medios por el cual realizan las clases virtuales: </w:t>
      </w:r>
    </w:p>
    <w:p w:rsidR="00AD2EFF" w:rsidRDefault="00AD2EFF" w:rsidP="00D2289B">
      <w:pPr>
        <w:spacing w:after="0" w:line="240" w:lineRule="auto"/>
        <w:textAlignment w:val="baseline"/>
        <w:rPr>
          <w:rFonts w:ascii="Candara Light" w:eastAsia="Times New Roman" w:hAnsi="Candara Light" w:cs="Segoe UI"/>
          <w:sz w:val="24"/>
          <w:szCs w:val="24"/>
          <w:lang w:bidi="ar-SA"/>
        </w:rPr>
      </w:pPr>
    </w:p>
    <w:p w:rsidR="00AD2EFF" w:rsidRDefault="00AD2EFF" w:rsidP="00D2289B">
      <w:pPr>
        <w:spacing w:after="0" w:line="240" w:lineRule="auto"/>
        <w:textAlignment w:val="baseline"/>
        <w:rPr>
          <w:rFonts w:ascii="Candara Light" w:eastAsia="Times New Roman" w:hAnsi="Candara Light" w:cs="Segoe UI"/>
          <w:sz w:val="24"/>
          <w:szCs w:val="24"/>
          <w:lang w:bidi="ar-SA"/>
        </w:rPr>
      </w:pPr>
    </w:p>
    <w:p w:rsidR="00AD2EFF" w:rsidRDefault="00AD2EFF" w:rsidP="00D2289B">
      <w:pPr>
        <w:spacing w:after="0" w:line="240" w:lineRule="auto"/>
        <w:textAlignment w:val="baseline"/>
        <w:rPr>
          <w:rFonts w:ascii="Candara Light" w:eastAsia="Times New Roman" w:hAnsi="Candara Light" w:cs="Segoe UI"/>
          <w:sz w:val="24"/>
          <w:szCs w:val="24"/>
          <w:lang w:bidi="ar-SA"/>
        </w:rPr>
      </w:pPr>
    </w:p>
    <w:p w:rsidR="00AD2EFF" w:rsidRDefault="00AD2EFF" w:rsidP="00D2289B">
      <w:pPr>
        <w:spacing w:after="0" w:line="240" w:lineRule="auto"/>
        <w:textAlignment w:val="baseline"/>
        <w:rPr>
          <w:rFonts w:ascii="Candara Light" w:eastAsia="Times New Roman" w:hAnsi="Candara Light" w:cs="Segoe UI"/>
          <w:sz w:val="24"/>
          <w:szCs w:val="24"/>
          <w:lang w:bidi="ar-SA"/>
        </w:rPr>
      </w:pPr>
    </w:p>
    <w:p w:rsidR="00AD2EFF" w:rsidRPr="00DA01C7" w:rsidRDefault="00AD2EFF" w:rsidP="00D2289B">
      <w:pPr>
        <w:spacing w:after="0" w:line="240" w:lineRule="auto"/>
        <w:textAlignment w:val="baseline"/>
        <w:rPr>
          <w:rFonts w:ascii="Candara Light" w:eastAsia="Times New Roman" w:hAnsi="Candara Light" w:cs="Segoe UI"/>
          <w:sz w:val="24"/>
          <w:szCs w:val="24"/>
          <w:lang w:bidi="ar-SA"/>
        </w:rPr>
      </w:pPr>
      <w:r w:rsidRPr="00DA01C7">
        <w:rPr>
          <w:noProof/>
          <w:lang w:bidi="ar-SA"/>
        </w:rPr>
        <w:drawing>
          <wp:anchor distT="0" distB="0" distL="114300" distR="114300" simplePos="0" relativeHeight="251662336" behindDoc="0" locked="0" layoutInCell="1" allowOverlap="1" wp14:anchorId="637C9706" wp14:editId="3DBAB877">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bidi="ar-SA"/>
        </w:rPr>
        <w:drawing>
          <wp:anchor distT="0" distB="0" distL="114300" distR="114300" simplePos="0" relativeHeight="251663360" behindDoc="0" locked="0" layoutInCell="1" allowOverlap="1" wp14:anchorId="3F438DAA" wp14:editId="1D9E83D5">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bidi="ar-SA"/>
        </w:rPr>
        <w:drawing>
          <wp:anchor distT="0" distB="0" distL="114300" distR="114300" simplePos="0" relativeHeight="251664384" behindDoc="0" locked="0" layoutInCell="1" allowOverlap="1" wp14:anchorId="65344A62" wp14:editId="221680CC">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bidi="ar-SA"/>
        </w:rPr>
        <w:drawing>
          <wp:anchor distT="0" distB="0" distL="114300" distR="114300" simplePos="0" relativeHeight="251665408" behindDoc="0" locked="0" layoutInCell="1" allowOverlap="1" wp14:anchorId="5457DADD" wp14:editId="4974386F">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bidi="ar-SA"/>
        </w:rPr>
        <w:drawing>
          <wp:anchor distT="0" distB="0" distL="114300" distR="114300" simplePos="0" relativeHeight="251666432" behindDoc="0" locked="0" layoutInCell="1" allowOverlap="1" wp14:anchorId="0AA5E699" wp14:editId="198C411E">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 </w:t>
      </w:r>
    </w:p>
    <w:p w:rsidR="00AD2EFF" w:rsidRDefault="00AD2EFF" w:rsidP="00D2289B">
      <w:pPr>
        <w:spacing w:after="0" w:line="240" w:lineRule="auto"/>
        <w:ind w:left="720"/>
        <w:jc w:val="center"/>
        <w:textAlignment w:val="baseline"/>
        <w:rPr>
          <w:rFonts w:ascii="Candara Light" w:eastAsia="Times New Roman" w:hAnsi="Candara Light" w:cs="Segoe UI"/>
          <w:sz w:val="24"/>
          <w:szCs w:val="24"/>
          <w:u w:val="single"/>
          <w:lang w:bidi="ar-SA"/>
        </w:rPr>
      </w:pPr>
    </w:p>
    <w:p w:rsidR="00AD2EFF" w:rsidRDefault="00AD2EFF" w:rsidP="00D2289B">
      <w:pPr>
        <w:spacing w:after="0" w:line="240" w:lineRule="auto"/>
        <w:ind w:left="720"/>
        <w:jc w:val="center"/>
        <w:textAlignment w:val="baseline"/>
        <w:rPr>
          <w:rFonts w:ascii="Candara Light" w:eastAsia="Times New Roman" w:hAnsi="Candara Light" w:cs="Segoe UI"/>
          <w:sz w:val="24"/>
          <w:szCs w:val="24"/>
          <w:u w:val="single"/>
          <w:lang w:bidi="ar-SA"/>
        </w:rPr>
      </w:pPr>
    </w:p>
    <w:p w:rsidR="00AD2EFF" w:rsidRDefault="00AD2EFF" w:rsidP="00D2289B">
      <w:pPr>
        <w:spacing w:after="0" w:line="240" w:lineRule="auto"/>
        <w:ind w:left="720"/>
        <w:jc w:val="center"/>
        <w:textAlignment w:val="baseline"/>
        <w:rPr>
          <w:rFonts w:ascii="Candara Light" w:eastAsia="Times New Roman" w:hAnsi="Candara Light" w:cs="Segoe UI"/>
          <w:sz w:val="24"/>
          <w:szCs w:val="24"/>
          <w:u w:val="single"/>
          <w:lang w:bidi="ar-SA"/>
        </w:rPr>
      </w:pP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u w:val="single"/>
          <w:lang w:bidi="ar-SA"/>
        </w:rPr>
        <w:t>WhatsApp</w:t>
      </w:r>
      <w:r w:rsidRPr="00DA01C7">
        <w:rPr>
          <w:rFonts w:ascii="Candara Light" w:eastAsia="Times New Roman" w:hAnsi="Candara Light" w:cs="Segoe UI"/>
          <w:sz w:val="24"/>
          <w:szCs w:val="24"/>
          <w:lang w:bidi="ar-SA"/>
        </w:rPr>
        <w:t>                         Facebook                    Zoom                     </w:t>
      </w:r>
      <w:proofErr w:type="spellStart"/>
      <w:r w:rsidRPr="00DA01C7">
        <w:rPr>
          <w:rFonts w:ascii="Candara Light" w:eastAsia="Times New Roman" w:hAnsi="Candara Light" w:cs="Segoe UI"/>
          <w:sz w:val="24"/>
          <w:szCs w:val="24"/>
          <w:lang w:bidi="ar-SA"/>
        </w:rPr>
        <w:t>Classroom</w:t>
      </w:r>
      <w:proofErr w:type="spellEnd"/>
      <w:r w:rsidRPr="00DA01C7">
        <w:rPr>
          <w:rFonts w:ascii="Candara Light" w:eastAsia="Times New Roman" w:hAnsi="Candara Light" w:cs="Segoe UI"/>
          <w:sz w:val="24"/>
          <w:szCs w:val="24"/>
          <w:lang w:bidi="ar-SA"/>
        </w:rPr>
        <w:t>                  </w:t>
      </w:r>
      <w:proofErr w:type="spellStart"/>
      <w:r w:rsidRPr="00DA01C7">
        <w:rPr>
          <w:rFonts w:ascii="Candara Light" w:eastAsia="Times New Roman" w:hAnsi="Candara Light" w:cs="Segoe UI"/>
          <w:sz w:val="24"/>
          <w:szCs w:val="24"/>
          <w:lang w:bidi="ar-SA"/>
        </w:rPr>
        <w:t>Meet</w:t>
      </w:r>
      <w:proofErr w:type="spellEnd"/>
      <w:r w:rsidRPr="00DA01C7">
        <w:rPr>
          <w:rFonts w:ascii="Candara Light" w:eastAsia="Times New Roman" w:hAnsi="Candara Light" w:cs="Segoe UI"/>
          <w:sz w:val="24"/>
          <w:szCs w:val="24"/>
          <w:lang w:bidi="ar-SA"/>
        </w:rPr>
        <w:t>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Otro (especifica por favor): ___</w:t>
      </w:r>
      <w:r>
        <w:rPr>
          <w:rFonts w:ascii="Candara Light" w:eastAsia="Times New Roman" w:hAnsi="Candara Light" w:cs="Segoe UI"/>
          <w:sz w:val="28"/>
          <w:szCs w:val="28"/>
          <w:lang w:bidi="ar-SA"/>
        </w:rPr>
        <w:t xml:space="preserve">no hay clases virtuales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Día de la semana en que se impartió Lunes       Martes    Miércoles    Jueves     Viernes </w:t>
      </w:r>
    </w:p>
    <w:p w:rsidR="00AD2EFF" w:rsidRPr="00DA01C7" w:rsidRDefault="00AD2EFF" w:rsidP="00D2289B">
      <w:pPr>
        <w:spacing w:after="0" w:line="240" w:lineRule="auto"/>
        <w:ind w:left="720"/>
        <w:jc w:val="center"/>
        <w:textAlignment w:val="baseline"/>
        <w:rPr>
          <w:rFonts w:ascii="Segoe UI" w:eastAsia="Times New Roman" w:hAnsi="Segoe UI" w:cs="Segoe UI"/>
          <w:sz w:val="18"/>
          <w:szCs w:val="18"/>
          <w:lang w:bidi="ar-SA"/>
        </w:rPr>
      </w:pPr>
      <w:r w:rsidRPr="00DA01C7">
        <w:rPr>
          <w:rFonts w:ascii="Candara Light" w:eastAsia="Times New Roman" w:hAnsi="Candara Light" w:cs="Segoe UI"/>
          <w:sz w:val="24"/>
          <w:szCs w:val="24"/>
          <w:lang w:bidi="ar-SA"/>
        </w:rPr>
        <w:t>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Tiempo de duración ____________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 </w:t>
      </w:r>
    </w:p>
    <w:p w:rsidR="00AD2EFF" w:rsidRPr="00DA01C7" w:rsidRDefault="00AD2EFF" w:rsidP="00AD2EFF">
      <w:pPr>
        <w:numPr>
          <w:ilvl w:val="0"/>
          <w:numId w:val="5"/>
        </w:numPr>
        <w:spacing w:after="0" w:line="240" w:lineRule="auto"/>
        <w:ind w:left="1080" w:firstLine="0"/>
        <w:textAlignment w:val="baseline"/>
        <w:rPr>
          <w:rFonts w:ascii="Candara Light" w:eastAsia="Times New Roman" w:hAnsi="Candara Light" w:cs="Segoe UI"/>
          <w:sz w:val="28"/>
          <w:szCs w:val="28"/>
          <w:lang w:bidi="ar-SA"/>
        </w:rPr>
      </w:pPr>
      <w:r w:rsidRPr="00DA01C7">
        <w:rPr>
          <w:rFonts w:ascii="Candara Light" w:eastAsia="Times New Roman" w:hAnsi="Candara Light" w:cs="Segoe UI"/>
          <w:sz w:val="28"/>
          <w:szCs w:val="28"/>
          <w:lang w:bidi="ar-SA"/>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2304"/>
        <w:gridCol w:w="2217"/>
        <w:gridCol w:w="2316"/>
      </w:tblGrid>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rsidR="00AD2EFF" w:rsidRPr="00DA01C7" w:rsidRDefault="00AD2EFF" w:rsidP="00D2289B">
            <w:pPr>
              <w:spacing w:after="0" w:line="240" w:lineRule="auto"/>
              <w:jc w:val="center"/>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28"/>
                <w:szCs w:val="28"/>
                <w:lang w:bidi="ar-SA"/>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AD2EFF" w:rsidRPr="00DA01C7" w:rsidRDefault="00AD2EFF" w:rsidP="00D2289B">
            <w:pPr>
              <w:spacing w:after="0" w:line="240" w:lineRule="auto"/>
              <w:jc w:val="center"/>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28"/>
                <w:szCs w:val="28"/>
                <w:lang w:bidi="ar-SA"/>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AD2EFF" w:rsidRPr="00DA01C7" w:rsidRDefault="00AD2EFF" w:rsidP="00D2289B">
            <w:pPr>
              <w:spacing w:after="0" w:line="240" w:lineRule="auto"/>
              <w:jc w:val="center"/>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28"/>
                <w:szCs w:val="28"/>
                <w:lang w:bidi="ar-SA"/>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rsidR="00AD2EFF" w:rsidRPr="00DA01C7" w:rsidRDefault="00AD2EFF" w:rsidP="00D2289B">
            <w:pPr>
              <w:spacing w:after="0" w:line="240" w:lineRule="auto"/>
              <w:jc w:val="center"/>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28"/>
                <w:szCs w:val="28"/>
                <w:lang w:bidi="ar-SA"/>
              </w:rPr>
              <w:t>Básico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Las actividades son retadoras o significativas para el niño.  </w:t>
            </w:r>
          </w:p>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28"/>
                <w:szCs w:val="28"/>
                <w:lang w:bidi="ar-SA"/>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xml:space="preserve">La </w:t>
            </w:r>
            <w:r w:rsidRPr="0052118E">
              <w:rPr>
                <w:rFonts w:ascii="Candara Light" w:eastAsia="Times New Roman" w:hAnsi="Candara Light" w:cs="Times New Roman"/>
                <w:sz w:val="18"/>
                <w:szCs w:val="18"/>
                <w:lang w:bidi="ar-SA"/>
              </w:rPr>
              <w:t>actividad implementada</w:t>
            </w:r>
            <w:r w:rsidRPr="00DA01C7">
              <w:rPr>
                <w:rFonts w:ascii="Candara Light" w:eastAsia="Times New Roman" w:hAnsi="Candara Light" w:cs="Times New Roman"/>
                <w:sz w:val="18"/>
                <w:szCs w:val="18"/>
                <w:lang w:bidi="ar-SA"/>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Las actividades no presentan ningún reto para los niños  </w:t>
            </w:r>
          </w:p>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actividad logra el aprendizaje esperado.</w:t>
            </w:r>
            <w:r w:rsidRPr="00DA01C7">
              <w:rPr>
                <w:rFonts w:ascii="Candara Light" w:eastAsia="Times New Roman" w:hAnsi="Candara Light" w:cs="Times New Roman"/>
                <w:sz w:val="28"/>
                <w:szCs w:val="28"/>
                <w:lang w:bidi="ar-SA"/>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xml:space="preserve">La </w:t>
            </w:r>
            <w:r w:rsidRPr="0052118E">
              <w:rPr>
                <w:rFonts w:ascii="Candara Light" w:eastAsia="Times New Roman" w:hAnsi="Candara Light" w:cs="Times New Roman"/>
                <w:sz w:val="18"/>
                <w:szCs w:val="18"/>
                <w:lang w:bidi="ar-SA"/>
              </w:rPr>
              <w:t>actividad tiene poca</w:t>
            </w:r>
            <w:r w:rsidRPr="00DA01C7">
              <w:rPr>
                <w:rFonts w:ascii="Candara Light" w:eastAsia="Times New Roman" w:hAnsi="Candara Light" w:cs="Times New Roman"/>
                <w:sz w:val="18"/>
                <w:szCs w:val="18"/>
                <w:lang w:bidi="ar-SA"/>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actividad no tiene relación con el aprendizaje esperado.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xml:space="preserve">La clase virtual o </w:t>
            </w:r>
            <w:r w:rsidRPr="0052118E">
              <w:rPr>
                <w:rFonts w:ascii="Candara Light" w:eastAsia="Times New Roman" w:hAnsi="Candara Light" w:cs="Times New Roman"/>
                <w:sz w:val="18"/>
                <w:szCs w:val="18"/>
                <w:lang w:bidi="ar-SA"/>
              </w:rPr>
              <w:t>presencial presenta</w:t>
            </w:r>
            <w:r w:rsidRPr="00DA01C7">
              <w:rPr>
                <w:rFonts w:ascii="Candara Light" w:eastAsia="Times New Roman" w:hAnsi="Candara Light" w:cs="Times New Roman"/>
                <w:sz w:val="18"/>
                <w:szCs w:val="18"/>
                <w:lang w:bidi="ar-SA"/>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xml:space="preserve">La clase virtual o </w:t>
            </w:r>
            <w:r w:rsidRPr="0052118E">
              <w:rPr>
                <w:rFonts w:ascii="Candara Light" w:eastAsia="Times New Roman" w:hAnsi="Candara Light" w:cs="Times New Roman"/>
                <w:sz w:val="18"/>
                <w:szCs w:val="18"/>
                <w:lang w:bidi="ar-SA"/>
              </w:rPr>
              <w:t>presencial presenta</w:t>
            </w:r>
            <w:r w:rsidRPr="00DA01C7">
              <w:rPr>
                <w:rFonts w:ascii="Candara Light" w:eastAsia="Times New Roman" w:hAnsi="Candara Light" w:cs="Times New Roman"/>
                <w:sz w:val="18"/>
                <w:szCs w:val="18"/>
                <w:lang w:bidi="ar-SA"/>
              </w:rPr>
              <w:t xml:space="preserve"> una secuencia lógica de inicio </w:t>
            </w:r>
            <w:r w:rsidRPr="0052118E">
              <w:rPr>
                <w:rFonts w:ascii="Candara Light" w:eastAsia="Times New Roman" w:hAnsi="Candara Light" w:cs="Times New Roman"/>
                <w:sz w:val="18"/>
                <w:szCs w:val="18"/>
                <w:lang w:bidi="ar-SA"/>
              </w:rPr>
              <w:t>y desarrollo,</w:t>
            </w:r>
            <w:r w:rsidRPr="00DA01C7">
              <w:rPr>
                <w:rFonts w:ascii="Candara Light" w:eastAsia="Times New Roman" w:hAnsi="Candara Light" w:cs="Times New Roman"/>
                <w:sz w:val="18"/>
                <w:szCs w:val="18"/>
                <w:lang w:bidi="ar-SA"/>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clase virtual o presencial no presenta secuencia.  </w:t>
            </w:r>
          </w:p>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 presenta control de grupo y omite la participación de los alumnos.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xml:space="preserve">La estudiante normalista aplica diferentes estrategias para lograr </w:t>
            </w:r>
            <w:r w:rsidRPr="00DA01C7">
              <w:rPr>
                <w:rFonts w:ascii="Candara Light" w:eastAsia="Times New Roman" w:hAnsi="Candara Light" w:cs="Times New Roman"/>
                <w:sz w:val="18"/>
                <w:szCs w:val="18"/>
                <w:lang w:bidi="ar-SA"/>
              </w:rPr>
              <w:lastRenderedPageBreak/>
              <w:t>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lastRenderedPageBreak/>
              <w:t xml:space="preserve">La estudiante normalista aplica diferentes estrategias para </w:t>
            </w:r>
            <w:r w:rsidRPr="00DA01C7">
              <w:rPr>
                <w:rFonts w:ascii="Candara Light" w:eastAsia="Times New Roman" w:hAnsi="Candara Light" w:cs="Times New Roman"/>
                <w:sz w:val="18"/>
                <w:szCs w:val="18"/>
                <w:lang w:bidi="ar-SA"/>
              </w:rPr>
              <w:lastRenderedPageBreak/>
              <w:t>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lastRenderedPageBreak/>
              <w:t xml:space="preserve">La estudiante normalista no aplica estrategias por lo que </w:t>
            </w:r>
            <w:r w:rsidRPr="00DA01C7">
              <w:rPr>
                <w:rFonts w:ascii="Candara Light" w:eastAsia="Times New Roman" w:hAnsi="Candara Light" w:cs="Times New Roman"/>
                <w:sz w:val="18"/>
                <w:szCs w:val="18"/>
                <w:lang w:bidi="ar-SA"/>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lastRenderedPageBreak/>
              <w:t>La estudiante normalista no logra atraer la atención de los alumnos.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No realiza modulación de voz y el lenguaje es inapropiado para la edad del alumno.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normalista presenta material poco colorido de tamaño pequeño, sin relación al contenido de la actividad.  </w:t>
            </w:r>
          </w:p>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La alumna normalista no presenta material. </w:t>
            </w:r>
          </w:p>
        </w:tc>
      </w:tr>
      <w:tr w:rsidR="00AD2EFF" w:rsidRPr="00DA01C7" w:rsidTr="00D228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D2EFF" w:rsidRPr="00DA01C7" w:rsidRDefault="00AD2EFF" w:rsidP="00D2289B">
            <w:pPr>
              <w:spacing w:after="0" w:line="240" w:lineRule="auto"/>
              <w:textAlignment w:val="baseline"/>
              <w:rPr>
                <w:rFonts w:ascii="Times New Roman" w:eastAsia="Times New Roman" w:hAnsi="Times New Roman" w:cs="Times New Roman"/>
                <w:sz w:val="24"/>
                <w:szCs w:val="24"/>
                <w:lang w:bidi="ar-SA"/>
              </w:rPr>
            </w:pPr>
            <w:r w:rsidRPr="00DA01C7">
              <w:rPr>
                <w:rFonts w:ascii="Candara Light" w:eastAsia="Times New Roman" w:hAnsi="Candara Light" w:cs="Times New Roman"/>
                <w:sz w:val="18"/>
                <w:szCs w:val="18"/>
                <w:lang w:bidi="ar-SA"/>
              </w:rPr>
              <w:t>No favorece un ambiente de aprendizaje ni toma en cuenta el nivel y características del grupo. </w:t>
            </w:r>
          </w:p>
        </w:tc>
      </w:tr>
    </w:tbl>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sidRPr="00DA01C7">
        <w:rPr>
          <w:rFonts w:ascii="Candara Light" w:eastAsia="Times New Roman" w:hAnsi="Candara Light" w:cs="Segoe UI"/>
          <w:sz w:val="28"/>
          <w:szCs w:val="28"/>
          <w:lang w:bidi="ar-SA"/>
        </w:rPr>
        <w:t> </w:t>
      </w:r>
    </w:p>
    <w:p w:rsidR="00AD2EFF" w:rsidRDefault="00AD2EFF" w:rsidP="00D2289B">
      <w:pPr>
        <w:spacing w:after="0" w:line="240" w:lineRule="auto"/>
        <w:ind w:left="720"/>
        <w:textAlignment w:val="baseline"/>
        <w:rPr>
          <w:rFonts w:ascii="Candara Light" w:eastAsia="Times New Roman" w:hAnsi="Candara Light" w:cs="Segoe UI"/>
          <w:sz w:val="28"/>
          <w:szCs w:val="28"/>
          <w:lang w:bidi="ar-SA"/>
        </w:rPr>
      </w:pPr>
      <w:r w:rsidRPr="00DA01C7">
        <w:rPr>
          <w:rFonts w:ascii="Candara Light" w:eastAsia="Times New Roman" w:hAnsi="Candara Light" w:cs="Segoe UI"/>
          <w:sz w:val="28"/>
          <w:szCs w:val="28"/>
          <w:lang w:bidi="ar-SA"/>
        </w:rPr>
        <w:t>Sugerencias y/o recomendaciones para la estudiante norma</w:t>
      </w:r>
      <w:r>
        <w:rPr>
          <w:rFonts w:ascii="Candara Light" w:eastAsia="Times New Roman" w:hAnsi="Candara Light" w:cs="Segoe UI"/>
          <w:sz w:val="28"/>
          <w:szCs w:val="28"/>
          <w:lang w:bidi="ar-SA"/>
        </w:rPr>
        <w:t>lista</w:t>
      </w:r>
    </w:p>
    <w:p w:rsidR="00AD2EFF" w:rsidRDefault="00AD2EFF" w:rsidP="00D2289B">
      <w:pPr>
        <w:spacing w:after="0" w:line="240" w:lineRule="auto"/>
        <w:ind w:left="720"/>
        <w:textAlignment w:val="baseline"/>
        <w:rPr>
          <w:rFonts w:ascii="Candara Light" w:eastAsia="Times New Roman" w:hAnsi="Candara Light" w:cs="Segoe UI"/>
          <w:sz w:val="28"/>
          <w:szCs w:val="28"/>
          <w:lang w:bidi="ar-SA"/>
        </w:rPr>
      </w:pPr>
      <w:r>
        <w:rPr>
          <w:rFonts w:ascii="Candara Light" w:eastAsia="Times New Roman" w:hAnsi="Candara Light" w:cs="Segoe UI"/>
          <w:sz w:val="28"/>
          <w:szCs w:val="28"/>
          <w:lang w:bidi="ar-SA"/>
        </w:rPr>
        <w:t>____fue satisfactorio su desempeño, seguir trabajando como lo ha hecho en estas semanas, su práctica es muy buena</w:t>
      </w:r>
    </w:p>
    <w:p w:rsidR="00AD2EFF" w:rsidRPr="00DA01C7" w:rsidRDefault="00AD2EFF" w:rsidP="00D2289B">
      <w:pPr>
        <w:spacing w:after="0" w:line="240" w:lineRule="auto"/>
        <w:ind w:left="720"/>
        <w:textAlignment w:val="baseline"/>
        <w:rPr>
          <w:rFonts w:ascii="Candara Light" w:eastAsia="Times New Roman" w:hAnsi="Candara Light" w:cs="Segoe UI"/>
          <w:sz w:val="28"/>
          <w:szCs w:val="28"/>
          <w:lang w:bidi="ar-SA"/>
        </w:rPr>
      </w:pPr>
    </w:p>
    <w:p w:rsidR="00AD2EFF" w:rsidRDefault="00AD2EFF" w:rsidP="00D2289B">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Pr>
          <w:rFonts w:ascii="Candara Light" w:eastAsia="Times New Roman" w:hAnsi="Candara Light" w:cs="Segoe UI"/>
          <w:sz w:val="28"/>
          <w:szCs w:val="28"/>
          <w:lang w:bidi="ar-SA"/>
        </w:rPr>
        <w:t xml:space="preserve">_____ha sido excelente en la intervención </w:t>
      </w:r>
    </w:p>
    <w:p w:rsidR="00AD2EFF" w:rsidRDefault="00AD2EFF" w:rsidP="00D2289B">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rsidR="00AD2EFF" w:rsidRPr="00DA01C7" w:rsidRDefault="00AD2EFF" w:rsidP="00D2289B">
      <w:pPr>
        <w:spacing w:after="0" w:line="240" w:lineRule="auto"/>
        <w:ind w:left="720"/>
        <w:textAlignment w:val="baseline"/>
        <w:rPr>
          <w:rFonts w:ascii="Segoe UI" w:eastAsia="Times New Roman" w:hAnsi="Segoe UI" w:cs="Segoe UI"/>
          <w:sz w:val="18"/>
          <w:szCs w:val="18"/>
          <w:lang w:bidi="ar-SA"/>
        </w:rPr>
      </w:pPr>
      <w:r>
        <w:rPr>
          <w:rFonts w:ascii="Candara Light" w:eastAsia="Times New Roman" w:hAnsi="Candara Light" w:cs="Segoe UI"/>
          <w:sz w:val="28"/>
          <w:szCs w:val="28"/>
          <w:lang w:bidi="ar-SA"/>
        </w:rPr>
        <w:t xml:space="preserve">_____No debe de olvidar nunca que los niños siempre están buscando nuestra aprobación, ella ha sido muy observadora en este aspecto, siempre les dice que el trabajo esta bien, lo cual es correcto </w:t>
      </w:r>
    </w:p>
    <w:p w:rsidR="00AD2EFF" w:rsidRDefault="00AD2EFF" w:rsidP="00D2289B">
      <w:pPr>
        <w:pStyle w:val="paragraph"/>
        <w:spacing w:before="0" w:beforeAutospacing="0" w:after="0" w:afterAutospacing="0"/>
        <w:ind w:left="720"/>
        <w:textAlignment w:val="baseline"/>
        <w:rPr>
          <w:rFonts w:ascii="Candara Light" w:hAnsi="Candara Light"/>
          <w:sz w:val="28"/>
          <w:szCs w:val="28"/>
        </w:rPr>
      </w:pPr>
    </w:p>
    <w:p w:rsidR="00AD2EFF" w:rsidRDefault="00AD2EFF" w:rsidP="00D2289B">
      <w:pPr>
        <w:pStyle w:val="paragraph"/>
        <w:spacing w:before="0" w:beforeAutospacing="0" w:after="0" w:afterAutospacing="0"/>
        <w:textAlignment w:val="baseline"/>
        <w:rPr>
          <w:rFonts w:ascii="Candara Light" w:hAnsi="Candara Light"/>
          <w:sz w:val="28"/>
          <w:szCs w:val="28"/>
        </w:rPr>
      </w:pPr>
    </w:p>
    <w:p w:rsidR="00AD2EFF" w:rsidRDefault="00AD2EFF" w:rsidP="00AD2EFF">
      <w:pPr>
        <w:pStyle w:val="paragraph"/>
        <w:numPr>
          <w:ilvl w:val="0"/>
          <w:numId w:val="6"/>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rsidR="00AD2EFF" w:rsidRDefault="00AD2EFF" w:rsidP="00D2289B">
      <w:pPr>
        <w:pStyle w:val="Prrafodelista"/>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_____</w:t>
      </w:r>
      <w:r>
        <w:rPr>
          <w:rFonts w:ascii="Candara Light" w:eastAsia="Times New Roman" w:hAnsi="Candara Light" w:cs="Segoe UI"/>
          <w:sz w:val="28"/>
          <w:szCs w:val="28"/>
          <w:lang w:eastAsia="es-MX"/>
        </w:rPr>
        <w:t xml:space="preserve">Cuando se trabaja con una receta como el de la masa, siempre </w:t>
      </w:r>
      <w:proofErr w:type="spellStart"/>
      <w:r>
        <w:rPr>
          <w:rFonts w:ascii="Candara Light" w:eastAsia="Times New Roman" w:hAnsi="Candara Light" w:cs="Segoe UI"/>
          <w:sz w:val="28"/>
          <w:szCs w:val="28"/>
          <w:lang w:eastAsia="es-MX"/>
        </w:rPr>
        <w:t>siempre</w:t>
      </w:r>
      <w:proofErr w:type="spellEnd"/>
      <w:r>
        <w:rPr>
          <w:rFonts w:ascii="Candara Light" w:eastAsia="Times New Roman" w:hAnsi="Candara Light" w:cs="Segoe UI"/>
          <w:sz w:val="28"/>
          <w:szCs w:val="28"/>
          <w:lang w:eastAsia="es-MX"/>
        </w:rPr>
        <w:t xml:space="preserve"> debes de tener todos los ingredientes a la mano…. </w:t>
      </w:r>
      <w:proofErr w:type="spellStart"/>
      <w:r>
        <w:rPr>
          <w:rFonts w:ascii="Candara Light" w:eastAsia="Times New Roman" w:hAnsi="Candara Light" w:cs="Segoe UI"/>
          <w:sz w:val="28"/>
          <w:szCs w:val="28"/>
          <w:lang w:eastAsia="es-MX"/>
        </w:rPr>
        <w:t>Agua,sal</w:t>
      </w:r>
      <w:proofErr w:type="spellEnd"/>
      <w:r>
        <w:rPr>
          <w:rFonts w:ascii="Candara Light" w:eastAsia="Times New Roman" w:hAnsi="Candara Light" w:cs="Segoe UI"/>
          <w:sz w:val="28"/>
          <w:szCs w:val="28"/>
          <w:lang w:eastAsia="es-MX"/>
        </w:rPr>
        <w:t xml:space="preserve"> y harina.. siempre </w:t>
      </w:r>
      <w:proofErr w:type="spellStart"/>
      <w:r>
        <w:rPr>
          <w:rFonts w:ascii="Candara Light" w:eastAsia="Times New Roman" w:hAnsi="Candara Light" w:cs="Segoe UI"/>
          <w:sz w:val="28"/>
          <w:szCs w:val="28"/>
          <w:lang w:eastAsia="es-MX"/>
        </w:rPr>
        <w:t>siempre</w:t>
      </w:r>
      <w:proofErr w:type="spellEnd"/>
      <w:r>
        <w:rPr>
          <w:rFonts w:ascii="Candara Light" w:eastAsia="Times New Roman" w:hAnsi="Candara Light" w:cs="Segoe UI"/>
          <w:sz w:val="28"/>
          <w:szCs w:val="28"/>
          <w:lang w:eastAsia="es-MX"/>
        </w:rPr>
        <w:t xml:space="preserve"> porque si te descuidas y dices espérenme voy </w:t>
      </w:r>
      <w:proofErr w:type="spellStart"/>
      <w:r>
        <w:rPr>
          <w:rFonts w:ascii="Candara Light" w:eastAsia="Times New Roman" w:hAnsi="Candara Light" w:cs="Segoe UI"/>
          <w:sz w:val="28"/>
          <w:szCs w:val="28"/>
          <w:lang w:eastAsia="es-MX"/>
        </w:rPr>
        <w:t>po</w:t>
      </w:r>
      <w:proofErr w:type="spellEnd"/>
      <w:r>
        <w:rPr>
          <w:rFonts w:ascii="Candara Light" w:eastAsia="Times New Roman" w:hAnsi="Candara Light" w:cs="Segoe UI"/>
          <w:sz w:val="28"/>
          <w:szCs w:val="28"/>
          <w:lang w:eastAsia="es-MX"/>
        </w:rPr>
        <w:t xml:space="preserve"> “X” cosa , puede ser que cuando regreses o un niño ya se </w:t>
      </w:r>
      <w:proofErr w:type="spellStart"/>
      <w:r>
        <w:rPr>
          <w:rFonts w:ascii="Candara Light" w:eastAsia="Times New Roman" w:hAnsi="Candara Light" w:cs="Segoe UI"/>
          <w:sz w:val="28"/>
          <w:szCs w:val="28"/>
          <w:lang w:eastAsia="es-MX"/>
        </w:rPr>
        <w:t>comio</w:t>
      </w:r>
      <w:proofErr w:type="spellEnd"/>
      <w:r>
        <w:rPr>
          <w:rFonts w:ascii="Candara Light" w:eastAsia="Times New Roman" w:hAnsi="Candara Light" w:cs="Segoe UI"/>
          <w:sz w:val="28"/>
          <w:szCs w:val="28"/>
          <w:lang w:eastAsia="es-MX"/>
        </w:rPr>
        <w:t xml:space="preserve"> algo, se lo </w:t>
      </w:r>
      <w:proofErr w:type="spellStart"/>
      <w:r>
        <w:rPr>
          <w:rFonts w:ascii="Candara Light" w:eastAsia="Times New Roman" w:hAnsi="Candara Light" w:cs="Segoe UI"/>
          <w:sz w:val="28"/>
          <w:szCs w:val="28"/>
          <w:lang w:eastAsia="es-MX"/>
        </w:rPr>
        <w:t>avento</w:t>
      </w:r>
      <w:proofErr w:type="spellEnd"/>
      <w:r>
        <w:rPr>
          <w:rFonts w:ascii="Candara Light" w:eastAsia="Times New Roman" w:hAnsi="Candara Light" w:cs="Segoe UI"/>
          <w:sz w:val="28"/>
          <w:szCs w:val="28"/>
          <w:lang w:eastAsia="es-MX"/>
        </w:rPr>
        <w:t xml:space="preserve"> a alguien, lo tiraron, etc… pasan mil situaciones cuando no estas ahí… </w:t>
      </w:r>
    </w:p>
    <w:p w:rsidR="00AD2EFF" w:rsidRDefault="00AD2EFF" w:rsidP="00D2289B">
      <w:pPr>
        <w:pStyle w:val="Prrafodelista"/>
        <w:spacing w:after="0" w:line="240" w:lineRule="auto"/>
        <w:ind w:left="1392"/>
        <w:textAlignment w:val="baseline"/>
        <w:rPr>
          <w:rFonts w:ascii="Candara Light" w:eastAsia="Times New Roman" w:hAnsi="Candara Light" w:cs="Segoe UI"/>
          <w:sz w:val="28"/>
          <w:szCs w:val="28"/>
          <w:lang w:eastAsia="es-MX"/>
        </w:rPr>
      </w:pPr>
    </w:p>
    <w:p w:rsidR="00AD2EFF" w:rsidRDefault="00AD2EFF" w:rsidP="00D2289B">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lastRenderedPageBreak/>
        <w:t xml:space="preserve">Muchas Felicidades por tu practica, seguimos aprendiendo </w:t>
      </w:r>
      <w:proofErr w:type="spellStart"/>
      <w:r>
        <w:rPr>
          <w:rFonts w:ascii="Candara Light" w:eastAsia="Times New Roman" w:hAnsi="Candara Light" w:cs="Segoe UI"/>
          <w:sz w:val="28"/>
          <w:szCs w:val="28"/>
          <w:lang w:eastAsia="es-MX"/>
        </w:rPr>
        <w:t>dia</w:t>
      </w:r>
      <w:proofErr w:type="spellEnd"/>
      <w:r>
        <w:rPr>
          <w:rFonts w:ascii="Candara Light" w:eastAsia="Times New Roman" w:hAnsi="Candara Light" w:cs="Segoe UI"/>
          <w:sz w:val="28"/>
          <w:szCs w:val="28"/>
          <w:lang w:eastAsia="es-MX"/>
        </w:rPr>
        <w:t xml:space="preserve"> a </w:t>
      </w:r>
      <w:proofErr w:type="spellStart"/>
      <w:r>
        <w:rPr>
          <w:rFonts w:ascii="Candara Light" w:eastAsia="Times New Roman" w:hAnsi="Candara Light" w:cs="Segoe UI"/>
          <w:sz w:val="28"/>
          <w:szCs w:val="28"/>
          <w:lang w:eastAsia="es-MX"/>
        </w:rPr>
        <w:t>dia</w:t>
      </w:r>
      <w:proofErr w:type="spellEnd"/>
      <w:r>
        <w:rPr>
          <w:rFonts w:ascii="Candara Light" w:eastAsia="Times New Roman" w:hAnsi="Candara Light" w:cs="Segoe UI"/>
          <w:sz w:val="28"/>
          <w:szCs w:val="28"/>
          <w:lang w:eastAsia="es-MX"/>
        </w:rPr>
        <w:t xml:space="preserve">, ni yo tengo todas las herramientas, ni los saberes de una </w:t>
      </w:r>
      <w:proofErr w:type="spellStart"/>
      <w:r>
        <w:rPr>
          <w:rFonts w:ascii="Candara Light" w:eastAsia="Times New Roman" w:hAnsi="Candara Light" w:cs="Segoe UI"/>
          <w:sz w:val="28"/>
          <w:szCs w:val="28"/>
          <w:lang w:eastAsia="es-MX"/>
        </w:rPr>
        <w:t>exclenete</w:t>
      </w:r>
      <w:proofErr w:type="spellEnd"/>
      <w:r>
        <w:rPr>
          <w:rFonts w:ascii="Candara Light" w:eastAsia="Times New Roman" w:hAnsi="Candara Light" w:cs="Segoe UI"/>
          <w:sz w:val="28"/>
          <w:szCs w:val="28"/>
          <w:lang w:eastAsia="es-MX"/>
        </w:rPr>
        <w:t xml:space="preserve"> practica, por ello es que debemos de estar actualizadas.</w:t>
      </w:r>
    </w:p>
    <w:p w:rsidR="00AD2EFF" w:rsidRDefault="00AD2EFF" w:rsidP="00D2289B">
      <w:pPr>
        <w:pStyle w:val="Prrafodelista"/>
        <w:spacing w:after="0" w:line="240" w:lineRule="auto"/>
        <w:ind w:left="1392"/>
        <w:textAlignment w:val="baseline"/>
        <w:rPr>
          <w:rFonts w:ascii="Candara Light" w:eastAsia="Times New Roman" w:hAnsi="Candara Light" w:cs="Segoe UI"/>
          <w:sz w:val="28"/>
          <w:szCs w:val="28"/>
          <w:lang w:eastAsia="es-MX"/>
        </w:rPr>
      </w:pPr>
    </w:p>
    <w:p w:rsidR="00AD2EFF" w:rsidRDefault="00AD2EFF" w:rsidP="00D2289B">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Te felicito por la puntualidad, tu uniforme, tu manera de conducirte no solo con los niños si no  conmigo y maestras del plantel, por tu material, tu disposición , gracias es un placer estar contigo …</w:t>
      </w:r>
    </w:p>
    <w:p w:rsidR="00AD2EFF" w:rsidRPr="0037171B" w:rsidRDefault="00AD2EFF" w:rsidP="00D2289B">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En hora buena y lo que se te ofrezca aquí andamos </w:t>
      </w:r>
    </w:p>
    <w:p w:rsidR="00AD2EFF" w:rsidRDefault="00AD2EFF" w:rsidP="00D2289B">
      <w:pPr>
        <w:rPr>
          <w:lang w:bidi="ar-SA"/>
        </w:rPr>
      </w:pPr>
    </w:p>
    <w:p w:rsidR="00BB1F5A" w:rsidRDefault="00BB1F5A" w:rsidP="00BB1F5A">
      <w:pPr>
        <w:spacing w:after="0"/>
        <w:jc w:val="center"/>
        <w:rPr>
          <w:b/>
          <w:bCs/>
        </w:rPr>
      </w:pPr>
    </w:p>
    <w:p w:rsidR="00BB1F5A" w:rsidRPr="00BB1F5A" w:rsidRDefault="00BB1F5A" w:rsidP="00BB1F5A">
      <w:pPr>
        <w:spacing w:after="0"/>
        <w:jc w:val="center"/>
        <w:rPr>
          <w:b/>
          <w:bCs/>
        </w:rPr>
      </w:pPr>
    </w:p>
    <w:sectPr w:rsidR="00BB1F5A" w:rsidRPr="00BB1F5A">
      <w:pgSz w:w="12240" w:h="15840"/>
      <w:pgMar w:top="1422" w:right="1696" w:bottom="158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ndara Light">
    <w:altName w:val="Calibri"/>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93F1D"/>
    <w:multiLevelType w:val="hybridMultilevel"/>
    <w:tmpl w:val="FFFFFFFF"/>
    <w:lvl w:ilvl="0" w:tplc="0BDC31E6">
      <w:start w:val="1"/>
      <w:numFmt w:val="decimal"/>
      <w:lvlText w:val="%1."/>
      <w:lvlJc w:val="left"/>
      <w:pPr>
        <w:ind w:left="876"/>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CC58F574">
      <w:start w:val="1"/>
      <w:numFmt w:val="lowerLetter"/>
      <w:lvlText w:val="%2"/>
      <w:lvlJc w:val="left"/>
      <w:pPr>
        <w:ind w:left="216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0382EE7C">
      <w:start w:val="1"/>
      <w:numFmt w:val="lowerRoman"/>
      <w:lvlText w:val="%3"/>
      <w:lvlJc w:val="left"/>
      <w:pPr>
        <w:ind w:left="288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D2442A92">
      <w:start w:val="1"/>
      <w:numFmt w:val="decimal"/>
      <w:lvlText w:val="%4"/>
      <w:lvlJc w:val="left"/>
      <w:pPr>
        <w:ind w:left="360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6A76BC22">
      <w:start w:val="1"/>
      <w:numFmt w:val="lowerLetter"/>
      <w:lvlText w:val="%5"/>
      <w:lvlJc w:val="left"/>
      <w:pPr>
        <w:ind w:left="432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EA42A1C2">
      <w:start w:val="1"/>
      <w:numFmt w:val="lowerRoman"/>
      <w:lvlText w:val="%6"/>
      <w:lvlJc w:val="left"/>
      <w:pPr>
        <w:ind w:left="504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20C0D9B4">
      <w:start w:val="1"/>
      <w:numFmt w:val="decimal"/>
      <w:lvlText w:val="%7"/>
      <w:lvlJc w:val="left"/>
      <w:pPr>
        <w:ind w:left="576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5958FE20">
      <w:start w:val="1"/>
      <w:numFmt w:val="lowerLetter"/>
      <w:lvlText w:val="%8"/>
      <w:lvlJc w:val="left"/>
      <w:pPr>
        <w:ind w:left="648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99C6C786">
      <w:start w:val="1"/>
      <w:numFmt w:val="lowerRoman"/>
      <w:lvlText w:val="%9"/>
      <w:lvlJc w:val="left"/>
      <w:pPr>
        <w:ind w:left="720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A0"/>
    <w:rsid w:val="002F6E8B"/>
    <w:rsid w:val="00621DA0"/>
    <w:rsid w:val="00AD2EFF"/>
    <w:rsid w:val="00BB1F5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DF46AAE"/>
  <w15:docId w15:val="{A385D7B7-A23F-FF4C-A40D-05655CEF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s-MX" w:bidi="es-MX"/>
    </w:rPr>
  </w:style>
  <w:style w:type="paragraph" w:styleId="Ttulo1">
    <w:name w:val="heading 1"/>
    <w:next w:val="Normal"/>
    <w:link w:val="Ttulo1Car"/>
    <w:uiPriority w:val="9"/>
    <w:qFormat/>
    <w:pPr>
      <w:keepNext/>
      <w:keepLines/>
      <w:spacing w:after="21"/>
      <w:ind w:left="655"/>
      <w:jc w:val="center"/>
      <w:outlineLvl w:val="0"/>
    </w:pPr>
    <w:rPr>
      <w:rFonts w:ascii="Candara" w:eastAsia="Candara" w:hAnsi="Candara" w:cs="Candara"/>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ndara" w:eastAsia="Candara" w:hAnsi="Candara" w:cs="Candara"/>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AD2EFF"/>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normaltextrun">
    <w:name w:val="normaltextrun"/>
    <w:basedOn w:val="Fuentedeprrafopredeter"/>
    <w:rsid w:val="00AD2EFF"/>
  </w:style>
  <w:style w:type="paragraph" w:styleId="Prrafodelista">
    <w:name w:val="List Paragraph"/>
    <w:basedOn w:val="Normal"/>
    <w:uiPriority w:val="34"/>
    <w:qFormat/>
    <w:rsid w:val="00AD2EFF"/>
    <w:pPr>
      <w:ind w:left="720"/>
      <w:contextualSpacing/>
    </w:pPr>
    <w:rPr>
      <w:rFonts w:asciiTheme="minorHAnsi" w:eastAsiaTheme="minorHAnsi" w:hAnsiTheme="minorHAnsi" w:cstheme="minorBidi"/>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6.jpg" /><Relationship Id="rId18" Type="http://schemas.openxmlformats.org/officeDocument/2006/relationships/image" Target="media/image10.png" /><Relationship Id="rId26" Type="http://schemas.openxmlformats.org/officeDocument/2006/relationships/image" Target="media/image18.png" /><Relationship Id="rId3" Type="http://schemas.openxmlformats.org/officeDocument/2006/relationships/settings" Target="settings.xml" /><Relationship Id="rId21" Type="http://schemas.openxmlformats.org/officeDocument/2006/relationships/image" Target="media/image13.png" /><Relationship Id="rId7" Type="http://schemas.openxmlformats.org/officeDocument/2006/relationships/image" Target="media/image3.jpg" /><Relationship Id="rId12" Type="http://schemas.openxmlformats.org/officeDocument/2006/relationships/image" Target="media/image5.png" /><Relationship Id="rId17" Type="http://schemas.openxmlformats.org/officeDocument/2006/relationships/image" Target="media/image9.png" /><Relationship Id="rId25" Type="http://schemas.openxmlformats.org/officeDocument/2006/relationships/image" Target="media/image17.png" /><Relationship Id="rId2" Type="http://schemas.openxmlformats.org/officeDocument/2006/relationships/styles" Target="styles.xml" /><Relationship Id="rId16" Type="http://schemas.openxmlformats.org/officeDocument/2006/relationships/image" Target="media/image8.jpg" /><Relationship Id="rId20" Type="http://schemas.openxmlformats.org/officeDocument/2006/relationships/image" Target="media/image12.png"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20.png" /><Relationship Id="rId24" Type="http://schemas.openxmlformats.org/officeDocument/2006/relationships/image" Target="media/image16.png" /><Relationship Id="rId5" Type="http://schemas.openxmlformats.org/officeDocument/2006/relationships/image" Target="media/image1.png" /><Relationship Id="rId15" Type="http://schemas.openxmlformats.org/officeDocument/2006/relationships/image" Target="media/image7.jpg" /><Relationship Id="rId23" Type="http://schemas.openxmlformats.org/officeDocument/2006/relationships/image" Target="media/image15.png" /><Relationship Id="rId28" Type="http://schemas.openxmlformats.org/officeDocument/2006/relationships/theme" Target="theme/theme1.xml" /><Relationship Id="rId10" Type="http://schemas.openxmlformats.org/officeDocument/2006/relationships/image" Target="media/image1.jpg" /><Relationship Id="rId19" Type="http://schemas.openxmlformats.org/officeDocument/2006/relationships/image" Target="media/image11.png" /><Relationship Id="rId4" Type="http://schemas.openxmlformats.org/officeDocument/2006/relationships/webSettings" Target="webSettings.xml" /><Relationship Id="rId9" Type="http://schemas.openxmlformats.org/officeDocument/2006/relationships/image" Target="media/image0.png" /><Relationship Id="rId14" Type="http://schemas.openxmlformats.org/officeDocument/2006/relationships/image" Target="media/image40.png" /><Relationship Id="rId22" Type="http://schemas.openxmlformats.org/officeDocument/2006/relationships/image" Target="media/image14.png" /><Relationship Id="rId27"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10533</Characters>
  <Application>Microsoft Office Word</Application>
  <DocSecurity>0</DocSecurity>
  <Lines>87</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ELENA CEPEDA GARZA</dc:creator>
  <cp:keywords/>
  <cp:lastModifiedBy>MARTHA ELENA CEPEDA GARZA</cp:lastModifiedBy>
  <cp:revision>4</cp:revision>
  <dcterms:created xsi:type="dcterms:W3CDTF">2021-11-27T01:57:00Z</dcterms:created>
  <dcterms:modified xsi:type="dcterms:W3CDTF">2021-11-27T01:59:00Z</dcterms:modified>
</cp:coreProperties>
</file>