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00D12988" w:rsidRPr="00D12988">
        <w:rPr>
          <w:rFonts w:ascii="Candara Light" w:eastAsia="Times New Roman" w:hAnsi="Candara Light" w:cs="Segoe UI"/>
          <w:sz w:val="24"/>
          <w:szCs w:val="24"/>
          <w:u w:val="single"/>
          <w:lang w:eastAsia="es-MX"/>
        </w:rPr>
        <w:t>Carmen Aguirre de Fuentes</w:t>
      </w:r>
    </w:p>
    <w:p w:rsidR="00DA01C7" w:rsidRPr="00D12988"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Estudiante normalista:</w:t>
      </w:r>
      <w:proofErr w:type="gramStart"/>
      <w:r w:rsidRPr="00DA01C7">
        <w:rPr>
          <w:rFonts w:ascii="Candara Light" w:eastAsia="Times New Roman" w:hAnsi="Candara Light" w:cs="Segoe UI"/>
          <w:sz w:val="24"/>
          <w:szCs w:val="24"/>
          <w:lang w:eastAsia="es-MX"/>
        </w:rPr>
        <w:t>  </w:t>
      </w:r>
      <w:r w:rsidR="00D12988" w:rsidRPr="00D12988">
        <w:rPr>
          <w:rFonts w:ascii="Candara Light" w:eastAsia="Times New Roman" w:hAnsi="Candara Light" w:cs="Segoe UI"/>
          <w:sz w:val="24"/>
          <w:szCs w:val="24"/>
          <w:u w:val="single"/>
          <w:lang w:eastAsia="es-MX"/>
        </w:rPr>
        <w:t>Mary</w:t>
      </w:r>
      <w:proofErr w:type="gramEnd"/>
      <w:r w:rsidR="00D12988" w:rsidRPr="00D12988">
        <w:rPr>
          <w:rFonts w:ascii="Candara Light" w:eastAsia="Times New Roman" w:hAnsi="Candara Light" w:cs="Segoe UI"/>
          <w:sz w:val="24"/>
          <w:szCs w:val="24"/>
          <w:u w:val="single"/>
          <w:lang w:eastAsia="es-MX"/>
        </w:rPr>
        <w:t xml:space="preserve"> Carmen Gonzalez Palomares</w:t>
      </w:r>
    </w:p>
    <w:p w:rsidR="00D12988" w:rsidRPr="00D12988" w:rsidRDefault="00DA01C7" w:rsidP="00D12988">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D12988" w:rsidRPr="00C31255">
        <w:rPr>
          <w:rFonts w:ascii="Candara Light" w:eastAsia="Times New Roman" w:hAnsi="Candara Light" w:cs="Segoe UI"/>
          <w:sz w:val="24"/>
          <w:szCs w:val="24"/>
          <w:u w:val="single"/>
          <w:lang w:eastAsia="es-MX"/>
        </w:rPr>
        <w:t xml:space="preserve">Patricia del Rosario Fuentes Rangel </w:t>
      </w:r>
    </w:p>
    <w:p w:rsidR="00DA01C7" w:rsidRPr="00D12988"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D12988" w:rsidRPr="00D12988">
        <w:rPr>
          <w:rFonts w:ascii="Candara Light" w:eastAsia="Times New Roman" w:hAnsi="Candara Light" w:cs="Segoe UI"/>
          <w:sz w:val="24"/>
          <w:szCs w:val="24"/>
          <w:u w:val="single"/>
          <w:lang w:eastAsia="es-MX"/>
        </w:rPr>
        <w:t>22 al 26 de Noviembre 2021</w:t>
      </w:r>
      <w:r w:rsidRPr="00D12988">
        <w:rPr>
          <w:rFonts w:ascii="Candara Light" w:eastAsia="Times New Roman" w:hAnsi="Candara Light" w:cs="Segoe UI"/>
          <w:sz w:val="24"/>
          <w:szCs w:val="24"/>
          <w:u w:val="single"/>
          <w:lang w:eastAsia="es-MX"/>
        </w:rPr>
        <w:t>  </w:t>
      </w:r>
    </w:p>
    <w:p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proofErr w:type="gramStart"/>
      <w:r w:rsidRPr="00DA01C7">
        <w:rPr>
          <w:rFonts w:ascii="Candara Light" w:eastAsia="Times New Roman" w:hAnsi="Candara Light" w:cs="Segoe UI"/>
          <w:sz w:val="24"/>
          <w:szCs w:val="24"/>
          <w:lang w:eastAsia="es-MX"/>
        </w:rPr>
        <w:t>de la</w:t>
      </w:r>
      <w:proofErr w:type="gramEnd"/>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CE3E07">
        <w:rPr>
          <w:rFonts w:ascii="Candara Light" w:eastAsia="Times New Roman" w:hAnsi="Candara Light" w:cs="Segoe UI"/>
          <w:sz w:val="24"/>
          <w:szCs w:val="24"/>
          <w:highlight w:val="yellow"/>
          <w:lang w:eastAsia="es-MX"/>
        </w:rPr>
        <w:t>S</w:t>
      </w:r>
      <w:r w:rsidRPr="00CE3E07">
        <w:rPr>
          <w:rFonts w:ascii="Candara Light" w:eastAsia="Times New Roman" w:hAnsi="Candara Light" w:cs="Segoe UI"/>
          <w:sz w:val="24"/>
          <w:szCs w:val="24"/>
          <w:highlight w:val="yellow"/>
          <w:lang w:eastAsia="es-MX"/>
        </w:rPr>
        <w:t>i</w:t>
      </w:r>
      <w:r w:rsidRPr="00DA01C7">
        <w:rPr>
          <w:rFonts w:ascii="Candara Light" w:eastAsia="Times New Roman" w:hAnsi="Candara Light" w:cs="Segoe UI"/>
          <w:sz w:val="24"/>
          <w:szCs w:val="24"/>
          <w:lang w:eastAsia="es-MX"/>
        </w:rPr>
        <w:t>        No </w:t>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CE3E07">
        <w:rPr>
          <w:rFonts w:ascii="Candara Light" w:eastAsia="Times New Roman" w:hAnsi="Candara Light" w:cs="Segoe UI"/>
          <w:sz w:val="24"/>
          <w:szCs w:val="24"/>
          <w:highlight w:val="yellow"/>
          <w:lang w:eastAsia="es-MX"/>
        </w:rPr>
        <w:t xml:space="preserve">Lunes       </w:t>
      </w:r>
      <w:proofErr w:type="gramStart"/>
      <w:r w:rsidRPr="00CE3E07">
        <w:rPr>
          <w:rFonts w:ascii="Candara Light" w:eastAsia="Times New Roman" w:hAnsi="Candara Light" w:cs="Segoe UI"/>
          <w:sz w:val="24"/>
          <w:szCs w:val="24"/>
          <w:highlight w:val="yellow"/>
          <w:lang w:eastAsia="es-MX"/>
        </w:rPr>
        <w:t>Martes</w:t>
      </w:r>
      <w:proofErr w:type="gramEnd"/>
      <w:r w:rsidRPr="00CE3E07">
        <w:rPr>
          <w:rFonts w:ascii="Candara Light" w:eastAsia="Times New Roman" w:hAnsi="Candara Light" w:cs="Segoe UI"/>
          <w:sz w:val="24"/>
          <w:szCs w:val="24"/>
          <w:highlight w:val="yellow"/>
          <w:lang w:eastAsia="es-MX"/>
        </w:rPr>
        <w:t>    Miércoles    Jueves     Viernes</w:t>
      </w: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571" cy="304800"/>
                    </a:xfrm>
                    <a:prstGeom prst="rect">
                      <a:avLst/>
                    </a:prstGeom>
                    <a:noFill/>
                    <a:ln>
                      <a:noFill/>
                    </a:ln>
                  </pic:spPr>
                </pic:pic>
              </a:graphicData>
            </a:graphic>
          </wp:anchor>
        </w:drawing>
      </w:r>
    </w:p>
    <w:p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928" cy="361950"/>
                    </a:xfrm>
                    <a:prstGeom prst="rect">
                      <a:avLst/>
                    </a:prstGeom>
                    <a:noFill/>
                    <a:ln>
                      <a:noFill/>
                    </a:ln>
                  </pic:spPr>
                </pic:pic>
              </a:graphicData>
            </a:graphic>
          </wp:anchor>
        </w:drawing>
      </w:r>
    </w:p>
    <w:p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52118E">
      <w:pPr>
        <w:spacing w:after="0" w:line="240" w:lineRule="auto"/>
        <w:textAlignment w:val="baseline"/>
        <w:rPr>
          <w:rFonts w:ascii="Segoe UI" w:eastAsia="Times New Roman" w:hAnsi="Segoe UI" w:cs="Segoe UI"/>
          <w:sz w:val="18"/>
          <w:szCs w:val="18"/>
          <w:lang w:eastAsia="es-MX"/>
        </w:rPr>
      </w:pPr>
      <w:r w:rsidRPr="00CE3E07">
        <w:rPr>
          <w:rFonts w:ascii="Candara Light" w:eastAsia="Times New Roman" w:hAnsi="Candara Light" w:cs="Segoe UI"/>
          <w:sz w:val="24"/>
          <w:szCs w:val="24"/>
          <w:highlight w:val="yellow"/>
          <w:lang w:eastAsia="es-MX"/>
        </w:rPr>
        <w:t>WhatsApp</w:t>
      </w:r>
      <w:r w:rsidRPr="00DA01C7">
        <w:rPr>
          <w:rFonts w:ascii="Candara Light" w:eastAsia="Times New Roman" w:hAnsi="Candara Light" w:cs="Segoe UI"/>
          <w:sz w:val="24"/>
          <w:szCs w:val="24"/>
          <w:lang w:eastAsia="es-MX"/>
        </w:rPr>
        <w:t>                         Facebook                              </w:t>
      </w:r>
      <w:r w:rsidRPr="00CE3E07">
        <w:rPr>
          <w:rFonts w:ascii="Candara Light" w:eastAsia="Times New Roman" w:hAnsi="Candara Light" w:cs="Segoe UI"/>
          <w:sz w:val="24"/>
          <w:szCs w:val="24"/>
          <w:highlight w:val="yellow"/>
          <w:lang w:eastAsia="es-MX"/>
        </w:rPr>
        <w:t>Correo</w:t>
      </w:r>
      <w:r w:rsidRPr="00DA01C7">
        <w:rPr>
          <w:rFonts w:ascii="Candara Light" w:eastAsia="Times New Roman" w:hAnsi="Candara Light" w:cs="Segoe UI"/>
          <w:sz w:val="24"/>
          <w:szCs w:val="24"/>
          <w:lang w:eastAsia="es-MX"/>
        </w:rPr>
        <w:t xml:space="preserve"> electrónico Llamadas telefónicas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CE3E07">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w:t>
      </w:r>
      <w:r w:rsidR="00CE3E07">
        <w:rPr>
          <w:rFonts w:ascii="Candara Light" w:eastAsia="Times New Roman" w:hAnsi="Candara Light" w:cs="Segoe UI"/>
          <w:sz w:val="28"/>
          <w:szCs w:val="28"/>
          <w:u w:val="single"/>
          <w:lang w:eastAsia="es-MX"/>
        </w:rPr>
        <w:t>Las sugerencias mostradas anteriormente ya fueron retomadas.</w:t>
      </w:r>
      <w:r>
        <w:rPr>
          <w:rFonts w:ascii="Candara Light" w:eastAsia="Times New Roman" w:hAnsi="Candara Light" w:cs="Segoe UI"/>
          <w:sz w:val="28"/>
          <w:szCs w:val="28"/>
          <w:lang w:eastAsia="es-MX"/>
        </w:rPr>
        <w:t>__</w:t>
      </w:r>
    </w:p>
    <w:p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rsidR="00DA01C7" w:rsidRDefault="00DA01C7" w:rsidP="00DA01C7">
      <w:pPr>
        <w:spacing w:after="0" w:line="240" w:lineRule="auto"/>
        <w:textAlignment w:val="baseline"/>
        <w:rPr>
          <w:rFonts w:ascii="Candara Light" w:eastAsia="Times New Roman" w:hAnsi="Candara Light" w:cs="Segoe UI"/>
          <w:sz w:val="24"/>
          <w:szCs w:val="24"/>
          <w:lang w:eastAsia="es-MX"/>
        </w:rPr>
      </w:pPr>
    </w:p>
    <w:p w:rsidR="0052118E" w:rsidRDefault="0052118E" w:rsidP="00DA01C7">
      <w:pPr>
        <w:spacing w:after="0" w:line="240" w:lineRule="auto"/>
        <w:textAlignment w:val="baseline"/>
        <w:rPr>
          <w:rFonts w:ascii="Candara Light" w:eastAsia="Times New Roman" w:hAnsi="Candara Light" w:cs="Segoe UI"/>
          <w:sz w:val="24"/>
          <w:szCs w:val="24"/>
          <w:lang w:eastAsia="es-MX"/>
        </w:rPr>
      </w:pPr>
    </w:p>
    <w:p w:rsidR="0052118E" w:rsidRDefault="0052118E" w:rsidP="00DA01C7">
      <w:pPr>
        <w:spacing w:after="0" w:line="240" w:lineRule="auto"/>
        <w:textAlignment w:val="baseline"/>
        <w:rPr>
          <w:rFonts w:ascii="Candara Light" w:eastAsia="Times New Roman" w:hAnsi="Candara Light" w:cs="Segoe UI"/>
          <w:sz w:val="24"/>
          <w:szCs w:val="24"/>
          <w:lang w:eastAsia="es-MX"/>
        </w:rPr>
      </w:pPr>
    </w:p>
    <w:p w:rsidR="0052118E" w:rsidRDefault="0052118E" w:rsidP="00DA01C7">
      <w:pPr>
        <w:spacing w:after="0" w:line="240" w:lineRule="auto"/>
        <w:textAlignment w:val="baseline"/>
        <w:rPr>
          <w:rFonts w:ascii="Candara Light" w:eastAsia="Times New Roman" w:hAnsi="Candara Light" w:cs="Segoe UI"/>
          <w:sz w:val="24"/>
          <w:szCs w:val="24"/>
          <w:lang w:eastAsia="es-MX"/>
        </w:rPr>
      </w:pPr>
    </w:p>
    <w:p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1757"/>
                    </a:xfrm>
                    <a:prstGeom prst="rect">
                      <a:avLst/>
                    </a:prstGeom>
                    <a:noFill/>
                    <a:ln>
                      <a:noFill/>
                    </a:ln>
                  </pic:spPr>
                </pic:pic>
              </a:graphicData>
            </a:graphic>
          </wp:anchor>
        </w:drawing>
      </w:r>
      <w:r w:rsidRPr="00DA01C7">
        <w:rPr>
          <w:noProof/>
          <w:lang w:eastAsia="es-MX"/>
        </w:rPr>
        <w:drawing>
          <wp:anchor distT="0" distB="0" distL="114300" distR="114300" simplePos="0" relativeHeight="251659264" behindDoc="0" locked="0" layoutInCell="1" allowOverlap="1">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264" cy="409575"/>
                    </a:xfrm>
                    <a:prstGeom prst="rect">
                      <a:avLst/>
                    </a:prstGeom>
                    <a:noFill/>
                    <a:ln>
                      <a:noFill/>
                    </a:ln>
                  </pic:spPr>
                </pic:pic>
              </a:graphicData>
            </a:graphic>
          </wp:anchor>
        </w:drawing>
      </w:r>
      <w:r w:rsidRPr="00DA01C7">
        <w:rPr>
          <w:noProof/>
          <w:lang w:eastAsia="es-MX"/>
        </w:rPr>
        <w:drawing>
          <wp:anchor distT="0" distB="0" distL="114300" distR="114300" simplePos="0" relativeHeight="251662336" behindDoc="0" locked="0" layoutInCell="1" allowOverlap="1">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anchor>
        </w:drawing>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lastRenderedPageBreak/>
        <w:t> </w:t>
      </w:r>
    </w:p>
    <w:p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rsidR="00DA01C7" w:rsidRPr="00D12988"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D12988">
        <w:rPr>
          <w:rFonts w:ascii="Candara Light" w:eastAsia="Times New Roman" w:hAnsi="Candara Light" w:cs="Segoe UI"/>
          <w:sz w:val="24"/>
          <w:szCs w:val="24"/>
          <w:u w:val="single"/>
          <w:lang w:val="en-US" w:eastAsia="es-MX"/>
        </w:rPr>
        <w:t>WhatsApp</w:t>
      </w:r>
      <w:r w:rsidRPr="00D12988">
        <w:rPr>
          <w:rFonts w:ascii="Candara Light" w:eastAsia="Times New Roman" w:hAnsi="Candara Light" w:cs="Segoe UI"/>
          <w:sz w:val="24"/>
          <w:szCs w:val="24"/>
          <w:lang w:val="en-US" w:eastAsia="es-MX"/>
        </w:rPr>
        <w:t xml:space="preserve">                         </w:t>
      </w:r>
      <w:proofErr w:type="spellStart"/>
      <w:r w:rsidRPr="00D12988">
        <w:rPr>
          <w:rFonts w:ascii="Candara Light" w:eastAsia="Times New Roman" w:hAnsi="Candara Light" w:cs="Segoe UI"/>
          <w:sz w:val="24"/>
          <w:szCs w:val="24"/>
          <w:lang w:val="en-US" w:eastAsia="es-MX"/>
        </w:rPr>
        <w:t>Facebook</w:t>
      </w:r>
      <w:proofErr w:type="spellEnd"/>
      <w:r w:rsidRPr="00D12988">
        <w:rPr>
          <w:rFonts w:ascii="Candara Light" w:eastAsia="Times New Roman" w:hAnsi="Candara Light" w:cs="Segoe UI"/>
          <w:sz w:val="24"/>
          <w:szCs w:val="24"/>
          <w:lang w:val="en-US" w:eastAsia="es-MX"/>
        </w:rPr>
        <w:t xml:space="preserve">                    </w:t>
      </w:r>
      <w:r w:rsidRPr="00CE3E07">
        <w:rPr>
          <w:rFonts w:ascii="Candara Light" w:eastAsia="Times New Roman" w:hAnsi="Candara Light" w:cs="Segoe UI"/>
          <w:sz w:val="24"/>
          <w:szCs w:val="24"/>
          <w:highlight w:val="yellow"/>
          <w:lang w:val="en-US" w:eastAsia="es-MX"/>
        </w:rPr>
        <w:t>Zoom</w:t>
      </w:r>
      <w:r w:rsidRPr="00D12988">
        <w:rPr>
          <w:rFonts w:ascii="Candara Light" w:eastAsia="Times New Roman" w:hAnsi="Candara Light" w:cs="Segoe UI"/>
          <w:sz w:val="24"/>
          <w:szCs w:val="24"/>
          <w:lang w:val="en-US" w:eastAsia="es-MX"/>
        </w:rPr>
        <w:t>                     Classroom                  Meet  </w:t>
      </w:r>
    </w:p>
    <w:p w:rsidR="00DA01C7" w:rsidRPr="00D12988"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D12988">
        <w:rPr>
          <w:rFonts w:ascii="Candara Light" w:eastAsia="Times New Roman" w:hAnsi="Candara Light" w:cs="Segoe UI"/>
          <w:sz w:val="28"/>
          <w:szCs w:val="28"/>
          <w:lang w:val="en-US" w:eastAsia="es-MX"/>
        </w:rPr>
        <w:t> </w:t>
      </w:r>
    </w:p>
    <w:p w:rsidR="00DA01C7" w:rsidRPr="00D12988"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D12988">
        <w:rPr>
          <w:rFonts w:ascii="Candara Light" w:eastAsia="Times New Roman" w:hAnsi="Candara Light" w:cs="Segoe UI"/>
          <w:sz w:val="28"/>
          <w:szCs w:val="28"/>
          <w:lang w:val="en-US" w:eastAsia="es-MX"/>
        </w:rPr>
        <w:t> </w:t>
      </w:r>
    </w:p>
    <w:p w:rsidR="00DA01C7" w:rsidRPr="00D12988" w:rsidRDefault="00DA01C7" w:rsidP="00DA01C7">
      <w:pPr>
        <w:spacing w:after="0" w:line="240" w:lineRule="auto"/>
        <w:ind w:left="720"/>
        <w:textAlignment w:val="baseline"/>
        <w:rPr>
          <w:rFonts w:ascii="Segoe UI" w:eastAsia="Times New Roman" w:hAnsi="Segoe UI" w:cs="Segoe UI"/>
          <w:sz w:val="18"/>
          <w:szCs w:val="18"/>
          <w:lang w:val="en-US" w:eastAsia="es-MX"/>
        </w:rPr>
      </w:pPr>
      <w:proofErr w:type="spellStart"/>
      <w:r w:rsidRPr="00D12988">
        <w:rPr>
          <w:rFonts w:ascii="Candara Light" w:eastAsia="Times New Roman" w:hAnsi="Candara Light" w:cs="Segoe UI"/>
          <w:sz w:val="28"/>
          <w:szCs w:val="28"/>
          <w:lang w:val="en-US" w:eastAsia="es-MX"/>
        </w:rPr>
        <w:t>Otro</w:t>
      </w:r>
      <w:proofErr w:type="spellEnd"/>
      <w:r w:rsidRPr="00D12988">
        <w:rPr>
          <w:rFonts w:ascii="Candara Light" w:eastAsia="Times New Roman" w:hAnsi="Candara Light" w:cs="Segoe UI"/>
          <w:sz w:val="28"/>
          <w:szCs w:val="28"/>
          <w:lang w:val="en-US" w:eastAsia="es-MX"/>
        </w:rPr>
        <w:t xml:space="preserve"> (</w:t>
      </w:r>
      <w:proofErr w:type="spellStart"/>
      <w:r w:rsidRPr="00D12988">
        <w:rPr>
          <w:rFonts w:ascii="Candara Light" w:eastAsia="Times New Roman" w:hAnsi="Candara Light" w:cs="Segoe UI"/>
          <w:sz w:val="28"/>
          <w:szCs w:val="28"/>
          <w:lang w:val="en-US" w:eastAsia="es-MX"/>
        </w:rPr>
        <w:t>especifica</w:t>
      </w:r>
      <w:proofErr w:type="spellEnd"/>
      <w:r w:rsidRPr="00D12988">
        <w:rPr>
          <w:rFonts w:ascii="Candara Light" w:eastAsia="Times New Roman" w:hAnsi="Candara Light" w:cs="Segoe UI"/>
          <w:sz w:val="28"/>
          <w:szCs w:val="28"/>
          <w:lang w:val="en-US" w:eastAsia="es-MX"/>
        </w:rPr>
        <w:t xml:space="preserve"> </w:t>
      </w:r>
      <w:proofErr w:type="spellStart"/>
      <w:r w:rsidRPr="00D12988">
        <w:rPr>
          <w:rFonts w:ascii="Candara Light" w:eastAsia="Times New Roman" w:hAnsi="Candara Light" w:cs="Segoe UI"/>
          <w:sz w:val="28"/>
          <w:szCs w:val="28"/>
          <w:lang w:val="en-US" w:eastAsia="es-MX"/>
        </w:rPr>
        <w:t>por</w:t>
      </w:r>
      <w:proofErr w:type="spellEnd"/>
      <w:r w:rsidRPr="00D12988">
        <w:rPr>
          <w:rFonts w:ascii="Candara Light" w:eastAsia="Times New Roman" w:hAnsi="Candara Light" w:cs="Segoe UI"/>
          <w:sz w:val="28"/>
          <w:szCs w:val="28"/>
          <w:lang w:val="en-US" w:eastAsia="es-MX"/>
        </w:rPr>
        <w:t xml:space="preserve"> favor): _______________________________________________ </w:t>
      </w:r>
    </w:p>
    <w:p w:rsidR="00DA01C7" w:rsidRPr="00D12988"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D12988">
        <w:rPr>
          <w:rFonts w:ascii="Candara Light" w:eastAsia="Times New Roman" w:hAnsi="Candara Light" w:cs="Segoe UI"/>
          <w:sz w:val="28"/>
          <w:szCs w:val="28"/>
          <w:lang w:val="en-US" w:eastAsia="es-MX"/>
        </w:rPr>
        <w:t> </w:t>
      </w:r>
    </w:p>
    <w:p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w:t>
      </w:r>
      <w:r w:rsidRPr="00CE3E07">
        <w:rPr>
          <w:rFonts w:ascii="Candara Light" w:eastAsia="Times New Roman" w:hAnsi="Candara Light" w:cs="Segoe UI"/>
          <w:sz w:val="24"/>
          <w:szCs w:val="24"/>
          <w:highlight w:val="yellow"/>
          <w:lang w:eastAsia="es-MX"/>
        </w:rPr>
        <w:t>Martes</w:t>
      </w:r>
      <w:r w:rsidRPr="00DA01C7">
        <w:rPr>
          <w:rFonts w:ascii="Candara Light" w:eastAsia="Times New Roman" w:hAnsi="Candara Light" w:cs="Segoe UI"/>
          <w:sz w:val="24"/>
          <w:szCs w:val="24"/>
          <w:lang w:eastAsia="es-MX"/>
        </w:rPr>
        <w:t xml:space="preserve">    Miércoles    </w:t>
      </w:r>
      <w:r w:rsidRPr="00CE3E07">
        <w:rPr>
          <w:rFonts w:ascii="Candara Light" w:eastAsia="Times New Roman" w:hAnsi="Candara Light" w:cs="Segoe UI"/>
          <w:sz w:val="24"/>
          <w:szCs w:val="24"/>
          <w:highlight w:val="yellow"/>
          <w:lang w:eastAsia="es-MX"/>
        </w:rPr>
        <w:t>Jueves</w:t>
      </w:r>
      <w:r w:rsidRPr="00DA01C7">
        <w:rPr>
          <w:rFonts w:ascii="Candara Light" w:eastAsia="Times New Roman" w:hAnsi="Candara Light" w:cs="Segoe UI"/>
          <w:sz w:val="24"/>
          <w:szCs w:val="24"/>
          <w:lang w:eastAsia="es-MX"/>
        </w:rPr>
        <w:t>     Viernes </w:t>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w:t>
      </w:r>
      <w:r w:rsidR="00726C2B">
        <w:rPr>
          <w:rFonts w:ascii="Candara Light" w:eastAsia="Times New Roman" w:hAnsi="Candara Light" w:cs="Segoe UI"/>
          <w:sz w:val="28"/>
          <w:szCs w:val="28"/>
          <w:u w:val="single"/>
          <w:lang w:eastAsia="es-MX"/>
        </w:rPr>
        <w:t>40 min</w:t>
      </w:r>
      <w:r w:rsidRPr="00DA01C7">
        <w:rPr>
          <w:rFonts w:ascii="Candara Light" w:eastAsia="Times New Roman" w:hAnsi="Candara Light" w:cs="Segoe UI"/>
          <w:sz w:val="28"/>
          <w:szCs w:val="28"/>
          <w:lang w:eastAsia="es-MX"/>
        </w:rPr>
        <w:t>_______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0"/>
        <w:gridCol w:w="2550"/>
        <w:gridCol w:w="2550"/>
        <w:gridCol w:w="2685"/>
      </w:tblGrid>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CE3E07">
              <w:rPr>
                <w:rFonts w:ascii="Candara Light" w:eastAsia="Times New Roman" w:hAnsi="Candara Light" w:cs="Times New Roman"/>
                <w:sz w:val="18"/>
                <w:szCs w:val="18"/>
                <w:highlight w:val="yellow"/>
                <w:lang w:eastAsia="es-MX"/>
              </w:rPr>
              <w:t>Las actividades son retadoras y significativas para el niño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CE3E07">
              <w:rPr>
                <w:rFonts w:ascii="Candara Light" w:eastAsia="Times New Roman" w:hAnsi="Candara Light" w:cs="Times New Roman"/>
                <w:sz w:val="18"/>
                <w:szCs w:val="18"/>
                <w:lang w:eastAsia="es-MX"/>
              </w:rPr>
              <w:t>Las actividades son retadoras o significativas para el niño.</w:t>
            </w:r>
            <w:r w:rsidRPr="00DA01C7">
              <w:rPr>
                <w:rFonts w:ascii="Candara Light" w:eastAsia="Times New Roman" w:hAnsi="Candara Light" w:cs="Times New Roman"/>
                <w:sz w:val="18"/>
                <w:szCs w:val="18"/>
                <w:lang w:eastAsia="es-MX"/>
              </w:rPr>
              <w:t>  </w:t>
            </w:r>
          </w:p>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CE3E07">
              <w:rPr>
                <w:rFonts w:ascii="Candara Light" w:eastAsia="Times New Roman" w:hAnsi="Candara Light" w:cs="Times New Roman"/>
                <w:sz w:val="18"/>
                <w:szCs w:val="18"/>
                <w:highlight w:val="yellow"/>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CE3E07">
              <w:rPr>
                <w:rFonts w:ascii="Candara Light" w:eastAsia="Times New Roman" w:hAnsi="Candara Light" w:cs="Times New Roman"/>
                <w:sz w:val="18"/>
                <w:szCs w:val="18"/>
                <w:highlight w:val="yellow"/>
                <w:lang w:eastAsia="es-MX"/>
              </w:rPr>
              <w:t xml:space="preserve">La clase virtual o </w:t>
            </w:r>
            <w:r w:rsidR="0052118E" w:rsidRPr="00CE3E07">
              <w:rPr>
                <w:rFonts w:ascii="Candara Light" w:eastAsia="Times New Roman" w:hAnsi="Candara Light" w:cs="Times New Roman"/>
                <w:sz w:val="18"/>
                <w:szCs w:val="18"/>
                <w:highlight w:val="yellow"/>
                <w:lang w:eastAsia="es-MX"/>
              </w:rPr>
              <w:t>presencial presenta</w:t>
            </w:r>
            <w:r w:rsidRPr="00CE3E07">
              <w:rPr>
                <w:rFonts w:ascii="Candara Light" w:eastAsia="Times New Roman" w:hAnsi="Candara Light" w:cs="Times New Roman"/>
                <w:sz w:val="18"/>
                <w:szCs w:val="18"/>
                <w:highlight w:val="yellow"/>
                <w:lang w:eastAsia="es-MX"/>
              </w:rPr>
              <w:t xml:space="preserve">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CE3E07">
              <w:rPr>
                <w:rFonts w:ascii="Candara Light" w:eastAsia="Times New Roman" w:hAnsi="Candara Light" w:cs="Times New Roman"/>
                <w:sz w:val="18"/>
                <w:szCs w:val="18"/>
                <w:highlight w:val="yellow"/>
                <w:lang w:eastAsia="es-MX"/>
              </w:rPr>
              <w:t>La 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CE3E07">
              <w:rPr>
                <w:rFonts w:ascii="Candara Light" w:eastAsia="Times New Roman" w:hAnsi="Candara Light" w:cs="Times New Roman"/>
                <w:sz w:val="18"/>
                <w:szCs w:val="18"/>
                <w:highlight w:val="yellow"/>
                <w:lang w:eastAsia="es-MX"/>
              </w:rPr>
              <w:t>La estudiante normalista aplica diferentes estrategias para lograr captar la atención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CE3E07">
              <w:rPr>
                <w:rFonts w:ascii="Candara Light" w:eastAsia="Times New Roman" w:hAnsi="Candara Light" w:cs="Times New Roman"/>
                <w:sz w:val="18"/>
                <w:szCs w:val="18"/>
                <w:highlight w:val="yellow"/>
                <w:lang w:eastAsia="es-MX"/>
              </w:rPr>
              <w:t xml:space="preserve">Ocasionalmente modula su voz y utiliza un lenguaje y apropiado al </w:t>
            </w:r>
            <w:r w:rsidR="0052118E" w:rsidRPr="00CE3E07">
              <w:rPr>
                <w:rFonts w:ascii="Candara Light" w:eastAsia="Times New Roman" w:hAnsi="Candara Light" w:cs="Times New Roman"/>
                <w:sz w:val="18"/>
                <w:szCs w:val="18"/>
                <w:highlight w:val="yellow"/>
                <w:lang w:eastAsia="es-MX"/>
              </w:rPr>
              <w:t>mencionar las</w:t>
            </w:r>
            <w:r w:rsidRPr="00CE3E07">
              <w:rPr>
                <w:rFonts w:ascii="Candara Light" w:eastAsia="Times New Roman" w:hAnsi="Candara Light" w:cs="Times New Roman"/>
                <w:sz w:val="18"/>
                <w:szCs w:val="18"/>
                <w:highlight w:val="yellow"/>
                <w:lang w:eastAsia="es-MX"/>
              </w:rPr>
              <w:t xml:space="preserve">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CE3E07">
              <w:rPr>
                <w:rFonts w:ascii="Candara Light" w:eastAsia="Times New Roman" w:hAnsi="Candara Light" w:cs="Times New Roman"/>
                <w:sz w:val="18"/>
                <w:szCs w:val="18"/>
                <w:highlight w:val="yellow"/>
                <w:lang w:eastAsia="es-MX"/>
              </w:rPr>
              <w:t xml:space="preserve">La alumna normalista utiliza material llamativo, colorido, de buen tamaño, con relación </w:t>
            </w:r>
            <w:r w:rsidRPr="00CE3E07">
              <w:rPr>
                <w:rFonts w:ascii="Candara Light" w:eastAsia="Times New Roman" w:hAnsi="Candara Light" w:cs="Times New Roman"/>
                <w:sz w:val="18"/>
                <w:szCs w:val="18"/>
                <w:highlight w:val="yellow"/>
                <w:lang w:eastAsia="es-MX"/>
              </w:rPr>
              <w:lastRenderedPageBreak/>
              <w:t>al contenido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xml:space="preserve"> pero de tamaño poco apreciable y con </w:t>
            </w:r>
            <w:r w:rsidRPr="00DA01C7">
              <w:rPr>
                <w:rFonts w:ascii="Candara Light" w:eastAsia="Times New Roman" w:hAnsi="Candara Light" w:cs="Times New Roman"/>
                <w:sz w:val="18"/>
                <w:szCs w:val="18"/>
                <w:lang w:eastAsia="es-MX"/>
              </w:rPr>
              <w:lastRenderedPageBreak/>
              <w:t>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poco colorido de tamaño pequeño, sin relación </w:t>
            </w:r>
            <w:r w:rsidRPr="00DA01C7">
              <w:rPr>
                <w:rFonts w:ascii="Candara Light" w:eastAsia="Times New Roman" w:hAnsi="Candara Light" w:cs="Times New Roman"/>
                <w:sz w:val="18"/>
                <w:szCs w:val="18"/>
                <w:lang w:eastAsia="es-MX"/>
              </w:rPr>
              <w:lastRenderedPageBreak/>
              <w:t>al contenido de la actividad.  </w:t>
            </w:r>
          </w:p>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CE3E07">
              <w:rPr>
                <w:rFonts w:ascii="Candara Light" w:eastAsia="Times New Roman" w:hAnsi="Candara Light" w:cs="Times New Roman"/>
                <w:sz w:val="18"/>
                <w:szCs w:val="18"/>
                <w:highlight w:val="yellow"/>
                <w:lang w:eastAsia="es-MX"/>
              </w:rPr>
              <w:lastRenderedPageBreak/>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rsidR="0052118E" w:rsidRPr="00DA01C7" w:rsidRDefault="00CE3E07" w:rsidP="00CE3E07">
      <w:pPr>
        <w:spacing w:after="0" w:line="240" w:lineRule="auto"/>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 </w:t>
      </w:r>
      <w:r>
        <w:rPr>
          <w:rFonts w:ascii="Candara Light" w:eastAsia="Times New Roman" w:hAnsi="Candara Light" w:cs="Segoe UI"/>
          <w:sz w:val="28"/>
          <w:szCs w:val="28"/>
          <w:u w:val="single"/>
          <w:lang w:eastAsia="es-MX"/>
        </w:rPr>
        <w:t xml:space="preserve">              Las actividades fueron acordes al aprendizaje y llamativas para los alumnos, te fe</w:t>
      </w:r>
      <w:r w:rsidR="00D2390A">
        <w:rPr>
          <w:rFonts w:ascii="Candara Light" w:eastAsia="Times New Roman" w:hAnsi="Candara Light" w:cs="Segoe UI"/>
          <w:sz w:val="28"/>
          <w:szCs w:val="28"/>
          <w:u w:val="single"/>
          <w:lang w:eastAsia="es-MX"/>
        </w:rPr>
        <w:t>licito.</w:t>
      </w:r>
      <w:r w:rsidR="0052118E">
        <w:rPr>
          <w:rFonts w:ascii="Candara Light" w:eastAsia="Times New Roman" w:hAnsi="Candara Light" w:cs="Segoe UI"/>
          <w:sz w:val="28"/>
          <w:szCs w:val="28"/>
          <w:lang w:eastAsia="es-MX"/>
        </w:rPr>
        <w:t>__</w:t>
      </w:r>
    </w:p>
    <w:p w:rsidR="00D2390A" w:rsidRDefault="00C91066" w:rsidP="00D2390A">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rsidR="00D2390A" w:rsidRDefault="00D2390A" w:rsidP="00D2390A">
      <w:pPr>
        <w:pStyle w:val="paragraph"/>
        <w:spacing w:before="0" w:beforeAutospacing="0" w:after="0" w:afterAutospacing="0"/>
        <w:ind w:left="720"/>
        <w:textAlignment w:val="baseline"/>
        <w:rPr>
          <w:rStyle w:val="normaltextrun"/>
          <w:rFonts w:ascii="Candara Light" w:hAnsi="Candara Light"/>
          <w:sz w:val="28"/>
          <w:szCs w:val="28"/>
          <w:u w:val="single"/>
        </w:rPr>
      </w:pPr>
      <w:r>
        <w:rPr>
          <w:rStyle w:val="normaltextrun"/>
          <w:rFonts w:ascii="Candara Light" w:hAnsi="Candara Light"/>
          <w:sz w:val="28"/>
          <w:szCs w:val="28"/>
          <w:u w:val="single"/>
        </w:rPr>
        <w:t xml:space="preserve">Los materiales y las intervenciones fueron </w:t>
      </w:r>
      <w:proofErr w:type="gramStart"/>
      <w:r>
        <w:rPr>
          <w:rStyle w:val="normaltextrun"/>
          <w:rFonts w:ascii="Candara Light" w:hAnsi="Candara Light"/>
          <w:sz w:val="28"/>
          <w:szCs w:val="28"/>
          <w:u w:val="single"/>
        </w:rPr>
        <w:t>adecuadas</w:t>
      </w:r>
      <w:proofErr w:type="gramEnd"/>
    </w:p>
    <w:p w:rsidR="00C91066" w:rsidRPr="00D2390A" w:rsidRDefault="00C91066" w:rsidP="00D2390A">
      <w:pPr>
        <w:pStyle w:val="paragraph"/>
        <w:spacing w:before="0" w:beforeAutospacing="0" w:after="0" w:afterAutospacing="0"/>
        <w:ind w:left="720"/>
        <w:textAlignment w:val="baseline"/>
        <w:rPr>
          <w:rFonts w:ascii="Candara Light" w:hAnsi="Candara Light"/>
          <w:sz w:val="28"/>
          <w:szCs w:val="28"/>
        </w:rPr>
      </w:pPr>
    </w:p>
    <w:p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rsidR="00C91066" w:rsidRDefault="00C91066" w:rsidP="00C91066">
      <w:pPr>
        <w:pStyle w:val="paragraph"/>
        <w:spacing w:before="0" w:beforeAutospacing="0" w:after="0" w:afterAutospacing="0"/>
        <w:textAlignment w:val="baseline"/>
        <w:rPr>
          <w:rFonts w:ascii="Candara Light" w:hAnsi="Candara Light"/>
          <w:sz w:val="28"/>
          <w:szCs w:val="28"/>
        </w:rPr>
      </w:pPr>
    </w:p>
    <w:p w:rsidR="00C91066" w:rsidRDefault="00C91066" w:rsidP="00C91066">
      <w:pPr>
        <w:pStyle w:val="paragraph"/>
        <w:numPr>
          <w:ilvl w:val="0"/>
          <w:numId w:val="5"/>
        </w:numPr>
        <w:pBdr>
          <w:bottom w:val="single" w:sz="12" w:space="1" w:color="auto"/>
        </w:pBd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rsidR="00D2390A" w:rsidRDefault="00726C2B" w:rsidP="00D2390A">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El video de cierre de tema fue muy significativo para los alumnos muchas felicidades.</w:t>
      </w:r>
    </w:p>
    <w:p w:rsidR="00F36D44" w:rsidRDefault="00F36D44"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F36D44" w:rsidRDefault="00F36D44"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F36D44" w:rsidRDefault="00F36D44"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F36D44" w:rsidRDefault="00F36D44"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F36D44" w:rsidRDefault="00F36D44"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D2390A" w:rsidRDefault="00D2390A"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D2390A" w:rsidRDefault="00D2390A"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D2390A" w:rsidRDefault="00D2390A"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D2390A" w:rsidRDefault="00D2390A"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D2390A" w:rsidRDefault="00D2390A"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F36D44" w:rsidRDefault="00F36D44"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rsidR="00F36D44" w:rsidRPr="00DA01C7" w:rsidRDefault="00F36D44" w:rsidP="00F36D4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rsidR="00F36D44" w:rsidRPr="00DA01C7" w:rsidRDefault="00F36D44" w:rsidP="00F36D4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r>
      <w:r w:rsidRPr="00D12988">
        <w:rPr>
          <w:rFonts w:ascii="Candara Light" w:eastAsia="Times New Roman" w:hAnsi="Candara Light" w:cs="Segoe UI"/>
          <w:sz w:val="24"/>
          <w:szCs w:val="24"/>
          <w:u w:val="single"/>
          <w:lang w:eastAsia="es-MX"/>
        </w:rPr>
        <w:softHyphen/>
        <w:t>Carmen Aguirre de Fuentes</w:t>
      </w:r>
    </w:p>
    <w:p w:rsidR="00F36D44" w:rsidRPr="00D12988" w:rsidRDefault="00F36D44" w:rsidP="00F36D44">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Estudiante normalista:</w:t>
      </w:r>
      <w:proofErr w:type="gramStart"/>
      <w:r w:rsidRPr="00DA01C7">
        <w:rPr>
          <w:rFonts w:ascii="Candara Light" w:eastAsia="Times New Roman" w:hAnsi="Candara Light" w:cs="Segoe UI"/>
          <w:sz w:val="24"/>
          <w:szCs w:val="24"/>
          <w:lang w:eastAsia="es-MX"/>
        </w:rPr>
        <w:t>  </w:t>
      </w:r>
      <w:r w:rsidRPr="00D12988">
        <w:rPr>
          <w:rFonts w:ascii="Candara Light" w:eastAsia="Times New Roman" w:hAnsi="Candara Light" w:cs="Segoe UI"/>
          <w:sz w:val="24"/>
          <w:szCs w:val="24"/>
          <w:u w:val="single"/>
          <w:lang w:eastAsia="es-MX"/>
        </w:rPr>
        <w:t>Mary</w:t>
      </w:r>
      <w:proofErr w:type="gramEnd"/>
      <w:r w:rsidRPr="00D12988">
        <w:rPr>
          <w:rFonts w:ascii="Candara Light" w:eastAsia="Times New Roman" w:hAnsi="Candara Light" w:cs="Segoe UI"/>
          <w:sz w:val="24"/>
          <w:szCs w:val="24"/>
          <w:u w:val="single"/>
          <w:lang w:eastAsia="es-MX"/>
        </w:rPr>
        <w:t xml:space="preserve"> Carmen Gonzalez Palomares</w:t>
      </w:r>
    </w:p>
    <w:p w:rsidR="00F36D44" w:rsidRPr="00D12988" w:rsidRDefault="00F36D44" w:rsidP="00F36D44">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Pr="00C31255">
        <w:rPr>
          <w:rFonts w:ascii="Candara Light" w:eastAsia="Times New Roman" w:hAnsi="Candara Light" w:cs="Segoe UI"/>
          <w:sz w:val="24"/>
          <w:szCs w:val="24"/>
          <w:u w:val="single"/>
          <w:lang w:eastAsia="es-MX"/>
        </w:rPr>
        <w:t xml:space="preserve">Patricia del Rosario Fuentes Rangel </w:t>
      </w:r>
    </w:p>
    <w:p w:rsidR="00F36D44" w:rsidRPr="00D12988" w:rsidRDefault="00F36D44" w:rsidP="00F36D44">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CE3E07">
        <w:rPr>
          <w:rFonts w:ascii="Candara Light" w:eastAsia="Times New Roman" w:hAnsi="Candara Light" w:cs="Segoe UI"/>
          <w:sz w:val="24"/>
          <w:szCs w:val="24"/>
          <w:u w:val="single"/>
          <w:lang w:eastAsia="es-MX"/>
        </w:rPr>
        <w:t>15 a 19</w:t>
      </w:r>
      <w:r w:rsidRPr="00D12988">
        <w:rPr>
          <w:rFonts w:ascii="Candara Light" w:eastAsia="Times New Roman" w:hAnsi="Candara Light" w:cs="Segoe UI"/>
          <w:sz w:val="24"/>
          <w:szCs w:val="24"/>
          <w:u w:val="single"/>
          <w:lang w:eastAsia="es-MX"/>
        </w:rPr>
        <w:t xml:space="preserve"> de Noviembre 2021  </w:t>
      </w:r>
    </w:p>
    <w:p w:rsidR="00F36D44" w:rsidRPr="00DA01C7" w:rsidRDefault="00F36D44" w:rsidP="00F36D4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F36D44" w:rsidRPr="00DA01C7" w:rsidRDefault="00F36D44" w:rsidP="00F36D44">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proofErr w:type="gramStart"/>
      <w:r w:rsidRPr="00DA01C7">
        <w:rPr>
          <w:rFonts w:ascii="Candara Light" w:eastAsia="Times New Roman" w:hAnsi="Candara Light" w:cs="Segoe UI"/>
          <w:sz w:val="24"/>
          <w:szCs w:val="24"/>
          <w:lang w:eastAsia="es-MX"/>
        </w:rPr>
        <w:t>de la</w:t>
      </w:r>
      <w:proofErr w:type="gramEnd"/>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rsidR="00F36D44" w:rsidRDefault="00F36D44" w:rsidP="00F36D44">
      <w:pPr>
        <w:spacing w:after="0" w:line="240" w:lineRule="auto"/>
        <w:jc w:val="center"/>
        <w:textAlignment w:val="baseline"/>
        <w:rPr>
          <w:rFonts w:ascii="Candara Light" w:eastAsia="Times New Roman" w:hAnsi="Candara Light" w:cs="Segoe UI"/>
          <w:sz w:val="24"/>
          <w:szCs w:val="24"/>
          <w:lang w:eastAsia="es-MX"/>
        </w:rPr>
      </w:pPr>
    </w:p>
    <w:p w:rsidR="00F36D44" w:rsidRPr="00DA01C7" w:rsidRDefault="00F36D44" w:rsidP="00F36D44">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rsidR="00F36D44" w:rsidRPr="00DA01C7" w:rsidRDefault="00F36D44" w:rsidP="00F36D44">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D2390A">
        <w:rPr>
          <w:rFonts w:ascii="Candara Light" w:eastAsia="Times New Roman" w:hAnsi="Candara Light" w:cs="Segoe UI"/>
          <w:sz w:val="24"/>
          <w:szCs w:val="24"/>
          <w:highlight w:val="green"/>
          <w:lang w:eastAsia="es-MX"/>
        </w:rPr>
        <w:t>Si</w:t>
      </w:r>
      <w:r w:rsidRPr="00DA01C7">
        <w:rPr>
          <w:rFonts w:ascii="Candara Light" w:eastAsia="Times New Roman" w:hAnsi="Candara Light" w:cs="Segoe UI"/>
          <w:sz w:val="24"/>
          <w:szCs w:val="24"/>
          <w:lang w:eastAsia="es-MX"/>
        </w:rPr>
        <w:t>        No </w:t>
      </w:r>
    </w:p>
    <w:p w:rsidR="00F36D44" w:rsidRPr="00DA01C7" w:rsidRDefault="00F36D44" w:rsidP="00F36D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F36D44" w:rsidRPr="00DA01C7" w:rsidRDefault="00F36D44" w:rsidP="00F36D44">
      <w:pPr>
        <w:spacing w:after="0" w:line="240" w:lineRule="auto"/>
        <w:ind w:left="720"/>
        <w:jc w:val="center"/>
        <w:textAlignment w:val="baseline"/>
        <w:rPr>
          <w:rFonts w:ascii="Segoe UI" w:eastAsia="Times New Roman" w:hAnsi="Segoe UI" w:cs="Segoe UI"/>
          <w:sz w:val="18"/>
          <w:szCs w:val="18"/>
          <w:lang w:eastAsia="es-MX"/>
        </w:rPr>
      </w:pPr>
      <w:r w:rsidRPr="00D2390A">
        <w:rPr>
          <w:rFonts w:ascii="Candara Light" w:eastAsia="Times New Roman" w:hAnsi="Candara Light" w:cs="Segoe UI"/>
          <w:sz w:val="24"/>
          <w:szCs w:val="24"/>
          <w:highlight w:val="green"/>
          <w:lang w:eastAsia="es-MX"/>
        </w:rPr>
        <w:t xml:space="preserve">Lunes       </w:t>
      </w:r>
      <w:proofErr w:type="gramStart"/>
      <w:r w:rsidRPr="00D2390A">
        <w:rPr>
          <w:rFonts w:ascii="Candara Light" w:eastAsia="Times New Roman" w:hAnsi="Candara Light" w:cs="Segoe UI"/>
          <w:sz w:val="24"/>
          <w:szCs w:val="24"/>
          <w:highlight w:val="green"/>
          <w:lang w:eastAsia="es-MX"/>
        </w:rPr>
        <w:t>Martes</w:t>
      </w:r>
      <w:proofErr w:type="gramEnd"/>
      <w:r w:rsidRPr="00D2390A">
        <w:rPr>
          <w:rFonts w:ascii="Candara Light" w:eastAsia="Times New Roman" w:hAnsi="Candara Light" w:cs="Segoe UI"/>
          <w:sz w:val="24"/>
          <w:szCs w:val="24"/>
          <w:highlight w:val="green"/>
          <w:lang w:eastAsia="es-MX"/>
        </w:rPr>
        <w:t>    Miércoles    Jueves     Viernes</w:t>
      </w:r>
      <w:r w:rsidRPr="00DA01C7">
        <w:rPr>
          <w:rFonts w:ascii="Candara Light" w:eastAsia="Times New Roman" w:hAnsi="Candara Light" w:cs="Segoe UI"/>
          <w:sz w:val="24"/>
          <w:szCs w:val="24"/>
          <w:lang w:eastAsia="es-MX"/>
        </w:rPr>
        <w:t> </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F36D44" w:rsidRDefault="00F36D44" w:rsidP="00F36D44">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rsidR="00F36D44" w:rsidRDefault="00F36D44" w:rsidP="00F36D44">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3600" behindDoc="0" locked="0" layoutInCell="1" allowOverlap="1">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571" cy="304800"/>
                    </a:xfrm>
                    <a:prstGeom prst="rect">
                      <a:avLst/>
                    </a:prstGeom>
                    <a:noFill/>
                    <a:ln>
                      <a:noFill/>
                    </a:ln>
                  </pic:spPr>
                </pic:pic>
              </a:graphicData>
            </a:graphic>
          </wp:anchor>
        </w:drawing>
      </w:r>
    </w:p>
    <w:p w:rsidR="00F36D44" w:rsidRDefault="00F36D44" w:rsidP="00F36D44">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4624" behindDoc="0" locked="0" layoutInCell="1" allowOverlap="1">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928" cy="361950"/>
                    </a:xfrm>
                    <a:prstGeom prst="rect">
                      <a:avLst/>
                    </a:prstGeom>
                    <a:noFill/>
                    <a:ln>
                      <a:noFill/>
                    </a:ln>
                  </pic:spPr>
                </pic:pic>
              </a:graphicData>
            </a:graphic>
          </wp:anchor>
        </w:drawing>
      </w:r>
    </w:p>
    <w:p w:rsidR="00F36D44" w:rsidRPr="00DA01C7" w:rsidRDefault="00F36D44" w:rsidP="00F36D44">
      <w:pPr>
        <w:spacing w:after="0" w:line="240" w:lineRule="auto"/>
        <w:ind w:left="720"/>
        <w:jc w:val="both"/>
        <w:textAlignment w:val="baseline"/>
        <w:rPr>
          <w:rFonts w:ascii="Segoe UI" w:eastAsia="Times New Roman" w:hAnsi="Segoe UI" w:cs="Segoe UI"/>
          <w:sz w:val="18"/>
          <w:szCs w:val="18"/>
          <w:lang w:eastAsia="es-MX"/>
        </w:rPr>
      </w:pPr>
    </w:p>
    <w:p w:rsidR="00F36D44" w:rsidRPr="00DA01C7" w:rsidRDefault="00F36D44" w:rsidP="00F36D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F36D44" w:rsidRPr="00DA01C7" w:rsidRDefault="00F36D44" w:rsidP="00F36D44">
      <w:pPr>
        <w:spacing w:after="0" w:line="240" w:lineRule="auto"/>
        <w:textAlignment w:val="baseline"/>
        <w:rPr>
          <w:rFonts w:ascii="Segoe UI" w:eastAsia="Times New Roman" w:hAnsi="Segoe UI" w:cs="Segoe UI"/>
          <w:sz w:val="18"/>
          <w:szCs w:val="18"/>
          <w:lang w:eastAsia="es-MX"/>
        </w:rPr>
      </w:pPr>
      <w:r w:rsidRPr="00D2390A">
        <w:rPr>
          <w:rFonts w:ascii="Candara Light" w:eastAsia="Times New Roman" w:hAnsi="Candara Light" w:cs="Segoe UI"/>
          <w:sz w:val="24"/>
          <w:szCs w:val="24"/>
          <w:highlight w:val="green"/>
          <w:lang w:eastAsia="es-MX"/>
        </w:rPr>
        <w:t>WhatsApp</w:t>
      </w:r>
      <w:r w:rsidRPr="00DA01C7">
        <w:rPr>
          <w:rFonts w:ascii="Candara Light" w:eastAsia="Times New Roman" w:hAnsi="Candara Light" w:cs="Segoe UI"/>
          <w:sz w:val="24"/>
          <w:szCs w:val="24"/>
          <w:lang w:eastAsia="es-MX"/>
        </w:rPr>
        <w:t>                         Facebook                              </w:t>
      </w:r>
      <w:r w:rsidRPr="00726C2B">
        <w:rPr>
          <w:rFonts w:ascii="Candara Light" w:eastAsia="Times New Roman" w:hAnsi="Candara Light" w:cs="Segoe UI"/>
          <w:sz w:val="24"/>
          <w:szCs w:val="24"/>
          <w:highlight w:val="green"/>
          <w:lang w:eastAsia="es-MX"/>
        </w:rPr>
        <w:t>Correo electrónico</w:t>
      </w:r>
      <w:r w:rsidRPr="00DA01C7">
        <w:rPr>
          <w:rFonts w:ascii="Candara Light" w:eastAsia="Times New Roman" w:hAnsi="Candara Light" w:cs="Segoe UI"/>
          <w:sz w:val="24"/>
          <w:szCs w:val="24"/>
          <w:lang w:eastAsia="es-MX"/>
        </w:rPr>
        <w:t> Llamadas telefónicas  </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F36D44" w:rsidRPr="00DA01C7" w:rsidRDefault="00F36D44" w:rsidP="00F36D44">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rsidR="00F36D44" w:rsidRPr="00DA01C7" w:rsidRDefault="00F36D44" w:rsidP="00F36D44">
      <w:pPr>
        <w:spacing w:after="0" w:line="240" w:lineRule="auto"/>
        <w:ind w:left="720"/>
        <w:jc w:val="center"/>
        <w:textAlignment w:val="baseline"/>
        <w:rPr>
          <w:rFonts w:ascii="Segoe UI" w:eastAsia="Times New Roman" w:hAnsi="Segoe UI" w:cs="Segoe UI"/>
          <w:sz w:val="18"/>
          <w:szCs w:val="18"/>
          <w:lang w:eastAsia="es-MX"/>
        </w:rPr>
      </w:pPr>
      <w:r w:rsidRPr="00726C2B">
        <w:rPr>
          <w:rFonts w:ascii="Candara Light" w:eastAsia="Times New Roman" w:hAnsi="Candara Light" w:cs="Segoe UI"/>
          <w:sz w:val="24"/>
          <w:szCs w:val="24"/>
          <w:highlight w:val="green"/>
          <w:u w:val="single"/>
          <w:lang w:eastAsia="es-MX"/>
        </w:rPr>
        <w:t>Sí</w:t>
      </w:r>
      <w:r w:rsidRPr="00DA01C7">
        <w:rPr>
          <w:rFonts w:ascii="Candara Light" w:eastAsia="Times New Roman" w:hAnsi="Candara Light" w:cs="Segoe UI"/>
          <w:sz w:val="24"/>
          <w:szCs w:val="24"/>
          <w:lang w:eastAsia="es-MX"/>
        </w:rPr>
        <w:t>                      No </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rsidR="00F36D44" w:rsidRPr="00DA01C7" w:rsidRDefault="00726C2B" w:rsidP="00F36D44">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w:t>
      </w:r>
      <w:r>
        <w:rPr>
          <w:rFonts w:ascii="Candara Light" w:eastAsia="Times New Roman" w:hAnsi="Candara Light" w:cs="Segoe UI"/>
          <w:sz w:val="28"/>
          <w:szCs w:val="28"/>
          <w:u w:val="single"/>
          <w:lang w:eastAsia="es-MX"/>
        </w:rPr>
        <w:t>las sugerencias ya fueron retomadas.</w:t>
      </w:r>
      <w:r w:rsidR="00F36D44">
        <w:rPr>
          <w:rFonts w:ascii="Candara Light" w:eastAsia="Times New Roman" w:hAnsi="Candara Light" w:cs="Segoe UI"/>
          <w:sz w:val="28"/>
          <w:szCs w:val="28"/>
          <w:lang w:eastAsia="es-MX"/>
        </w:rPr>
        <w:t>_____</w:t>
      </w:r>
    </w:p>
    <w:p w:rsidR="00F36D44" w:rsidRDefault="00F36D44" w:rsidP="00F36D44">
      <w:pPr>
        <w:spacing w:after="0" w:line="240" w:lineRule="auto"/>
        <w:ind w:left="720"/>
        <w:jc w:val="center"/>
        <w:textAlignment w:val="baseline"/>
        <w:rPr>
          <w:rFonts w:ascii="Candara Light" w:eastAsia="Times New Roman" w:hAnsi="Candara Light" w:cs="Segoe UI"/>
          <w:sz w:val="24"/>
          <w:szCs w:val="24"/>
          <w:u w:val="single"/>
          <w:lang w:eastAsia="es-MX"/>
        </w:rPr>
      </w:pPr>
    </w:p>
    <w:p w:rsidR="00F36D44" w:rsidRPr="00DA01C7" w:rsidRDefault="00F36D44" w:rsidP="00F36D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rsidR="00F36D44" w:rsidRDefault="00F36D44" w:rsidP="00F36D44">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rsidR="00F36D44" w:rsidRDefault="00F36D44" w:rsidP="00F36D44">
      <w:pPr>
        <w:spacing w:after="0" w:line="240" w:lineRule="auto"/>
        <w:textAlignment w:val="baseline"/>
        <w:rPr>
          <w:rFonts w:ascii="Candara Light" w:eastAsia="Times New Roman" w:hAnsi="Candara Light" w:cs="Segoe UI"/>
          <w:sz w:val="24"/>
          <w:szCs w:val="24"/>
          <w:lang w:eastAsia="es-MX"/>
        </w:rPr>
      </w:pPr>
    </w:p>
    <w:p w:rsidR="00F36D44" w:rsidRDefault="00F36D44" w:rsidP="00F36D44">
      <w:pPr>
        <w:spacing w:after="0" w:line="240" w:lineRule="auto"/>
        <w:textAlignment w:val="baseline"/>
        <w:rPr>
          <w:rFonts w:ascii="Candara Light" w:eastAsia="Times New Roman" w:hAnsi="Candara Light" w:cs="Segoe UI"/>
          <w:sz w:val="24"/>
          <w:szCs w:val="24"/>
          <w:lang w:eastAsia="es-MX"/>
        </w:rPr>
      </w:pPr>
    </w:p>
    <w:p w:rsidR="00F36D44" w:rsidRDefault="00F36D44" w:rsidP="00F36D44">
      <w:pPr>
        <w:spacing w:after="0" w:line="240" w:lineRule="auto"/>
        <w:textAlignment w:val="baseline"/>
        <w:rPr>
          <w:rFonts w:ascii="Candara Light" w:eastAsia="Times New Roman" w:hAnsi="Candara Light" w:cs="Segoe UI"/>
          <w:sz w:val="24"/>
          <w:szCs w:val="24"/>
          <w:lang w:eastAsia="es-MX"/>
        </w:rPr>
      </w:pPr>
    </w:p>
    <w:p w:rsidR="00F36D44" w:rsidRDefault="00F36D44" w:rsidP="00F36D44">
      <w:pPr>
        <w:spacing w:after="0" w:line="240" w:lineRule="auto"/>
        <w:textAlignment w:val="baseline"/>
        <w:rPr>
          <w:rFonts w:ascii="Candara Light" w:eastAsia="Times New Roman" w:hAnsi="Candara Light" w:cs="Segoe UI"/>
          <w:sz w:val="24"/>
          <w:szCs w:val="24"/>
          <w:lang w:eastAsia="es-MX"/>
        </w:rPr>
      </w:pPr>
    </w:p>
    <w:p w:rsidR="00F36D44" w:rsidRPr="00DA01C7" w:rsidRDefault="00F36D44" w:rsidP="00F36D44">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1757"/>
                    </a:xfrm>
                    <a:prstGeom prst="rect">
                      <a:avLst/>
                    </a:prstGeom>
                    <a:noFill/>
                    <a:ln>
                      <a:noFill/>
                    </a:ln>
                  </pic:spPr>
                </pic:pic>
              </a:graphicData>
            </a:graphic>
          </wp:anchor>
        </w:drawing>
      </w:r>
      <w:r w:rsidRPr="00DA01C7">
        <w:rPr>
          <w:noProof/>
          <w:lang w:eastAsia="es-MX"/>
        </w:rPr>
        <w:drawing>
          <wp:anchor distT="0" distB="0" distL="114300" distR="114300" simplePos="0" relativeHeight="251669504" behindDoc="0" locked="0" layoutInCell="1" allowOverlap="1">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264" cy="409575"/>
                    </a:xfrm>
                    <a:prstGeom prst="rect">
                      <a:avLst/>
                    </a:prstGeom>
                    <a:noFill/>
                    <a:ln>
                      <a:noFill/>
                    </a:ln>
                  </pic:spPr>
                </pic:pic>
              </a:graphicData>
            </a:graphic>
          </wp:anchor>
        </w:drawing>
      </w:r>
      <w:r w:rsidRPr="00DA01C7">
        <w:rPr>
          <w:noProof/>
          <w:lang w:eastAsia="es-MX"/>
        </w:rPr>
        <w:drawing>
          <wp:anchor distT="0" distB="0" distL="114300" distR="114300" simplePos="0" relativeHeight="251672576" behindDoc="0" locked="0" layoutInCell="1" allowOverlap="1">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anchor>
        </w:drawing>
      </w:r>
    </w:p>
    <w:p w:rsidR="00F36D44" w:rsidRPr="00DA01C7" w:rsidRDefault="00F36D44" w:rsidP="00F36D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lastRenderedPageBreak/>
        <w:t> </w:t>
      </w:r>
    </w:p>
    <w:p w:rsidR="00F36D44" w:rsidRDefault="00F36D44" w:rsidP="00F36D44">
      <w:pPr>
        <w:spacing w:after="0" w:line="240" w:lineRule="auto"/>
        <w:ind w:left="720"/>
        <w:jc w:val="center"/>
        <w:textAlignment w:val="baseline"/>
        <w:rPr>
          <w:rFonts w:ascii="Candara Light" w:eastAsia="Times New Roman" w:hAnsi="Candara Light" w:cs="Segoe UI"/>
          <w:sz w:val="24"/>
          <w:szCs w:val="24"/>
          <w:u w:val="single"/>
          <w:lang w:eastAsia="es-MX"/>
        </w:rPr>
      </w:pPr>
    </w:p>
    <w:p w:rsidR="00F36D44" w:rsidRDefault="00F36D44" w:rsidP="00F36D44">
      <w:pPr>
        <w:spacing w:after="0" w:line="240" w:lineRule="auto"/>
        <w:ind w:left="720"/>
        <w:jc w:val="center"/>
        <w:textAlignment w:val="baseline"/>
        <w:rPr>
          <w:rFonts w:ascii="Candara Light" w:eastAsia="Times New Roman" w:hAnsi="Candara Light" w:cs="Segoe UI"/>
          <w:sz w:val="24"/>
          <w:szCs w:val="24"/>
          <w:u w:val="single"/>
          <w:lang w:eastAsia="es-MX"/>
        </w:rPr>
      </w:pPr>
    </w:p>
    <w:p w:rsidR="00F36D44" w:rsidRDefault="00F36D44" w:rsidP="00F36D44">
      <w:pPr>
        <w:spacing w:after="0" w:line="240" w:lineRule="auto"/>
        <w:ind w:left="720"/>
        <w:jc w:val="center"/>
        <w:textAlignment w:val="baseline"/>
        <w:rPr>
          <w:rFonts w:ascii="Candara Light" w:eastAsia="Times New Roman" w:hAnsi="Candara Light" w:cs="Segoe UI"/>
          <w:sz w:val="24"/>
          <w:szCs w:val="24"/>
          <w:u w:val="single"/>
          <w:lang w:eastAsia="es-MX"/>
        </w:rPr>
      </w:pPr>
    </w:p>
    <w:p w:rsidR="00F36D44" w:rsidRPr="00D12988" w:rsidRDefault="00F36D44" w:rsidP="00F36D44">
      <w:pPr>
        <w:spacing w:after="0" w:line="240" w:lineRule="auto"/>
        <w:ind w:left="720"/>
        <w:jc w:val="center"/>
        <w:textAlignment w:val="baseline"/>
        <w:rPr>
          <w:rFonts w:ascii="Segoe UI" w:eastAsia="Times New Roman" w:hAnsi="Segoe UI" w:cs="Segoe UI"/>
          <w:sz w:val="18"/>
          <w:szCs w:val="18"/>
          <w:lang w:val="en-US" w:eastAsia="es-MX"/>
        </w:rPr>
      </w:pPr>
      <w:proofErr w:type="spellStart"/>
      <w:r w:rsidRPr="00D12988">
        <w:rPr>
          <w:rFonts w:ascii="Candara Light" w:eastAsia="Times New Roman" w:hAnsi="Candara Light" w:cs="Segoe UI"/>
          <w:sz w:val="24"/>
          <w:szCs w:val="24"/>
          <w:u w:val="single"/>
          <w:lang w:val="en-US" w:eastAsia="es-MX"/>
        </w:rPr>
        <w:t>WhatsApp</w:t>
      </w:r>
      <w:proofErr w:type="spellEnd"/>
      <w:r w:rsidRPr="00D12988">
        <w:rPr>
          <w:rFonts w:ascii="Candara Light" w:eastAsia="Times New Roman" w:hAnsi="Candara Light" w:cs="Segoe UI"/>
          <w:sz w:val="24"/>
          <w:szCs w:val="24"/>
          <w:lang w:val="en-US" w:eastAsia="es-MX"/>
        </w:rPr>
        <w:t xml:space="preserve">                         </w:t>
      </w:r>
      <w:proofErr w:type="spellStart"/>
      <w:r w:rsidRPr="00D12988">
        <w:rPr>
          <w:rFonts w:ascii="Candara Light" w:eastAsia="Times New Roman" w:hAnsi="Candara Light" w:cs="Segoe UI"/>
          <w:sz w:val="24"/>
          <w:szCs w:val="24"/>
          <w:lang w:val="en-US" w:eastAsia="es-MX"/>
        </w:rPr>
        <w:t>Facebook</w:t>
      </w:r>
      <w:proofErr w:type="spellEnd"/>
      <w:r w:rsidRPr="00D12988">
        <w:rPr>
          <w:rFonts w:ascii="Candara Light" w:eastAsia="Times New Roman" w:hAnsi="Candara Light" w:cs="Segoe UI"/>
          <w:sz w:val="24"/>
          <w:szCs w:val="24"/>
          <w:lang w:val="en-US" w:eastAsia="es-MX"/>
        </w:rPr>
        <w:t xml:space="preserve">                    </w:t>
      </w:r>
      <w:r w:rsidRPr="00726C2B">
        <w:rPr>
          <w:rFonts w:ascii="Candara Light" w:eastAsia="Times New Roman" w:hAnsi="Candara Light" w:cs="Segoe UI"/>
          <w:sz w:val="24"/>
          <w:szCs w:val="24"/>
          <w:highlight w:val="green"/>
          <w:lang w:val="en-US" w:eastAsia="es-MX"/>
        </w:rPr>
        <w:t>Zoom</w:t>
      </w:r>
      <w:r w:rsidRPr="00D12988">
        <w:rPr>
          <w:rFonts w:ascii="Candara Light" w:eastAsia="Times New Roman" w:hAnsi="Candara Light" w:cs="Segoe UI"/>
          <w:sz w:val="24"/>
          <w:szCs w:val="24"/>
          <w:lang w:val="en-US" w:eastAsia="es-MX"/>
        </w:rPr>
        <w:t>                     Classroom                  Meet  </w:t>
      </w:r>
    </w:p>
    <w:p w:rsidR="00F36D44" w:rsidRPr="00D12988" w:rsidRDefault="00F36D44" w:rsidP="00F36D44">
      <w:pPr>
        <w:spacing w:after="0" w:line="240" w:lineRule="auto"/>
        <w:ind w:left="720"/>
        <w:textAlignment w:val="baseline"/>
        <w:rPr>
          <w:rFonts w:ascii="Segoe UI" w:eastAsia="Times New Roman" w:hAnsi="Segoe UI" w:cs="Segoe UI"/>
          <w:sz w:val="18"/>
          <w:szCs w:val="18"/>
          <w:lang w:val="en-US" w:eastAsia="es-MX"/>
        </w:rPr>
      </w:pPr>
      <w:r w:rsidRPr="00D12988">
        <w:rPr>
          <w:rFonts w:ascii="Candara Light" w:eastAsia="Times New Roman" w:hAnsi="Candara Light" w:cs="Segoe UI"/>
          <w:sz w:val="28"/>
          <w:szCs w:val="28"/>
          <w:lang w:val="en-US" w:eastAsia="es-MX"/>
        </w:rPr>
        <w:t> </w:t>
      </w:r>
    </w:p>
    <w:p w:rsidR="00F36D44" w:rsidRPr="00D12988" w:rsidRDefault="00F36D44" w:rsidP="00F36D44">
      <w:pPr>
        <w:spacing w:after="0" w:line="240" w:lineRule="auto"/>
        <w:ind w:left="720"/>
        <w:textAlignment w:val="baseline"/>
        <w:rPr>
          <w:rFonts w:ascii="Segoe UI" w:eastAsia="Times New Roman" w:hAnsi="Segoe UI" w:cs="Segoe UI"/>
          <w:sz w:val="18"/>
          <w:szCs w:val="18"/>
          <w:lang w:val="en-US" w:eastAsia="es-MX"/>
        </w:rPr>
      </w:pPr>
      <w:r w:rsidRPr="00D12988">
        <w:rPr>
          <w:rFonts w:ascii="Candara Light" w:eastAsia="Times New Roman" w:hAnsi="Candara Light" w:cs="Segoe UI"/>
          <w:sz w:val="28"/>
          <w:szCs w:val="28"/>
          <w:lang w:val="en-US" w:eastAsia="es-MX"/>
        </w:rPr>
        <w:t> </w:t>
      </w:r>
    </w:p>
    <w:p w:rsidR="00F36D44" w:rsidRPr="00D12988" w:rsidRDefault="00F36D44" w:rsidP="00F36D44">
      <w:pPr>
        <w:spacing w:after="0" w:line="240" w:lineRule="auto"/>
        <w:ind w:left="720"/>
        <w:textAlignment w:val="baseline"/>
        <w:rPr>
          <w:rFonts w:ascii="Segoe UI" w:eastAsia="Times New Roman" w:hAnsi="Segoe UI" w:cs="Segoe UI"/>
          <w:sz w:val="18"/>
          <w:szCs w:val="18"/>
          <w:lang w:val="en-US" w:eastAsia="es-MX"/>
        </w:rPr>
      </w:pPr>
      <w:proofErr w:type="spellStart"/>
      <w:r w:rsidRPr="00D12988">
        <w:rPr>
          <w:rFonts w:ascii="Candara Light" w:eastAsia="Times New Roman" w:hAnsi="Candara Light" w:cs="Segoe UI"/>
          <w:sz w:val="28"/>
          <w:szCs w:val="28"/>
          <w:lang w:val="en-US" w:eastAsia="es-MX"/>
        </w:rPr>
        <w:t>Otro</w:t>
      </w:r>
      <w:proofErr w:type="spellEnd"/>
      <w:r w:rsidRPr="00D12988">
        <w:rPr>
          <w:rFonts w:ascii="Candara Light" w:eastAsia="Times New Roman" w:hAnsi="Candara Light" w:cs="Segoe UI"/>
          <w:sz w:val="28"/>
          <w:szCs w:val="28"/>
          <w:lang w:val="en-US" w:eastAsia="es-MX"/>
        </w:rPr>
        <w:t xml:space="preserve"> (</w:t>
      </w:r>
      <w:proofErr w:type="spellStart"/>
      <w:r w:rsidRPr="00D12988">
        <w:rPr>
          <w:rFonts w:ascii="Candara Light" w:eastAsia="Times New Roman" w:hAnsi="Candara Light" w:cs="Segoe UI"/>
          <w:sz w:val="28"/>
          <w:szCs w:val="28"/>
          <w:lang w:val="en-US" w:eastAsia="es-MX"/>
        </w:rPr>
        <w:t>especifica</w:t>
      </w:r>
      <w:proofErr w:type="spellEnd"/>
      <w:r w:rsidRPr="00D12988">
        <w:rPr>
          <w:rFonts w:ascii="Candara Light" w:eastAsia="Times New Roman" w:hAnsi="Candara Light" w:cs="Segoe UI"/>
          <w:sz w:val="28"/>
          <w:szCs w:val="28"/>
          <w:lang w:val="en-US" w:eastAsia="es-MX"/>
        </w:rPr>
        <w:t xml:space="preserve"> </w:t>
      </w:r>
      <w:proofErr w:type="spellStart"/>
      <w:r w:rsidRPr="00D12988">
        <w:rPr>
          <w:rFonts w:ascii="Candara Light" w:eastAsia="Times New Roman" w:hAnsi="Candara Light" w:cs="Segoe UI"/>
          <w:sz w:val="28"/>
          <w:szCs w:val="28"/>
          <w:lang w:val="en-US" w:eastAsia="es-MX"/>
        </w:rPr>
        <w:t>por</w:t>
      </w:r>
      <w:proofErr w:type="spellEnd"/>
      <w:r w:rsidRPr="00D12988">
        <w:rPr>
          <w:rFonts w:ascii="Candara Light" w:eastAsia="Times New Roman" w:hAnsi="Candara Light" w:cs="Segoe UI"/>
          <w:sz w:val="28"/>
          <w:szCs w:val="28"/>
          <w:lang w:val="en-US" w:eastAsia="es-MX"/>
        </w:rPr>
        <w:t xml:space="preserve"> favor): _______________________________________________ </w:t>
      </w:r>
    </w:p>
    <w:p w:rsidR="00F36D44" w:rsidRPr="00D12988" w:rsidRDefault="00F36D44" w:rsidP="00F36D44">
      <w:pPr>
        <w:spacing w:after="0" w:line="240" w:lineRule="auto"/>
        <w:ind w:left="720"/>
        <w:textAlignment w:val="baseline"/>
        <w:rPr>
          <w:rFonts w:ascii="Segoe UI" w:eastAsia="Times New Roman" w:hAnsi="Segoe UI" w:cs="Segoe UI"/>
          <w:sz w:val="18"/>
          <w:szCs w:val="18"/>
          <w:lang w:val="en-US" w:eastAsia="es-MX"/>
        </w:rPr>
      </w:pPr>
      <w:r w:rsidRPr="00D12988">
        <w:rPr>
          <w:rFonts w:ascii="Candara Light" w:eastAsia="Times New Roman" w:hAnsi="Candara Light" w:cs="Segoe UI"/>
          <w:sz w:val="28"/>
          <w:szCs w:val="28"/>
          <w:lang w:val="en-US" w:eastAsia="es-MX"/>
        </w:rPr>
        <w:t> </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Martes    Miércoles    </w:t>
      </w:r>
      <w:r w:rsidRPr="00726C2B">
        <w:rPr>
          <w:rFonts w:ascii="Candara Light" w:eastAsia="Times New Roman" w:hAnsi="Candara Light" w:cs="Segoe UI"/>
          <w:sz w:val="24"/>
          <w:szCs w:val="24"/>
          <w:highlight w:val="green"/>
          <w:lang w:eastAsia="es-MX"/>
        </w:rPr>
        <w:t>Jueves     Viernes</w:t>
      </w:r>
      <w:r w:rsidRPr="00DA01C7">
        <w:rPr>
          <w:rFonts w:ascii="Candara Light" w:eastAsia="Times New Roman" w:hAnsi="Candara Light" w:cs="Segoe UI"/>
          <w:sz w:val="24"/>
          <w:szCs w:val="24"/>
          <w:lang w:eastAsia="es-MX"/>
        </w:rPr>
        <w:t> </w:t>
      </w:r>
    </w:p>
    <w:p w:rsidR="00F36D44" w:rsidRPr="00DA01C7" w:rsidRDefault="00F36D44" w:rsidP="00F36D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________</w:t>
      </w:r>
      <w:r w:rsidR="00726C2B">
        <w:rPr>
          <w:rFonts w:ascii="Candara Light" w:eastAsia="Times New Roman" w:hAnsi="Candara Light" w:cs="Segoe UI"/>
          <w:sz w:val="28"/>
          <w:szCs w:val="28"/>
          <w:u w:val="single"/>
          <w:lang w:eastAsia="es-MX"/>
        </w:rPr>
        <w:t>40 min</w:t>
      </w:r>
      <w:r w:rsidRPr="00DA01C7">
        <w:rPr>
          <w:rFonts w:ascii="Candara Light" w:eastAsia="Times New Roman" w:hAnsi="Candara Light" w:cs="Segoe UI"/>
          <w:sz w:val="28"/>
          <w:szCs w:val="28"/>
          <w:lang w:eastAsia="es-MX"/>
        </w:rPr>
        <w:t>____ </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F36D44" w:rsidRPr="00DA01C7" w:rsidRDefault="00F36D44" w:rsidP="00F36D44">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0"/>
        <w:gridCol w:w="2550"/>
        <w:gridCol w:w="2550"/>
        <w:gridCol w:w="2685"/>
      </w:tblGrid>
      <w:tr w:rsidR="00F36D44" w:rsidRPr="00DA01C7" w:rsidTr="000A261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rsidR="00F36D44" w:rsidRPr="00DA01C7" w:rsidRDefault="00F36D44" w:rsidP="000A261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F36D44" w:rsidRPr="00DA01C7" w:rsidRDefault="00F36D44" w:rsidP="000A261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F36D44" w:rsidRPr="00DA01C7" w:rsidRDefault="00F36D44" w:rsidP="000A261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rsidR="00F36D44" w:rsidRPr="00DA01C7" w:rsidRDefault="00F36D44" w:rsidP="000A261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F36D44" w:rsidRPr="00DA01C7" w:rsidTr="000A261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726C2B">
              <w:rPr>
                <w:rFonts w:ascii="Candara Light" w:eastAsia="Times New Roman" w:hAnsi="Candara Light" w:cs="Times New Roman"/>
                <w:sz w:val="18"/>
                <w:szCs w:val="18"/>
                <w:highlight w:val="green"/>
                <w:lang w:eastAsia="es-MX"/>
              </w:rPr>
              <w:t>Las actividades son retadoras y significativas para el niño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F36D44" w:rsidRPr="00DA01C7" w:rsidTr="000A261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726C2B">
              <w:rPr>
                <w:rFonts w:ascii="Candara Light" w:eastAsia="Times New Roman" w:hAnsi="Candara Light" w:cs="Times New Roman"/>
                <w:sz w:val="18"/>
                <w:szCs w:val="18"/>
                <w:highlight w:val="green"/>
                <w:lang w:eastAsia="es-MX"/>
              </w:rPr>
              <w:t>La actividad logra el aprendizaje esperado</w:t>
            </w:r>
            <w:r w:rsidRPr="00DA01C7">
              <w:rPr>
                <w:rFonts w:ascii="Candara Light" w:eastAsia="Times New Roman" w:hAnsi="Candara Light" w:cs="Times New Roman"/>
                <w:sz w:val="18"/>
                <w:szCs w:val="18"/>
                <w:lang w:eastAsia="es-MX"/>
              </w:rPr>
              <w:t>.</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F36D44" w:rsidRPr="00DA01C7" w:rsidTr="000A261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726C2B">
              <w:rPr>
                <w:rFonts w:ascii="Candara Light" w:eastAsia="Times New Roman" w:hAnsi="Candara Light" w:cs="Times New Roman"/>
                <w:sz w:val="18"/>
                <w:szCs w:val="18"/>
                <w:highlight w:val="green"/>
                <w:lang w:eastAsia="es-MX"/>
              </w:rPr>
              <w:t>La clase virtual o presencial presenta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F36D44" w:rsidRPr="00DA01C7" w:rsidTr="000A261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726C2B" w:rsidRDefault="00F36D44" w:rsidP="000A261F">
            <w:pPr>
              <w:spacing w:after="0" w:line="240" w:lineRule="auto"/>
              <w:textAlignment w:val="baseline"/>
              <w:rPr>
                <w:rFonts w:ascii="Times New Roman" w:eastAsia="Times New Roman" w:hAnsi="Times New Roman" w:cs="Times New Roman"/>
                <w:sz w:val="24"/>
                <w:szCs w:val="24"/>
                <w:highlight w:val="green"/>
                <w:lang w:eastAsia="es-MX"/>
              </w:rPr>
            </w:pPr>
            <w:r w:rsidRPr="00726C2B">
              <w:rPr>
                <w:rFonts w:ascii="Candara Light" w:eastAsia="Times New Roman" w:hAnsi="Candara Light" w:cs="Times New Roman"/>
                <w:sz w:val="18"/>
                <w:szCs w:val="18"/>
                <w:highlight w:val="green"/>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F36D44" w:rsidRPr="00DA01C7" w:rsidTr="000A261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726C2B" w:rsidRDefault="00F36D44" w:rsidP="000A261F">
            <w:pPr>
              <w:spacing w:after="0" w:line="240" w:lineRule="auto"/>
              <w:textAlignment w:val="baseline"/>
              <w:rPr>
                <w:rFonts w:ascii="Times New Roman" w:eastAsia="Times New Roman" w:hAnsi="Times New Roman" w:cs="Times New Roman"/>
                <w:sz w:val="24"/>
                <w:szCs w:val="24"/>
                <w:highlight w:val="green"/>
                <w:lang w:eastAsia="es-MX"/>
              </w:rPr>
            </w:pPr>
            <w:r w:rsidRPr="00726C2B">
              <w:rPr>
                <w:rFonts w:ascii="Candara Light" w:eastAsia="Times New Roman" w:hAnsi="Candara Light" w:cs="Times New Roman"/>
                <w:sz w:val="18"/>
                <w:szCs w:val="18"/>
                <w:highlight w:val="green"/>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F36D44" w:rsidRPr="00DA01C7" w:rsidTr="000A261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726C2B" w:rsidRDefault="00F36D44" w:rsidP="000A261F">
            <w:pPr>
              <w:spacing w:after="0" w:line="240" w:lineRule="auto"/>
              <w:textAlignment w:val="baseline"/>
              <w:rPr>
                <w:rFonts w:ascii="Times New Roman" w:eastAsia="Times New Roman" w:hAnsi="Times New Roman" w:cs="Times New Roman"/>
                <w:sz w:val="24"/>
                <w:szCs w:val="24"/>
                <w:highlight w:val="green"/>
                <w:lang w:eastAsia="es-MX"/>
              </w:rPr>
            </w:pPr>
            <w:r w:rsidRPr="00726C2B">
              <w:rPr>
                <w:rFonts w:ascii="Candara Light" w:eastAsia="Times New Roman" w:hAnsi="Candara Light" w:cs="Times New Roman"/>
                <w:sz w:val="18"/>
                <w:szCs w:val="18"/>
                <w:highlight w:val="green"/>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F36D44" w:rsidRPr="00DA01C7" w:rsidTr="000A261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726C2B" w:rsidRDefault="00F36D44" w:rsidP="000A261F">
            <w:pPr>
              <w:spacing w:after="0" w:line="240" w:lineRule="auto"/>
              <w:textAlignment w:val="baseline"/>
              <w:rPr>
                <w:rFonts w:ascii="Times New Roman" w:eastAsia="Times New Roman" w:hAnsi="Times New Roman" w:cs="Times New Roman"/>
                <w:sz w:val="24"/>
                <w:szCs w:val="24"/>
                <w:highlight w:val="green"/>
                <w:lang w:eastAsia="es-MX"/>
              </w:rPr>
            </w:pPr>
            <w:r w:rsidRPr="00726C2B">
              <w:rPr>
                <w:rFonts w:ascii="Candara Light" w:eastAsia="Times New Roman" w:hAnsi="Candara Light" w:cs="Times New Roman"/>
                <w:sz w:val="18"/>
                <w:szCs w:val="18"/>
                <w:highlight w:val="green"/>
                <w:lang w:eastAsia="es-MX"/>
              </w:rPr>
              <w:t xml:space="preserve">La alumna normalista utiliza material llamativo, colorido, de buen tamaño, con relación </w:t>
            </w:r>
            <w:r w:rsidRPr="00726C2B">
              <w:rPr>
                <w:rFonts w:ascii="Candara Light" w:eastAsia="Times New Roman" w:hAnsi="Candara Light" w:cs="Times New Roman"/>
                <w:sz w:val="18"/>
                <w:szCs w:val="18"/>
                <w:highlight w:val="green"/>
                <w:lang w:eastAsia="es-MX"/>
              </w:rPr>
              <w:lastRenderedPageBreak/>
              <w:t>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colorido, pero de tamaño poco apreciable y con </w:t>
            </w:r>
            <w:r w:rsidRPr="00DA01C7">
              <w:rPr>
                <w:rFonts w:ascii="Candara Light" w:eastAsia="Times New Roman" w:hAnsi="Candara Light" w:cs="Times New Roman"/>
                <w:sz w:val="18"/>
                <w:szCs w:val="18"/>
                <w:lang w:eastAsia="es-MX"/>
              </w:rPr>
              <w:lastRenderedPageBreak/>
              <w:t>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poco colorido de tamaño pequeño, sin relación </w:t>
            </w:r>
            <w:r w:rsidRPr="00DA01C7">
              <w:rPr>
                <w:rFonts w:ascii="Candara Light" w:eastAsia="Times New Roman" w:hAnsi="Candara Light" w:cs="Times New Roman"/>
                <w:sz w:val="18"/>
                <w:szCs w:val="18"/>
                <w:lang w:eastAsia="es-MX"/>
              </w:rPr>
              <w:lastRenderedPageBreak/>
              <w:t>al contenido de la actividad.  </w:t>
            </w:r>
          </w:p>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F36D44" w:rsidRPr="00DA01C7" w:rsidTr="000A261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726C2B">
              <w:rPr>
                <w:rFonts w:ascii="Candara Light" w:eastAsia="Times New Roman" w:hAnsi="Candara Light" w:cs="Times New Roman"/>
                <w:sz w:val="18"/>
                <w:szCs w:val="18"/>
                <w:highlight w:val="green"/>
                <w:lang w:eastAsia="es-MX"/>
              </w:rPr>
              <w:lastRenderedPageBreak/>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6D44" w:rsidRPr="00DA01C7" w:rsidRDefault="00F36D44" w:rsidP="000A261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F36D44" w:rsidRDefault="00F36D44" w:rsidP="00F36D44">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rsidR="00F36D44" w:rsidRPr="00DA01C7" w:rsidRDefault="00726C2B" w:rsidP="00F36D44">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w:t>
      </w:r>
      <w:r>
        <w:rPr>
          <w:rFonts w:ascii="Candara Light" w:eastAsia="Times New Roman" w:hAnsi="Candara Light" w:cs="Segoe UI"/>
          <w:sz w:val="28"/>
          <w:szCs w:val="28"/>
          <w:u w:val="single"/>
          <w:lang w:eastAsia="es-MX"/>
        </w:rPr>
        <w:t>Recuerda retomar en una actividad  o mencionar las actividades cívico-culturales.</w:t>
      </w:r>
      <w:r w:rsidR="00F36D44">
        <w:rPr>
          <w:rFonts w:ascii="Candara Light" w:eastAsia="Times New Roman" w:hAnsi="Candara Light" w:cs="Segoe UI"/>
          <w:sz w:val="28"/>
          <w:szCs w:val="28"/>
          <w:lang w:eastAsia="es-MX"/>
        </w:rPr>
        <w:t>__</w:t>
      </w:r>
    </w:p>
    <w:p w:rsidR="00F36D44" w:rsidRDefault="00F36D44" w:rsidP="00F36D44">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6D44" w:rsidRDefault="00F36D44" w:rsidP="00F36D44">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rsidR="00F36D44" w:rsidRPr="00DA01C7" w:rsidRDefault="00F36D44" w:rsidP="00F36D44">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6D44" w:rsidRDefault="00F36D44" w:rsidP="00F36D44">
      <w:pPr>
        <w:pStyle w:val="paragraph"/>
        <w:spacing w:before="0" w:beforeAutospacing="0" w:after="0" w:afterAutospacing="0"/>
        <w:ind w:left="720"/>
        <w:textAlignment w:val="baseline"/>
        <w:rPr>
          <w:rFonts w:ascii="Candara Light" w:hAnsi="Candara Light"/>
          <w:sz w:val="28"/>
          <w:szCs w:val="28"/>
        </w:rPr>
      </w:pPr>
    </w:p>
    <w:p w:rsidR="00F36D44" w:rsidRDefault="00F36D44" w:rsidP="00F36D44">
      <w:pPr>
        <w:pStyle w:val="paragraph"/>
        <w:spacing w:before="0" w:beforeAutospacing="0" w:after="0" w:afterAutospacing="0"/>
        <w:textAlignment w:val="baseline"/>
        <w:rPr>
          <w:rFonts w:ascii="Candara Light" w:hAnsi="Candara Light"/>
          <w:sz w:val="28"/>
          <w:szCs w:val="28"/>
        </w:rPr>
      </w:pPr>
    </w:p>
    <w:p w:rsidR="00F36D44" w:rsidRDefault="00F36D44" w:rsidP="00F36D44">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rsidR="00F36D44" w:rsidRPr="00C91066" w:rsidRDefault="00726C2B" w:rsidP="00F36D44">
      <w:pPr>
        <w:pStyle w:val="Prrafodelista"/>
        <w:spacing w:after="0" w:line="240" w:lineRule="auto"/>
        <w:ind w:left="1392"/>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w:t>
      </w:r>
      <w:r w:rsidR="00F36D44" w:rsidRPr="00C91066">
        <w:rPr>
          <w:rFonts w:ascii="Candara Light" w:eastAsia="Times New Roman" w:hAnsi="Candara Light" w:cs="Segoe UI"/>
          <w:sz w:val="28"/>
          <w:szCs w:val="28"/>
          <w:lang w:eastAsia="es-MX"/>
        </w:rPr>
        <w:t>_____</w:t>
      </w:r>
    </w:p>
    <w:p w:rsidR="00F36D44" w:rsidRPr="00C91066" w:rsidRDefault="00F36D44" w:rsidP="00C91066">
      <w:pPr>
        <w:pStyle w:val="Prrafodelista"/>
        <w:spacing w:after="0" w:line="240" w:lineRule="auto"/>
        <w:ind w:left="1392"/>
        <w:textAlignment w:val="baseline"/>
        <w:rPr>
          <w:rFonts w:ascii="Segoe UI" w:eastAsia="Times New Roman" w:hAnsi="Segoe UI" w:cs="Segoe UI"/>
          <w:sz w:val="18"/>
          <w:szCs w:val="18"/>
          <w:lang w:eastAsia="es-MX"/>
        </w:rPr>
      </w:pPr>
    </w:p>
    <w:sectPr w:rsidR="00F36D44"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Light">
    <w:altName w:val="Calibri"/>
    <w:charset w:val="00"/>
    <w:family w:val="swiss"/>
    <w:pitch w:val="variable"/>
    <w:sig w:usb0="A00002FF" w:usb1="00000002"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A01C7"/>
    <w:rsid w:val="00095995"/>
    <w:rsid w:val="0016403E"/>
    <w:rsid w:val="0052118E"/>
    <w:rsid w:val="00726C2B"/>
    <w:rsid w:val="00802C8B"/>
    <w:rsid w:val="00913C35"/>
    <w:rsid w:val="00933EC1"/>
    <w:rsid w:val="00C91066"/>
    <w:rsid w:val="00CE3E07"/>
    <w:rsid w:val="00D12988"/>
    <w:rsid w:val="00D23663"/>
    <w:rsid w:val="00D2390A"/>
    <w:rsid w:val="00DA01C7"/>
    <w:rsid w:val="00F36D4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r="http://schemas.openxmlformats.org/officeDocument/2006/relationships" xmlns:w="http://schemas.openxmlformats.org/wordprocessingml/2006/main">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8CE5-1477-4FA2-9AF7-5EF55168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1792</Words>
  <Characters>9856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hernandez seg</dc:creator>
  <cp:lastModifiedBy>lapstec</cp:lastModifiedBy>
  <cp:revision>2</cp:revision>
  <dcterms:created xsi:type="dcterms:W3CDTF">2021-11-29T18:11:00Z</dcterms:created>
  <dcterms:modified xsi:type="dcterms:W3CDTF">2021-11-29T18:11:00Z</dcterms:modified>
</cp:coreProperties>
</file>