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FCF" w:rsidRPr="00E0398B" w:rsidRDefault="005E7FCF" w:rsidP="005E7F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398B">
        <w:rPr>
          <w:rFonts w:ascii="Times New Roman" w:hAnsi="Times New Roman" w:cs="Times New Roman"/>
          <w:b/>
          <w:sz w:val="24"/>
          <w:szCs w:val="24"/>
        </w:rPr>
        <w:t>Escuela Normal de Educación Preescolar del Estado de Coahuila</w:t>
      </w:r>
    </w:p>
    <w:p w:rsidR="005E7FCF" w:rsidRDefault="005E7FCF" w:rsidP="005E7F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398B">
        <w:rPr>
          <w:rFonts w:ascii="Times New Roman" w:hAnsi="Times New Roman" w:cs="Times New Roman"/>
          <w:b/>
          <w:sz w:val="24"/>
          <w:szCs w:val="24"/>
        </w:rPr>
        <w:t>Ciclo 2021 – 2022</w:t>
      </w:r>
    </w:p>
    <w:p w:rsidR="005E7FCF" w:rsidRPr="00E0398B" w:rsidRDefault="005E7FCF" w:rsidP="005E7F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FCF" w:rsidRPr="00E0398B" w:rsidRDefault="005E7FCF" w:rsidP="005E7F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398B">
        <w:rPr>
          <w:rFonts w:ascii="Times New Roman" w:hAnsi="Times New Roman" w:cs="Times New Roman"/>
          <w:b/>
          <w:noProof/>
          <w:sz w:val="24"/>
          <w:szCs w:val="24"/>
          <w:lang w:val="es-MX" w:eastAsia="es-MX" w:bidi="ar-SA"/>
        </w:rPr>
        <w:drawing>
          <wp:inline distT="0" distB="0" distL="0" distR="0" wp14:anchorId="5364F1B1" wp14:editId="6298F23C">
            <wp:extent cx="818707" cy="1004393"/>
            <wp:effectExtent l="0" t="0" r="635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090" cy="101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FCF" w:rsidRDefault="005E7FCF" w:rsidP="005E7F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FCF" w:rsidRPr="00E0398B" w:rsidRDefault="005E7FCF" w:rsidP="005E7F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398B">
        <w:rPr>
          <w:rFonts w:ascii="Times New Roman" w:hAnsi="Times New Roman" w:cs="Times New Roman"/>
          <w:b/>
          <w:sz w:val="24"/>
          <w:szCs w:val="24"/>
        </w:rPr>
        <w:t>Licenciatura en Educación Preescolar</w:t>
      </w:r>
    </w:p>
    <w:p w:rsidR="005E7FCF" w:rsidRPr="00E0398B" w:rsidRDefault="005E7FCF" w:rsidP="005E7F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398B">
        <w:rPr>
          <w:rFonts w:ascii="Times New Roman" w:hAnsi="Times New Roman" w:cs="Times New Roman"/>
          <w:b/>
          <w:sz w:val="24"/>
          <w:szCs w:val="24"/>
        </w:rPr>
        <w:t>4° “B”</w:t>
      </w:r>
    </w:p>
    <w:p w:rsidR="005E7FCF" w:rsidRDefault="005E7FCF" w:rsidP="005E7F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398B">
        <w:rPr>
          <w:rFonts w:ascii="Times New Roman" w:hAnsi="Times New Roman" w:cs="Times New Roman"/>
          <w:b/>
          <w:sz w:val="24"/>
          <w:szCs w:val="24"/>
        </w:rPr>
        <w:t>Tutoría Grupal</w:t>
      </w:r>
    </w:p>
    <w:p w:rsidR="005E7FCF" w:rsidRPr="00E0398B" w:rsidRDefault="005E7FCF" w:rsidP="005E7F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FCF" w:rsidRDefault="005E7FCF" w:rsidP="005E7F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398B">
        <w:rPr>
          <w:rFonts w:ascii="Times New Roman" w:hAnsi="Times New Roman" w:cs="Times New Roman"/>
          <w:b/>
          <w:sz w:val="24"/>
          <w:szCs w:val="24"/>
        </w:rPr>
        <w:t>PITEENC</w:t>
      </w:r>
    </w:p>
    <w:p w:rsidR="005E7FCF" w:rsidRPr="00E0398B" w:rsidRDefault="005E7FCF" w:rsidP="005E7F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FCF" w:rsidRPr="00E0398B" w:rsidRDefault="005E7FCF" w:rsidP="005E7F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398B">
        <w:rPr>
          <w:rFonts w:ascii="Times New Roman" w:hAnsi="Times New Roman" w:cs="Times New Roman"/>
          <w:b/>
          <w:sz w:val="24"/>
          <w:szCs w:val="24"/>
        </w:rPr>
        <w:t>Maestra: Karla Griselda García Pimentel</w:t>
      </w:r>
    </w:p>
    <w:p w:rsidR="005E7FCF" w:rsidRDefault="005E7FCF" w:rsidP="005E7F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Línea de Acción 4</w:t>
      </w:r>
      <w:r w:rsidRPr="00E0398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5E7FCF">
        <w:rPr>
          <w:rFonts w:ascii="Times New Roman" w:hAnsi="Times New Roman" w:cs="Times New Roman"/>
          <w:b/>
          <w:sz w:val="24"/>
          <w:szCs w:val="24"/>
        </w:rPr>
        <w:t>COMO SER UN PROFESIONAL EXITOSO. PREPARACIÓN DEL CURRICULUM VITAE.</w:t>
      </w:r>
    </w:p>
    <w:p w:rsidR="005E7FCF" w:rsidRPr="00E0398B" w:rsidRDefault="005E7FCF" w:rsidP="005E7F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FCF" w:rsidRPr="00E0398B" w:rsidRDefault="005E7FCF" w:rsidP="005E7F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398B">
        <w:rPr>
          <w:rFonts w:ascii="Times New Roman" w:hAnsi="Times New Roman" w:cs="Times New Roman"/>
          <w:b/>
          <w:sz w:val="24"/>
          <w:szCs w:val="24"/>
        </w:rPr>
        <w:t>Enfoque: Basado en el desarrollo de competencias - Centrado en el aprendizaje - Aprendizaje colaborativo.</w:t>
      </w:r>
    </w:p>
    <w:p w:rsidR="005E7FCF" w:rsidRPr="00E0398B" w:rsidRDefault="005E7FCF" w:rsidP="005E7F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FCF" w:rsidRPr="00E0398B" w:rsidRDefault="005E7FCF" w:rsidP="005E7F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398B">
        <w:rPr>
          <w:rFonts w:ascii="Times New Roman" w:hAnsi="Times New Roman" w:cs="Times New Roman"/>
          <w:b/>
          <w:sz w:val="24"/>
          <w:szCs w:val="24"/>
        </w:rPr>
        <w:t xml:space="preserve">Objetivos que se pretenden con la operación del PITEENC:  </w:t>
      </w:r>
    </w:p>
    <w:p w:rsidR="005E7FCF" w:rsidRDefault="005E7FCF" w:rsidP="005E7FCF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0398B">
        <w:rPr>
          <w:rFonts w:ascii="Times New Roman" w:hAnsi="Times New Roman" w:cs="Times New Roman"/>
          <w:sz w:val="24"/>
          <w:szCs w:val="24"/>
        </w:rPr>
        <w:t>Favorecer el Desarrollo Integral de la Persona.</w:t>
      </w:r>
    </w:p>
    <w:p w:rsidR="005E7FCF" w:rsidRDefault="005E7FCF" w:rsidP="005E7FCF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0398B">
        <w:rPr>
          <w:rFonts w:ascii="Times New Roman" w:hAnsi="Times New Roman" w:cs="Times New Roman"/>
          <w:sz w:val="24"/>
          <w:szCs w:val="24"/>
        </w:rPr>
        <w:t>Desarrollar Competencias para la vida, atendiendo al contexto real y su entorno para la adquisición de aprendizajes significativos.</w:t>
      </w:r>
    </w:p>
    <w:p w:rsidR="005E7FCF" w:rsidRDefault="005E7FCF" w:rsidP="005E7FCF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0398B">
        <w:rPr>
          <w:rFonts w:ascii="Times New Roman" w:hAnsi="Times New Roman" w:cs="Times New Roman"/>
          <w:sz w:val="24"/>
          <w:szCs w:val="24"/>
        </w:rPr>
        <w:t>Prevenir Dificultades de aprendizaje: reprobación, deserción, fracaso y/o inadaptación escolar.</w:t>
      </w:r>
    </w:p>
    <w:p w:rsidR="005E7FCF" w:rsidRDefault="005E7FCF" w:rsidP="005E7FCF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0398B">
        <w:rPr>
          <w:rFonts w:ascii="Times New Roman" w:hAnsi="Times New Roman" w:cs="Times New Roman"/>
          <w:sz w:val="24"/>
          <w:szCs w:val="24"/>
        </w:rPr>
        <w:t>Elevar el nivel de logro de los estudiantes.</w:t>
      </w:r>
    </w:p>
    <w:p w:rsidR="005E7FCF" w:rsidRPr="00E0398B" w:rsidRDefault="005E7FCF" w:rsidP="005E7FCF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0398B">
        <w:rPr>
          <w:rFonts w:ascii="Times New Roman" w:hAnsi="Times New Roman" w:cs="Times New Roman"/>
          <w:sz w:val="24"/>
          <w:szCs w:val="24"/>
        </w:rPr>
        <w:t>Contribuir a la adecuada relación e interacción entre los distintos integrantes de la comunidad educativa.</w:t>
      </w:r>
    </w:p>
    <w:p w:rsidR="005E7FCF" w:rsidRDefault="005E7FCF" w:rsidP="005E7FC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7FCF" w:rsidRDefault="005E7FCF" w:rsidP="005E7FC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Alumna: Adanary Avigail Rodríguez Moreno</w:t>
      </w:r>
    </w:p>
    <w:p w:rsidR="005E7FCF" w:rsidRDefault="005E7FCF" w:rsidP="005E7FC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7FCF" w:rsidRDefault="005E7FCF" w:rsidP="005E7FC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7FCF" w:rsidRDefault="005E7FCF" w:rsidP="005E7FC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Saltillo Coahuila,                                                                        Diciembre del 2021</w:t>
      </w:r>
    </w:p>
    <w:p w:rsidR="0002382B" w:rsidRDefault="0002382B"/>
    <w:p w:rsidR="005E7FCF" w:rsidRDefault="005E7FCF"/>
    <w:p w:rsidR="005E7FCF" w:rsidRDefault="005E7FCF"/>
    <w:p w:rsidR="003C642F" w:rsidRDefault="003C642F"/>
    <w:p w:rsidR="005E7FCF" w:rsidRDefault="005E7FCF"/>
    <w:p w:rsidR="005E7FCF" w:rsidRDefault="005E7FCF"/>
    <w:p w:rsidR="005E7FCF" w:rsidRDefault="005E7FCF"/>
    <w:p w:rsidR="005E7FCF" w:rsidRDefault="005E7FCF"/>
    <w:p w:rsidR="005E7FCF" w:rsidRDefault="005E7FCF"/>
    <w:p w:rsidR="00650D15" w:rsidRDefault="005E7FCF" w:rsidP="003C642F">
      <w:pPr>
        <w:jc w:val="center"/>
        <w:rPr>
          <w:b/>
          <w:color w:val="000000"/>
          <w:sz w:val="28"/>
        </w:rPr>
      </w:pPr>
      <w:r w:rsidRPr="005E7FCF">
        <w:rPr>
          <w:b/>
          <w:color w:val="000000"/>
          <w:sz w:val="28"/>
        </w:rPr>
        <w:lastRenderedPageBreak/>
        <w:t>Curriculum Vitae</w:t>
      </w:r>
      <w:r w:rsidR="003C642F">
        <w:rPr>
          <w:b/>
          <w:color w:val="000000"/>
          <w:sz w:val="28"/>
        </w:rPr>
        <w:t xml:space="preserve"> (Formatos)</w:t>
      </w:r>
    </w:p>
    <w:p w:rsidR="003C642F" w:rsidRDefault="003C642F" w:rsidP="003C642F">
      <w:pPr>
        <w:jc w:val="center"/>
        <w:rPr>
          <w:b/>
          <w:color w:val="000000"/>
          <w:sz w:val="28"/>
        </w:rPr>
      </w:pPr>
    </w:p>
    <w:p w:rsidR="003C642F" w:rsidRDefault="003C642F" w:rsidP="003C642F">
      <w:pPr>
        <w:spacing w:line="360" w:lineRule="auto"/>
        <w:rPr>
          <w:color w:val="000000"/>
          <w:sz w:val="24"/>
        </w:rPr>
      </w:pPr>
      <w:r w:rsidRPr="003C642F">
        <w:rPr>
          <w:color w:val="000000"/>
          <w:sz w:val="24"/>
        </w:rPr>
        <w:t>El formato es el conjunto de las características técnicas y de presentación de un texto, objeto o documento en distintos ámbitos, tanto reales como virtuales.</w:t>
      </w:r>
    </w:p>
    <w:p w:rsidR="003C642F" w:rsidRPr="003C642F" w:rsidRDefault="003C642F" w:rsidP="003C642F">
      <w:pPr>
        <w:spacing w:line="360" w:lineRule="auto"/>
        <w:rPr>
          <w:color w:val="000000"/>
          <w:sz w:val="24"/>
        </w:rPr>
      </w:pPr>
      <w:r w:rsidRPr="003C642F">
        <w:rPr>
          <w:color w:val="000000"/>
          <w:sz w:val="24"/>
        </w:rPr>
        <w:t>Se le llama formato a la colección de aspectos de forma y apariencia que se emplean para distinguir a una entidad de otra, en escenarios analógicos y digitales, en publicaciones gráficas y en archivos web y en todo tipo de ámbitos.</w:t>
      </w:r>
    </w:p>
    <w:p w:rsidR="003C642F" w:rsidRDefault="003C642F" w:rsidP="003C642F">
      <w:pPr>
        <w:spacing w:line="360" w:lineRule="auto"/>
        <w:rPr>
          <w:color w:val="000000"/>
          <w:sz w:val="24"/>
        </w:rPr>
      </w:pPr>
      <w:r w:rsidRPr="003C642F">
        <w:rPr>
          <w:color w:val="000000"/>
          <w:sz w:val="24"/>
        </w:rPr>
        <w:t>El término formato puede referir a diversos campos de trabajo.</w:t>
      </w:r>
    </w:p>
    <w:p w:rsidR="003C642F" w:rsidRDefault="003C642F" w:rsidP="003C642F">
      <w:pPr>
        <w:spacing w:line="360" w:lineRule="auto"/>
        <w:rPr>
          <w:color w:val="000000"/>
          <w:sz w:val="24"/>
        </w:rPr>
      </w:pPr>
    </w:p>
    <w:p w:rsidR="003C642F" w:rsidRDefault="003C642F" w:rsidP="003C642F">
      <w:pPr>
        <w:spacing w:line="360" w:lineRule="auto"/>
        <w:rPr>
          <w:color w:val="000000"/>
          <w:sz w:val="24"/>
        </w:rPr>
      </w:pPr>
      <w:r>
        <w:rPr>
          <w:color w:val="000000"/>
          <w:sz w:val="24"/>
        </w:rPr>
        <w:t>Formatos para un Curriculum Vitae:</w:t>
      </w:r>
    </w:p>
    <w:p w:rsidR="003C642F" w:rsidRDefault="003C642F" w:rsidP="003C642F">
      <w:pPr>
        <w:spacing w:line="360" w:lineRule="auto"/>
        <w:rPr>
          <w:color w:val="000000"/>
          <w:sz w:val="24"/>
        </w:rPr>
      </w:pPr>
      <w:proofErr w:type="spellStart"/>
      <w:r>
        <w:rPr>
          <w:color w:val="000000"/>
          <w:sz w:val="24"/>
        </w:rPr>
        <w:t>Canva</w:t>
      </w:r>
      <w:proofErr w:type="spellEnd"/>
      <w:r>
        <w:rPr>
          <w:color w:val="000000"/>
          <w:sz w:val="24"/>
        </w:rPr>
        <w:t xml:space="preserve">: </w:t>
      </w:r>
      <w:hyperlink r:id="rId6" w:history="1">
        <w:r w:rsidRPr="00471E70">
          <w:rPr>
            <w:rStyle w:val="Hipervnculo"/>
            <w:sz w:val="24"/>
          </w:rPr>
          <w:t>https://bit.ly/3F4TDUF</w:t>
        </w:r>
      </w:hyperlink>
    </w:p>
    <w:p w:rsidR="003C642F" w:rsidRDefault="003C642F" w:rsidP="003C642F">
      <w:pPr>
        <w:spacing w:line="360" w:lineRule="auto"/>
        <w:rPr>
          <w:color w:val="000000"/>
          <w:sz w:val="24"/>
        </w:rPr>
      </w:pPr>
      <w:r>
        <w:rPr>
          <w:noProof/>
          <w:lang w:val="es-MX" w:eastAsia="es-MX" w:bidi="ar-SA"/>
        </w:rPr>
        <w:drawing>
          <wp:inline distT="0" distB="0" distL="0" distR="0" wp14:anchorId="61E1EBD6" wp14:editId="7B137B59">
            <wp:extent cx="4095750" cy="2302759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2524" cy="230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42F" w:rsidRDefault="003C642F" w:rsidP="003C642F">
      <w:pPr>
        <w:spacing w:line="360" w:lineRule="auto"/>
        <w:rPr>
          <w:color w:val="000000"/>
          <w:sz w:val="24"/>
        </w:rPr>
      </w:pPr>
    </w:p>
    <w:p w:rsidR="003C642F" w:rsidRDefault="003C642F" w:rsidP="003C642F">
      <w:pPr>
        <w:spacing w:line="360" w:lineRule="auto"/>
        <w:rPr>
          <w:color w:val="000000"/>
          <w:sz w:val="24"/>
        </w:rPr>
      </w:pPr>
      <w:r>
        <w:rPr>
          <w:color w:val="000000"/>
          <w:sz w:val="24"/>
        </w:rPr>
        <w:t xml:space="preserve">Word: </w:t>
      </w:r>
    </w:p>
    <w:p w:rsidR="00771609" w:rsidRDefault="00771609" w:rsidP="003C642F">
      <w:pPr>
        <w:spacing w:line="360" w:lineRule="auto"/>
        <w:rPr>
          <w:color w:val="000000"/>
          <w:sz w:val="24"/>
        </w:rPr>
      </w:pPr>
      <w:r>
        <w:rPr>
          <w:noProof/>
          <w:lang w:val="es-MX" w:eastAsia="es-MX" w:bidi="ar-SA"/>
        </w:rPr>
        <w:drawing>
          <wp:inline distT="0" distB="0" distL="0" distR="0" wp14:anchorId="672741AE" wp14:editId="7AAABE67">
            <wp:extent cx="4057650" cy="2281338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4134" cy="228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609" w:rsidRDefault="00771609" w:rsidP="003C642F">
      <w:pPr>
        <w:spacing w:line="360" w:lineRule="auto"/>
        <w:rPr>
          <w:color w:val="000000"/>
          <w:sz w:val="24"/>
        </w:rPr>
      </w:pPr>
    </w:p>
    <w:p w:rsidR="00771609" w:rsidRDefault="00771609" w:rsidP="003C642F">
      <w:pPr>
        <w:spacing w:line="360" w:lineRule="auto"/>
        <w:rPr>
          <w:color w:val="000000"/>
          <w:sz w:val="24"/>
        </w:rPr>
      </w:pPr>
      <w:r>
        <w:rPr>
          <w:color w:val="000000"/>
          <w:sz w:val="24"/>
        </w:rPr>
        <w:lastRenderedPageBreak/>
        <w:t xml:space="preserve">Plantillas Word, descargas gratis: </w:t>
      </w:r>
      <w:hyperlink r:id="rId9" w:history="1">
        <w:r w:rsidRPr="00471E70">
          <w:rPr>
            <w:rStyle w:val="Hipervnculo"/>
            <w:sz w:val="24"/>
          </w:rPr>
          <w:t>https://bit.ly/3IK6mOz</w:t>
        </w:r>
      </w:hyperlink>
    </w:p>
    <w:p w:rsidR="00771609" w:rsidRDefault="00771609" w:rsidP="003C642F">
      <w:pPr>
        <w:spacing w:line="360" w:lineRule="auto"/>
        <w:rPr>
          <w:color w:val="000000"/>
          <w:sz w:val="24"/>
        </w:rPr>
      </w:pPr>
      <w:r>
        <w:rPr>
          <w:noProof/>
          <w:lang w:val="es-MX" w:eastAsia="es-MX" w:bidi="ar-SA"/>
        </w:rPr>
        <w:drawing>
          <wp:inline distT="0" distB="0" distL="0" distR="0" wp14:anchorId="6FA4A0C9" wp14:editId="4BCE0510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609" w:rsidRDefault="00771609" w:rsidP="003C642F">
      <w:pPr>
        <w:spacing w:line="360" w:lineRule="auto"/>
        <w:rPr>
          <w:color w:val="000000"/>
          <w:sz w:val="24"/>
        </w:rPr>
      </w:pPr>
    </w:p>
    <w:p w:rsidR="000B7717" w:rsidRDefault="00771609" w:rsidP="003C642F">
      <w:pPr>
        <w:spacing w:line="360" w:lineRule="auto"/>
        <w:rPr>
          <w:color w:val="000000"/>
          <w:sz w:val="24"/>
        </w:rPr>
      </w:pPr>
      <w:r>
        <w:rPr>
          <w:color w:val="000000"/>
          <w:sz w:val="24"/>
        </w:rPr>
        <w:t xml:space="preserve">Plantillas curriculum: </w:t>
      </w:r>
      <w:hyperlink r:id="rId11" w:history="1">
        <w:r w:rsidR="000B7717" w:rsidRPr="00471E70">
          <w:rPr>
            <w:rStyle w:val="Hipervnculo"/>
            <w:sz w:val="24"/>
          </w:rPr>
          <w:t>https://bit.ly/3rWvDza</w:t>
        </w:r>
      </w:hyperlink>
    </w:p>
    <w:p w:rsidR="00771609" w:rsidRPr="003C642F" w:rsidRDefault="00771609" w:rsidP="003C642F">
      <w:pPr>
        <w:spacing w:line="360" w:lineRule="auto"/>
        <w:rPr>
          <w:color w:val="000000"/>
          <w:sz w:val="24"/>
        </w:rPr>
      </w:pPr>
      <w:bookmarkStart w:id="0" w:name="_GoBack"/>
      <w:bookmarkEnd w:id="0"/>
      <w:r>
        <w:rPr>
          <w:noProof/>
          <w:lang w:val="es-MX" w:eastAsia="es-MX" w:bidi="ar-SA"/>
        </w:rPr>
        <w:drawing>
          <wp:inline distT="0" distB="0" distL="0" distR="0" wp14:anchorId="6EFDDD96" wp14:editId="0962D284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1609" w:rsidRPr="003C642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C72DB"/>
    <w:multiLevelType w:val="hybridMultilevel"/>
    <w:tmpl w:val="28E8A7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A21382"/>
    <w:multiLevelType w:val="hybridMultilevel"/>
    <w:tmpl w:val="7FA0BB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AB672E"/>
    <w:multiLevelType w:val="hybridMultilevel"/>
    <w:tmpl w:val="668219A4"/>
    <w:lvl w:ilvl="0" w:tplc="19D6AD64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38A"/>
    <w:rsid w:val="0002382B"/>
    <w:rsid w:val="000B7717"/>
    <w:rsid w:val="003C642F"/>
    <w:rsid w:val="005E7FCF"/>
    <w:rsid w:val="00650D15"/>
    <w:rsid w:val="006751D2"/>
    <w:rsid w:val="00771609"/>
    <w:rsid w:val="00876B7B"/>
    <w:rsid w:val="0091138A"/>
    <w:rsid w:val="00B010DA"/>
    <w:rsid w:val="00CE3D43"/>
    <w:rsid w:val="00D37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23250E-0ED2-4EB8-9B47-46CAC508B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7FC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E7FC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MX" w:eastAsia="en-US" w:bidi="ar-SA"/>
    </w:rPr>
  </w:style>
  <w:style w:type="character" w:styleId="Hipervnculo">
    <w:name w:val="Hyperlink"/>
    <w:basedOn w:val="Fuentedeprrafopredeter"/>
    <w:uiPriority w:val="99"/>
    <w:unhideWhenUsed/>
    <w:rsid w:val="00B010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it.ly/3F4TDUF" TargetMode="External"/><Relationship Id="rId11" Type="http://schemas.openxmlformats.org/officeDocument/2006/relationships/hyperlink" Target="https://bit.ly/3rWvDza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bit.ly/3IK6mO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280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ADANARY</dc:creator>
  <cp:keywords/>
  <dc:description/>
  <cp:lastModifiedBy>ADANARY</cp:lastModifiedBy>
  <cp:revision>6</cp:revision>
  <dcterms:created xsi:type="dcterms:W3CDTF">2021-12-06T18:38:00Z</dcterms:created>
  <dcterms:modified xsi:type="dcterms:W3CDTF">2021-12-13T02:57:00Z</dcterms:modified>
</cp:coreProperties>
</file>