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0519" w14:textId="57EBD96C" w:rsidR="001D4144" w:rsidRPr="00572AAD" w:rsidRDefault="001D4144" w:rsidP="001D4144">
      <w:pPr>
        <w:spacing w:before="100" w:beforeAutospacing="1" w:after="100" w:afterAutospacing="1"/>
        <w:rPr>
          <w:rFonts w:ascii="Arial" w:eastAsia="Times New Roman" w:hAnsi="Arial" w:cs="Arial"/>
          <w:b/>
          <w:bCs/>
          <w:color w:val="000000"/>
          <w:u w:val="thick"/>
          <w:lang w:val="es-ES_tradnl" w:eastAsia="es-MX"/>
        </w:rPr>
      </w:pPr>
      <w:r w:rsidRPr="00572AAD">
        <w:rPr>
          <w:rFonts w:ascii="Arial" w:eastAsia="Times New Roman" w:hAnsi="Arial" w:cs="Arial"/>
          <w:b/>
          <w:bCs/>
          <w:color w:val="000000"/>
          <w:u w:val="thick"/>
          <w:lang w:val="es-ES_tradnl" w:eastAsia="es-MX"/>
        </w:rPr>
        <w:t xml:space="preserve">Caro Ortega Pérez </w:t>
      </w:r>
    </w:p>
    <w:p w14:paraId="7D762645" w14:textId="51B637B0" w:rsidR="001D4144" w:rsidRPr="00572AAD" w:rsidRDefault="001D4144" w:rsidP="001D4144">
      <w:pPr>
        <w:spacing w:before="100" w:beforeAutospacing="1" w:after="100" w:afterAutospacing="1"/>
        <w:rPr>
          <w:rFonts w:ascii="Verdana" w:eastAsia="Times New Roman" w:hAnsi="Verdana" w:cs="Times New Roman"/>
          <w:color w:val="000000"/>
          <w:sz w:val="20"/>
          <w:szCs w:val="20"/>
          <w:lang w:val="es-ES_tradnl" w:eastAsia="es-MX"/>
        </w:rPr>
      </w:pPr>
      <w:r w:rsidRPr="00572AAD">
        <w:rPr>
          <w:rFonts w:ascii="Arial" w:eastAsia="Times New Roman" w:hAnsi="Arial" w:cs="Arial"/>
          <w:color w:val="000000"/>
          <w:sz w:val="20"/>
          <w:szCs w:val="20"/>
          <w:lang w:val="es-ES_tradnl" w:eastAsia="es-MX"/>
        </w:rPr>
        <w:t>TEMAS:</w:t>
      </w:r>
    </w:p>
    <w:p w14:paraId="38A71263" w14:textId="77777777" w:rsidR="001D4144" w:rsidRPr="00572AAD" w:rsidRDefault="001D4144" w:rsidP="001D4144">
      <w:pPr>
        <w:spacing w:before="100" w:beforeAutospacing="1" w:after="100" w:afterAutospacing="1"/>
        <w:rPr>
          <w:rFonts w:ascii="Verdana" w:eastAsia="Times New Roman" w:hAnsi="Verdana" w:cs="Times New Roman"/>
          <w:color w:val="000000"/>
          <w:sz w:val="20"/>
          <w:szCs w:val="20"/>
          <w:lang w:val="es-ES_tradnl" w:eastAsia="es-MX"/>
        </w:rPr>
      </w:pPr>
      <w:r w:rsidRPr="00572AAD">
        <w:rPr>
          <w:rFonts w:ascii="Arial" w:eastAsia="Times New Roman" w:hAnsi="Arial" w:cs="Arial"/>
          <w:color w:val="000000"/>
          <w:sz w:val="20"/>
          <w:szCs w:val="20"/>
          <w:lang w:val="es-ES_tradnl" w:eastAsia="es-MX"/>
        </w:rPr>
        <w:t>LA LECTURA MEDIADA DE LITERATURA INFANTIL COMO HERRAMIENTA PARA EL DESARROLLO DE COMPETENCIAS EMOCIONALES</w:t>
      </w:r>
    </w:p>
    <w:p w14:paraId="7C793A66" w14:textId="77777777" w:rsidR="001D4144" w:rsidRPr="00572AAD" w:rsidRDefault="001D4144" w:rsidP="001D4144">
      <w:pPr>
        <w:spacing w:before="100" w:beforeAutospacing="1" w:after="100" w:afterAutospacing="1"/>
        <w:rPr>
          <w:rFonts w:ascii="Verdana" w:eastAsia="Times New Roman" w:hAnsi="Verdana" w:cs="Times New Roman"/>
          <w:color w:val="000000"/>
          <w:sz w:val="20"/>
          <w:szCs w:val="20"/>
          <w:lang w:val="es-ES_tradnl" w:eastAsia="es-MX"/>
        </w:rPr>
      </w:pPr>
      <w:r w:rsidRPr="00572AAD">
        <w:rPr>
          <w:rFonts w:ascii="Arial" w:eastAsia="Times New Roman" w:hAnsi="Arial" w:cs="Arial"/>
          <w:color w:val="000000"/>
          <w:sz w:val="20"/>
          <w:szCs w:val="20"/>
          <w:lang w:val="es-ES_tradnl" w:eastAsia="es-MX"/>
        </w:rPr>
        <w:t> Hacia una reconsideración del mundo emocional</w:t>
      </w:r>
    </w:p>
    <w:p w14:paraId="51C26479" w14:textId="77777777" w:rsidR="001D4144" w:rsidRPr="00572AAD" w:rsidRDefault="001D4144" w:rsidP="001D4144">
      <w:pPr>
        <w:spacing w:before="100" w:beforeAutospacing="1" w:after="100" w:afterAutospacing="1"/>
        <w:rPr>
          <w:rFonts w:ascii="Verdana" w:eastAsia="Times New Roman" w:hAnsi="Verdana" w:cs="Times New Roman"/>
          <w:color w:val="000000"/>
          <w:sz w:val="20"/>
          <w:szCs w:val="20"/>
          <w:lang w:val="es-ES_tradnl" w:eastAsia="es-MX"/>
        </w:rPr>
      </w:pPr>
      <w:r w:rsidRPr="00572AAD">
        <w:rPr>
          <w:rFonts w:ascii="Arial" w:eastAsia="Times New Roman" w:hAnsi="Arial" w:cs="Arial"/>
          <w:color w:val="000000"/>
          <w:sz w:val="20"/>
          <w:szCs w:val="20"/>
          <w:lang w:val="es-ES_tradnl" w:eastAsia="es-MX"/>
        </w:rPr>
        <w:t> La ficción y el proceso de lectura</w:t>
      </w:r>
    </w:p>
    <w:p w14:paraId="299554E5" w14:textId="77777777" w:rsidR="001D4144" w:rsidRPr="00572AAD" w:rsidRDefault="001D4144" w:rsidP="001D4144">
      <w:pPr>
        <w:spacing w:before="100" w:beforeAutospacing="1" w:after="100" w:afterAutospacing="1"/>
        <w:rPr>
          <w:rFonts w:ascii="Verdana" w:eastAsia="Times New Roman" w:hAnsi="Verdana" w:cs="Times New Roman"/>
          <w:color w:val="000000"/>
          <w:sz w:val="20"/>
          <w:szCs w:val="20"/>
          <w:lang w:val="es-ES_tradnl" w:eastAsia="es-MX"/>
        </w:rPr>
      </w:pPr>
      <w:r w:rsidRPr="00572AAD">
        <w:rPr>
          <w:rFonts w:ascii="Arial" w:eastAsia="Times New Roman" w:hAnsi="Arial" w:cs="Arial"/>
          <w:color w:val="000000"/>
          <w:sz w:val="20"/>
          <w:szCs w:val="20"/>
          <w:lang w:val="es-ES_tradnl" w:eastAsia="es-MX"/>
        </w:rPr>
        <w:t> La lectura mediada de literatura infantil</w:t>
      </w:r>
    </w:p>
    <w:p w14:paraId="60E68DFC" w14:textId="77777777" w:rsidR="001D4144" w:rsidRPr="00572AAD" w:rsidRDefault="001D4144" w:rsidP="001D4144">
      <w:pPr>
        <w:spacing w:before="100" w:beforeAutospacing="1" w:after="100" w:afterAutospacing="1"/>
        <w:rPr>
          <w:rFonts w:ascii="Verdana" w:eastAsia="Times New Roman" w:hAnsi="Verdana" w:cs="Times New Roman"/>
          <w:color w:val="000000"/>
          <w:sz w:val="20"/>
          <w:szCs w:val="20"/>
          <w:lang w:val="es-ES_tradnl" w:eastAsia="es-MX"/>
        </w:rPr>
      </w:pPr>
      <w:r w:rsidRPr="00572AAD">
        <w:rPr>
          <w:rFonts w:ascii="Arial" w:eastAsia="Times New Roman" w:hAnsi="Arial" w:cs="Arial"/>
          <w:color w:val="000000"/>
          <w:sz w:val="20"/>
          <w:szCs w:val="20"/>
          <w:lang w:val="es-ES_tradnl" w:eastAsia="es-MX"/>
        </w:rPr>
        <w:t> Al terminar responde o complementa los siguientes cuestionamientos:</w:t>
      </w:r>
    </w:p>
    <w:p w14:paraId="07E1F09D" w14:textId="3A839A3D" w:rsidR="001D4144" w:rsidRPr="00572AAD" w:rsidRDefault="001D4144" w:rsidP="00572AAD">
      <w:pPr>
        <w:spacing w:before="100" w:beforeAutospacing="1" w:after="100" w:afterAutospacing="1"/>
        <w:jc w:val="both"/>
        <w:rPr>
          <w:rFonts w:ascii="Arial" w:eastAsia="Times New Roman" w:hAnsi="Arial" w:cs="Arial"/>
          <w:color w:val="000000"/>
          <w:sz w:val="20"/>
          <w:szCs w:val="20"/>
          <w:lang w:val="es-ES_tradnl" w:eastAsia="es-MX"/>
        </w:rPr>
      </w:pPr>
      <w:r w:rsidRPr="00572AAD">
        <w:rPr>
          <w:rFonts w:ascii="Arial" w:eastAsia="Times New Roman" w:hAnsi="Arial" w:cs="Arial"/>
          <w:b/>
          <w:bCs/>
          <w:color w:val="000000"/>
          <w:sz w:val="20"/>
          <w:szCs w:val="20"/>
          <w:lang w:val="es-ES_tradnl" w:eastAsia="es-MX"/>
        </w:rPr>
        <w:t> 39.- ¿Por qué es importante destacar el rol de la emoción e integrarla al ámbito educativo?</w:t>
      </w:r>
      <w:r w:rsidR="00572AAD" w:rsidRPr="00572AAD">
        <w:rPr>
          <w:rFonts w:ascii="Arial" w:eastAsia="Times New Roman" w:hAnsi="Arial" w:cs="Arial"/>
          <w:color w:val="000000"/>
          <w:sz w:val="20"/>
          <w:szCs w:val="20"/>
          <w:lang w:val="es-ES_tradnl" w:eastAsia="es-MX"/>
        </w:rPr>
        <w:t xml:space="preserve"> Para reconocer el mundo emocional como parte de la interacción cotidiana que desempeña una función central en todos los ámbitos de la vida. Enfatizar las habilidades emocionales para prevenir problemas académicos, sociales y familiares de los niños.</w:t>
      </w:r>
    </w:p>
    <w:p w14:paraId="01D87860" w14:textId="021D8CD8" w:rsidR="001D4144" w:rsidRPr="00572AAD" w:rsidRDefault="001D4144" w:rsidP="00572AAD">
      <w:pPr>
        <w:spacing w:before="100" w:beforeAutospacing="1" w:after="100" w:afterAutospacing="1"/>
        <w:jc w:val="both"/>
        <w:rPr>
          <w:rFonts w:ascii="Arial" w:eastAsia="Times New Roman" w:hAnsi="Arial" w:cs="Arial"/>
          <w:b/>
          <w:bCs/>
          <w:color w:val="000000"/>
          <w:sz w:val="20"/>
          <w:szCs w:val="20"/>
          <w:lang w:val="es-ES_tradnl" w:eastAsia="es-MX"/>
        </w:rPr>
      </w:pPr>
      <w:r w:rsidRPr="00572AAD">
        <w:rPr>
          <w:rFonts w:ascii="Arial" w:eastAsia="Times New Roman" w:hAnsi="Arial" w:cs="Arial"/>
          <w:b/>
          <w:bCs/>
          <w:color w:val="000000"/>
          <w:sz w:val="20"/>
          <w:szCs w:val="20"/>
          <w:lang w:val="es-ES_tradnl" w:eastAsia="es-MX"/>
        </w:rPr>
        <w:t> 40.- Los actuales modelos de intervención emocional consideran al niño como un individuo aislado, señalado como alguien con características que lo hacen ser, por su “naturaleza”, sujeto de atención especial. Estas “intervenciones” son inadecuadas por dos razones:</w:t>
      </w:r>
      <w:r w:rsidR="00572AAD" w:rsidRPr="00572AAD">
        <w:rPr>
          <w:rFonts w:ascii="Arial" w:eastAsia="Times New Roman" w:hAnsi="Arial" w:cs="Arial"/>
          <w:b/>
          <w:bCs/>
          <w:color w:val="000000"/>
          <w:sz w:val="20"/>
          <w:szCs w:val="20"/>
          <w:lang w:val="es-ES_tradnl" w:eastAsia="es-MX"/>
        </w:rPr>
        <w:t xml:space="preserve"> </w:t>
      </w:r>
    </w:p>
    <w:p w14:paraId="42B0D9A4" w14:textId="0677BA2D" w:rsidR="00572AAD" w:rsidRPr="00572AAD" w:rsidRDefault="00572AAD" w:rsidP="00572AAD">
      <w:pPr>
        <w:pStyle w:val="Prrafodelista"/>
        <w:numPr>
          <w:ilvl w:val="0"/>
          <w:numId w:val="1"/>
        </w:numPr>
        <w:spacing w:before="100" w:beforeAutospacing="1" w:after="100" w:afterAutospacing="1"/>
        <w:jc w:val="both"/>
        <w:rPr>
          <w:rFonts w:ascii="Arial" w:eastAsia="Times New Roman" w:hAnsi="Arial" w:cs="Arial"/>
          <w:color w:val="000000"/>
          <w:sz w:val="20"/>
          <w:szCs w:val="20"/>
          <w:lang w:val="es-ES_tradnl" w:eastAsia="es-MX"/>
        </w:rPr>
      </w:pPr>
      <w:r w:rsidRPr="00572AAD">
        <w:rPr>
          <w:rFonts w:ascii="Arial" w:eastAsia="Times New Roman" w:hAnsi="Arial" w:cs="Arial"/>
          <w:color w:val="000000"/>
          <w:sz w:val="20"/>
          <w:szCs w:val="20"/>
          <w:lang w:val="es-ES_tradnl" w:eastAsia="es-MX"/>
        </w:rPr>
        <w:t>Se clasific</w:t>
      </w:r>
      <w:r>
        <w:rPr>
          <w:rFonts w:ascii="Arial" w:eastAsia="Times New Roman" w:hAnsi="Arial" w:cs="Arial"/>
          <w:color w:val="000000"/>
          <w:sz w:val="20"/>
          <w:szCs w:val="20"/>
          <w:lang w:val="es-ES_tradnl" w:eastAsia="es-MX"/>
        </w:rPr>
        <w:t xml:space="preserve">a </w:t>
      </w:r>
      <w:proofErr w:type="gramStart"/>
      <w:r>
        <w:rPr>
          <w:rFonts w:ascii="Arial" w:eastAsia="Times New Roman" w:hAnsi="Arial" w:cs="Arial"/>
          <w:color w:val="000000"/>
          <w:sz w:val="20"/>
          <w:szCs w:val="20"/>
          <w:lang w:val="es-ES_tradnl" w:eastAsia="es-MX"/>
        </w:rPr>
        <w:t>a</w:t>
      </w:r>
      <w:proofErr w:type="gramEnd"/>
      <w:r w:rsidRPr="00572AAD">
        <w:rPr>
          <w:rFonts w:ascii="Arial" w:eastAsia="Times New Roman" w:hAnsi="Arial" w:cs="Arial"/>
          <w:color w:val="000000"/>
          <w:sz w:val="20"/>
          <w:szCs w:val="20"/>
          <w:lang w:val="es-ES_tradnl" w:eastAsia="es-MX"/>
        </w:rPr>
        <w:t xml:space="preserve"> los alumnos en “buenos y malos”. Esto hace que haya una sensación de diferencia y no permanencia a su grupo. </w:t>
      </w:r>
    </w:p>
    <w:p w14:paraId="222E53AB" w14:textId="5D4B7F3E" w:rsidR="00572AAD" w:rsidRPr="00572AAD" w:rsidRDefault="00572AAD" w:rsidP="00572AAD">
      <w:pPr>
        <w:pStyle w:val="Prrafodelista"/>
        <w:numPr>
          <w:ilvl w:val="0"/>
          <w:numId w:val="1"/>
        </w:numPr>
        <w:spacing w:before="100" w:beforeAutospacing="1" w:after="100" w:afterAutospacing="1"/>
        <w:jc w:val="both"/>
        <w:rPr>
          <w:rFonts w:ascii="Arial" w:eastAsia="Times New Roman" w:hAnsi="Arial" w:cs="Arial"/>
          <w:color w:val="000000"/>
          <w:sz w:val="20"/>
          <w:szCs w:val="20"/>
          <w:lang w:val="es-ES_tradnl" w:eastAsia="es-MX"/>
        </w:rPr>
      </w:pPr>
      <w:r w:rsidRPr="00572AAD">
        <w:rPr>
          <w:rFonts w:ascii="Arial" w:eastAsia="Times New Roman" w:hAnsi="Arial" w:cs="Arial"/>
          <w:color w:val="000000"/>
          <w:sz w:val="20"/>
          <w:szCs w:val="20"/>
          <w:lang w:val="es-ES_tradnl" w:eastAsia="es-MX"/>
        </w:rPr>
        <w:t xml:space="preserve">A los alumnos “malos” se les separa y excluye, pero se dice que se hace por su “propio bien”, para ayudarlos. </w:t>
      </w:r>
    </w:p>
    <w:p w14:paraId="09D83B71" w14:textId="427C2268" w:rsidR="00572AAD" w:rsidRPr="00572AAD" w:rsidRDefault="001D4144" w:rsidP="00572AAD">
      <w:pPr>
        <w:spacing w:before="100" w:beforeAutospacing="1" w:after="100" w:afterAutospacing="1"/>
        <w:jc w:val="both"/>
        <w:rPr>
          <w:rFonts w:ascii="Arial" w:eastAsia="Times New Roman" w:hAnsi="Arial" w:cs="Arial"/>
          <w:b/>
          <w:bCs/>
          <w:color w:val="000000"/>
          <w:sz w:val="20"/>
          <w:szCs w:val="20"/>
          <w:lang w:val="es-ES_tradnl" w:eastAsia="es-MX"/>
        </w:rPr>
      </w:pPr>
      <w:r w:rsidRPr="00572AAD">
        <w:rPr>
          <w:rFonts w:ascii="Arial" w:eastAsia="Times New Roman" w:hAnsi="Arial" w:cs="Arial"/>
          <w:b/>
          <w:bCs/>
          <w:color w:val="000000"/>
          <w:sz w:val="20"/>
          <w:szCs w:val="20"/>
          <w:lang w:val="es-ES_tradnl" w:eastAsia="es-MX"/>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r w:rsidR="00572AAD" w:rsidRPr="00572AAD">
        <w:rPr>
          <w:rFonts w:ascii="Arial" w:eastAsia="Times New Roman" w:hAnsi="Arial" w:cs="Arial"/>
          <w:b/>
          <w:bCs/>
          <w:color w:val="000000"/>
          <w:sz w:val="20"/>
          <w:szCs w:val="20"/>
          <w:lang w:val="es-ES_tradnl" w:eastAsia="es-MX"/>
        </w:rPr>
        <w:t xml:space="preserve"> </w:t>
      </w:r>
    </w:p>
    <w:p w14:paraId="2F40C25B" w14:textId="1027E06B" w:rsidR="00572AAD" w:rsidRPr="00572AAD" w:rsidRDefault="00572AAD" w:rsidP="00572AAD">
      <w:pPr>
        <w:pStyle w:val="Prrafodelista"/>
        <w:numPr>
          <w:ilvl w:val="0"/>
          <w:numId w:val="3"/>
        </w:numPr>
        <w:spacing w:before="100" w:beforeAutospacing="1" w:after="100" w:afterAutospacing="1"/>
        <w:jc w:val="both"/>
        <w:rPr>
          <w:rFonts w:ascii="Arial" w:eastAsia="Times New Roman" w:hAnsi="Arial" w:cs="Arial"/>
          <w:color w:val="000000"/>
          <w:sz w:val="20"/>
          <w:szCs w:val="20"/>
          <w:lang w:val="es-ES_tradnl" w:eastAsia="es-MX"/>
        </w:rPr>
      </w:pPr>
      <w:r w:rsidRPr="00572AAD">
        <w:rPr>
          <w:rFonts w:ascii="Arial" w:eastAsia="Times New Roman" w:hAnsi="Arial" w:cs="Arial"/>
          <w:color w:val="000000"/>
          <w:sz w:val="20"/>
          <w:szCs w:val="20"/>
          <w:lang w:val="es-ES_tradnl" w:eastAsia="es-MX"/>
        </w:rPr>
        <w:t xml:space="preserve">Puede identificar los personajes emocionales en un proceso de empatía hacia los personajes que viven situaciones similares a ellos. Observan valores, sentimientos, conductas, causas que hacen que los personajes actúen o se sientan de cierta forma. </w:t>
      </w:r>
    </w:p>
    <w:p w14:paraId="32193652" w14:textId="7409E7B3" w:rsidR="00572AAD" w:rsidRPr="00572AAD" w:rsidRDefault="00572AAD" w:rsidP="00572AAD">
      <w:pPr>
        <w:pStyle w:val="Prrafodelista"/>
        <w:numPr>
          <w:ilvl w:val="0"/>
          <w:numId w:val="3"/>
        </w:numPr>
        <w:spacing w:before="100" w:beforeAutospacing="1" w:after="100" w:afterAutospacing="1"/>
        <w:jc w:val="both"/>
        <w:rPr>
          <w:rFonts w:ascii="Arial" w:eastAsia="Times New Roman" w:hAnsi="Arial" w:cs="Arial"/>
          <w:color w:val="000000"/>
          <w:sz w:val="20"/>
          <w:szCs w:val="20"/>
          <w:lang w:val="es-ES_tradnl" w:eastAsia="es-MX"/>
        </w:rPr>
      </w:pPr>
      <w:r w:rsidRPr="00572AAD">
        <w:rPr>
          <w:rFonts w:ascii="Arial" w:eastAsia="Times New Roman" w:hAnsi="Arial" w:cs="Arial"/>
          <w:color w:val="000000"/>
          <w:sz w:val="20"/>
          <w:szCs w:val="20"/>
          <w:lang w:val="es-ES_tradnl" w:eastAsia="es-MX"/>
        </w:rPr>
        <w:t xml:space="preserve">Les permite nombrar y reconocer estados mentales de otros, pero que son atribuibles también a su propia experiencia. </w:t>
      </w:r>
    </w:p>
    <w:p w14:paraId="3B0AA92D" w14:textId="10B414CE" w:rsidR="00572AAD" w:rsidRPr="00572AAD" w:rsidRDefault="00572AAD" w:rsidP="00572AAD">
      <w:pPr>
        <w:pStyle w:val="Prrafodelista"/>
        <w:numPr>
          <w:ilvl w:val="0"/>
          <w:numId w:val="3"/>
        </w:numPr>
        <w:spacing w:before="100" w:beforeAutospacing="1" w:after="100" w:afterAutospacing="1"/>
        <w:jc w:val="both"/>
        <w:rPr>
          <w:rFonts w:ascii="Arial" w:eastAsia="Times New Roman" w:hAnsi="Arial" w:cs="Arial"/>
          <w:color w:val="000000"/>
          <w:sz w:val="20"/>
          <w:szCs w:val="20"/>
          <w:lang w:val="es-ES_tradnl" w:eastAsia="es-MX"/>
        </w:rPr>
      </w:pPr>
      <w:r w:rsidRPr="00572AAD">
        <w:rPr>
          <w:rFonts w:ascii="Arial" w:eastAsia="Times New Roman" w:hAnsi="Arial" w:cs="Arial"/>
          <w:color w:val="000000"/>
          <w:sz w:val="20"/>
          <w:szCs w:val="20"/>
          <w:lang w:val="es-ES_tradnl" w:eastAsia="es-MX"/>
        </w:rPr>
        <w:t xml:space="preserve">Entender mejor el mundo y su particular forma de participar en él, le ayuda a entender sus propias emociones. </w:t>
      </w:r>
    </w:p>
    <w:p w14:paraId="00CEC840" w14:textId="77245F62" w:rsidR="00482939" w:rsidRPr="00572AAD" w:rsidRDefault="001D4144" w:rsidP="00572AAD">
      <w:pPr>
        <w:spacing w:before="100" w:beforeAutospacing="1" w:after="100" w:afterAutospacing="1"/>
        <w:jc w:val="both"/>
        <w:rPr>
          <w:rFonts w:ascii="Arial" w:eastAsia="Times New Roman" w:hAnsi="Arial" w:cs="Arial"/>
          <w:color w:val="000000"/>
          <w:sz w:val="20"/>
          <w:szCs w:val="20"/>
          <w:lang w:val="es-ES_tradnl" w:eastAsia="es-MX"/>
        </w:rPr>
      </w:pPr>
      <w:r w:rsidRPr="00572AAD">
        <w:rPr>
          <w:rFonts w:ascii="Arial" w:eastAsia="Times New Roman" w:hAnsi="Arial" w:cs="Arial"/>
          <w:b/>
          <w:bCs/>
          <w:color w:val="000000"/>
          <w:sz w:val="20"/>
          <w:szCs w:val="20"/>
          <w:lang w:val="es-ES_tradnl" w:eastAsia="es-MX"/>
        </w:rPr>
        <w:t> 42.- ¿Qué es un mediador de lectura? ¿Cuál es su objetivo? ¿Cuál es su estrategia más utilizada con los niños?</w:t>
      </w:r>
      <w:r w:rsidR="00482939" w:rsidRPr="00572AAD">
        <w:rPr>
          <w:rFonts w:ascii="Arial" w:eastAsia="Times New Roman" w:hAnsi="Arial" w:cs="Arial"/>
          <w:color w:val="000000"/>
          <w:sz w:val="20"/>
          <w:szCs w:val="20"/>
          <w:lang w:val="es-ES_tradnl" w:eastAsia="es-MX"/>
        </w:rPr>
        <w:t xml:space="preserve"> Es un adulto que facilita los primeros </w:t>
      </w:r>
      <w:r w:rsidR="00572AAD" w:rsidRPr="00572AAD">
        <w:rPr>
          <w:rFonts w:ascii="Arial" w:eastAsia="Times New Roman" w:hAnsi="Arial" w:cs="Arial"/>
          <w:color w:val="000000"/>
          <w:sz w:val="20"/>
          <w:szCs w:val="20"/>
          <w:lang w:val="es-ES_tradnl" w:eastAsia="es-MX"/>
        </w:rPr>
        <w:t>acercamientos</w:t>
      </w:r>
      <w:r w:rsidR="00482939" w:rsidRPr="00572AAD">
        <w:rPr>
          <w:rFonts w:ascii="Arial" w:eastAsia="Times New Roman" w:hAnsi="Arial" w:cs="Arial"/>
          <w:color w:val="000000"/>
          <w:sz w:val="20"/>
          <w:szCs w:val="20"/>
          <w:lang w:val="es-ES_tradnl" w:eastAsia="es-MX"/>
        </w:rPr>
        <w:t xml:space="preserve"> del niño al libro, en un proceso que se crea un momento de lectura acogedor y gratificante. Su objetivo es propiciar un acercamiento afectivo entre el niño y la literatura. Su estrategia es “Cuenta cuentos”, lee en vox alta un relato para uno o más niños. </w:t>
      </w:r>
    </w:p>
    <w:p w14:paraId="42BCB4AC" w14:textId="185519C3" w:rsidR="001D4144" w:rsidRPr="00572AAD" w:rsidRDefault="001D4144" w:rsidP="00572AAD">
      <w:pPr>
        <w:spacing w:before="100" w:beforeAutospacing="1" w:after="100" w:afterAutospacing="1"/>
        <w:jc w:val="both"/>
        <w:rPr>
          <w:rFonts w:ascii="Arial" w:eastAsia="Times New Roman" w:hAnsi="Arial" w:cs="Arial"/>
          <w:color w:val="000000"/>
          <w:sz w:val="20"/>
          <w:szCs w:val="20"/>
          <w:lang w:val="es-ES_tradnl" w:eastAsia="es-MX"/>
        </w:rPr>
      </w:pPr>
      <w:r w:rsidRPr="00572AAD">
        <w:rPr>
          <w:rFonts w:ascii="Arial" w:eastAsia="Times New Roman" w:hAnsi="Arial" w:cs="Arial"/>
          <w:b/>
          <w:bCs/>
          <w:color w:val="000000"/>
          <w:sz w:val="20"/>
          <w:szCs w:val="20"/>
          <w:lang w:val="es-ES_tradnl" w:eastAsia="es-MX"/>
        </w:rPr>
        <w:t> 43.- Explica en qué consiste el proceso de “lectura mediada”.</w:t>
      </w:r>
      <w:r w:rsidR="00482939" w:rsidRPr="00572AAD">
        <w:rPr>
          <w:rFonts w:ascii="Arial" w:eastAsia="Times New Roman" w:hAnsi="Arial" w:cs="Arial"/>
          <w:b/>
          <w:bCs/>
          <w:color w:val="000000"/>
          <w:sz w:val="20"/>
          <w:szCs w:val="20"/>
          <w:lang w:val="es-ES_tradnl" w:eastAsia="es-MX"/>
        </w:rPr>
        <w:t xml:space="preserve"> </w:t>
      </w:r>
      <w:r w:rsidR="00482939" w:rsidRPr="00572AAD">
        <w:rPr>
          <w:rFonts w:ascii="Arial" w:eastAsia="Times New Roman" w:hAnsi="Arial" w:cs="Arial"/>
          <w:color w:val="000000"/>
          <w:sz w:val="20"/>
          <w:szCs w:val="20"/>
          <w:lang w:val="es-ES_tradnl" w:eastAsia="es-MX"/>
        </w:rPr>
        <w:t xml:space="preserve">Tiene como objetivo la conexión del niño con el relato, y esto se logra gracias a la capacidad del mediador de transmitir los sentimientos y atmósferas </w:t>
      </w:r>
      <w:r w:rsidR="00572AAD" w:rsidRPr="00572AAD">
        <w:rPr>
          <w:rFonts w:ascii="Arial" w:eastAsia="Times New Roman" w:hAnsi="Arial" w:cs="Arial"/>
          <w:color w:val="000000"/>
          <w:sz w:val="20"/>
          <w:szCs w:val="20"/>
          <w:lang w:val="es-ES_tradnl" w:eastAsia="es-MX"/>
        </w:rPr>
        <w:t>emocionales</w:t>
      </w:r>
      <w:r w:rsidR="00482939" w:rsidRPr="00572AAD">
        <w:rPr>
          <w:rFonts w:ascii="Arial" w:eastAsia="Times New Roman" w:hAnsi="Arial" w:cs="Arial"/>
          <w:color w:val="000000"/>
          <w:sz w:val="20"/>
          <w:szCs w:val="20"/>
          <w:lang w:val="es-ES_tradnl" w:eastAsia="es-MX"/>
        </w:rPr>
        <w:t xml:space="preserve"> propias de la narración, permitiendo la exploración de estos mundos narrados al niño escucha. </w:t>
      </w:r>
    </w:p>
    <w:p w14:paraId="5C6C1435" w14:textId="77777777" w:rsidR="001D4144" w:rsidRPr="00572AAD" w:rsidRDefault="001D4144" w:rsidP="00572AAD">
      <w:pPr>
        <w:spacing w:before="100" w:beforeAutospacing="1" w:after="100" w:afterAutospacing="1"/>
        <w:jc w:val="both"/>
        <w:rPr>
          <w:rFonts w:ascii="Arial" w:eastAsia="Times New Roman" w:hAnsi="Arial" w:cs="Arial"/>
          <w:b/>
          <w:bCs/>
          <w:color w:val="000000"/>
          <w:sz w:val="20"/>
          <w:szCs w:val="20"/>
          <w:lang w:val="es-ES_tradnl" w:eastAsia="es-MX"/>
        </w:rPr>
      </w:pPr>
      <w:r w:rsidRPr="00572AAD">
        <w:rPr>
          <w:rFonts w:ascii="Arial" w:eastAsia="Times New Roman" w:hAnsi="Arial" w:cs="Arial"/>
          <w:b/>
          <w:bCs/>
          <w:color w:val="000000"/>
          <w:sz w:val="20"/>
          <w:szCs w:val="20"/>
          <w:lang w:val="es-ES_tradnl" w:eastAsia="es-MX"/>
        </w:rPr>
        <w:lastRenderedPageBreak/>
        <w:t> 44.- Además del lenguaje verbal, para lograr una lectura mediada eficaz, el narrador debe usar otros dos lenguajes:</w:t>
      </w:r>
    </w:p>
    <w:p w14:paraId="39501A68" w14:textId="46765F8C" w:rsidR="001D4144" w:rsidRPr="00572AAD" w:rsidRDefault="00482939" w:rsidP="00572AAD">
      <w:pPr>
        <w:spacing w:before="100" w:beforeAutospacing="1" w:after="100" w:afterAutospacing="1"/>
        <w:jc w:val="both"/>
        <w:rPr>
          <w:rFonts w:ascii="Arial" w:eastAsia="Times New Roman" w:hAnsi="Arial" w:cs="Arial"/>
          <w:color w:val="000000"/>
          <w:sz w:val="20"/>
          <w:szCs w:val="20"/>
          <w:lang w:val="es-ES_tradnl" w:eastAsia="es-MX"/>
        </w:rPr>
      </w:pPr>
      <w:r w:rsidRPr="00572AAD">
        <w:rPr>
          <w:rFonts w:ascii="Arial" w:eastAsia="Times New Roman" w:hAnsi="Arial" w:cs="Arial"/>
          <w:b/>
          <w:bCs/>
          <w:i/>
          <w:iCs/>
          <w:color w:val="000000"/>
          <w:sz w:val="20"/>
          <w:szCs w:val="20"/>
          <w:lang w:val="es-ES_tradnl" w:eastAsia="es-MX"/>
        </w:rPr>
        <w:t>+</w:t>
      </w:r>
      <w:r w:rsidR="001D4144" w:rsidRPr="00572AAD">
        <w:rPr>
          <w:rFonts w:ascii="Arial" w:eastAsia="Times New Roman" w:hAnsi="Arial" w:cs="Arial"/>
          <w:b/>
          <w:bCs/>
          <w:i/>
          <w:iCs/>
          <w:color w:val="000000"/>
          <w:sz w:val="20"/>
          <w:szCs w:val="20"/>
          <w:lang w:val="es-ES_tradnl" w:eastAsia="es-MX"/>
        </w:rPr>
        <w:t>No verbal.</w:t>
      </w:r>
      <w:r w:rsidR="001D4144" w:rsidRPr="00572AAD">
        <w:rPr>
          <w:rFonts w:ascii="Arial" w:eastAsia="Times New Roman" w:hAnsi="Arial" w:cs="Arial"/>
          <w:color w:val="000000"/>
          <w:sz w:val="20"/>
          <w:szCs w:val="20"/>
          <w:lang w:val="es-ES_tradnl" w:eastAsia="es-MX"/>
        </w:rPr>
        <w:t> </w:t>
      </w:r>
      <w:r w:rsidRPr="00572AAD">
        <w:rPr>
          <w:rFonts w:ascii="Arial" w:eastAsia="Times New Roman" w:hAnsi="Arial" w:cs="Arial"/>
          <w:color w:val="000000"/>
          <w:sz w:val="20"/>
          <w:szCs w:val="20"/>
          <w:lang w:val="es-ES_tradnl" w:eastAsia="es-MX"/>
        </w:rPr>
        <w:t xml:space="preserve">La expresión corporal regula las acciones del relato y los estados emocionales que transmite: significado de gestos y </w:t>
      </w:r>
      <w:r w:rsidR="00572AAD" w:rsidRPr="00572AAD">
        <w:rPr>
          <w:rFonts w:ascii="Arial" w:eastAsia="Times New Roman" w:hAnsi="Arial" w:cs="Arial"/>
          <w:color w:val="000000"/>
          <w:sz w:val="20"/>
          <w:szCs w:val="20"/>
          <w:lang w:val="es-ES_tradnl" w:eastAsia="es-MX"/>
        </w:rPr>
        <w:t>movimientos</w:t>
      </w:r>
      <w:r w:rsidRPr="00572AAD">
        <w:rPr>
          <w:rFonts w:ascii="Arial" w:eastAsia="Times New Roman" w:hAnsi="Arial" w:cs="Arial"/>
          <w:color w:val="000000"/>
          <w:sz w:val="20"/>
          <w:szCs w:val="20"/>
          <w:lang w:val="es-ES_tradnl" w:eastAsia="es-MX"/>
        </w:rPr>
        <w:t xml:space="preserve">. </w:t>
      </w:r>
    </w:p>
    <w:p w14:paraId="5111E9DD" w14:textId="14E8F519" w:rsidR="001D4144" w:rsidRPr="00572AAD" w:rsidRDefault="00482939" w:rsidP="00572AAD">
      <w:pPr>
        <w:spacing w:before="100" w:beforeAutospacing="1" w:after="100" w:afterAutospacing="1" w:line="360" w:lineRule="atLeast"/>
        <w:jc w:val="both"/>
        <w:rPr>
          <w:rFonts w:ascii="Arial" w:eastAsia="Times New Roman" w:hAnsi="Arial" w:cs="Arial"/>
          <w:color w:val="000000"/>
          <w:sz w:val="20"/>
          <w:szCs w:val="20"/>
          <w:lang w:val="es-ES_tradnl" w:eastAsia="es-MX"/>
        </w:rPr>
      </w:pPr>
      <w:r w:rsidRPr="00572AAD">
        <w:rPr>
          <w:rFonts w:ascii="Arial" w:eastAsia="Times New Roman" w:hAnsi="Arial" w:cs="Arial"/>
          <w:b/>
          <w:bCs/>
          <w:i/>
          <w:iCs/>
          <w:color w:val="000000"/>
          <w:sz w:val="20"/>
          <w:szCs w:val="20"/>
          <w:lang w:val="es-ES_tradnl" w:eastAsia="es-MX"/>
        </w:rPr>
        <w:t>+</w:t>
      </w:r>
      <w:proofErr w:type="spellStart"/>
      <w:r w:rsidR="001D4144" w:rsidRPr="00572AAD">
        <w:rPr>
          <w:rFonts w:ascii="Arial" w:eastAsia="Times New Roman" w:hAnsi="Arial" w:cs="Arial"/>
          <w:b/>
          <w:bCs/>
          <w:i/>
          <w:iCs/>
          <w:color w:val="000000"/>
          <w:sz w:val="20"/>
          <w:szCs w:val="20"/>
          <w:lang w:val="es-ES_tradnl" w:eastAsia="es-MX"/>
        </w:rPr>
        <w:t>Paraverbal</w:t>
      </w:r>
      <w:proofErr w:type="spellEnd"/>
      <w:r w:rsidR="001D4144" w:rsidRPr="00572AAD">
        <w:rPr>
          <w:rFonts w:ascii="Arial" w:eastAsia="Times New Roman" w:hAnsi="Arial" w:cs="Arial"/>
          <w:b/>
          <w:bCs/>
          <w:i/>
          <w:iCs/>
          <w:color w:val="000000"/>
          <w:sz w:val="20"/>
          <w:szCs w:val="20"/>
          <w:lang w:val="es-ES_tradnl" w:eastAsia="es-MX"/>
        </w:rPr>
        <w:t>.</w:t>
      </w:r>
      <w:r w:rsidRPr="00572AAD">
        <w:rPr>
          <w:rFonts w:ascii="Arial" w:eastAsia="Times New Roman" w:hAnsi="Arial" w:cs="Arial"/>
          <w:color w:val="000000"/>
          <w:sz w:val="20"/>
          <w:szCs w:val="20"/>
          <w:lang w:val="es-ES_tradnl" w:eastAsia="es-MX"/>
        </w:rPr>
        <w:t xml:space="preserve"> La entonación, el tono y el ritmo adecuados serán determinantes para analizar en forma </w:t>
      </w:r>
      <w:r w:rsidR="00572AAD" w:rsidRPr="00572AAD">
        <w:rPr>
          <w:rFonts w:ascii="Arial" w:eastAsia="Times New Roman" w:hAnsi="Arial" w:cs="Arial"/>
          <w:color w:val="000000"/>
          <w:sz w:val="20"/>
          <w:szCs w:val="20"/>
          <w:lang w:val="es-ES_tradnl" w:eastAsia="es-MX"/>
        </w:rPr>
        <w:t>verosímil</w:t>
      </w:r>
      <w:r w:rsidRPr="00572AAD">
        <w:rPr>
          <w:rFonts w:ascii="Arial" w:eastAsia="Times New Roman" w:hAnsi="Arial" w:cs="Arial"/>
          <w:color w:val="000000"/>
          <w:sz w:val="20"/>
          <w:szCs w:val="20"/>
          <w:lang w:val="es-ES_tradnl" w:eastAsia="es-MX"/>
        </w:rPr>
        <w:t xml:space="preserve"> y atractiva la trama de la narración. </w:t>
      </w:r>
    </w:p>
    <w:p w14:paraId="37459435" w14:textId="6FBD0946" w:rsidR="001D4144" w:rsidRPr="00572AAD" w:rsidRDefault="001D4144" w:rsidP="00572AAD">
      <w:pPr>
        <w:spacing w:before="100" w:beforeAutospacing="1" w:after="100" w:afterAutospacing="1"/>
        <w:jc w:val="both"/>
        <w:rPr>
          <w:rFonts w:ascii="Arial" w:eastAsia="Times New Roman" w:hAnsi="Arial" w:cs="Arial"/>
          <w:color w:val="000000"/>
          <w:sz w:val="20"/>
          <w:szCs w:val="20"/>
          <w:lang w:val="es-ES_tradnl" w:eastAsia="es-MX"/>
        </w:rPr>
      </w:pPr>
      <w:r w:rsidRPr="00572AAD">
        <w:rPr>
          <w:rFonts w:ascii="Arial" w:eastAsia="Times New Roman" w:hAnsi="Arial" w:cs="Arial"/>
          <w:b/>
          <w:bCs/>
          <w:color w:val="000000"/>
          <w:sz w:val="20"/>
          <w:szCs w:val="20"/>
          <w:lang w:val="es-ES_tradnl" w:eastAsia="es-MX"/>
        </w:rPr>
        <w:t> 45.- ¿Cuál es la importancia emocional de los procesos de lectura mediada?</w:t>
      </w:r>
      <w:r w:rsidRPr="00572AAD">
        <w:rPr>
          <w:rFonts w:ascii="Arial" w:eastAsia="Times New Roman" w:hAnsi="Arial" w:cs="Arial"/>
          <w:color w:val="000000"/>
          <w:sz w:val="20"/>
          <w:szCs w:val="20"/>
          <w:lang w:val="es-ES_tradnl" w:eastAsia="es-MX"/>
        </w:rPr>
        <w:t> </w:t>
      </w:r>
      <w:r w:rsidR="00572AAD" w:rsidRPr="00572AAD">
        <w:rPr>
          <w:rFonts w:ascii="Arial" w:eastAsia="Times New Roman" w:hAnsi="Arial" w:cs="Arial"/>
          <w:color w:val="000000"/>
          <w:sz w:val="20"/>
          <w:szCs w:val="20"/>
          <w:lang w:val="es-ES_tradnl" w:eastAsia="es-MX"/>
        </w:rPr>
        <w:t xml:space="preserve">Favorece el acercamiento afectivo del niño al libro, lo introducen en diferentes estados emocionales que tienen los personajes de la historia. Permite explorar las emociones y explorar también aquellos contextos emocionales que caracterizan al mundo real. </w:t>
      </w:r>
    </w:p>
    <w:p w14:paraId="11A5C72F" w14:textId="77777777" w:rsidR="00DC2F79" w:rsidRPr="00572AAD" w:rsidRDefault="00DC2F79" w:rsidP="00572AAD">
      <w:pPr>
        <w:jc w:val="both"/>
        <w:rPr>
          <w:rFonts w:ascii="Arial" w:hAnsi="Arial" w:cs="Arial"/>
          <w:sz w:val="20"/>
          <w:szCs w:val="20"/>
          <w:lang w:val="es-ES_tradnl"/>
        </w:rPr>
      </w:pPr>
    </w:p>
    <w:sectPr w:rsidR="00DC2F79" w:rsidRPr="00572AAD" w:rsidSect="001D41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576E"/>
    <w:multiLevelType w:val="hybridMultilevel"/>
    <w:tmpl w:val="B34AC7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8A70D0"/>
    <w:multiLevelType w:val="hybridMultilevel"/>
    <w:tmpl w:val="6B3A03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6C0480"/>
    <w:multiLevelType w:val="hybridMultilevel"/>
    <w:tmpl w:val="842E5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44"/>
    <w:rsid w:val="001D4144"/>
    <w:rsid w:val="00482939"/>
    <w:rsid w:val="00572AAD"/>
    <w:rsid w:val="005F506A"/>
    <w:rsid w:val="00DC2F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81D51D2"/>
  <w15:chartTrackingRefBased/>
  <w15:docId w15:val="{6DEF6885-6C3C-8442-9BCC-44D9333E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D4144"/>
  </w:style>
  <w:style w:type="paragraph" w:styleId="Prrafodelista">
    <w:name w:val="List Paragraph"/>
    <w:basedOn w:val="Normal"/>
    <w:uiPriority w:val="34"/>
    <w:qFormat/>
    <w:rsid w:val="00572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0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527</Words>
  <Characters>2903</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ORTEGA PEREZ</dc:creator>
  <cp:keywords/>
  <dc:description/>
  <cp:lastModifiedBy>CARO ORTEGA PEREZ</cp:lastModifiedBy>
  <cp:revision>3</cp:revision>
  <dcterms:created xsi:type="dcterms:W3CDTF">2021-11-25T01:29:00Z</dcterms:created>
  <dcterms:modified xsi:type="dcterms:W3CDTF">2021-11-30T22:16:00Z</dcterms:modified>
</cp:coreProperties>
</file>