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48088" w14:textId="3F982A0B" w:rsidR="00050ACD" w:rsidRDefault="00D534B7" w:rsidP="00D534B7">
      <w:pPr>
        <w:jc w:val="center"/>
        <w:rPr>
          <w:rFonts w:ascii="Arial" w:hAnsi="Arial" w:cs="Arial"/>
          <w:b/>
          <w:bCs/>
          <w:sz w:val="28"/>
          <w:szCs w:val="28"/>
        </w:rPr>
      </w:pPr>
      <w:r>
        <w:rPr>
          <w:rFonts w:ascii="Arial" w:hAnsi="Arial" w:cs="Arial"/>
          <w:b/>
          <w:bCs/>
          <w:sz w:val="28"/>
          <w:szCs w:val="28"/>
        </w:rPr>
        <w:t>Escuela Normal de Educación Preescolar</w:t>
      </w:r>
    </w:p>
    <w:p w14:paraId="4B91B433" w14:textId="3BF9865C" w:rsidR="00D534B7" w:rsidRDefault="00D534B7" w:rsidP="00D534B7">
      <w:pPr>
        <w:jc w:val="center"/>
        <w:rPr>
          <w:rFonts w:ascii="Arial" w:hAnsi="Arial" w:cs="Arial"/>
          <w:b/>
          <w:bCs/>
          <w:sz w:val="28"/>
          <w:szCs w:val="28"/>
        </w:rPr>
      </w:pPr>
      <w:r>
        <w:rPr>
          <w:rFonts w:ascii="Arial" w:hAnsi="Arial" w:cs="Arial"/>
          <w:b/>
          <w:bCs/>
          <w:sz w:val="28"/>
          <w:szCs w:val="28"/>
        </w:rPr>
        <w:t xml:space="preserve">Licenciatura en educación preescolar </w:t>
      </w:r>
    </w:p>
    <w:p w14:paraId="6EA457DA" w14:textId="7418241E" w:rsidR="00D534B7" w:rsidRDefault="00D534B7" w:rsidP="00D534B7">
      <w:pPr>
        <w:jc w:val="center"/>
        <w:rPr>
          <w:rFonts w:ascii="Arial" w:hAnsi="Arial" w:cs="Arial"/>
          <w:b/>
          <w:bCs/>
          <w:sz w:val="28"/>
          <w:szCs w:val="28"/>
        </w:rPr>
      </w:pPr>
      <w:r>
        <w:rPr>
          <w:rFonts w:ascii="Arial" w:hAnsi="Arial" w:cs="Arial"/>
          <w:b/>
          <w:bCs/>
          <w:noProof/>
          <w:sz w:val="28"/>
          <w:szCs w:val="28"/>
        </w:rPr>
        <w:drawing>
          <wp:inline distT="0" distB="0" distL="0" distR="0" wp14:anchorId="1F597B7F" wp14:editId="1F720435">
            <wp:extent cx="1828800" cy="158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inline>
        </w:drawing>
      </w:r>
    </w:p>
    <w:p w14:paraId="5D2E7BF2" w14:textId="509CBDA9" w:rsidR="00D534B7" w:rsidRPr="00EF2DAD" w:rsidRDefault="00EF2DAD" w:rsidP="00D534B7">
      <w:pPr>
        <w:jc w:val="center"/>
        <w:rPr>
          <w:rFonts w:ascii="Arial" w:hAnsi="Arial" w:cs="Arial"/>
          <w:b/>
          <w:bCs/>
          <w:sz w:val="36"/>
          <w:szCs w:val="36"/>
        </w:rPr>
      </w:pPr>
      <w:r w:rsidRPr="00EF2DAD">
        <w:rPr>
          <w:rFonts w:ascii="Arial" w:hAnsi="Arial" w:cs="Arial"/>
          <w:b/>
          <w:bCs/>
          <w:color w:val="000000"/>
          <w:sz w:val="28"/>
          <w:szCs w:val="28"/>
        </w:rPr>
        <w:t>La lectura mediada de literatura infantil como herramienta para el desarrollo de competencias emocionales</w:t>
      </w:r>
    </w:p>
    <w:p w14:paraId="0FD0CD3F" w14:textId="5D398813" w:rsidR="00D534B7" w:rsidRDefault="00D534B7" w:rsidP="00D534B7">
      <w:pPr>
        <w:jc w:val="center"/>
        <w:rPr>
          <w:rFonts w:ascii="Arial" w:hAnsi="Arial" w:cs="Arial"/>
          <w:b/>
          <w:bCs/>
          <w:sz w:val="28"/>
          <w:szCs w:val="28"/>
        </w:rPr>
      </w:pPr>
      <w:r>
        <w:rPr>
          <w:rFonts w:ascii="Arial" w:hAnsi="Arial" w:cs="Arial"/>
          <w:b/>
          <w:bCs/>
          <w:sz w:val="28"/>
          <w:szCs w:val="28"/>
        </w:rPr>
        <w:t>Literatura infantil</w:t>
      </w:r>
    </w:p>
    <w:p w14:paraId="03261E31" w14:textId="76B32D05" w:rsidR="00D534B7" w:rsidRDefault="00D534B7" w:rsidP="00D534B7">
      <w:pPr>
        <w:jc w:val="center"/>
        <w:rPr>
          <w:rFonts w:ascii="Arial" w:hAnsi="Arial" w:cs="Arial"/>
          <w:b/>
          <w:bCs/>
          <w:sz w:val="28"/>
          <w:szCs w:val="28"/>
        </w:rPr>
      </w:pPr>
      <w:r>
        <w:rPr>
          <w:rFonts w:ascii="Arial" w:hAnsi="Arial" w:cs="Arial"/>
          <w:b/>
          <w:bCs/>
          <w:sz w:val="28"/>
          <w:szCs w:val="28"/>
        </w:rPr>
        <w:t>Humberto Valdez Sanchez</w:t>
      </w:r>
    </w:p>
    <w:p w14:paraId="52D3095C" w14:textId="7BFD4FFE" w:rsidR="00D534B7" w:rsidRDefault="00D534B7" w:rsidP="00D534B7">
      <w:pPr>
        <w:jc w:val="center"/>
        <w:rPr>
          <w:rFonts w:ascii="Arial" w:hAnsi="Arial" w:cs="Arial"/>
          <w:b/>
          <w:bCs/>
          <w:sz w:val="28"/>
          <w:szCs w:val="28"/>
        </w:rPr>
      </w:pPr>
      <w:r>
        <w:rPr>
          <w:rFonts w:ascii="Arial" w:hAnsi="Arial" w:cs="Arial"/>
          <w:b/>
          <w:bCs/>
          <w:sz w:val="28"/>
          <w:szCs w:val="28"/>
        </w:rPr>
        <w:t>Luz Estefania Monsivais Garza</w:t>
      </w:r>
    </w:p>
    <w:p w14:paraId="3FF2CF51" w14:textId="22BF0153" w:rsidR="00D534B7" w:rsidRDefault="00D534B7" w:rsidP="00D534B7">
      <w:pPr>
        <w:jc w:val="center"/>
        <w:rPr>
          <w:rFonts w:ascii="Arial" w:hAnsi="Arial" w:cs="Arial"/>
          <w:b/>
          <w:bCs/>
          <w:sz w:val="28"/>
          <w:szCs w:val="28"/>
        </w:rPr>
      </w:pPr>
      <w:r>
        <w:rPr>
          <w:rFonts w:ascii="Arial" w:hAnsi="Arial" w:cs="Arial"/>
          <w:b/>
          <w:bCs/>
          <w:sz w:val="28"/>
          <w:szCs w:val="28"/>
        </w:rPr>
        <w:t>#10 3°C</w:t>
      </w:r>
    </w:p>
    <w:p w14:paraId="14A28B1F" w14:textId="3ABFE00E" w:rsidR="00D534B7" w:rsidRDefault="00D534B7" w:rsidP="00D534B7">
      <w:pPr>
        <w:jc w:val="center"/>
        <w:rPr>
          <w:rFonts w:ascii="Arial" w:hAnsi="Arial" w:cs="Arial"/>
          <w:b/>
          <w:bCs/>
          <w:sz w:val="28"/>
          <w:szCs w:val="28"/>
        </w:rPr>
      </w:pPr>
    </w:p>
    <w:p w14:paraId="6E0350F9" w14:textId="10466323" w:rsidR="00D534B7" w:rsidRDefault="00D534B7" w:rsidP="00D534B7">
      <w:pPr>
        <w:jc w:val="center"/>
        <w:rPr>
          <w:rFonts w:ascii="Arial" w:hAnsi="Arial" w:cs="Arial"/>
          <w:b/>
          <w:bCs/>
          <w:sz w:val="28"/>
          <w:szCs w:val="28"/>
        </w:rPr>
      </w:pPr>
    </w:p>
    <w:p w14:paraId="7755E0CC" w14:textId="349DDCF5" w:rsidR="00D534B7" w:rsidRDefault="00D534B7" w:rsidP="00D534B7">
      <w:pPr>
        <w:jc w:val="center"/>
        <w:rPr>
          <w:rFonts w:ascii="Arial" w:hAnsi="Arial" w:cs="Arial"/>
          <w:b/>
          <w:bCs/>
          <w:sz w:val="28"/>
          <w:szCs w:val="28"/>
        </w:rPr>
      </w:pPr>
    </w:p>
    <w:p w14:paraId="27327DBE" w14:textId="570EBA96" w:rsidR="00D534B7" w:rsidRDefault="00D534B7" w:rsidP="00D534B7">
      <w:pPr>
        <w:jc w:val="center"/>
        <w:rPr>
          <w:rFonts w:ascii="Arial" w:hAnsi="Arial" w:cs="Arial"/>
          <w:b/>
          <w:bCs/>
          <w:sz w:val="28"/>
          <w:szCs w:val="28"/>
        </w:rPr>
      </w:pPr>
    </w:p>
    <w:p w14:paraId="6B190127" w14:textId="394E2E41" w:rsidR="00D534B7" w:rsidRDefault="00D534B7" w:rsidP="00D534B7">
      <w:pPr>
        <w:jc w:val="center"/>
        <w:rPr>
          <w:rFonts w:ascii="Arial" w:hAnsi="Arial" w:cs="Arial"/>
          <w:b/>
          <w:bCs/>
          <w:sz w:val="28"/>
          <w:szCs w:val="28"/>
        </w:rPr>
      </w:pPr>
    </w:p>
    <w:p w14:paraId="07513B79" w14:textId="52634BDA" w:rsidR="00D534B7" w:rsidRDefault="00D534B7" w:rsidP="00D534B7">
      <w:pPr>
        <w:jc w:val="center"/>
        <w:rPr>
          <w:rFonts w:ascii="Arial" w:hAnsi="Arial" w:cs="Arial"/>
          <w:b/>
          <w:bCs/>
          <w:sz w:val="28"/>
          <w:szCs w:val="28"/>
        </w:rPr>
      </w:pPr>
    </w:p>
    <w:p w14:paraId="4661BB31" w14:textId="2E572E34" w:rsidR="00D534B7" w:rsidRDefault="00D534B7" w:rsidP="00D534B7">
      <w:pPr>
        <w:jc w:val="center"/>
        <w:rPr>
          <w:rFonts w:ascii="Arial" w:hAnsi="Arial" w:cs="Arial"/>
          <w:b/>
          <w:bCs/>
          <w:sz w:val="28"/>
          <w:szCs w:val="28"/>
        </w:rPr>
      </w:pPr>
    </w:p>
    <w:p w14:paraId="61944DD7" w14:textId="117B1FDA" w:rsidR="00D534B7" w:rsidRDefault="00D534B7" w:rsidP="00D534B7">
      <w:pPr>
        <w:jc w:val="center"/>
        <w:rPr>
          <w:rFonts w:ascii="Arial" w:hAnsi="Arial" w:cs="Arial"/>
          <w:b/>
          <w:bCs/>
          <w:sz w:val="28"/>
          <w:szCs w:val="28"/>
        </w:rPr>
      </w:pPr>
    </w:p>
    <w:p w14:paraId="3B81B381" w14:textId="79D03660" w:rsidR="00D534B7" w:rsidRDefault="00D534B7" w:rsidP="00D534B7">
      <w:pPr>
        <w:jc w:val="center"/>
        <w:rPr>
          <w:rFonts w:ascii="Arial" w:hAnsi="Arial" w:cs="Arial"/>
          <w:b/>
          <w:bCs/>
          <w:sz w:val="28"/>
          <w:szCs w:val="28"/>
        </w:rPr>
      </w:pPr>
    </w:p>
    <w:p w14:paraId="43C2EAE6" w14:textId="27BA544B" w:rsidR="00D534B7" w:rsidRDefault="00D534B7" w:rsidP="00D534B7">
      <w:pPr>
        <w:jc w:val="center"/>
        <w:rPr>
          <w:rFonts w:ascii="Arial" w:hAnsi="Arial" w:cs="Arial"/>
          <w:b/>
          <w:bCs/>
          <w:sz w:val="28"/>
          <w:szCs w:val="28"/>
        </w:rPr>
      </w:pPr>
    </w:p>
    <w:p w14:paraId="324099D0" w14:textId="73598EDC" w:rsidR="00D534B7" w:rsidRDefault="00D534B7" w:rsidP="00D534B7">
      <w:pPr>
        <w:jc w:val="center"/>
        <w:rPr>
          <w:rFonts w:ascii="Arial" w:hAnsi="Arial" w:cs="Arial"/>
          <w:b/>
          <w:bCs/>
          <w:sz w:val="28"/>
          <w:szCs w:val="28"/>
        </w:rPr>
      </w:pPr>
    </w:p>
    <w:p w14:paraId="4DCA8701" w14:textId="6DAA1F95" w:rsidR="00D534B7" w:rsidRDefault="00D534B7" w:rsidP="00D534B7">
      <w:pPr>
        <w:jc w:val="center"/>
        <w:rPr>
          <w:rFonts w:ascii="Arial" w:hAnsi="Arial" w:cs="Arial"/>
          <w:b/>
          <w:bCs/>
          <w:sz w:val="28"/>
          <w:szCs w:val="28"/>
        </w:rPr>
      </w:pPr>
    </w:p>
    <w:p w14:paraId="433A9CC5" w14:textId="3B8DD312" w:rsidR="00EF2DAD" w:rsidRPr="00EF2DAD" w:rsidRDefault="00EF2DAD" w:rsidP="00EF2DAD">
      <w:pPr>
        <w:spacing w:before="100" w:beforeAutospacing="1" w:after="100" w:afterAutospacing="1"/>
        <w:rPr>
          <w:rFonts w:ascii="Verdana" w:eastAsia="Times New Roman" w:hAnsi="Verdana" w:cs="Times New Roman"/>
          <w:color w:val="000000"/>
          <w:sz w:val="24"/>
          <w:szCs w:val="24"/>
          <w:lang w:eastAsia="es-MX"/>
        </w:rPr>
      </w:pPr>
      <w:r>
        <w:rPr>
          <w:rFonts w:ascii="Arial" w:hAnsi="Arial" w:cs="Arial"/>
          <w:b/>
          <w:bCs/>
          <w:sz w:val="28"/>
          <w:szCs w:val="28"/>
        </w:rPr>
        <w:lastRenderedPageBreak/>
        <w:br/>
      </w:r>
      <w:r w:rsidRPr="00EF2DAD">
        <w:rPr>
          <w:rFonts w:ascii="Arial" w:eastAsia="Times New Roman" w:hAnsi="Arial" w:cs="Arial"/>
          <w:b/>
          <w:bCs/>
          <w:color w:val="000000"/>
          <w:sz w:val="24"/>
          <w:szCs w:val="24"/>
          <w:lang w:eastAsia="es-MX"/>
        </w:rPr>
        <w:t>39.- ¿Por qué es importante destacar el rol de la emoción e integrarla al ámbito educativo?</w:t>
      </w:r>
      <w:r>
        <w:rPr>
          <w:rFonts w:ascii="Arial" w:eastAsia="Times New Roman" w:hAnsi="Arial" w:cs="Arial"/>
          <w:b/>
          <w:bCs/>
          <w:color w:val="000000"/>
          <w:sz w:val="24"/>
          <w:szCs w:val="24"/>
          <w:lang w:eastAsia="es-MX"/>
        </w:rPr>
        <w:t xml:space="preserve"> </w:t>
      </w:r>
      <w:r w:rsidR="00D34FDF">
        <w:rPr>
          <w:rFonts w:ascii="Arial" w:eastAsia="Times New Roman" w:hAnsi="Arial" w:cs="Arial"/>
          <w:color w:val="000000"/>
          <w:sz w:val="24"/>
          <w:szCs w:val="24"/>
          <w:lang w:eastAsia="es-MX"/>
        </w:rPr>
        <w:t xml:space="preserve">Porque es una forma de prevenir problemas en diversos planos de la interacción académica, social y familiar de los niños. </w:t>
      </w:r>
    </w:p>
    <w:p w14:paraId="3A9D0BEE" w14:textId="3EF905C3" w:rsidR="00EF2DAD" w:rsidRDefault="00EF2DAD" w:rsidP="00EF2DAD">
      <w:pPr>
        <w:spacing w:before="100" w:beforeAutospacing="1" w:after="100" w:afterAutospacing="1" w:line="240" w:lineRule="auto"/>
        <w:rPr>
          <w:rFonts w:ascii="Arial" w:eastAsia="Times New Roman" w:hAnsi="Arial" w:cs="Arial"/>
          <w:b/>
          <w:bCs/>
          <w:color w:val="000000"/>
          <w:sz w:val="24"/>
          <w:szCs w:val="24"/>
          <w:lang w:eastAsia="es-MX"/>
        </w:rPr>
      </w:pPr>
      <w:r w:rsidRPr="00EF2DAD">
        <w:rPr>
          <w:rFonts w:ascii="Arial" w:eastAsia="Times New Roman" w:hAnsi="Arial" w:cs="Arial"/>
          <w:b/>
          <w:bCs/>
          <w:color w:val="000000"/>
          <w:sz w:val="24"/>
          <w:szCs w:val="24"/>
          <w:lang w:eastAsia="es-MX"/>
        </w:rPr>
        <w:t> 40.- Los actuales modelos de intervención emocional consideran al niño como un individuo aislado, señalado como alguien con características que lo hacen ser, por su “naturaleza”, sujeto de atención especial. Estas “intervenciones” son inadecuadas por dos razones:</w:t>
      </w:r>
    </w:p>
    <w:p w14:paraId="725EE300" w14:textId="2A125834" w:rsidR="00D34FDF" w:rsidRPr="00D34FDF" w:rsidRDefault="00D34FDF" w:rsidP="00D34FDF">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Malo: porque es asociado a la separación o exclusión por ser mal alumno.</w:t>
      </w:r>
    </w:p>
    <w:p w14:paraId="0B22B2D8" w14:textId="3AD5E9C9" w:rsidR="00D34FDF" w:rsidRPr="00D34FDF" w:rsidRDefault="00D34FDF" w:rsidP="00D34FDF">
      <w:pPr>
        <w:pStyle w:val="Prrafodelista"/>
        <w:numPr>
          <w:ilvl w:val="0"/>
          <w:numId w:val="4"/>
        </w:num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Bueno: porque se excluye al niño para ayudarlo</w:t>
      </w:r>
      <w:r w:rsidR="00387959">
        <w:rPr>
          <w:rFonts w:ascii="Arial" w:eastAsia="Times New Roman" w:hAnsi="Arial" w:cs="Arial"/>
          <w:color w:val="000000"/>
          <w:sz w:val="24"/>
          <w:szCs w:val="24"/>
          <w:lang w:eastAsia="es-MX"/>
        </w:rPr>
        <w:t>, en otras palabras, se excluye del grupo por su propio bien.</w:t>
      </w:r>
    </w:p>
    <w:p w14:paraId="35DF858C" w14:textId="515C098A" w:rsidR="00EF2DAD" w:rsidRDefault="00EF2DAD" w:rsidP="00EF2DAD">
      <w:pPr>
        <w:spacing w:before="100" w:beforeAutospacing="1" w:after="100" w:afterAutospacing="1" w:line="240" w:lineRule="auto"/>
        <w:rPr>
          <w:rFonts w:ascii="Arial" w:eastAsia="Times New Roman" w:hAnsi="Arial" w:cs="Arial"/>
          <w:color w:val="000000"/>
          <w:sz w:val="24"/>
          <w:szCs w:val="24"/>
          <w:lang w:eastAsia="es-MX"/>
        </w:rPr>
      </w:pPr>
      <w:r w:rsidRPr="00EF2DAD">
        <w:rPr>
          <w:rFonts w:ascii="Arial" w:eastAsia="Times New Roman" w:hAnsi="Arial" w:cs="Arial"/>
          <w:b/>
          <w:bCs/>
          <w:color w:val="000000"/>
          <w:sz w:val="24"/>
          <w:szCs w:val="24"/>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r w:rsidR="00387959">
        <w:rPr>
          <w:rFonts w:ascii="Arial" w:eastAsia="Times New Roman" w:hAnsi="Arial" w:cs="Arial"/>
          <w:b/>
          <w:bCs/>
          <w:color w:val="000000"/>
          <w:sz w:val="24"/>
          <w:szCs w:val="24"/>
          <w:lang w:eastAsia="es-MX"/>
        </w:rPr>
        <w:t xml:space="preserve"> </w:t>
      </w:r>
    </w:p>
    <w:p w14:paraId="221123EA" w14:textId="77777777" w:rsidR="00B85926" w:rsidRPr="00B85926" w:rsidRDefault="00387959" w:rsidP="00387959">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Identificar dichos estados emocionales en un proceso de empatía hacia personajes que viven interacciones </w:t>
      </w:r>
      <w:r w:rsidR="00B85926">
        <w:rPr>
          <w:rFonts w:ascii="Arial" w:eastAsia="Times New Roman" w:hAnsi="Arial" w:cs="Arial"/>
          <w:color w:val="000000"/>
          <w:sz w:val="24"/>
          <w:szCs w:val="24"/>
          <w:lang w:eastAsia="es-MX"/>
        </w:rPr>
        <w:t>y situaciones similares a las suyas.</w:t>
      </w:r>
    </w:p>
    <w:p w14:paraId="46A41DC8" w14:textId="77777777" w:rsidR="00B85926" w:rsidRPr="00B85926" w:rsidRDefault="00B85926" w:rsidP="00B85926">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En ellos puede observar sentimientos, valores, conductas que le gustaran o disgustaran.</w:t>
      </w:r>
    </w:p>
    <w:p w14:paraId="52E6DEF4" w14:textId="05400007" w:rsidR="00387959" w:rsidRPr="00B85926" w:rsidRDefault="00B85926" w:rsidP="00B85926">
      <w:pPr>
        <w:pStyle w:val="Prrafodelista"/>
        <w:numPr>
          <w:ilvl w:val="0"/>
          <w:numId w:val="5"/>
        </w:numPr>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Observara también las causas que llevan a los personajes a actuar </w:t>
      </w:r>
      <w:r w:rsidR="00384918">
        <w:rPr>
          <w:rFonts w:ascii="Arial" w:eastAsia="Times New Roman" w:hAnsi="Arial" w:cs="Arial"/>
          <w:color w:val="000000"/>
          <w:sz w:val="24"/>
          <w:szCs w:val="24"/>
          <w:lang w:eastAsia="es-MX"/>
        </w:rPr>
        <w:t>o sentir de determinada manera, así como las secuencias que provocan dichas acciones y/o emociones.</w:t>
      </w:r>
      <w:r w:rsidR="00387959" w:rsidRPr="00B85926">
        <w:rPr>
          <w:rFonts w:ascii="Arial" w:eastAsia="Times New Roman" w:hAnsi="Arial" w:cs="Arial"/>
          <w:color w:val="000000"/>
          <w:sz w:val="24"/>
          <w:szCs w:val="24"/>
          <w:lang w:eastAsia="es-MX"/>
        </w:rPr>
        <w:t xml:space="preserve"> </w:t>
      </w:r>
    </w:p>
    <w:p w14:paraId="5B132EC3" w14:textId="574B6B2C" w:rsidR="00EF2DAD" w:rsidRPr="00EF2DAD" w:rsidRDefault="00EF2DAD" w:rsidP="00EF2DAD">
      <w:pPr>
        <w:spacing w:before="100" w:beforeAutospacing="1" w:after="100" w:afterAutospacing="1" w:line="240" w:lineRule="auto"/>
        <w:rPr>
          <w:rFonts w:ascii="Verdana" w:eastAsia="Times New Roman" w:hAnsi="Verdana" w:cs="Times New Roman"/>
          <w:color w:val="000000"/>
          <w:sz w:val="24"/>
          <w:szCs w:val="24"/>
          <w:lang w:eastAsia="es-MX"/>
        </w:rPr>
      </w:pPr>
      <w:r w:rsidRPr="00EF2DAD">
        <w:rPr>
          <w:rFonts w:ascii="Arial" w:eastAsia="Times New Roman" w:hAnsi="Arial" w:cs="Arial"/>
          <w:b/>
          <w:bCs/>
          <w:color w:val="000000"/>
          <w:sz w:val="24"/>
          <w:szCs w:val="24"/>
          <w:lang w:eastAsia="es-MX"/>
        </w:rPr>
        <w:t> 42.- ¿Qué es un mediador de lectura? ¿Cuál es su objetivo? ¿Cuál es su estrategia más utilizada con los niños?</w:t>
      </w:r>
      <w:r w:rsidR="00384918">
        <w:rPr>
          <w:rFonts w:ascii="Arial" w:eastAsia="Times New Roman" w:hAnsi="Arial" w:cs="Arial"/>
          <w:b/>
          <w:bCs/>
          <w:color w:val="000000"/>
          <w:sz w:val="24"/>
          <w:szCs w:val="24"/>
          <w:lang w:eastAsia="es-MX"/>
        </w:rPr>
        <w:t xml:space="preserve"> </w:t>
      </w:r>
      <w:r w:rsidR="00384918">
        <w:rPr>
          <w:rFonts w:ascii="Arial" w:eastAsia="Times New Roman" w:hAnsi="Arial" w:cs="Arial"/>
          <w:color w:val="000000"/>
          <w:sz w:val="24"/>
          <w:szCs w:val="24"/>
          <w:lang w:eastAsia="es-MX"/>
        </w:rPr>
        <w:t>El mediador de lectura es un adulto que facilita los primeros acercamientos del niño al libro, su objetivo es propiciar un acercamiento afectivo entre el niño y la literatura. Y una de las estrategias de mediación más utilizadas para motivar a los niños hacia la lectura es la de cuenta cuentos.</w:t>
      </w:r>
    </w:p>
    <w:p w14:paraId="09F5E60E" w14:textId="06DB6B78" w:rsidR="00EF2DAD" w:rsidRPr="00EF2DAD" w:rsidRDefault="00EF2DAD" w:rsidP="00EF2DAD">
      <w:pPr>
        <w:spacing w:before="100" w:beforeAutospacing="1" w:after="100" w:afterAutospacing="1" w:line="240" w:lineRule="auto"/>
        <w:rPr>
          <w:rFonts w:ascii="Verdana" w:eastAsia="Times New Roman" w:hAnsi="Verdana" w:cs="Times New Roman"/>
          <w:color w:val="000000"/>
          <w:sz w:val="24"/>
          <w:szCs w:val="24"/>
          <w:lang w:eastAsia="es-MX"/>
        </w:rPr>
      </w:pPr>
      <w:r w:rsidRPr="00EF2DAD">
        <w:rPr>
          <w:rFonts w:ascii="Arial" w:eastAsia="Times New Roman" w:hAnsi="Arial" w:cs="Arial"/>
          <w:b/>
          <w:bCs/>
          <w:color w:val="000000"/>
          <w:sz w:val="24"/>
          <w:szCs w:val="24"/>
          <w:lang w:eastAsia="es-MX"/>
        </w:rPr>
        <w:t> 43.- Explica en qué consiste el proceso de “lectura mediada”</w:t>
      </w:r>
      <w:r w:rsidR="00384918">
        <w:rPr>
          <w:rFonts w:ascii="Arial" w:eastAsia="Times New Roman" w:hAnsi="Arial" w:cs="Arial"/>
          <w:b/>
          <w:bCs/>
          <w:color w:val="000000"/>
          <w:sz w:val="24"/>
          <w:szCs w:val="24"/>
          <w:lang w:eastAsia="es-MX"/>
        </w:rPr>
        <w:t xml:space="preserve"> </w:t>
      </w:r>
      <w:r w:rsidR="00F72460">
        <w:rPr>
          <w:rFonts w:ascii="Arial" w:eastAsia="Times New Roman" w:hAnsi="Arial" w:cs="Arial"/>
          <w:color w:val="000000"/>
          <w:sz w:val="24"/>
          <w:szCs w:val="24"/>
          <w:lang w:eastAsia="es-MX"/>
        </w:rPr>
        <w:t>es la interacción entre el niño y el narrador donde transmite los sentimientos y atmosferas emocionales propias de la narración.</w:t>
      </w:r>
    </w:p>
    <w:p w14:paraId="39875A30" w14:textId="77777777" w:rsidR="00EF2DAD" w:rsidRPr="00EF2DAD" w:rsidRDefault="00EF2DAD" w:rsidP="00EF2DAD">
      <w:pPr>
        <w:spacing w:before="100" w:beforeAutospacing="1" w:after="100" w:afterAutospacing="1" w:line="240" w:lineRule="auto"/>
        <w:rPr>
          <w:rFonts w:ascii="Verdana" w:eastAsia="Times New Roman" w:hAnsi="Verdana" w:cs="Times New Roman"/>
          <w:b/>
          <w:bCs/>
          <w:color w:val="000000"/>
          <w:sz w:val="24"/>
          <w:szCs w:val="24"/>
          <w:lang w:eastAsia="es-MX"/>
        </w:rPr>
      </w:pPr>
      <w:r w:rsidRPr="00EF2DAD">
        <w:rPr>
          <w:rFonts w:ascii="Arial" w:eastAsia="Times New Roman" w:hAnsi="Arial" w:cs="Arial"/>
          <w:b/>
          <w:bCs/>
          <w:color w:val="000000"/>
          <w:sz w:val="24"/>
          <w:szCs w:val="24"/>
          <w:lang w:eastAsia="es-MX"/>
        </w:rPr>
        <w:t> 44.- Además del lenguaje verbal, para lograr una lectura mediada eficaz, el narrador debe usar otros dos lenguajes:</w:t>
      </w:r>
    </w:p>
    <w:p w14:paraId="189BB8A2" w14:textId="2F6D6E4A" w:rsidR="00EF2DAD" w:rsidRPr="00EF2DAD" w:rsidRDefault="00EF2DAD" w:rsidP="00EF2DAD">
      <w:pPr>
        <w:spacing w:before="100" w:beforeAutospacing="1" w:after="100" w:afterAutospacing="1" w:line="240" w:lineRule="auto"/>
        <w:rPr>
          <w:rFonts w:ascii="Verdana" w:eastAsia="Times New Roman" w:hAnsi="Verdana" w:cs="Times New Roman"/>
          <w:color w:val="000000"/>
          <w:sz w:val="24"/>
          <w:szCs w:val="24"/>
          <w:lang w:eastAsia="es-MX"/>
        </w:rPr>
      </w:pPr>
      <w:r w:rsidRPr="00EF2DAD">
        <w:rPr>
          <w:rFonts w:ascii="Arial" w:eastAsia="Times New Roman" w:hAnsi="Arial" w:cs="Arial"/>
          <w:b/>
          <w:bCs/>
          <w:color w:val="000000"/>
          <w:sz w:val="24"/>
          <w:szCs w:val="24"/>
          <w:lang w:eastAsia="es-MX"/>
        </w:rPr>
        <w:t>No verbal</w:t>
      </w:r>
      <w:r w:rsidR="00F72460">
        <w:rPr>
          <w:rFonts w:ascii="Arial" w:eastAsia="Times New Roman" w:hAnsi="Arial" w:cs="Arial"/>
          <w:b/>
          <w:bCs/>
          <w:color w:val="000000"/>
          <w:sz w:val="24"/>
          <w:szCs w:val="24"/>
          <w:lang w:eastAsia="es-MX"/>
        </w:rPr>
        <w:t xml:space="preserve">: </w:t>
      </w:r>
      <w:r w:rsidR="00F72460">
        <w:rPr>
          <w:rFonts w:ascii="Arial" w:eastAsia="Times New Roman" w:hAnsi="Arial" w:cs="Arial"/>
          <w:color w:val="000000"/>
          <w:sz w:val="24"/>
          <w:szCs w:val="24"/>
          <w:lang w:eastAsia="es-MX"/>
        </w:rPr>
        <w:t>la expresión y el significado de los gestos y movimientos serán el puente de acceso a la historia.</w:t>
      </w:r>
    </w:p>
    <w:p w14:paraId="2906E67C" w14:textId="483D1628" w:rsidR="00EF2DAD" w:rsidRPr="00EF2DAD" w:rsidRDefault="00EF2DAD" w:rsidP="00EF2DAD">
      <w:pPr>
        <w:spacing w:before="100" w:beforeAutospacing="1" w:after="100" w:afterAutospacing="1" w:line="360" w:lineRule="atLeast"/>
        <w:rPr>
          <w:rFonts w:ascii="Verdana" w:eastAsia="Times New Roman" w:hAnsi="Verdana" w:cs="Times New Roman"/>
          <w:color w:val="000000"/>
          <w:sz w:val="24"/>
          <w:szCs w:val="24"/>
          <w:lang w:eastAsia="es-MX"/>
        </w:rPr>
      </w:pPr>
      <w:r w:rsidRPr="00EF2DAD">
        <w:rPr>
          <w:rFonts w:ascii="Arial" w:eastAsia="Times New Roman" w:hAnsi="Arial" w:cs="Arial"/>
          <w:b/>
          <w:bCs/>
          <w:color w:val="000000"/>
          <w:sz w:val="24"/>
          <w:szCs w:val="24"/>
          <w:lang w:eastAsia="es-MX"/>
        </w:rPr>
        <w:lastRenderedPageBreak/>
        <w:t>Paraverbal</w:t>
      </w:r>
      <w:r w:rsidR="00F72460">
        <w:rPr>
          <w:rFonts w:ascii="Arial" w:eastAsia="Times New Roman" w:hAnsi="Arial" w:cs="Arial"/>
          <w:b/>
          <w:bCs/>
          <w:color w:val="000000"/>
          <w:sz w:val="24"/>
          <w:szCs w:val="24"/>
          <w:lang w:eastAsia="es-MX"/>
        </w:rPr>
        <w:t xml:space="preserve">: </w:t>
      </w:r>
      <w:r w:rsidR="00F72460">
        <w:rPr>
          <w:rFonts w:ascii="Arial" w:eastAsia="Times New Roman" w:hAnsi="Arial" w:cs="Arial"/>
          <w:color w:val="000000"/>
          <w:sz w:val="24"/>
          <w:szCs w:val="24"/>
          <w:lang w:eastAsia="es-MX"/>
        </w:rPr>
        <w:t xml:space="preserve">la entonación, el ritmo y el tono adecuado, serán determinantes para canalizar de forma verosímil y atractiva la trama de la narración. </w:t>
      </w:r>
    </w:p>
    <w:p w14:paraId="08C4EF67" w14:textId="4B616013" w:rsidR="00EF2DAD" w:rsidRPr="00EF2DAD" w:rsidRDefault="00EF2DAD" w:rsidP="00EF2DAD">
      <w:pPr>
        <w:spacing w:before="100" w:beforeAutospacing="1" w:after="100" w:afterAutospacing="1" w:line="240" w:lineRule="auto"/>
        <w:rPr>
          <w:rFonts w:ascii="Verdana" w:eastAsia="Times New Roman" w:hAnsi="Verdana" w:cs="Times New Roman"/>
          <w:color w:val="000000"/>
          <w:sz w:val="24"/>
          <w:szCs w:val="24"/>
          <w:lang w:eastAsia="es-MX"/>
        </w:rPr>
      </w:pPr>
      <w:r w:rsidRPr="00EF2DAD">
        <w:rPr>
          <w:rFonts w:ascii="Arial" w:eastAsia="Times New Roman" w:hAnsi="Arial" w:cs="Arial"/>
          <w:b/>
          <w:bCs/>
          <w:color w:val="000000"/>
          <w:sz w:val="24"/>
          <w:szCs w:val="24"/>
          <w:lang w:eastAsia="es-MX"/>
        </w:rPr>
        <w:t> 45.- ¿Cuál es la importancia emocional de los procesos de lectura mediada?</w:t>
      </w:r>
      <w:r w:rsidR="00F72460">
        <w:rPr>
          <w:rFonts w:ascii="Arial" w:eastAsia="Times New Roman" w:hAnsi="Arial" w:cs="Arial"/>
          <w:b/>
          <w:bCs/>
          <w:color w:val="000000"/>
          <w:sz w:val="24"/>
          <w:szCs w:val="24"/>
          <w:lang w:eastAsia="es-MX"/>
        </w:rPr>
        <w:t xml:space="preserve"> </w:t>
      </w:r>
      <w:r w:rsidR="00F72460">
        <w:rPr>
          <w:rFonts w:ascii="Arial" w:eastAsia="Times New Roman" w:hAnsi="Arial" w:cs="Arial"/>
          <w:color w:val="000000"/>
          <w:sz w:val="24"/>
          <w:szCs w:val="24"/>
          <w:lang w:eastAsia="es-MX"/>
        </w:rPr>
        <w:t>Permite la exploración de las emociones y las interacciones en un mundo de ficción, permiten al mismo tiempo, explorar aquellos contextos emocionales que caracterizan el mundo real.</w:t>
      </w:r>
    </w:p>
    <w:p w14:paraId="00370A84" w14:textId="0620F96B" w:rsidR="00D534B7" w:rsidRPr="00D534B7" w:rsidRDefault="00D534B7" w:rsidP="00D534B7">
      <w:pPr>
        <w:rPr>
          <w:rFonts w:ascii="Arial" w:hAnsi="Arial" w:cs="Arial"/>
          <w:b/>
          <w:bCs/>
          <w:sz w:val="28"/>
          <w:szCs w:val="28"/>
        </w:rPr>
      </w:pPr>
    </w:p>
    <w:sectPr w:rsidR="00D534B7" w:rsidRPr="00D534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D6136"/>
    <w:multiLevelType w:val="hybridMultilevel"/>
    <w:tmpl w:val="355EE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773128"/>
    <w:multiLevelType w:val="hybridMultilevel"/>
    <w:tmpl w:val="F8CA1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3714C4"/>
    <w:multiLevelType w:val="hybridMultilevel"/>
    <w:tmpl w:val="CD48F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9D1C14"/>
    <w:multiLevelType w:val="hybridMultilevel"/>
    <w:tmpl w:val="C3F2A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037F28"/>
    <w:multiLevelType w:val="hybridMultilevel"/>
    <w:tmpl w:val="F32EA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B7"/>
    <w:rsid w:val="00050ACD"/>
    <w:rsid w:val="00126D97"/>
    <w:rsid w:val="00384918"/>
    <w:rsid w:val="00387959"/>
    <w:rsid w:val="00602689"/>
    <w:rsid w:val="00B85926"/>
    <w:rsid w:val="00D34FDF"/>
    <w:rsid w:val="00D534B7"/>
    <w:rsid w:val="00EF2DAD"/>
    <w:rsid w:val="00F72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87DE"/>
  <w15:chartTrackingRefBased/>
  <w15:docId w15:val="{A250ED52-FA51-43D1-9511-ED8975E6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82669">
      <w:bodyDiv w:val="1"/>
      <w:marLeft w:val="0"/>
      <w:marRight w:val="0"/>
      <w:marTop w:val="0"/>
      <w:marBottom w:val="0"/>
      <w:divBdr>
        <w:top w:val="none" w:sz="0" w:space="0" w:color="auto"/>
        <w:left w:val="none" w:sz="0" w:space="0" w:color="auto"/>
        <w:bottom w:val="none" w:sz="0" w:space="0" w:color="auto"/>
        <w:right w:val="none" w:sz="0" w:space="0" w:color="auto"/>
      </w:divBdr>
    </w:div>
    <w:div w:id="16372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440</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Monsivais Garza</dc:creator>
  <cp:keywords/>
  <dc:description/>
  <cp:lastModifiedBy>Luz Monsivais Garza</cp:lastModifiedBy>
  <cp:revision>2</cp:revision>
  <dcterms:created xsi:type="dcterms:W3CDTF">2021-11-30T23:59:00Z</dcterms:created>
  <dcterms:modified xsi:type="dcterms:W3CDTF">2021-11-30T23:59:00Z</dcterms:modified>
</cp:coreProperties>
</file>