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b/>
          <w:color w:val="000000"/>
          <w:sz w:val="40"/>
          <w:szCs w:val="28"/>
          <w:lang w:eastAsia="es-MX"/>
        </w:rPr>
      </w:pPr>
      <w:r w:rsidRPr="00E5359F">
        <w:rPr>
          <w:rFonts w:ascii="Times New Roman" w:eastAsia="Times New Roman" w:hAnsi="Times New Roman" w:cs="Times New Roman"/>
          <w:b/>
          <w:color w:val="000000"/>
          <w:sz w:val="40"/>
          <w:szCs w:val="28"/>
          <w:lang w:eastAsia="es-MX"/>
        </w:rPr>
        <w:t>ESCUELA NORMAL DE EDUCACIÓN PREESCOLAR</w:t>
      </w:r>
    </w:p>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b/>
          <w:color w:val="000000"/>
          <w:sz w:val="40"/>
          <w:szCs w:val="28"/>
          <w:lang w:eastAsia="es-MX"/>
        </w:rPr>
      </w:pPr>
      <w:r>
        <w:rPr>
          <w:rFonts w:ascii="Times New Roman" w:eastAsia="Times New Roman" w:hAnsi="Times New Roman" w:cs="Times New Roman"/>
          <w:b/>
          <w:noProof/>
          <w:color w:val="000000"/>
          <w:sz w:val="40"/>
          <w:szCs w:val="28"/>
          <w:lang w:eastAsia="es-MX"/>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1.pn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b/>
          <w:color w:val="000000"/>
          <w:sz w:val="40"/>
          <w:szCs w:val="28"/>
          <w:lang w:eastAsia="es-MX"/>
        </w:rPr>
      </w:pPr>
      <w:r w:rsidRPr="00E5359F">
        <w:rPr>
          <w:rFonts w:ascii="Times New Roman" w:eastAsia="Times New Roman" w:hAnsi="Times New Roman" w:cs="Times New Roman"/>
          <w:b/>
          <w:color w:val="000000"/>
          <w:sz w:val="40"/>
          <w:szCs w:val="28"/>
          <w:lang w:eastAsia="es-MX"/>
        </w:rPr>
        <w:t>SESIÓN 29. LA LECTURA MEDIADA DE LITERATURA INFANTIL COMO HERRAMIENTA PARA...</w:t>
      </w:r>
    </w:p>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b/>
          <w:color w:val="000000"/>
          <w:sz w:val="40"/>
          <w:szCs w:val="28"/>
          <w:lang w:eastAsia="es-MX"/>
        </w:rPr>
      </w:pPr>
    </w:p>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color w:val="000000"/>
          <w:sz w:val="40"/>
          <w:szCs w:val="28"/>
          <w:lang w:eastAsia="es-MX"/>
        </w:rPr>
      </w:pPr>
      <w:r w:rsidRPr="00E5359F">
        <w:rPr>
          <w:rFonts w:ascii="Times New Roman" w:eastAsia="Times New Roman" w:hAnsi="Times New Roman" w:cs="Times New Roman"/>
          <w:b/>
          <w:color w:val="000000"/>
          <w:sz w:val="40"/>
          <w:szCs w:val="28"/>
          <w:lang w:eastAsia="es-MX"/>
        </w:rPr>
        <w:t xml:space="preserve">CURSO. </w:t>
      </w:r>
      <w:r w:rsidRPr="00E5359F">
        <w:rPr>
          <w:rFonts w:ascii="Times New Roman" w:eastAsia="Times New Roman" w:hAnsi="Times New Roman" w:cs="Times New Roman"/>
          <w:color w:val="000000"/>
          <w:sz w:val="40"/>
          <w:szCs w:val="28"/>
          <w:lang w:eastAsia="es-MX"/>
        </w:rPr>
        <w:t>LITERATURA</w:t>
      </w:r>
      <w:bookmarkStart w:id="0" w:name="_GoBack"/>
      <w:bookmarkEnd w:id="0"/>
      <w:r w:rsidRPr="00E5359F">
        <w:rPr>
          <w:rFonts w:ascii="Times New Roman" w:eastAsia="Times New Roman" w:hAnsi="Times New Roman" w:cs="Times New Roman"/>
          <w:color w:val="000000"/>
          <w:sz w:val="40"/>
          <w:szCs w:val="28"/>
          <w:lang w:eastAsia="es-MX"/>
        </w:rPr>
        <w:t xml:space="preserve"> INFANTIL</w:t>
      </w:r>
    </w:p>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b/>
          <w:color w:val="000000"/>
          <w:sz w:val="40"/>
          <w:szCs w:val="28"/>
          <w:lang w:eastAsia="es-MX"/>
        </w:rPr>
      </w:pPr>
    </w:p>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b/>
          <w:color w:val="000000"/>
          <w:sz w:val="40"/>
          <w:szCs w:val="28"/>
          <w:lang w:eastAsia="es-MX"/>
        </w:rPr>
      </w:pPr>
      <w:r w:rsidRPr="00E5359F">
        <w:rPr>
          <w:rFonts w:ascii="Times New Roman" w:eastAsia="Times New Roman" w:hAnsi="Times New Roman" w:cs="Times New Roman"/>
          <w:b/>
          <w:color w:val="000000"/>
          <w:sz w:val="40"/>
          <w:szCs w:val="28"/>
          <w:lang w:eastAsia="es-MX"/>
        </w:rPr>
        <w:t xml:space="preserve">DOCENTE. </w:t>
      </w:r>
      <w:r w:rsidRPr="00E5359F">
        <w:rPr>
          <w:rFonts w:ascii="Times New Roman" w:eastAsia="Times New Roman" w:hAnsi="Times New Roman" w:cs="Times New Roman"/>
          <w:color w:val="000000"/>
          <w:sz w:val="40"/>
          <w:szCs w:val="28"/>
          <w:lang w:eastAsia="es-MX"/>
        </w:rPr>
        <w:t>HUMBERTO VALDEZ SANCHEZ</w:t>
      </w:r>
    </w:p>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b/>
          <w:color w:val="000000"/>
          <w:sz w:val="40"/>
          <w:szCs w:val="28"/>
          <w:lang w:eastAsia="es-MX"/>
        </w:rPr>
      </w:pPr>
    </w:p>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b/>
          <w:color w:val="000000"/>
          <w:sz w:val="40"/>
          <w:szCs w:val="28"/>
          <w:lang w:eastAsia="es-MX"/>
        </w:rPr>
      </w:pPr>
      <w:r w:rsidRPr="00E5359F">
        <w:rPr>
          <w:rFonts w:ascii="Times New Roman" w:eastAsia="Times New Roman" w:hAnsi="Times New Roman" w:cs="Times New Roman"/>
          <w:b/>
          <w:color w:val="000000"/>
          <w:sz w:val="40"/>
          <w:szCs w:val="28"/>
          <w:lang w:eastAsia="es-MX"/>
        </w:rPr>
        <w:t xml:space="preserve">ALUMNA. </w:t>
      </w:r>
      <w:r w:rsidRPr="00E5359F">
        <w:rPr>
          <w:rFonts w:ascii="Times New Roman" w:eastAsia="Times New Roman" w:hAnsi="Times New Roman" w:cs="Times New Roman"/>
          <w:color w:val="000000"/>
          <w:sz w:val="40"/>
          <w:szCs w:val="28"/>
          <w:lang w:eastAsia="es-MX"/>
        </w:rPr>
        <w:t>MARIANA PAOLA PARDO SENA</w:t>
      </w:r>
    </w:p>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b/>
          <w:color w:val="000000"/>
          <w:sz w:val="40"/>
          <w:szCs w:val="28"/>
          <w:lang w:eastAsia="es-MX"/>
        </w:rPr>
      </w:pPr>
    </w:p>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color w:val="000000"/>
          <w:sz w:val="40"/>
          <w:szCs w:val="28"/>
          <w:lang w:eastAsia="es-MX"/>
        </w:rPr>
      </w:pPr>
      <w:r w:rsidRPr="00E5359F">
        <w:rPr>
          <w:rFonts w:ascii="Times New Roman" w:eastAsia="Times New Roman" w:hAnsi="Times New Roman" w:cs="Times New Roman"/>
          <w:b/>
          <w:color w:val="000000"/>
          <w:sz w:val="40"/>
          <w:szCs w:val="28"/>
          <w:lang w:eastAsia="es-MX"/>
        </w:rPr>
        <w:t>NL</w:t>
      </w:r>
      <w:r w:rsidRPr="00E5359F">
        <w:rPr>
          <w:rFonts w:ascii="Times New Roman" w:eastAsia="Times New Roman" w:hAnsi="Times New Roman" w:cs="Times New Roman"/>
          <w:color w:val="000000"/>
          <w:sz w:val="40"/>
          <w:szCs w:val="28"/>
          <w:lang w:eastAsia="es-MX"/>
        </w:rPr>
        <w:t>. 13</w:t>
      </w:r>
    </w:p>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b/>
          <w:color w:val="000000"/>
          <w:sz w:val="40"/>
          <w:szCs w:val="28"/>
          <w:lang w:eastAsia="es-MX"/>
        </w:rPr>
      </w:pPr>
    </w:p>
    <w:p w:rsidR="00E5359F" w:rsidRPr="00E5359F" w:rsidRDefault="00E5359F" w:rsidP="00E5359F">
      <w:pPr>
        <w:spacing w:before="100" w:beforeAutospacing="1" w:after="100" w:afterAutospacing="1" w:line="240" w:lineRule="auto"/>
        <w:jc w:val="center"/>
        <w:rPr>
          <w:rFonts w:ascii="Times New Roman" w:eastAsia="Times New Roman" w:hAnsi="Times New Roman" w:cs="Times New Roman"/>
          <w:color w:val="000000"/>
          <w:sz w:val="40"/>
          <w:szCs w:val="28"/>
          <w:lang w:eastAsia="es-MX"/>
        </w:rPr>
      </w:pPr>
      <w:r w:rsidRPr="00E5359F">
        <w:rPr>
          <w:rFonts w:ascii="Times New Roman" w:eastAsia="Times New Roman" w:hAnsi="Times New Roman" w:cs="Times New Roman"/>
          <w:color w:val="000000"/>
          <w:sz w:val="40"/>
          <w:szCs w:val="28"/>
          <w:lang w:eastAsia="es-MX"/>
        </w:rPr>
        <w:t>MARTES 30 DE NOVIEMBRE DEL 2021</w:t>
      </w:r>
    </w:p>
    <w:p w:rsidR="00E84A96" w:rsidRPr="00E84A96" w:rsidRDefault="00E84A96" w:rsidP="00E84A96">
      <w:pPr>
        <w:spacing w:before="100" w:beforeAutospacing="1" w:after="100" w:afterAutospacing="1" w:line="240" w:lineRule="auto"/>
        <w:rPr>
          <w:rFonts w:ascii="Times New Roman" w:eastAsia="Times New Roman" w:hAnsi="Times New Roman" w:cs="Times New Roman"/>
          <w:b/>
          <w:color w:val="000000"/>
          <w:sz w:val="28"/>
          <w:szCs w:val="28"/>
          <w:lang w:eastAsia="es-MX"/>
        </w:rPr>
      </w:pPr>
      <w:r w:rsidRPr="00E84A96">
        <w:rPr>
          <w:rFonts w:ascii="Times New Roman" w:eastAsia="Times New Roman" w:hAnsi="Times New Roman" w:cs="Times New Roman"/>
          <w:b/>
          <w:color w:val="000000"/>
          <w:sz w:val="28"/>
          <w:szCs w:val="28"/>
          <w:lang w:eastAsia="es-MX"/>
        </w:rPr>
        <w:lastRenderedPageBreak/>
        <w:t>En la antología de Literatura Infantil leer los temas:</w:t>
      </w:r>
    </w:p>
    <w:p w:rsidR="00E84A96" w:rsidRPr="00E84A96" w:rsidRDefault="00E84A96" w:rsidP="00E84A96">
      <w:pPr>
        <w:spacing w:before="100" w:beforeAutospacing="1" w:after="100" w:afterAutospacing="1" w:line="240" w:lineRule="auto"/>
        <w:rPr>
          <w:rFonts w:ascii="Times New Roman" w:eastAsia="Times New Roman" w:hAnsi="Times New Roman" w:cs="Times New Roman"/>
          <w:b/>
          <w:color w:val="000000"/>
          <w:sz w:val="28"/>
          <w:szCs w:val="28"/>
          <w:lang w:eastAsia="es-MX"/>
        </w:rPr>
      </w:pPr>
    </w:p>
    <w:p w:rsidR="00E84A96" w:rsidRPr="00E84A96" w:rsidRDefault="00E84A96" w:rsidP="00E84A96">
      <w:pPr>
        <w:pStyle w:val="Prrafodelista"/>
        <w:numPr>
          <w:ilvl w:val="0"/>
          <w:numId w:val="1"/>
        </w:numPr>
        <w:spacing w:before="100" w:beforeAutospacing="1" w:after="100" w:afterAutospacing="1" w:line="240" w:lineRule="auto"/>
        <w:rPr>
          <w:rFonts w:ascii="Times New Roman" w:eastAsia="Times New Roman" w:hAnsi="Times New Roman" w:cs="Times New Roman"/>
          <w:b/>
          <w:color w:val="FF0000"/>
          <w:sz w:val="28"/>
          <w:szCs w:val="28"/>
          <w:lang w:eastAsia="es-MX"/>
        </w:rPr>
      </w:pPr>
      <w:r w:rsidRPr="00E84A96">
        <w:rPr>
          <w:rFonts w:ascii="Times New Roman" w:eastAsia="Times New Roman" w:hAnsi="Times New Roman" w:cs="Times New Roman"/>
          <w:b/>
          <w:color w:val="FF0000"/>
          <w:sz w:val="28"/>
          <w:szCs w:val="28"/>
          <w:lang w:eastAsia="es-MX"/>
        </w:rPr>
        <w:t>LA LECTURA MEDIADA DE LITERATURA INFANTIL COMO HERRAMIENTA PARA EL DESARROLLO DE COMPETENCIAS EMOCIONALES</w:t>
      </w:r>
    </w:p>
    <w:p w:rsidR="00E84A96" w:rsidRPr="00E84A96" w:rsidRDefault="00E84A96" w:rsidP="00E84A96">
      <w:pPr>
        <w:pStyle w:val="Prrafodelista"/>
        <w:numPr>
          <w:ilvl w:val="1"/>
          <w:numId w:val="1"/>
        </w:numPr>
        <w:spacing w:before="100" w:beforeAutospacing="1" w:after="100" w:afterAutospacing="1" w:line="240" w:lineRule="auto"/>
        <w:rPr>
          <w:rFonts w:ascii="Times New Roman" w:eastAsia="Times New Roman" w:hAnsi="Times New Roman" w:cs="Times New Roman"/>
          <w:b/>
          <w:color w:val="000000"/>
          <w:sz w:val="28"/>
          <w:szCs w:val="28"/>
          <w:lang w:eastAsia="es-MX"/>
        </w:rPr>
      </w:pPr>
      <w:r w:rsidRPr="00E84A96">
        <w:rPr>
          <w:rFonts w:ascii="Times New Roman" w:eastAsia="Times New Roman" w:hAnsi="Times New Roman" w:cs="Times New Roman"/>
          <w:b/>
          <w:color w:val="000000"/>
          <w:sz w:val="28"/>
          <w:szCs w:val="28"/>
          <w:lang w:eastAsia="es-MX"/>
        </w:rPr>
        <w:t>Hacia una reconsideración del mundo emocional </w:t>
      </w:r>
    </w:p>
    <w:p w:rsidR="00E84A96" w:rsidRPr="00E84A96" w:rsidRDefault="00E84A96" w:rsidP="00E84A96">
      <w:pPr>
        <w:pStyle w:val="Prrafodelista"/>
        <w:numPr>
          <w:ilvl w:val="1"/>
          <w:numId w:val="1"/>
        </w:numPr>
        <w:spacing w:before="100" w:beforeAutospacing="1" w:after="100" w:afterAutospacing="1" w:line="240" w:lineRule="auto"/>
        <w:rPr>
          <w:rFonts w:ascii="Times New Roman" w:eastAsia="Times New Roman" w:hAnsi="Times New Roman" w:cs="Times New Roman"/>
          <w:b/>
          <w:color w:val="000000"/>
          <w:sz w:val="28"/>
          <w:szCs w:val="28"/>
          <w:lang w:eastAsia="es-MX"/>
        </w:rPr>
      </w:pPr>
      <w:r w:rsidRPr="00E84A96">
        <w:rPr>
          <w:rFonts w:ascii="Times New Roman" w:eastAsia="Times New Roman" w:hAnsi="Times New Roman" w:cs="Times New Roman"/>
          <w:b/>
          <w:color w:val="000000"/>
          <w:sz w:val="28"/>
          <w:szCs w:val="28"/>
          <w:lang w:eastAsia="es-MX"/>
        </w:rPr>
        <w:t>La ficción y el proceso de lectura</w:t>
      </w:r>
    </w:p>
    <w:p w:rsidR="00E84A96" w:rsidRPr="00E84A96" w:rsidRDefault="00E84A96" w:rsidP="00E84A96">
      <w:pPr>
        <w:pStyle w:val="Prrafodelista"/>
        <w:numPr>
          <w:ilvl w:val="1"/>
          <w:numId w:val="1"/>
        </w:numPr>
        <w:spacing w:before="100" w:beforeAutospacing="1" w:after="100" w:afterAutospacing="1" w:line="240" w:lineRule="auto"/>
        <w:rPr>
          <w:rFonts w:ascii="Times New Roman" w:eastAsia="Times New Roman" w:hAnsi="Times New Roman" w:cs="Times New Roman"/>
          <w:b/>
          <w:color w:val="000000"/>
          <w:sz w:val="28"/>
          <w:szCs w:val="28"/>
          <w:lang w:eastAsia="es-MX"/>
        </w:rPr>
      </w:pPr>
      <w:r w:rsidRPr="00E84A96">
        <w:rPr>
          <w:rFonts w:ascii="Times New Roman" w:eastAsia="Times New Roman" w:hAnsi="Times New Roman" w:cs="Times New Roman"/>
          <w:b/>
          <w:color w:val="000000"/>
          <w:sz w:val="28"/>
          <w:szCs w:val="28"/>
          <w:lang w:eastAsia="es-MX"/>
        </w:rPr>
        <w:t>La lectura mediada de literatura infantil</w:t>
      </w:r>
    </w:p>
    <w:p w:rsidR="00E84A96" w:rsidRPr="00E84A96" w:rsidRDefault="00E84A96" w:rsidP="00E84A96">
      <w:pPr>
        <w:spacing w:before="100" w:beforeAutospacing="1" w:after="100" w:afterAutospacing="1" w:line="240" w:lineRule="auto"/>
        <w:ind w:left="1080"/>
        <w:rPr>
          <w:rFonts w:ascii="Times New Roman" w:eastAsia="Times New Roman" w:hAnsi="Times New Roman" w:cs="Times New Roman"/>
          <w:b/>
          <w:color w:val="000000"/>
          <w:sz w:val="28"/>
          <w:szCs w:val="28"/>
          <w:lang w:eastAsia="es-MX"/>
        </w:rPr>
      </w:pPr>
    </w:p>
    <w:p w:rsidR="00E84A96" w:rsidRPr="00E84A96" w:rsidRDefault="00E84A96" w:rsidP="00E84A96">
      <w:pPr>
        <w:spacing w:before="100" w:beforeAutospacing="1" w:after="100" w:afterAutospacing="1" w:line="240" w:lineRule="auto"/>
        <w:rPr>
          <w:rFonts w:ascii="Times New Roman" w:eastAsia="Times New Roman" w:hAnsi="Times New Roman" w:cs="Times New Roman"/>
          <w:b/>
          <w:color w:val="000000"/>
          <w:sz w:val="28"/>
          <w:szCs w:val="28"/>
          <w:lang w:eastAsia="es-MX"/>
        </w:rPr>
      </w:pPr>
      <w:r w:rsidRPr="00E84A96">
        <w:rPr>
          <w:rFonts w:ascii="Times New Roman" w:eastAsia="Times New Roman" w:hAnsi="Times New Roman" w:cs="Times New Roman"/>
          <w:b/>
          <w:color w:val="000000"/>
          <w:sz w:val="28"/>
          <w:szCs w:val="28"/>
          <w:lang w:eastAsia="es-MX"/>
        </w:rPr>
        <w:t>Al terminar responde o complementa los siguientes cuestionamientos:</w:t>
      </w:r>
    </w:p>
    <w:p w:rsidR="00E84A96" w:rsidRDefault="00E84A96" w:rsidP="00E84A96">
      <w:pPr>
        <w:spacing w:before="100" w:beforeAutospacing="1" w:after="100" w:afterAutospacing="1" w:line="240" w:lineRule="auto"/>
        <w:rPr>
          <w:rFonts w:ascii="Times New Roman" w:eastAsia="Times New Roman" w:hAnsi="Times New Roman" w:cs="Times New Roman"/>
          <w:b/>
          <w:color w:val="000000"/>
          <w:sz w:val="28"/>
          <w:szCs w:val="28"/>
          <w:lang w:eastAsia="es-MX"/>
        </w:rPr>
      </w:pPr>
      <w:r w:rsidRPr="00E84A96">
        <w:rPr>
          <w:rFonts w:ascii="Times New Roman" w:eastAsia="Times New Roman" w:hAnsi="Times New Roman" w:cs="Times New Roman"/>
          <w:b/>
          <w:color w:val="000000"/>
          <w:sz w:val="28"/>
          <w:szCs w:val="28"/>
          <w:lang w:eastAsia="es-MX"/>
        </w:rPr>
        <w:t>39.- ¿Por qué es importante destacar el rol de la emoción e integrarla al ámbito educativo?</w:t>
      </w:r>
    </w:p>
    <w:p w:rsidR="00E84A96" w:rsidRDefault="00E84A96" w:rsidP="00E84A96">
      <w:pPr>
        <w:spacing w:before="100" w:beforeAutospacing="1" w:after="100" w:afterAutospacing="1"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Porque se reconoce el mundo emocional como una parte de nuestra interacción cotidiana, que desempeña una función central en todos los ámbitos de la vida</w:t>
      </w:r>
    </w:p>
    <w:p w:rsidR="00E84A96" w:rsidRPr="00E84A96" w:rsidRDefault="00E84A96" w:rsidP="00E84A96">
      <w:pPr>
        <w:spacing w:before="100" w:beforeAutospacing="1" w:after="100" w:afterAutospacing="1" w:line="240" w:lineRule="auto"/>
        <w:rPr>
          <w:rFonts w:ascii="Times New Roman" w:eastAsia="Times New Roman" w:hAnsi="Times New Roman" w:cs="Times New Roman"/>
          <w:color w:val="000000"/>
          <w:sz w:val="28"/>
          <w:szCs w:val="28"/>
          <w:lang w:eastAsia="es-MX"/>
        </w:rPr>
      </w:pPr>
    </w:p>
    <w:p w:rsidR="00E84A96" w:rsidRDefault="00E84A96" w:rsidP="00E84A96">
      <w:pPr>
        <w:spacing w:before="100" w:beforeAutospacing="1" w:after="100" w:afterAutospacing="1" w:line="240" w:lineRule="auto"/>
        <w:rPr>
          <w:rFonts w:ascii="Times New Roman" w:eastAsia="Times New Roman" w:hAnsi="Times New Roman" w:cs="Times New Roman"/>
          <w:b/>
          <w:color w:val="000000"/>
          <w:sz w:val="28"/>
          <w:szCs w:val="28"/>
          <w:lang w:eastAsia="es-MX"/>
        </w:rPr>
      </w:pPr>
      <w:r w:rsidRPr="00E84A96">
        <w:rPr>
          <w:rFonts w:ascii="Times New Roman" w:eastAsia="Times New Roman" w:hAnsi="Times New Roman" w:cs="Times New Roman"/>
          <w:b/>
          <w:color w:val="000000"/>
          <w:sz w:val="28"/>
          <w:szCs w:val="28"/>
          <w:lang w:eastAsia="es-MX"/>
        </w:rPr>
        <w:t>40.- Los actuales modelos de intervención emocional consideran al niño como un individuo aislado, señalado como alguien con características que lo hacen ser, por su “naturaleza”, sujeto de atención especial. Estas “intervenciones” son inadecuadas por dos razones:</w:t>
      </w:r>
    </w:p>
    <w:p w:rsidR="00E84A96" w:rsidRPr="00E84A96" w:rsidRDefault="00E84A96" w:rsidP="00E84A96">
      <w:pPr>
        <w:pStyle w:val="Prrafodelista"/>
        <w:numPr>
          <w:ilvl w:val="0"/>
          <w:numId w:val="1"/>
        </w:numPr>
        <w:spacing w:before="100" w:beforeAutospacing="1" w:after="100" w:afterAutospacing="1" w:line="240" w:lineRule="auto"/>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color w:val="000000"/>
          <w:sz w:val="28"/>
          <w:szCs w:val="28"/>
          <w:lang w:eastAsia="es-MX"/>
        </w:rPr>
        <w:t xml:space="preserve">Asociado a la categoría de “mal alumno” levantada en un primer diagnóstico </w:t>
      </w:r>
    </w:p>
    <w:p w:rsidR="00E84A96" w:rsidRPr="00E84A96" w:rsidRDefault="00E84A96" w:rsidP="00E84A96">
      <w:pPr>
        <w:pStyle w:val="Prrafodelista"/>
        <w:numPr>
          <w:ilvl w:val="0"/>
          <w:numId w:val="1"/>
        </w:numPr>
        <w:spacing w:before="100" w:beforeAutospacing="1" w:after="100" w:afterAutospacing="1" w:line="240" w:lineRule="auto"/>
        <w:rPr>
          <w:rFonts w:ascii="Times New Roman" w:eastAsia="Times New Roman" w:hAnsi="Times New Roman" w:cs="Times New Roman"/>
          <w:b/>
          <w:color w:val="000000"/>
          <w:sz w:val="28"/>
          <w:szCs w:val="28"/>
          <w:lang w:eastAsia="es-MX"/>
        </w:rPr>
      </w:pPr>
      <w:r>
        <w:rPr>
          <w:rFonts w:ascii="Times New Roman" w:eastAsia="Times New Roman" w:hAnsi="Times New Roman" w:cs="Times New Roman"/>
          <w:color w:val="000000"/>
          <w:sz w:val="28"/>
          <w:szCs w:val="28"/>
          <w:lang w:eastAsia="es-MX"/>
        </w:rPr>
        <w:t>Asociada a la separación o exclusión como consecuencia de la anterior. Se excluye al niño por su “propio bien”</w:t>
      </w:r>
    </w:p>
    <w:p w:rsidR="00E84A96" w:rsidRPr="00E84A96" w:rsidRDefault="00E84A96" w:rsidP="00E84A96">
      <w:pPr>
        <w:spacing w:before="100" w:beforeAutospacing="1" w:after="100" w:afterAutospacing="1" w:line="240" w:lineRule="auto"/>
        <w:rPr>
          <w:rFonts w:ascii="Times New Roman" w:eastAsia="Times New Roman" w:hAnsi="Times New Roman" w:cs="Times New Roman"/>
          <w:b/>
          <w:color w:val="000000"/>
          <w:sz w:val="28"/>
          <w:szCs w:val="28"/>
          <w:lang w:eastAsia="es-MX"/>
        </w:rPr>
      </w:pPr>
    </w:p>
    <w:p w:rsidR="00E84A96" w:rsidRDefault="00E84A96" w:rsidP="00E84A96">
      <w:pPr>
        <w:spacing w:before="100" w:beforeAutospacing="1" w:after="100" w:afterAutospacing="1" w:line="240" w:lineRule="auto"/>
        <w:rPr>
          <w:rFonts w:ascii="Times New Roman" w:eastAsia="Times New Roman" w:hAnsi="Times New Roman" w:cs="Times New Roman"/>
          <w:b/>
          <w:color w:val="000000"/>
          <w:sz w:val="28"/>
          <w:szCs w:val="28"/>
          <w:lang w:eastAsia="es-MX"/>
        </w:rPr>
      </w:pPr>
      <w:r w:rsidRPr="00E84A96">
        <w:rPr>
          <w:rFonts w:ascii="Times New Roman" w:eastAsia="Times New Roman" w:hAnsi="Times New Roman" w:cs="Times New Roman"/>
          <w:b/>
          <w:color w:val="000000"/>
          <w:sz w:val="28"/>
          <w:szCs w:val="28"/>
          <w:lang w:eastAsia="es-MX"/>
        </w:rPr>
        <w:t>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E84A96" w:rsidRDefault="00E84A96" w:rsidP="00E84A96">
      <w:pPr>
        <w:pStyle w:val="Prrafodelista"/>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lastRenderedPageBreak/>
        <w:t xml:space="preserve">Puede identificar dichos estados emocionales en un proceso de empatía hacia personajes que viven interacciones y situaciones similares a las suyas </w:t>
      </w:r>
    </w:p>
    <w:p w:rsidR="00E84A96" w:rsidRDefault="00E84A96" w:rsidP="00E84A96">
      <w:pPr>
        <w:pStyle w:val="Prrafodelista"/>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Puede observar sentimientos, valores, conductas que le gustarán o disgustarán y observará las causas que llevan a los personajes de actuar o sentir de determinada manera</w:t>
      </w:r>
    </w:p>
    <w:p w:rsidR="00E84A96" w:rsidRDefault="00E84A96" w:rsidP="00E84A96">
      <w:pPr>
        <w:pStyle w:val="Prrafodelista"/>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 xml:space="preserve">Representa los estados emocionales propios de la vida humana </w:t>
      </w:r>
    </w:p>
    <w:p w:rsidR="00E84A96" w:rsidRPr="00E84A96" w:rsidRDefault="00E84A96" w:rsidP="00E84A96">
      <w:pPr>
        <w:spacing w:before="100" w:beforeAutospacing="1" w:after="100" w:afterAutospacing="1" w:line="240" w:lineRule="auto"/>
        <w:rPr>
          <w:rFonts w:ascii="Times New Roman" w:eastAsia="Times New Roman" w:hAnsi="Times New Roman" w:cs="Times New Roman"/>
          <w:color w:val="000000"/>
          <w:sz w:val="28"/>
          <w:szCs w:val="28"/>
          <w:lang w:eastAsia="es-MX"/>
        </w:rPr>
      </w:pPr>
    </w:p>
    <w:p w:rsidR="00E84A96" w:rsidRDefault="00E84A96" w:rsidP="00E84A96">
      <w:pPr>
        <w:spacing w:before="100" w:beforeAutospacing="1" w:after="100" w:afterAutospacing="1" w:line="240" w:lineRule="auto"/>
        <w:rPr>
          <w:rFonts w:ascii="Times New Roman" w:eastAsia="Times New Roman" w:hAnsi="Times New Roman" w:cs="Times New Roman"/>
          <w:b/>
          <w:color w:val="000000"/>
          <w:sz w:val="28"/>
          <w:szCs w:val="28"/>
          <w:lang w:eastAsia="es-MX"/>
        </w:rPr>
      </w:pPr>
      <w:r w:rsidRPr="00E84A96">
        <w:rPr>
          <w:rFonts w:ascii="Times New Roman" w:eastAsia="Times New Roman" w:hAnsi="Times New Roman" w:cs="Times New Roman"/>
          <w:b/>
          <w:color w:val="000000"/>
          <w:sz w:val="28"/>
          <w:szCs w:val="28"/>
          <w:lang w:eastAsia="es-MX"/>
        </w:rPr>
        <w:t>42.- ¿Qué es un mediador de lectura? ¿Cuál es su objetivo? ¿Cuál es su estrategia más utilizada con los niños?</w:t>
      </w:r>
    </w:p>
    <w:p w:rsidR="00E84A96" w:rsidRDefault="00E84A96" w:rsidP="00E84A96">
      <w:pPr>
        <w:spacing w:before="100" w:beforeAutospacing="1" w:after="100" w:afterAutospacing="1"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 xml:space="preserve">Es un adulto que facilita los primeros acercamientos del niño al libro; su objetivo es propiciar un acercamiento entre el niño y la literatura, y, la estrategia que más utiliza es cuenta cuentos </w:t>
      </w:r>
    </w:p>
    <w:p w:rsidR="00E84A96" w:rsidRPr="00E84A96" w:rsidRDefault="00E84A96" w:rsidP="00E84A96">
      <w:pPr>
        <w:spacing w:before="100" w:beforeAutospacing="1" w:after="100" w:afterAutospacing="1" w:line="240" w:lineRule="auto"/>
        <w:rPr>
          <w:rFonts w:ascii="Times New Roman" w:eastAsia="Times New Roman" w:hAnsi="Times New Roman" w:cs="Times New Roman"/>
          <w:color w:val="000000"/>
          <w:sz w:val="28"/>
          <w:szCs w:val="28"/>
          <w:lang w:eastAsia="es-MX"/>
        </w:rPr>
      </w:pPr>
    </w:p>
    <w:p w:rsidR="00E84A96" w:rsidRDefault="00E84A96" w:rsidP="00E84A96">
      <w:pPr>
        <w:spacing w:before="100" w:beforeAutospacing="1" w:after="100" w:afterAutospacing="1" w:line="240" w:lineRule="auto"/>
        <w:rPr>
          <w:rFonts w:ascii="Times New Roman" w:eastAsia="Times New Roman" w:hAnsi="Times New Roman" w:cs="Times New Roman"/>
          <w:b/>
          <w:color w:val="000000"/>
          <w:sz w:val="28"/>
          <w:szCs w:val="28"/>
          <w:lang w:eastAsia="es-MX"/>
        </w:rPr>
      </w:pPr>
      <w:r w:rsidRPr="00E84A96">
        <w:rPr>
          <w:rFonts w:ascii="Times New Roman" w:eastAsia="Times New Roman" w:hAnsi="Times New Roman" w:cs="Times New Roman"/>
          <w:b/>
          <w:color w:val="000000"/>
          <w:sz w:val="28"/>
          <w:szCs w:val="28"/>
          <w:lang w:eastAsia="es-MX"/>
        </w:rPr>
        <w:t>43.- Explica en qué consiste el proceso de “lectura mediada”.</w:t>
      </w:r>
    </w:p>
    <w:p w:rsidR="00E84A96" w:rsidRDefault="00E84A96" w:rsidP="00E84A96">
      <w:pPr>
        <w:spacing w:before="100" w:beforeAutospacing="1" w:after="100" w:afterAutospacing="1" w:line="240" w:lineRule="auto"/>
        <w:rPr>
          <w:rFonts w:ascii="Times New Roman" w:eastAsia="Times New Roman" w:hAnsi="Times New Roman" w:cs="Times New Roman"/>
          <w:color w:val="000000"/>
          <w:sz w:val="28"/>
          <w:szCs w:val="28"/>
          <w:lang w:eastAsia="es-MX"/>
        </w:rPr>
      </w:pPr>
      <w:r w:rsidRPr="00E84A96">
        <w:rPr>
          <w:rFonts w:ascii="Times New Roman" w:eastAsia="Times New Roman" w:hAnsi="Times New Roman" w:cs="Times New Roman"/>
          <w:color w:val="000000"/>
          <w:sz w:val="28"/>
          <w:szCs w:val="28"/>
          <w:lang w:eastAsia="es-MX"/>
        </w:rPr>
        <w:t>Contar cuentos es conectar al narrado</w:t>
      </w:r>
      <w:r>
        <w:rPr>
          <w:rFonts w:ascii="Times New Roman" w:eastAsia="Times New Roman" w:hAnsi="Times New Roman" w:cs="Times New Roman"/>
          <w:color w:val="000000"/>
          <w:sz w:val="28"/>
          <w:szCs w:val="28"/>
          <w:lang w:eastAsia="es-MX"/>
        </w:rPr>
        <w:t xml:space="preserve">r con el cuento, el narrador </w:t>
      </w:r>
      <w:r w:rsidRPr="00E84A96">
        <w:rPr>
          <w:rFonts w:ascii="Times New Roman" w:eastAsia="Times New Roman" w:hAnsi="Times New Roman" w:cs="Times New Roman"/>
          <w:color w:val="000000"/>
          <w:sz w:val="28"/>
          <w:szCs w:val="28"/>
          <w:lang w:eastAsia="es-MX"/>
        </w:rPr>
        <w:t xml:space="preserve">con los niños, y a los niños con la historia </w:t>
      </w:r>
    </w:p>
    <w:p w:rsidR="00E84A96" w:rsidRPr="00E84A96" w:rsidRDefault="00E84A96" w:rsidP="00E84A96">
      <w:pPr>
        <w:spacing w:before="100" w:beforeAutospacing="1" w:after="100" w:afterAutospacing="1" w:line="240" w:lineRule="auto"/>
        <w:rPr>
          <w:rFonts w:ascii="Times New Roman" w:eastAsia="Times New Roman" w:hAnsi="Times New Roman" w:cs="Times New Roman"/>
          <w:color w:val="000000"/>
          <w:sz w:val="28"/>
          <w:szCs w:val="28"/>
          <w:lang w:eastAsia="es-MX"/>
        </w:rPr>
      </w:pPr>
    </w:p>
    <w:p w:rsidR="00E84A96" w:rsidRPr="00E84A96" w:rsidRDefault="00E84A96" w:rsidP="00E84A96">
      <w:pPr>
        <w:spacing w:before="100" w:beforeAutospacing="1" w:after="100" w:afterAutospacing="1" w:line="240" w:lineRule="auto"/>
        <w:rPr>
          <w:rFonts w:ascii="Times New Roman" w:eastAsia="Times New Roman" w:hAnsi="Times New Roman" w:cs="Times New Roman"/>
          <w:b/>
          <w:color w:val="000000"/>
          <w:sz w:val="28"/>
          <w:szCs w:val="28"/>
          <w:lang w:eastAsia="es-MX"/>
        </w:rPr>
      </w:pPr>
      <w:r w:rsidRPr="00E84A96">
        <w:rPr>
          <w:rFonts w:ascii="Times New Roman" w:eastAsia="Times New Roman" w:hAnsi="Times New Roman" w:cs="Times New Roman"/>
          <w:b/>
          <w:color w:val="000000"/>
          <w:sz w:val="28"/>
          <w:szCs w:val="28"/>
          <w:lang w:eastAsia="es-MX"/>
        </w:rPr>
        <w:t>44.- Además del lenguaje verbal, para lograr una lectura mediada eficaz, el narrador debe usar otros dos lenguajes:</w:t>
      </w:r>
    </w:p>
    <w:p w:rsidR="00E84A96" w:rsidRPr="00E84A96" w:rsidRDefault="00E84A96" w:rsidP="00E84A96">
      <w:pPr>
        <w:spacing w:before="100" w:beforeAutospacing="1" w:after="100" w:afterAutospacing="1"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b/>
          <w:color w:val="000000"/>
          <w:sz w:val="28"/>
          <w:szCs w:val="28"/>
          <w:lang w:eastAsia="es-MX"/>
        </w:rPr>
        <w:t xml:space="preserve">No verbal: </w:t>
      </w:r>
      <w:r>
        <w:rPr>
          <w:rFonts w:ascii="Times New Roman" w:eastAsia="Times New Roman" w:hAnsi="Times New Roman" w:cs="Times New Roman"/>
          <w:color w:val="000000"/>
          <w:sz w:val="28"/>
          <w:szCs w:val="28"/>
          <w:lang w:eastAsia="es-MX"/>
        </w:rPr>
        <w:t xml:space="preserve">la expresión corporal será una excelente manera de regular las acciones del relato y los estados emocionales que este transmite </w:t>
      </w:r>
    </w:p>
    <w:p w:rsidR="00E84A96" w:rsidRDefault="00E5359F" w:rsidP="00E84A96">
      <w:pPr>
        <w:spacing w:before="100" w:beforeAutospacing="1" w:after="100" w:afterAutospacing="1" w:line="360" w:lineRule="atLeast"/>
        <w:rPr>
          <w:rFonts w:ascii="Times New Roman" w:eastAsia="Times New Roman" w:hAnsi="Times New Roman" w:cs="Times New Roman"/>
          <w:color w:val="000000"/>
          <w:sz w:val="28"/>
          <w:szCs w:val="28"/>
          <w:lang w:eastAsia="es-MX"/>
        </w:rPr>
      </w:pPr>
      <w:proofErr w:type="spellStart"/>
      <w:r>
        <w:rPr>
          <w:rFonts w:ascii="Times New Roman" w:eastAsia="Times New Roman" w:hAnsi="Times New Roman" w:cs="Times New Roman"/>
          <w:b/>
          <w:color w:val="000000"/>
          <w:sz w:val="28"/>
          <w:szCs w:val="28"/>
          <w:lang w:eastAsia="es-MX"/>
        </w:rPr>
        <w:t>Para</w:t>
      </w:r>
      <w:r w:rsidR="00E84A96">
        <w:rPr>
          <w:rFonts w:ascii="Times New Roman" w:eastAsia="Times New Roman" w:hAnsi="Times New Roman" w:cs="Times New Roman"/>
          <w:b/>
          <w:color w:val="000000"/>
          <w:sz w:val="28"/>
          <w:szCs w:val="28"/>
          <w:lang w:eastAsia="es-MX"/>
        </w:rPr>
        <w:t>verbal</w:t>
      </w:r>
      <w:proofErr w:type="spellEnd"/>
      <w:r w:rsidR="00E84A96">
        <w:rPr>
          <w:rFonts w:ascii="Times New Roman" w:eastAsia="Times New Roman" w:hAnsi="Times New Roman" w:cs="Times New Roman"/>
          <w:b/>
          <w:color w:val="000000"/>
          <w:sz w:val="28"/>
          <w:szCs w:val="28"/>
          <w:lang w:eastAsia="es-MX"/>
        </w:rPr>
        <w:t xml:space="preserve">: </w:t>
      </w:r>
      <w:r>
        <w:rPr>
          <w:rFonts w:ascii="Times New Roman" w:eastAsia="Times New Roman" w:hAnsi="Times New Roman" w:cs="Times New Roman"/>
          <w:color w:val="000000"/>
          <w:sz w:val="28"/>
          <w:szCs w:val="28"/>
          <w:lang w:eastAsia="es-MX"/>
        </w:rPr>
        <w:t>la entonación, el ritmo y tono adecuados serán determinantes para canalizar en forma verosímil y atractiva la trama de la narración</w:t>
      </w:r>
    </w:p>
    <w:p w:rsidR="00E5359F" w:rsidRPr="00E84A96" w:rsidRDefault="00E5359F" w:rsidP="00E84A96">
      <w:pPr>
        <w:spacing w:before="100" w:beforeAutospacing="1" w:after="100" w:afterAutospacing="1" w:line="360" w:lineRule="atLeast"/>
        <w:rPr>
          <w:rFonts w:ascii="Times New Roman" w:eastAsia="Times New Roman" w:hAnsi="Times New Roman" w:cs="Times New Roman"/>
          <w:color w:val="000000"/>
          <w:sz w:val="28"/>
          <w:szCs w:val="28"/>
          <w:lang w:eastAsia="es-MX"/>
        </w:rPr>
      </w:pPr>
    </w:p>
    <w:p w:rsidR="00E84A96" w:rsidRDefault="00E84A96" w:rsidP="00E84A96">
      <w:pPr>
        <w:spacing w:before="100" w:beforeAutospacing="1" w:after="100" w:afterAutospacing="1" w:line="240" w:lineRule="auto"/>
        <w:rPr>
          <w:rFonts w:ascii="Times New Roman" w:eastAsia="Times New Roman" w:hAnsi="Times New Roman" w:cs="Times New Roman"/>
          <w:b/>
          <w:color w:val="000000"/>
          <w:sz w:val="28"/>
          <w:szCs w:val="28"/>
          <w:lang w:eastAsia="es-MX"/>
        </w:rPr>
      </w:pPr>
      <w:r w:rsidRPr="00E84A96">
        <w:rPr>
          <w:rFonts w:ascii="Times New Roman" w:eastAsia="Times New Roman" w:hAnsi="Times New Roman" w:cs="Times New Roman"/>
          <w:b/>
          <w:color w:val="000000"/>
          <w:sz w:val="28"/>
          <w:szCs w:val="28"/>
          <w:lang w:eastAsia="es-MX"/>
        </w:rPr>
        <w:t>45.- ¿Cuál es la importancia emocional de los procesos de lectura mediada?</w:t>
      </w:r>
    </w:p>
    <w:p w:rsidR="00E5359F" w:rsidRPr="00E84A96" w:rsidRDefault="00E5359F" w:rsidP="00E84A96">
      <w:pPr>
        <w:spacing w:before="100" w:beforeAutospacing="1" w:after="100" w:afterAutospacing="1" w:line="24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lastRenderedPageBreak/>
        <w:t xml:space="preserve">Favorecen el acercamiento efectivo del niño al libro y, por extensión, lo introducen en los diversos estados emocionales que habitan los personajes a los largo de la historia </w:t>
      </w:r>
    </w:p>
    <w:p w:rsidR="00D86FF1" w:rsidRDefault="00D86FF1"/>
    <w:sectPr w:rsidR="00D86FF1" w:rsidSect="00E5359F">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52B10"/>
    <w:multiLevelType w:val="hybridMultilevel"/>
    <w:tmpl w:val="8BCA27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2038AF"/>
    <w:multiLevelType w:val="hybridMultilevel"/>
    <w:tmpl w:val="E2FC6C6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96"/>
    <w:rsid w:val="00D86FF1"/>
    <w:rsid w:val="00E5359F"/>
    <w:rsid w:val="00E84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24D42-7518-4518-877A-7EAC50B2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865992">
      <w:bodyDiv w:val="1"/>
      <w:marLeft w:val="0"/>
      <w:marRight w:val="0"/>
      <w:marTop w:val="0"/>
      <w:marBottom w:val="0"/>
      <w:divBdr>
        <w:top w:val="none" w:sz="0" w:space="0" w:color="auto"/>
        <w:left w:val="none" w:sz="0" w:space="0" w:color="auto"/>
        <w:bottom w:val="none" w:sz="0" w:space="0" w:color="auto"/>
        <w:right w:val="none" w:sz="0" w:space="0" w:color="auto"/>
      </w:divBdr>
    </w:div>
    <w:div w:id="161841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479</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Paola Pardo</dc:creator>
  <cp:keywords/>
  <dc:description/>
  <cp:lastModifiedBy>Mariana Paola Pardo</cp:lastModifiedBy>
  <cp:revision>1</cp:revision>
  <dcterms:created xsi:type="dcterms:W3CDTF">2021-11-30T19:03:00Z</dcterms:created>
  <dcterms:modified xsi:type="dcterms:W3CDTF">2021-11-30T19:17:00Z</dcterms:modified>
</cp:coreProperties>
</file>