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56B9" w14:textId="2128E228" w:rsidR="00882918" w:rsidRPr="00882918" w:rsidRDefault="006A551A" w:rsidP="00882918">
      <w:pPr>
        <w:spacing w:line="360" w:lineRule="auto"/>
        <w:rPr>
          <w:rFonts w:ascii="Arial" w:hAnsi="Arial" w:cs="Arial"/>
          <w:sz w:val="24"/>
          <w:szCs w:val="24"/>
        </w:rPr>
      </w:pPr>
      <w:r>
        <w:rPr>
          <w:rFonts w:ascii="Arial" w:hAnsi="Arial" w:cs="Arial"/>
          <w:sz w:val="24"/>
          <w:szCs w:val="24"/>
        </w:rPr>
        <w:t>3</w:t>
      </w:r>
      <w:r w:rsidR="00882918" w:rsidRPr="00882918">
        <w:rPr>
          <w:rFonts w:ascii="Arial" w:hAnsi="Arial" w:cs="Arial"/>
          <w:sz w:val="24"/>
          <w:szCs w:val="24"/>
        </w:rPr>
        <w:t>9.- ¿Por qué es importante destacar el rol de la emoción e integrarla al ámbito educativo?</w:t>
      </w:r>
    </w:p>
    <w:p w14:paraId="72F6A968" w14:textId="6948D8F4" w:rsidR="00882918" w:rsidRPr="00882918" w:rsidRDefault="00882918" w:rsidP="00882918">
      <w:pPr>
        <w:spacing w:line="360" w:lineRule="auto"/>
        <w:rPr>
          <w:rFonts w:ascii="Arial" w:hAnsi="Arial" w:cs="Arial"/>
          <w:sz w:val="24"/>
          <w:szCs w:val="24"/>
        </w:rPr>
      </w:pPr>
      <w:r>
        <w:rPr>
          <w:rFonts w:ascii="Arial" w:hAnsi="Arial" w:cs="Arial"/>
          <w:sz w:val="24"/>
          <w:szCs w:val="24"/>
        </w:rPr>
        <w:t>Es una forma de prevenir problemas en diversos planos de la interacción académica, social y familiar de los niños.</w:t>
      </w:r>
    </w:p>
    <w:p w14:paraId="7BCDEF71" w14:textId="2AB7E720" w:rsidR="00882918" w:rsidRPr="000E3069" w:rsidRDefault="00882918" w:rsidP="00882918">
      <w:pPr>
        <w:spacing w:line="360" w:lineRule="auto"/>
        <w:rPr>
          <w:rFonts w:ascii="Arial" w:hAnsi="Arial" w:cs="Arial"/>
          <w:sz w:val="24"/>
          <w:szCs w:val="24"/>
        </w:rPr>
      </w:pPr>
      <w:r w:rsidRPr="00882918">
        <w:rPr>
          <w:rFonts w:ascii="Arial" w:hAnsi="Arial" w:cs="Arial"/>
          <w:sz w:val="24"/>
          <w:szCs w:val="24"/>
        </w:rPr>
        <w:t xml:space="preserve"> </w:t>
      </w:r>
      <w:r w:rsidRPr="000E3069">
        <w:rPr>
          <w:rFonts w:ascii="Arial" w:hAnsi="Arial" w:cs="Arial"/>
          <w:sz w:val="24"/>
          <w:szCs w:val="24"/>
        </w:rPr>
        <w:t>40.- Los actuales modelos de intervención emocional consideran al niño como un individuo aislado, señalado como alguien con características que lo hacen ser, por su “naturaleza”, sujeto de atención especial. Estas “intervenciones” son inadecuadas por dos razones:</w:t>
      </w:r>
    </w:p>
    <w:p w14:paraId="158F92F8" w14:textId="05B69AE2" w:rsidR="00882918" w:rsidRPr="000E3069" w:rsidRDefault="00882918" w:rsidP="00882918">
      <w:pPr>
        <w:spacing w:line="360" w:lineRule="auto"/>
        <w:rPr>
          <w:rFonts w:ascii="Arial" w:hAnsi="Arial" w:cs="Arial"/>
          <w:sz w:val="24"/>
          <w:szCs w:val="24"/>
        </w:rPr>
      </w:pPr>
      <w:r w:rsidRPr="000E3069">
        <w:rPr>
          <w:rFonts w:ascii="Arial" w:hAnsi="Arial" w:cs="Arial"/>
          <w:sz w:val="24"/>
          <w:szCs w:val="24"/>
        </w:rPr>
        <w:t>1.</w:t>
      </w:r>
      <w:r w:rsidR="006A551A" w:rsidRPr="000E3069">
        <w:rPr>
          <w:rFonts w:ascii="Arial" w:hAnsi="Arial" w:cs="Arial"/>
          <w:sz w:val="24"/>
          <w:szCs w:val="24"/>
        </w:rPr>
        <w:t xml:space="preserve"> El primer, asociada a la categoría de “mal alumno” Levantada en un primer diagnóstico</w:t>
      </w:r>
      <w:r w:rsidR="000E3069">
        <w:rPr>
          <w:rFonts w:ascii="Arial" w:hAnsi="Arial" w:cs="Arial"/>
          <w:sz w:val="24"/>
          <w:szCs w:val="24"/>
        </w:rPr>
        <w:t>.</w:t>
      </w:r>
    </w:p>
    <w:p w14:paraId="1D912B98" w14:textId="55C83BC6" w:rsidR="00882918" w:rsidRPr="00882918" w:rsidRDefault="00882918" w:rsidP="00882918">
      <w:pPr>
        <w:spacing w:line="360" w:lineRule="auto"/>
        <w:rPr>
          <w:rFonts w:ascii="Arial" w:hAnsi="Arial" w:cs="Arial"/>
          <w:sz w:val="24"/>
          <w:szCs w:val="24"/>
        </w:rPr>
      </w:pPr>
      <w:r w:rsidRPr="000E3069">
        <w:rPr>
          <w:rFonts w:ascii="Arial" w:hAnsi="Arial" w:cs="Arial"/>
          <w:sz w:val="24"/>
          <w:szCs w:val="24"/>
        </w:rPr>
        <w:t>2.</w:t>
      </w:r>
      <w:r>
        <w:rPr>
          <w:rFonts w:ascii="Arial" w:hAnsi="Arial" w:cs="Arial"/>
          <w:sz w:val="24"/>
          <w:szCs w:val="24"/>
        </w:rPr>
        <w:t xml:space="preserve"> </w:t>
      </w:r>
      <w:r w:rsidR="000E3069" w:rsidRPr="000E3069">
        <w:rPr>
          <w:rFonts w:ascii="Arial" w:hAnsi="Arial" w:cs="Arial"/>
          <w:sz w:val="24"/>
          <w:szCs w:val="24"/>
        </w:rPr>
        <w:t>El segundo</w:t>
      </w:r>
      <w:r w:rsidR="000E3069">
        <w:rPr>
          <w:rFonts w:ascii="Arial" w:hAnsi="Arial" w:cs="Arial"/>
          <w:sz w:val="24"/>
          <w:szCs w:val="24"/>
        </w:rPr>
        <w:t>,</w:t>
      </w:r>
      <w:r w:rsidR="000E3069" w:rsidRPr="000E3069">
        <w:rPr>
          <w:rFonts w:ascii="Arial" w:hAnsi="Arial" w:cs="Arial"/>
          <w:sz w:val="24"/>
          <w:szCs w:val="24"/>
        </w:rPr>
        <w:t xml:space="preserve"> asociada a la separación o exclusión</w:t>
      </w:r>
      <w:r w:rsidR="000E3069">
        <w:rPr>
          <w:rFonts w:ascii="Arial" w:hAnsi="Arial" w:cs="Arial"/>
          <w:sz w:val="24"/>
          <w:szCs w:val="24"/>
        </w:rPr>
        <w:t xml:space="preserve"> </w:t>
      </w:r>
      <w:r w:rsidR="000E3069" w:rsidRPr="000E3069">
        <w:rPr>
          <w:rFonts w:ascii="Arial" w:hAnsi="Arial" w:cs="Arial"/>
          <w:sz w:val="24"/>
          <w:szCs w:val="24"/>
        </w:rPr>
        <w:t>como consecuencia de la anterior</w:t>
      </w:r>
      <w:r w:rsidR="000E3069">
        <w:rPr>
          <w:rFonts w:ascii="Arial" w:hAnsi="Arial" w:cs="Arial"/>
          <w:sz w:val="24"/>
          <w:szCs w:val="24"/>
        </w:rPr>
        <w:t>.</w:t>
      </w:r>
    </w:p>
    <w:p w14:paraId="2667BB36" w14:textId="77777777" w:rsidR="00882918" w:rsidRPr="00882918" w:rsidRDefault="00882918" w:rsidP="00882918">
      <w:pPr>
        <w:spacing w:line="360" w:lineRule="auto"/>
        <w:rPr>
          <w:rFonts w:ascii="Arial" w:hAnsi="Arial" w:cs="Arial"/>
          <w:sz w:val="24"/>
          <w:szCs w:val="24"/>
        </w:rPr>
      </w:pPr>
    </w:p>
    <w:p w14:paraId="7485D584" w14:textId="1DE80667" w:rsidR="00882918" w:rsidRDefault="00882918" w:rsidP="00882918">
      <w:pPr>
        <w:spacing w:line="360" w:lineRule="auto"/>
        <w:rPr>
          <w:rFonts w:ascii="Arial" w:hAnsi="Arial" w:cs="Arial"/>
          <w:sz w:val="24"/>
          <w:szCs w:val="24"/>
        </w:rPr>
      </w:pPr>
      <w:r w:rsidRPr="00882918">
        <w:rPr>
          <w:rFonts w:ascii="Arial" w:hAnsi="Arial" w:cs="Arial"/>
          <w:sz w:val="24"/>
          <w:szCs w:val="24"/>
        </w:rPr>
        <w:t xml:space="preserve">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694A58AF" w14:textId="57D9260A" w:rsidR="00882918" w:rsidRDefault="00882918" w:rsidP="00882918">
      <w:pPr>
        <w:spacing w:line="360" w:lineRule="auto"/>
        <w:rPr>
          <w:rFonts w:ascii="Arial" w:hAnsi="Arial" w:cs="Arial"/>
          <w:sz w:val="24"/>
          <w:szCs w:val="24"/>
        </w:rPr>
      </w:pPr>
      <w:r>
        <w:rPr>
          <w:rFonts w:ascii="Arial" w:hAnsi="Arial" w:cs="Arial"/>
          <w:sz w:val="24"/>
          <w:szCs w:val="24"/>
        </w:rPr>
        <w:t xml:space="preserve">1. </w:t>
      </w:r>
      <w:r w:rsidR="00F034F1" w:rsidRPr="00882918">
        <w:rPr>
          <w:rFonts w:ascii="Arial" w:hAnsi="Arial" w:cs="Arial"/>
          <w:sz w:val="24"/>
          <w:szCs w:val="24"/>
        </w:rPr>
        <w:t xml:space="preserve"> El niño lector puede identificar dichos Estados emocionales en un proceso de empatía</w:t>
      </w:r>
      <w:r w:rsidR="00F034F1">
        <w:rPr>
          <w:rFonts w:ascii="Arial" w:hAnsi="Arial" w:cs="Arial"/>
          <w:sz w:val="24"/>
          <w:szCs w:val="24"/>
        </w:rPr>
        <w:t xml:space="preserve"> h</w:t>
      </w:r>
      <w:r w:rsidR="00F034F1" w:rsidRPr="00882918">
        <w:rPr>
          <w:rFonts w:ascii="Arial" w:hAnsi="Arial" w:cs="Arial"/>
          <w:sz w:val="24"/>
          <w:szCs w:val="24"/>
        </w:rPr>
        <w:t>acia personajes que viven interacciones y situaciones similares a las suyas</w:t>
      </w:r>
      <w:r w:rsidR="00F034F1">
        <w:rPr>
          <w:rFonts w:ascii="Arial" w:hAnsi="Arial" w:cs="Arial"/>
          <w:sz w:val="24"/>
          <w:szCs w:val="24"/>
        </w:rPr>
        <w:t>.</w:t>
      </w:r>
    </w:p>
    <w:p w14:paraId="74C23347" w14:textId="7E073FF8" w:rsidR="00882918" w:rsidRDefault="00882918" w:rsidP="00882918">
      <w:pPr>
        <w:spacing w:line="360" w:lineRule="auto"/>
        <w:rPr>
          <w:rFonts w:ascii="Arial" w:hAnsi="Arial" w:cs="Arial"/>
          <w:sz w:val="24"/>
          <w:szCs w:val="24"/>
        </w:rPr>
      </w:pPr>
      <w:r>
        <w:rPr>
          <w:rFonts w:ascii="Arial" w:hAnsi="Arial" w:cs="Arial"/>
          <w:sz w:val="24"/>
          <w:szCs w:val="24"/>
        </w:rPr>
        <w:t>2</w:t>
      </w:r>
      <w:r w:rsidR="00F034F1">
        <w:rPr>
          <w:rFonts w:ascii="Arial" w:hAnsi="Arial" w:cs="Arial"/>
          <w:sz w:val="24"/>
          <w:szCs w:val="24"/>
        </w:rPr>
        <w:t>.</w:t>
      </w:r>
      <w:r w:rsidR="00F034F1" w:rsidRPr="00F034F1">
        <w:rPr>
          <w:rFonts w:ascii="Arial" w:hAnsi="Arial" w:cs="Arial"/>
          <w:sz w:val="24"/>
          <w:szCs w:val="24"/>
        </w:rPr>
        <w:t xml:space="preserve"> </w:t>
      </w:r>
      <w:r w:rsidR="00F034F1">
        <w:rPr>
          <w:rFonts w:ascii="Arial" w:hAnsi="Arial" w:cs="Arial"/>
          <w:sz w:val="24"/>
          <w:szCs w:val="24"/>
        </w:rPr>
        <w:t>En ellos pueden observar sentimientos, valores, conductas, que le gustaran o disgustaran</w:t>
      </w:r>
      <w:r w:rsidR="00F034F1">
        <w:rPr>
          <w:rFonts w:ascii="Arial" w:hAnsi="Arial" w:cs="Arial"/>
          <w:sz w:val="24"/>
          <w:szCs w:val="24"/>
        </w:rPr>
        <w:t>.</w:t>
      </w:r>
    </w:p>
    <w:p w14:paraId="1F109C68" w14:textId="10EFA16E" w:rsidR="00882918" w:rsidRPr="00882918" w:rsidRDefault="00882918" w:rsidP="00882918">
      <w:pPr>
        <w:spacing w:line="360" w:lineRule="auto"/>
        <w:rPr>
          <w:rFonts w:ascii="Arial" w:hAnsi="Arial" w:cs="Arial"/>
          <w:sz w:val="24"/>
          <w:szCs w:val="24"/>
        </w:rPr>
      </w:pPr>
      <w:r>
        <w:rPr>
          <w:rFonts w:ascii="Arial" w:hAnsi="Arial" w:cs="Arial"/>
          <w:sz w:val="24"/>
          <w:szCs w:val="24"/>
        </w:rPr>
        <w:t xml:space="preserve">3. </w:t>
      </w:r>
      <w:r w:rsidR="00F034F1">
        <w:rPr>
          <w:rFonts w:ascii="Arial" w:hAnsi="Arial" w:cs="Arial"/>
          <w:sz w:val="24"/>
          <w:szCs w:val="24"/>
        </w:rPr>
        <w:t>O</w:t>
      </w:r>
      <w:r w:rsidR="00F034F1" w:rsidRPr="00F034F1">
        <w:rPr>
          <w:rFonts w:ascii="Arial" w:hAnsi="Arial" w:cs="Arial"/>
          <w:sz w:val="24"/>
          <w:szCs w:val="24"/>
        </w:rPr>
        <w:t>bservar</w:t>
      </w:r>
      <w:r w:rsidR="00F034F1">
        <w:rPr>
          <w:rFonts w:ascii="Arial" w:hAnsi="Arial" w:cs="Arial"/>
          <w:sz w:val="24"/>
          <w:szCs w:val="24"/>
        </w:rPr>
        <w:t xml:space="preserve">á </w:t>
      </w:r>
      <w:r w:rsidR="00F034F1" w:rsidRPr="00F034F1">
        <w:rPr>
          <w:rFonts w:ascii="Arial" w:hAnsi="Arial" w:cs="Arial"/>
          <w:sz w:val="24"/>
          <w:szCs w:val="24"/>
        </w:rPr>
        <w:t>también las causas que llevan a los personajes a actuar o sentir de manera determinada</w:t>
      </w:r>
      <w:r w:rsidR="00AB578A">
        <w:rPr>
          <w:rFonts w:ascii="Arial" w:hAnsi="Arial" w:cs="Arial"/>
          <w:sz w:val="24"/>
          <w:szCs w:val="24"/>
        </w:rPr>
        <w:t xml:space="preserve">, </w:t>
      </w:r>
      <w:r w:rsidR="00AB578A" w:rsidRPr="00AB578A">
        <w:rPr>
          <w:rFonts w:ascii="Arial" w:hAnsi="Arial" w:cs="Arial"/>
          <w:sz w:val="24"/>
          <w:szCs w:val="24"/>
        </w:rPr>
        <w:t>así como las consecuencias que provocan dichas acciones</w:t>
      </w:r>
      <w:r w:rsidR="00AB578A">
        <w:rPr>
          <w:rFonts w:ascii="Arial" w:hAnsi="Arial" w:cs="Arial"/>
          <w:sz w:val="24"/>
          <w:szCs w:val="24"/>
        </w:rPr>
        <w:t xml:space="preserve"> y/o emociones. </w:t>
      </w:r>
    </w:p>
    <w:p w14:paraId="4D5D0D0F" w14:textId="77777777" w:rsidR="00882918" w:rsidRPr="00882918" w:rsidRDefault="00882918" w:rsidP="00882918">
      <w:pPr>
        <w:spacing w:line="360" w:lineRule="auto"/>
        <w:rPr>
          <w:rFonts w:ascii="Arial" w:hAnsi="Arial" w:cs="Arial"/>
          <w:sz w:val="24"/>
          <w:szCs w:val="24"/>
        </w:rPr>
      </w:pPr>
    </w:p>
    <w:p w14:paraId="01407DAA" w14:textId="77777777" w:rsidR="00AB578A" w:rsidRDefault="00AB578A" w:rsidP="00882918">
      <w:pPr>
        <w:spacing w:line="360" w:lineRule="auto"/>
        <w:rPr>
          <w:rFonts w:ascii="Arial" w:hAnsi="Arial" w:cs="Arial"/>
          <w:sz w:val="24"/>
          <w:szCs w:val="24"/>
        </w:rPr>
      </w:pPr>
    </w:p>
    <w:p w14:paraId="05CAC5B4" w14:textId="222185C0" w:rsidR="00882918" w:rsidRDefault="00882918" w:rsidP="00882918">
      <w:pPr>
        <w:spacing w:line="360" w:lineRule="auto"/>
        <w:rPr>
          <w:rFonts w:ascii="Arial" w:hAnsi="Arial" w:cs="Arial"/>
          <w:sz w:val="24"/>
          <w:szCs w:val="24"/>
        </w:rPr>
      </w:pPr>
      <w:r w:rsidRPr="00882918">
        <w:rPr>
          <w:rFonts w:ascii="Arial" w:hAnsi="Arial" w:cs="Arial"/>
          <w:sz w:val="24"/>
          <w:szCs w:val="24"/>
        </w:rPr>
        <w:t xml:space="preserve"> 42.- ¿Qué es un mediador de lectura? ¿Cuál es su objetivo? ¿Cuál es su estrategia más utilizada con los niños?</w:t>
      </w:r>
    </w:p>
    <w:p w14:paraId="289D90E3" w14:textId="2493524E" w:rsidR="00AB578A" w:rsidRDefault="00AB578A" w:rsidP="00882918">
      <w:pPr>
        <w:spacing w:line="360" w:lineRule="auto"/>
        <w:rPr>
          <w:rFonts w:ascii="Arial" w:hAnsi="Arial" w:cs="Arial"/>
          <w:sz w:val="24"/>
          <w:szCs w:val="24"/>
        </w:rPr>
      </w:pPr>
      <w:r w:rsidRPr="00AB578A">
        <w:rPr>
          <w:rFonts w:ascii="Arial" w:hAnsi="Arial" w:cs="Arial"/>
          <w:sz w:val="24"/>
          <w:szCs w:val="24"/>
        </w:rPr>
        <w:lastRenderedPageBreak/>
        <w:t>Facilita los primeros acercamientos del niño a libro</w:t>
      </w:r>
      <w:r>
        <w:rPr>
          <w:rFonts w:ascii="Arial" w:hAnsi="Arial" w:cs="Arial"/>
          <w:sz w:val="24"/>
          <w:szCs w:val="24"/>
        </w:rPr>
        <w:t>,</w:t>
      </w:r>
      <w:r w:rsidRPr="00AB578A">
        <w:rPr>
          <w:rFonts w:ascii="Arial" w:hAnsi="Arial" w:cs="Arial"/>
          <w:sz w:val="24"/>
          <w:szCs w:val="24"/>
        </w:rPr>
        <w:t xml:space="preserve"> en un proceso en el que prima</w:t>
      </w:r>
      <w:r>
        <w:rPr>
          <w:rFonts w:ascii="Arial" w:hAnsi="Arial" w:cs="Arial"/>
          <w:sz w:val="24"/>
          <w:szCs w:val="24"/>
        </w:rPr>
        <w:t>n</w:t>
      </w:r>
      <w:r w:rsidRPr="00AB578A">
        <w:rPr>
          <w:rFonts w:ascii="Arial" w:hAnsi="Arial" w:cs="Arial"/>
          <w:sz w:val="24"/>
          <w:szCs w:val="24"/>
        </w:rPr>
        <w:t xml:space="preserve"> la afectividad y la creación</w:t>
      </w:r>
      <w:r>
        <w:rPr>
          <w:rFonts w:ascii="Arial" w:hAnsi="Arial" w:cs="Arial"/>
          <w:sz w:val="24"/>
          <w:szCs w:val="24"/>
        </w:rPr>
        <w:t xml:space="preserve">, </w:t>
      </w:r>
      <w:r w:rsidRPr="00AB578A">
        <w:rPr>
          <w:rFonts w:ascii="Arial" w:hAnsi="Arial" w:cs="Arial"/>
          <w:sz w:val="24"/>
          <w:szCs w:val="24"/>
        </w:rPr>
        <w:t>su objetivo es propiciar un acercamiento a selectivo entre el niño y la literatura</w:t>
      </w:r>
      <w:r>
        <w:rPr>
          <w:rFonts w:ascii="Arial" w:hAnsi="Arial" w:cs="Arial"/>
          <w:sz w:val="24"/>
          <w:szCs w:val="24"/>
        </w:rPr>
        <w:t>. U</w:t>
      </w:r>
      <w:r w:rsidRPr="00AB578A">
        <w:rPr>
          <w:rFonts w:ascii="Arial" w:hAnsi="Arial" w:cs="Arial"/>
          <w:sz w:val="24"/>
          <w:szCs w:val="24"/>
        </w:rPr>
        <w:t>na de las estrategias de medición más utilizadas para motivar a los niños hacia la lectura es el de</w:t>
      </w:r>
      <w:r>
        <w:rPr>
          <w:rFonts w:ascii="Arial" w:hAnsi="Arial" w:cs="Arial"/>
          <w:sz w:val="24"/>
          <w:szCs w:val="24"/>
        </w:rPr>
        <w:t xml:space="preserve"> “</w:t>
      </w:r>
      <w:r w:rsidRPr="00AB578A">
        <w:rPr>
          <w:rFonts w:ascii="Arial" w:hAnsi="Arial" w:cs="Arial"/>
          <w:sz w:val="24"/>
          <w:szCs w:val="24"/>
        </w:rPr>
        <w:t>cuenta cuentos</w:t>
      </w:r>
      <w:r>
        <w:rPr>
          <w:rFonts w:ascii="Arial" w:hAnsi="Arial" w:cs="Arial"/>
          <w:sz w:val="24"/>
          <w:szCs w:val="24"/>
        </w:rPr>
        <w:t>”.</w:t>
      </w:r>
    </w:p>
    <w:p w14:paraId="4F0F4848" w14:textId="77777777" w:rsidR="00882918" w:rsidRPr="00882918" w:rsidRDefault="00882918" w:rsidP="00882918">
      <w:pPr>
        <w:spacing w:line="360" w:lineRule="auto"/>
        <w:rPr>
          <w:rFonts w:ascii="Arial" w:hAnsi="Arial" w:cs="Arial"/>
          <w:sz w:val="24"/>
          <w:szCs w:val="24"/>
        </w:rPr>
      </w:pPr>
    </w:p>
    <w:p w14:paraId="1854CD59" w14:textId="77777777" w:rsidR="00882918" w:rsidRPr="00882918" w:rsidRDefault="00882918" w:rsidP="00882918">
      <w:pPr>
        <w:spacing w:line="360" w:lineRule="auto"/>
        <w:rPr>
          <w:rFonts w:ascii="Arial" w:hAnsi="Arial" w:cs="Arial"/>
          <w:sz w:val="24"/>
          <w:szCs w:val="24"/>
        </w:rPr>
      </w:pPr>
      <w:r w:rsidRPr="00882918">
        <w:rPr>
          <w:rFonts w:ascii="Arial" w:hAnsi="Arial" w:cs="Arial"/>
          <w:sz w:val="24"/>
          <w:szCs w:val="24"/>
        </w:rPr>
        <w:t xml:space="preserve"> 43.- Explica en qué consiste el proceso de “lectura mediada”.</w:t>
      </w:r>
    </w:p>
    <w:p w14:paraId="085684FC" w14:textId="4509ECF7" w:rsidR="00882918" w:rsidRPr="00882918" w:rsidRDefault="00AB578A" w:rsidP="00882918">
      <w:pPr>
        <w:spacing w:line="360" w:lineRule="auto"/>
        <w:rPr>
          <w:rFonts w:ascii="Arial" w:hAnsi="Arial" w:cs="Arial"/>
          <w:sz w:val="24"/>
          <w:szCs w:val="24"/>
        </w:rPr>
      </w:pPr>
      <w:r w:rsidRPr="00AB578A">
        <w:rPr>
          <w:rFonts w:ascii="Arial" w:hAnsi="Arial" w:cs="Arial"/>
          <w:sz w:val="24"/>
          <w:szCs w:val="24"/>
        </w:rPr>
        <w:t>Tiene como objetivo central la conexión del niño con el relato</w:t>
      </w:r>
      <w:r>
        <w:rPr>
          <w:rFonts w:ascii="Arial" w:hAnsi="Arial" w:cs="Arial"/>
          <w:sz w:val="24"/>
          <w:szCs w:val="24"/>
        </w:rPr>
        <w:t xml:space="preserve">, </w:t>
      </w:r>
      <w:r w:rsidRPr="00AB578A">
        <w:rPr>
          <w:rFonts w:ascii="Arial" w:hAnsi="Arial" w:cs="Arial"/>
          <w:sz w:val="24"/>
          <w:szCs w:val="24"/>
        </w:rPr>
        <w:t>y esto se logra en buena medida gracias a la capacidad del mediador de transmitir los sentimientos y atmósferas emocionales propias de la narración</w:t>
      </w:r>
      <w:r>
        <w:rPr>
          <w:rFonts w:ascii="Arial" w:hAnsi="Arial" w:cs="Arial"/>
          <w:sz w:val="24"/>
          <w:szCs w:val="24"/>
        </w:rPr>
        <w:t>,</w:t>
      </w:r>
      <w:r w:rsidRPr="00AB578A">
        <w:rPr>
          <w:rFonts w:ascii="Arial" w:hAnsi="Arial" w:cs="Arial"/>
          <w:sz w:val="24"/>
          <w:szCs w:val="24"/>
        </w:rPr>
        <w:t xml:space="preserve"> partiendo así la exploración de estos mundos narrados al niño</w:t>
      </w:r>
      <w:r>
        <w:rPr>
          <w:rFonts w:ascii="Arial" w:hAnsi="Arial" w:cs="Arial"/>
          <w:sz w:val="24"/>
          <w:szCs w:val="24"/>
        </w:rPr>
        <w:t>.</w:t>
      </w:r>
    </w:p>
    <w:p w14:paraId="7A386D1E" w14:textId="77777777" w:rsidR="00882918" w:rsidRPr="00882918" w:rsidRDefault="00882918" w:rsidP="00882918">
      <w:pPr>
        <w:spacing w:line="360" w:lineRule="auto"/>
        <w:rPr>
          <w:rFonts w:ascii="Arial" w:hAnsi="Arial" w:cs="Arial"/>
          <w:sz w:val="24"/>
          <w:szCs w:val="24"/>
        </w:rPr>
      </w:pPr>
      <w:r w:rsidRPr="00882918">
        <w:rPr>
          <w:rFonts w:ascii="Arial" w:hAnsi="Arial" w:cs="Arial"/>
          <w:sz w:val="24"/>
          <w:szCs w:val="24"/>
        </w:rPr>
        <w:t xml:space="preserve"> 44.- Además del lenguaje verbal, para lograr una lectura mediada eficaz, el narrador debe usar otros dos lenguajes:</w:t>
      </w:r>
    </w:p>
    <w:p w14:paraId="61BF133B" w14:textId="77777777" w:rsidR="00882918" w:rsidRPr="00882918" w:rsidRDefault="00882918" w:rsidP="00882918">
      <w:pPr>
        <w:spacing w:line="360" w:lineRule="auto"/>
        <w:rPr>
          <w:rFonts w:ascii="Arial" w:hAnsi="Arial" w:cs="Arial"/>
          <w:sz w:val="24"/>
          <w:szCs w:val="24"/>
        </w:rPr>
      </w:pPr>
    </w:p>
    <w:p w14:paraId="7A5197AC" w14:textId="523FF5DC" w:rsidR="00882918" w:rsidRPr="00882918" w:rsidRDefault="00882918" w:rsidP="00882918">
      <w:pPr>
        <w:spacing w:line="360" w:lineRule="auto"/>
        <w:rPr>
          <w:rFonts w:ascii="Arial" w:hAnsi="Arial" w:cs="Arial"/>
          <w:sz w:val="24"/>
          <w:szCs w:val="24"/>
        </w:rPr>
      </w:pPr>
      <w:r w:rsidRPr="00882918">
        <w:rPr>
          <w:rFonts w:ascii="Arial" w:hAnsi="Arial" w:cs="Arial"/>
          <w:sz w:val="24"/>
          <w:szCs w:val="24"/>
        </w:rPr>
        <w:t>No verbal.</w:t>
      </w:r>
      <w:r w:rsidR="00FE3CB7">
        <w:rPr>
          <w:rFonts w:ascii="Arial" w:hAnsi="Arial" w:cs="Arial"/>
          <w:sz w:val="24"/>
          <w:szCs w:val="24"/>
        </w:rPr>
        <w:t xml:space="preserve"> </w:t>
      </w:r>
      <w:r w:rsidR="00FE3CB7" w:rsidRPr="00FE3CB7">
        <w:rPr>
          <w:rFonts w:ascii="Arial" w:hAnsi="Arial" w:cs="Arial"/>
          <w:sz w:val="24"/>
          <w:szCs w:val="24"/>
        </w:rPr>
        <w:t>la expresión corporal será</w:t>
      </w:r>
      <w:r w:rsidR="00FE3CB7">
        <w:rPr>
          <w:rFonts w:ascii="Arial" w:hAnsi="Arial" w:cs="Arial"/>
          <w:sz w:val="24"/>
          <w:szCs w:val="24"/>
        </w:rPr>
        <w:t xml:space="preserve"> una </w:t>
      </w:r>
      <w:r w:rsidR="00FE3CB7" w:rsidRPr="00FE3CB7">
        <w:rPr>
          <w:rFonts w:ascii="Arial" w:hAnsi="Arial" w:cs="Arial"/>
          <w:sz w:val="24"/>
          <w:szCs w:val="24"/>
        </w:rPr>
        <w:t>excelente</w:t>
      </w:r>
      <w:r w:rsidR="00FE3CB7">
        <w:rPr>
          <w:rFonts w:ascii="Arial" w:hAnsi="Arial" w:cs="Arial"/>
          <w:sz w:val="24"/>
          <w:szCs w:val="24"/>
        </w:rPr>
        <w:t xml:space="preserve"> </w:t>
      </w:r>
      <w:r w:rsidR="00FE3CB7" w:rsidRPr="00FE3CB7">
        <w:rPr>
          <w:rFonts w:ascii="Arial" w:hAnsi="Arial" w:cs="Arial"/>
          <w:sz w:val="24"/>
          <w:szCs w:val="24"/>
        </w:rPr>
        <w:t xml:space="preserve">manera de regular las emociones del relato y los Estados emocionales que </w:t>
      </w:r>
      <w:r w:rsidR="00FE3CB7">
        <w:rPr>
          <w:rFonts w:ascii="Arial" w:hAnsi="Arial" w:cs="Arial"/>
          <w:sz w:val="24"/>
          <w:szCs w:val="24"/>
        </w:rPr>
        <w:t>e</w:t>
      </w:r>
      <w:r w:rsidR="00FE3CB7" w:rsidRPr="00FE3CB7">
        <w:rPr>
          <w:rFonts w:ascii="Arial" w:hAnsi="Arial" w:cs="Arial"/>
          <w:sz w:val="24"/>
          <w:szCs w:val="24"/>
        </w:rPr>
        <w:t>ste transmite</w:t>
      </w:r>
      <w:r w:rsidR="00FE3CB7">
        <w:rPr>
          <w:rFonts w:ascii="Arial" w:hAnsi="Arial" w:cs="Arial"/>
          <w:sz w:val="24"/>
          <w:szCs w:val="24"/>
        </w:rPr>
        <w:t>.</w:t>
      </w:r>
    </w:p>
    <w:p w14:paraId="27348823" w14:textId="77777777" w:rsidR="00882918" w:rsidRPr="00882918" w:rsidRDefault="00882918" w:rsidP="00882918">
      <w:pPr>
        <w:spacing w:line="360" w:lineRule="auto"/>
        <w:rPr>
          <w:rFonts w:ascii="Arial" w:hAnsi="Arial" w:cs="Arial"/>
          <w:sz w:val="24"/>
          <w:szCs w:val="24"/>
        </w:rPr>
      </w:pPr>
    </w:p>
    <w:p w14:paraId="25577ADC" w14:textId="28474C1E" w:rsidR="00882918" w:rsidRPr="00882918" w:rsidRDefault="00882918" w:rsidP="00882918">
      <w:pPr>
        <w:spacing w:line="360" w:lineRule="auto"/>
        <w:rPr>
          <w:rFonts w:ascii="Arial" w:hAnsi="Arial" w:cs="Arial"/>
          <w:sz w:val="24"/>
          <w:szCs w:val="24"/>
        </w:rPr>
      </w:pPr>
      <w:r w:rsidRPr="00882918">
        <w:rPr>
          <w:rFonts w:ascii="Arial" w:hAnsi="Arial" w:cs="Arial"/>
          <w:sz w:val="24"/>
          <w:szCs w:val="24"/>
        </w:rPr>
        <w:t>Paraverbal.</w:t>
      </w:r>
      <w:r w:rsidR="00FE3CB7" w:rsidRPr="00FE3CB7">
        <w:rPr>
          <w:rFonts w:ascii="Arial" w:hAnsi="Arial" w:cs="Arial"/>
          <w:sz w:val="24"/>
          <w:szCs w:val="24"/>
        </w:rPr>
        <w:t xml:space="preserve"> la entonación</w:t>
      </w:r>
      <w:r w:rsidR="00FE3CB7">
        <w:rPr>
          <w:rFonts w:ascii="Arial" w:hAnsi="Arial" w:cs="Arial"/>
          <w:sz w:val="24"/>
          <w:szCs w:val="24"/>
        </w:rPr>
        <w:t>,</w:t>
      </w:r>
      <w:r w:rsidR="00FE3CB7" w:rsidRPr="00FE3CB7">
        <w:rPr>
          <w:rFonts w:ascii="Arial" w:hAnsi="Arial" w:cs="Arial"/>
          <w:sz w:val="24"/>
          <w:szCs w:val="24"/>
        </w:rPr>
        <w:t xml:space="preserve"> el tono y el ritmo adecuados serán determinantes para canalizar en forma verosímil y atractiva la trama de la narración</w:t>
      </w:r>
    </w:p>
    <w:p w14:paraId="28112317" w14:textId="77777777" w:rsidR="00882918" w:rsidRPr="00882918" w:rsidRDefault="00882918" w:rsidP="00882918">
      <w:pPr>
        <w:spacing w:line="360" w:lineRule="auto"/>
        <w:rPr>
          <w:rFonts w:ascii="Arial" w:hAnsi="Arial" w:cs="Arial"/>
          <w:sz w:val="24"/>
          <w:szCs w:val="24"/>
        </w:rPr>
      </w:pPr>
    </w:p>
    <w:p w14:paraId="51AC27D6" w14:textId="7AC7E664" w:rsidR="00EB6A69" w:rsidRDefault="00882918" w:rsidP="00882918">
      <w:pPr>
        <w:spacing w:line="360" w:lineRule="auto"/>
        <w:rPr>
          <w:rFonts w:ascii="Arial" w:hAnsi="Arial" w:cs="Arial"/>
          <w:sz w:val="24"/>
          <w:szCs w:val="24"/>
        </w:rPr>
      </w:pPr>
      <w:r w:rsidRPr="00882918">
        <w:rPr>
          <w:rFonts w:ascii="Arial" w:hAnsi="Arial" w:cs="Arial"/>
          <w:sz w:val="24"/>
          <w:szCs w:val="24"/>
        </w:rPr>
        <w:t xml:space="preserve"> 45.- ¿Cuál es la importancia emocional de los procesos de lectura mediada?</w:t>
      </w:r>
    </w:p>
    <w:p w14:paraId="61DE72A0" w14:textId="02EED3A4" w:rsidR="00FE3CB7" w:rsidRPr="009069EA" w:rsidRDefault="00FE3CB7" w:rsidP="00882918">
      <w:pPr>
        <w:spacing w:line="360" w:lineRule="auto"/>
        <w:rPr>
          <w:rFonts w:ascii="Arial" w:hAnsi="Arial" w:cs="Arial"/>
          <w:sz w:val="24"/>
          <w:szCs w:val="24"/>
        </w:rPr>
      </w:pPr>
      <w:r w:rsidRPr="00FE3CB7">
        <w:rPr>
          <w:rFonts w:ascii="Arial" w:hAnsi="Arial" w:cs="Arial"/>
          <w:sz w:val="24"/>
          <w:szCs w:val="24"/>
        </w:rPr>
        <w:t>Permite la exploración de las emociones y las interacciones en el mundo de ficción</w:t>
      </w:r>
      <w:r>
        <w:rPr>
          <w:rFonts w:ascii="Arial" w:hAnsi="Arial" w:cs="Arial"/>
          <w:sz w:val="24"/>
          <w:szCs w:val="24"/>
        </w:rPr>
        <w:t>,</w:t>
      </w:r>
      <w:r w:rsidRPr="00FE3CB7">
        <w:rPr>
          <w:rFonts w:ascii="Arial" w:hAnsi="Arial" w:cs="Arial"/>
          <w:sz w:val="24"/>
          <w:szCs w:val="24"/>
        </w:rPr>
        <w:t xml:space="preserve"> permite</w:t>
      </w:r>
      <w:r>
        <w:rPr>
          <w:rFonts w:ascii="Arial" w:hAnsi="Arial" w:cs="Arial"/>
          <w:sz w:val="24"/>
          <w:szCs w:val="24"/>
        </w:rPr>
        <w:t xml:space="preserve">n </w:t>
      </w:r>
      <w:r w:rsidRPr="00FE3CB7">
        <w:rPr>
          <w:rFonts w:ascii="Arial" w:hAnsi="Arial" w:cs="Arial"/>
          <w:sz w:val="24"/>
          <w:szCs w:val="24"/>
        </w:rPr>
        <w:t>al mismo tiempo</w:t>
      </w:r>
      <w:r>
        <w:rPr>
          <w:rFonts w:ascii="Arial" w:hAnsi="Arial" w:cs="Arial"/>
          <w:sz w:val="24"/>
          <w:szCs w:val="24"/>
        </w:rPr>
        <w:t>,</w:t>
      </w:r>
      <w:r w:rsidRPr="00FE3CB7">
        <w:rPr>
          <w:rFonts w:ascii="Arial" w:hAnsi="Arial" w:cs="Arial"/>
          <w:sz w:val="24"/>
          <w:szCs w:val="24"/>
        </w:rPr>
        <w:t xml:space="preserve"> explorar aquellos contextos emocionales que caracterizan el mundo real</w:t>
      </w:r>
      <w:r>
        <w:rPr>
          <w:rFonts w:ascii="Arial" w:hAnsi="Arial" w:cs="Arial"/>
          <w:sz w:val="24"/>
          <w:szCs w:val="24"/>
        </w:rPr>
        <w:t>.</w:t>
      </w:r>
    </w:p>
    <w:sectPr w:rsidR="00FE3CB7" w:rsidRPr="009069EA" w:rsidSect="00667E88">
      <w:headerReference w:type="default" r:id="rId7"/>
      <w:pgSz w:w="12240" w:h="15840"/>
      <w:pgMar w:top="1440" w:right="1440" w:bottom="1440" w:left="1440" w:header="708" w:footer="708" w:gutter="0"/>
      <w:pgBorders w:offsetFrom="page">
        <w:top w:val="single" w:sz="8" w:space="24" w:color="C00000"/>
        <w:left w:val="single" w:sz="8" w:space="24" w:color="C00000"/>
        <w:bottom w:val="single" w:sz="8" w:space="24" w:color="C00000"/>
        <w:right w:val="single" w:sz="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2841" w14:textId="77777777" w:rsidR="00C83FDB" w:rsidRDefault="00C83FDB" w:rsidP="00D83B6C">
      <w:pPr>
        <w:spacing w:after="0" w:line="240" w:lineRule="auto"/>
      </w:pPr>
      <w:r>
        <w:separator/>
      </w:r>
    </w:p>
  </w:endnote>
  <w:endnote w:type="continuationSeparator" w:id="0">
    <w:p w14:paraId="4B101A81" w14:textId="77777777" w:rsidR="00C83FDB" w:rsidRDefault="00C83FDB" w:rsidP="00D8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666D" w14:textId="77777777" w:rsidR="00C83FDB" w:rsidRDefault="00C83FDB" w:rsidP="00D83B6C">
      <w:pPr>
        <w:spacing w:after="0" w:line="240" w:lineRule="auto"/>
      </w:pPr>
      <w:r>
        <w:separator/>
      </w:r>
    </w:p>
  </w:footnote>
  <w:footnote w:type="continuationSeparator" w:id="0">
    <w:p w14:paraId="005CE259" w14:textId="77777777" w:rsidR="00C83FDB" w:rsidRDefault="00C83FDB" w:rsidP="00D8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4337" w14:textId="429AFD71" w:rsidR="00D83B6C" w:rsidRPr="00D83B6C" w:rsidRDefault="00D83B6C">
    <w:pPr>
      <w:pStyle w:val="Encabezado"/>
      <w:rPr>
        <w:rFonts w:ascii="Arial" w:hAnsi="Arial" w:cs="Arial"/>
        <w:sz w:val="32"/>
        <w:szCs w:val="32"/>
      </w:rPr>
    </w:pPr>
    <w:r>
      <w:rPr>
        <w:noProof/>
      </w:rPr>
      <w:drawing>
        <wp:anchor distT="0" distB="0" distL="114300" distR="114300" simplePos="0" relativeHeight="251659264" behindDoc="1" locked="0" layoutInCell="1" allowOverlap="1" wp14:anchorId="4EF9B7A9" wp14:editId="7104F38B">
          <wp:simplePos x="0" y="0"/>
          <wp:positionH relativeFrom="leftMargin">
            <wp:posOffset>161925</wp:posOffset>
          </wp:positionH>
          <wp:positionV relativeFrom="paragraph">
            <wp:posOffset>-316230</wp:posOffset>
          </wp:positionV>
          <wp:extent cx="685800" cy="782771"/>
          <wp:effectExtent l="0" t="0" r="0" b="0"/>
          <wp:wrapNone/>
          <wp:docPr id="4" name="Imagen 4"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a señal con letras y números&#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l="23578" r="19827"/>
                  <a:stretch>
                    <a:fillRect/>
                  </a:stretch>
                </pic:blipFill>
                <pic:spPr bwMode="auto">
                  <a:xfrm>
                    <a:off x="0" y="0"/>
                    <a:ext cx="685800" cy="782771"/>
                  </a:xfrm>
                  <a:prstGeom prst="rect">
                    <a:avLst/>
                  </a:prstGeom>
                  <a:noFill/>
                </pic:spPr>
              </pic:pic>
            </a:graphicData>
          </a:graphic>
          <wp14:sizeRelH relativeFrom="page">
            <wp14:pctWidth>0</wp14:pctWidth>
          </wp14:sizeRelH>
          <wp14:sizeRelV relativeFrom="page">
            <wp14:pctHeight>0</wp14:pctHeight>
          </wp14:sizeRelV>
        </wp:anchor>
      </w:drawing>
    </w:r>
    <w:r w:rsidRPr="00D83B6C">
      <w:rPr>
        <w:rFonts w:ascii="Arial" w:hAnsi="Arial" w:cs="Arial"/>
        <w:sz w:val="32"/>
        <w:szCs w:val="32"/>
      </w:rPr>
      <w:t xml:space="preserve">MARIAN LEONOR CEPEDA LEOS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440A"/>
      </v:shape>
    </w:pict>
  </w:numPicBullet>
  <w:abstractNum w:abstractNumId="0" w15:restartNumberingAfterBreak="0">
    <w:nsid w:val="1C8B24A5"/>
    <w:multiLevelType w:val="hybridMultilevel"/>
    <w:tmpl w:val="14C297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137D3B"/>
    <w:multiLevelType w:val="hybridMultilevel"/>
    <w:tmpl w:val="2DBCCC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341895"/>
    <w:multiLevelType w:val="hybridMultilevel"/>
    <w:tmpl w:val="96CC79B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761D0C"/>
    <w:multiLevelType w:val="hybridMultilevel"/>
    <w:tmpl w:val="27A2006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706102A"/>
    <w:multiLevelType w:val="hybridMultilevel"/>
    <w:tmpl w:val="B49C3918"/>
    <w:lvl w:ilvl="0" w:tplc="08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D826081"/>
    <w:multiLevelType w:val="hybridMultilevel"/>
    <w:tmpl w:val="00EE0B9C"/>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ED10DF"/>
    <w:multiLevelType w:val="hybridMultilevel"/>
    <w:tmpl w:val="CE4493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BC"/>
    <w:rsid w:val="00061AB9"/>
    <w:rsid w:val="000E3069"/>
    <w:rsid w:val="00521A66"/>
    <w:rsid w:val="00667E88"/>
    <w:rsid w:val="006A551A"/>
    <w:rsid w:val="007E1F0A"/>
    <w:rsid w:val="00882918"/>
    <w:rsid w:val="008C21A4"/>
    <w:rsid w:val="009069EA"/>
    <w:rsid w:val="009F611B"/>
    <w:rsid w:val="00AB578A"/>
    <w:rsid w:val="00C83FDB"/>
    <w:rsid w:val="00D075BC"/>
    <w:rsid w:val="00D83B6C"/>
    <w:rsid w:val="00EB6A69"/>
    <w:rsid w:val="00F034F1"/>
    <w:rsid w:val="00FE3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DEB8"/>
  <w15:chartTrackingRefBased/>
  <w15:docId w15:val="{B616625A-1C91-41E9-8341-4EF03CD4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1F0A"/>
    <w:pPr>
      <w:ind w:left="720"/>
      <w:contextualSpacing/>
    </w:pPr>
  </w:style>
  <w:style w:type="paragraph" w:styleId="Encabezado">
    <w:name w:val="header"/>
    <w:basedOn w:val="Normal"/>
    <w:link w:val="EncabezadoCar"/>
    <w:uiPriority w:val="99"/>
    <w:unhideWhenUsed/>
    <w:rsid w:val="00D83B6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83B6C"/>
  </w:style>
  <w:style w:type="paragraph" w:styleId="Piedepgina">
    <w:name w:val="footer"/>
    <w:basedOn w:val="Normal"/>
    <w:link w:val="PiedepginaCar"/>
    <w:uiPriority w:val="99"/>
    <w:unhideWhenUsed/>
    <w:rsid w:val="00D83B6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83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2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2379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cepeda</dc:creator>
  <cp:keywords/>
  <dc:description/>
  <cp:lastModifiedBy>marian cepeda</cp:lastModifiedBy>
  <cp:revision>2</cp:revision>
  <dcterms:created xsi:type="dcterms:W3CDTF">2021-12-01T00:23:00Z</dcterms:created>
  <dcterms:modified xsi:type="dcterms:W3CDTF">2021-12-01T00:23:00Z</dcterms:modified>
</cp:coreProperties>
</file>