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007B" w:rsidRDefault="0060007B" w:rsidP="0060007B">
      <w:pPr>
        <w:jc w:val="center"/>
        <w:rPr>
          <w:rFonts w:ascii="Arial Rounded MT Bold" w:hAnsi="Arial Rounded MT Bold"/>
          <w:b/>
          <w:sz w:val="28"/>
        </w:rPr>
      </w:pPr>
      <w:r>
        <w:rPr>
          <w:rFonts w:ascii="Arial Rounded MT Bold" w:hAnsi="Arial Rounded MT Bold"/>
          <w:b/>
          <w:sz w:val="28"/>
        </w:rPr>
        <w:t>ESCUELA NORMAL DE EDUCACIÓN PREESCOLAR</w:t>
      </w:r>
    </w:p>
    <w:p w:rsidR="0060007B" w:rsidRPr="00675E37" w:rsidRDefault="0060007B" w:rsidP="0060007B">
      <w:pPr>
        <w:jc w:val="center"/>
        <w:rPr>
          <w:rFonts w:ascii="Arial Rounded MT Bold" w:hAnsi="Arial Rounded MT Bold"/>
          <w:b/>
          <w:sz w:val="24"/>
        </w:rPr>
      </w:pPr>
      <w:r w:rsidRPr="00675E37">
        <w:rPr>
          <w:rFonts w:ascii="Arial Rounded MT Bold" w:hAnsi="Arial Rounded MT Bold"/>
          <w:b/>
          <w:sz w:val="24"/>
        </w:rPr>
        <w:t xml:space="preserve">CICLO ESCOLAR 2021 – 2022 </w:t>
      </w:r>
    </w:p>
    <w:p w:rsidR="0060007B" w:rsidRDefault="00675E37" w:rsidP="0060007B">
      <w:pPr>
        <w:jc w:val="center"/>
        <w:rPr>
          <w:rFonts w:ascii="Arial Rounded MT Bold" w:hAnsi="Arial Rounded MT Bold"/>
          <w:b/>
          <w:sz w:val="28"/>
        </w:rPr>
      </w:pPr>
      <w:r>
        <w:rPr>
          <w:noProof/>
        </w:rPr>
        <w:drawing>
          <wp:inline distT="0" distB="0" distL="0" distR="0">
            <wp:extent cx="1857375" cy="138112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E37" w:rsidRDefault="00675E37" w:rsidP="0060007B">
      <w:pPr>
        <w:jc w:val="center"/>
        <w:rPr>
          <w:rFonts w:ascii="Arial Rounded MT Bold" w:hAnsi="Arial Rounded MT Bold"/>
          <w:b/>
          <w:sz w:val="28"/>
        </w:rPr>
      </w:pPr>
      <w:r>
        <w:rPr>
          <w:rFonts w:ascii="Arial Rounded MT Bold" w:hAnsi="Arial Rounded MT Bold"/>
          <w:b/>
          <w:sz w:val="28"/>
        </w:rPr>
        <w:t>HABILIDADES SOCIOEMOCIONALES E INCLUSIÓN</w:t>
      </w:r>
    </w:p>
    <w:p w:rsidR="00675E37" w:rsidRPr="00675E37" w:rsidRDefault="00675E37" w:rsidP="0060007B">
      <w:pPr>
        <w:jc w:val="center"/>
        <w:rPr>
          <w:rFonts w:ascii="Arial Rounded MT Bold" w:hAnsi="Arial Rounded MT Bold"/>
          <w:b/>
          <w:sz w:val="24"/>
        </w:rPr>
      </w:pPr>
      <w:r w:rsidRPr="00675E37">
        <w:rPr>
          <w:rFonts w:ascii="Arial Rounded MT Bold" w:hAnsi="Arial Rounded MT Bold"/>
          <w:b/>
          <w:sz w:val="24"/>
        </w:rPr>
        <w:t>CURSO: EDUCACIÓN INCLUSIVA</w:t>
      </w:r>
    </w:p>
    <w:p w:rsidR="00675E37" w:rsidRPr="00675E37" w:rsidRDefault="00675E37" w:rsidP="0060007B">
      <w:pPr>
        <w:jc w:val="center"/>
        <w:rPr>
          <w:rFonts w:ascii="Arial Rounded MT Bold" w:hAnsi="Arial Rounded MT Bold"/>
          <w:b/>
          <w:sz w:val="24"/>
        </w:rPr>
      </w:pPr>
      <w:r w:rsidRPr="00675E37">
        <w:rPr>
          <w:rFonts w:ascii="Arial Rounded MT Bold" w:hAnsi="Arial Rounded MT Bold"/>
          <w:b/>
          <w:sz w:val="24"/>
        </w:rPr>
        <w:t>MAESTRA: ALEJANDRA ISABEL CARDENAS GONZALEZ</w:t>
      </w:r>
    </w:p>
    <w:p w:rsidR="00675E37" w:rsidRPr="00675E37" w:rsidRDefault="00675E37" w:rsidP="0060007B">
      <w:pPr>
        <w:jc w:val="center"/>
        <w:rPr>
          <w:rFonts w:ascii="Arial Rounded MT Bold" w:hAnsi="Arial Rounded MT Bold"/>
          <w:b/>
          <w:sz w:val="24"/>
        </w:rPr>
      </w:pPr>
      <w:r w:rsidRPr="00675E37">
        <w:rPr>
          <w:rFonts w:ascii="Arial Rounded MT Bold" w:hAnsi="Arial Rounded MT Bold"/>
          <w:b/>
          <w:sz w:val="24"/>
        </w:rPr>
        <w:t>ALUMNA: XIMENA ISAMAR JIMÉNEZ ROMO. #8</w:t>
      </w:r>
    </w:p>
    <w:p w:rsidR="00675E37" w:rsidRPr="00675E37" w:rsidRDefault="00675E37" w:rsidP="0060007B">
      <w:pPr>
        <w:jc w:val="center"/>
        <w:rPr>
          <w:rFonts w:ascii="Arial Rounded MT Bold" w:hAnsi="Arial Rounded MT Bold"/>
          <w:b/>
          <w:sz w:val="24"/>
        </w:rPr>
      </w:pPr>
      <w:r w:rsidRPr="00675E37">
        <w:rPr>
          <w:rFonts w:ascii="Arial Rounded MT Bold" w:hAnsi="Arial Rounded MT Bold"/>
          <w:b/>
          <w:sz w:val="24"/>
        </w:rPr>
        <w:t>3° “C”</w:t>
      </w: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8822"/>
      </w:tblGrid>
      <w:tr w:rsidR="00675E37" w:rsidRPr="00675E37" w:rsidTr="00675E3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75E37" w:rsidRPr="00675E37" w:rsidRDefault="00675E37" w:rsidP="00675E37">
            <w:pPr>
              <w:spacing w:after="0" w:line="240" w:lineRule="auto"/>
              <w:ind w:left="60"/>
              <w:jc w:val="center"/>
              <w:rPr>
                <w:rFonts w:ascii="Arial Rounded MT Bold" w:eastAsia="Times New Roman" w:hAnsi="Arial Rounded MT Bold" w:cs="Arial"/>
                <w:b/>
                <w:color w:val="000000"/>
                <w:sz w:val="24"/>
                <w:szCs w:val="24"/>
                <w:lang w:eastAsia="es-MX"/>
              </w:rPr>
            </w:pPr>
            <w:r w:rsidRPr="00675E37">
              <w:rPr>
                <w:rFonts w:ascii="Arial Rounded MT Bold" w:eastAsia="Times New Roman" w:hAnsi="Arial Rounded MT Bold" w:cs="Arial"/>
                <w:b/>
                <w:color w:val="000000"/>
                <w:sz w:val="24"/>
                <w:szCs w:val="24"/>
                <w:lang w:eastAsia="es-MX"/>
              </w:rPr>
              <w:t>UNIDAD DE APRENDIZAJE III. GESTIÓN PEDAGÓGICA INCLUSIVA DE CALIDAD.</w:t>
            </w:r>
          </w:p>
        </w:tc>
      </w:tr>
      <w:tr w:rsidR="00675E37" w:rsidRPr="00675E37" w:rsidTr="00675E3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tbl>
            <w:tblPr>
              <w:tblW w:w="0" w:type="auto"/>
              <w:tblCellSpacing w:w="15" w:type="dxa"/>
              <w:tblInd w:w="6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5"/>
              <w:gridCol w:w="8357"/>
            </w:tblGrid>
            <w:tr w:rsidR="00675E37" w:rsidRPr="00675E37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675E37" w:rsidRPr="00675E37" w:rsidRDefault="00675E37" w:rsidP="00675E37">
                  <w:pPr>
                    <w:spacing w:after="0" w:line="240" w:lineRule="auto"/>
                    <w:ind w:left="60"/>
                    <w:jc w:val="both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MX"/>
                    </w:rPr>
                  </w:pPr>
                  <w:r w:rsidRPr="00675E37">
                    <w:rPr>
                      <w:rFonts w:ascii="Arial" w:eastAsia="Times New Roman" w:hAnsi="Arial" w:cs="Arial"/>
                      <w:noProof/>
                      <w:color w:val="000000"/>
                      <w:sz w:val="24"/>
                      <w:szCs w:val="24"/>
                      <w:lang w:eastAsia="es-MX"/>
                    </w:rPr>
                    <w:drawing>
                      <wp:inline distT="0" distB="0" distL="0" distR="0" wp14:anchorId="3C7C3093" wp14:editId="3C961A93">
                        <wp:extent cx="104775" cy="104775"/>
                        <wp:effectExtent l="0" t="0" r="9525" b="9525"/>
                        <wp:docPr id="2" name="Imagen 2" descr="http://187.141.233.82/sistema/imagenes/wiki/bullet2espacios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187.141.233.82/sistema/imagenes/wiki/bullet2espacios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" cy="104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675E37" w:rsidRPr="00675E37" w:rsidRDefault="00675E37" w:rsidP="00675E37">
                  <w:pPr>
                    <w:spacing w:after="0" w:line="240" w:lineRule="auto"/>
                    <w:ind w:left="60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MX"/>
                    </w:rPr>
                  </w:pPr>
                  <w:r w:rsidRPr="00675E37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MX"/>
                    </w:rPr>
                    <w:t>Detecta los procesos de aprendizaje de sus alumnos para favorecer su desarrollo cognitivo y socioemocional.</w:t>
                  </w:r>
                </w:p>
              </w:tc>
            </w:tr>
          </w:tbl>
          <w:p w:rsidR="00675E37" w:rsidRPr="00675E37" w:rsidRDefault="00675E37" w:rsidP="00675E37">
            <w:pPr>
              <w:spacing w:after="0" w:line="240" w:lineRule="auto"/>
              <w:ind w:left="60"/>
              <w:jc w:val="both"/>
              <w:rPr>
                <w:rFonts w:ascii="Arial" w:eastAsia="Times New Roman" w:hAnsi="Arial" w:cs="Arial"/>
                <w:vanish/>
                <w:color w:val="000000"/>
                <w:sz w:val="24"/>
                <w:szCs w:val="24"/>
                <w:lang w:eastAsia="es-MX"/>
              </w:rPr>
            </w:pPr>
          </w:p>
          <w:tbl>
            <w:tblPr>
              <w:tblW w:w="0" w:type="auto"/>
              <w:tblCellSpacing w:w="15" w:type="dxa"/>
              <w:tblInd w:w="6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5"/>
              <w:gridCol w:w="8357"/>
            </w:tblGrid>
            <w:tr w:rsidR="00675E37" w:rsidRPr="00675E37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675E37" w:rsidRPr="00675E37" w:rsidRDefault="00675E37" w:rsidP="00675E37">
                  <w:pPr>
                    <w:spacing w:after="0" w:line="240" w:lineRule="auto"/>
                    <w:ind w:left="60"/>
                    <w:jc w:val="both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MX"/>
                    </w:rPr>
                  </w:pPr>
                  <w:r w:rsidRPr="00675E37">
                    <w:rPr>
                      <w:rFonts w:ascii="Arial" w:eastAsia="Times New Roman" w:hAnsi="Arial" w:cs="Arial"/>
                      <w:noProof/>
                      <w:color w:val="000000"/>
                      <w:sz w:val="24"/>
                      <w:szCs w:val="24"/>
                      <w:lang w:eastAsia="es-MX"/>
                    </w:rPr>
                    <w:drawing>
                      <wp:inline distT="0" distB="0" distL="0" distR="0" wp14:anchorId="03604E2C" wp14:editId="3411F39F">
                        <wp:extent cx="104775" cy="104775"/>
                        <wp:effectExtent l="0" t="0" r="9525" b="9525"/>
                        <wp:docPr id="3" name="Imagen 3" descr="http://187.141.233.82/sistema/imagenes/wiki/bullet2espacios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187.141.233.82/sistema/imagenes/wiki/bullet2espacios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" cy="104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675E37" w:rsidRPr="00675E37" w:rsidRDefault="00675E37" w:rsidP="00675E37">
                  <w:pPr>
                    <w:spacing w:after="0" w:line="240" w:lineRule="auto"/>
                    <w:ind w:left="60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MX"/>
                    </w:rPr>
                  </w:pPr>
                  <w:r w:rsidRPr="00675E37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MX"/>
                    </w:rPr>
                    <w:t>Aplica el plan y programas de estudio para alcanzar los propósitos educativos y contribuir al pleno desenvolvimiento de las capacidades de sus alumnos.</w:t>
                  </w:r>
                </w:p>
              </w:tc>
            </w:tr>
          </w:tbl>
          <w:p w:rsidR="00675E37" w:rsidRPr="00675E37" w:rsidRDefault="00675E37" w:rsidP="00675E37">
            <w:pPr>
              <w:spacing w:after="0" w:line="240" w:lineRule="auto"/>
              <w:ind w:left="60"/>
              <w:jc w:val="both"/>
              <w:rPr>
                <w:rFonts w:ascii="Arial" w:eastAsia="Times New Roman" w:hAnsi="Arial" w:cs="Arial"/>
                <w:vanish/>
                <w:color w:val="000000"/>
                <w:sz w:val="24"/>
                <w:szCs w:val="24"/>
                <w:lang w:eastAsia="es-MX"/>
              </w:rPr>
            </w:pPr>
          </w:p>
          <w:tbl>
            <w:tblPr>
              <w:tblW w:w="0" w:type="auto"/>
              <w:tblCellSpacing w:w="15" w:type="dxa"/>
              <w:tblInd w:w="6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5"/>
              <w:gridCol w:w="8357"/>
            </w:tblGrid>
            <w:tr w:rsidR="00675E37" w:rsidRPr="00675E37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675E37" w:rsidRPr="00675E37" w:rsidRDefault="00675E37" w:rsidP="00675E37">
                  <w:pPr>
                    <w:spacing w:after="0" w:line="240" w:lineRule="auto"/>
                    <w:ind w:left="60"/>
                    <w:jc w:val="both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MX"/>
                    </w:rPr>
                  </w:pPr>
                  <w:r w:rsidRPr="00675E37">
                    <w:rPr>
                      <w:rFonts w:ascii="Arial" w:eastAsia="Times New Roman" w:hAnsi="Arial" w:cs="Arial"/>
                      <w:noProof/>
                      <w:color w:val="000000"/>
                      <w:sz w:val="24"/>
                      <w:szCs w:val="24"/>
                      <w:lang w:eastAsia="es-MX"/>
                    </w:rPr>
                    <w:drawing>
                      <wp:inline distT="0" distB="0" distL="0" distR="0" wp14:anchorId="20A3AE80" wp14:editId="3FA55CCF">
                        <wp:extent cx="104775" cy="104775"/>
                        <wp:effectExtent l="0" t="0" r="9525" b="9525"/>
                        <wp:docPr id="4" name="Imagen 4" descr="http://187.141.233.82/sistema/imagenes/wiki/bullet2espacios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187.141.233.82/sistema/imagenes/wiki/bullet2espacios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" cy="104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675E37" w:rsidRPr="00675E37" w:rsidRDefault="00675E37" w:rsidP="00675E37">
                  <w:pPr>
                    <w:spacing w:after="0" w:line="240" w:lineRule="auto"/>
                    <w:ind w:left="60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MX"/>
                    </w:rPr>
                  </w:pPr>
                  <w:r w:rsidRPr="00675E37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MX"/>
                    </w:rPr>
                    <w:t>Diseña planeaciones aplicando sus conocimientos curriculares, psicopedagógicos, disciplinares, didácticos y tecnológicos para propiciar espacios de aprendizaje incluyentes que respondan a las necesidades de todos los alumnos en el marco del plan y programas de estudio.</w:t>
                  </w:r>
                </w:p>
              </w:tc>
            </w:tr>
          </w:tbl>
          <w:p w:rsidR="00675E37" w:rsidRPr="00675E37" w:rsidRDefault="00675E37" w:rsidP="00675E37">
            <w:pPr>
              <w:spacing w:after="0" w:line="240" w:lineRule="auto"/>
              <w:ind w:left="60"/>
              <w:jc w:val="both"/>
              <w:rPr>
                <w:rFonts w:ascii="Arial" w:eastAsia="Times New Roman" w:hAnsi="Arial" w:cs="Arial"/>
                <w:vanish/>
                <w:color w:val="000000"/>
                <w:sz w:val="24"/>
                <w:szCs w:val="24"/>
                <w:lang w:eastAsia="es-MX"/>
              </w:rPr>
            </w:pPr>
          </w:p>
          <w:tbl>
            <w:tblPr>
              <w:tblW w:w="0" w:type="auto"/>
              <w:tblCellSpacing w:w="15" w:type="dxa"/>
              <w:tblInd w:w="6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5"/>
              <w:gridCol w:w="8357"/>
            </w:tblGrid>
            <w:tr w:rsidR="00675E37" w:rsidRPr="00675E37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675E37" w:rsidRPr="00675E37" w:rsidRDefault="00675E37" w:rsidP="00675E37">
                  <w:pPr>
                    <w:spacing w:after="0" w:line="240" w:lineRule="auto"/>
                    <w:ind w:left="60"/>
                    <w:jc w:val="both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MX"/>
                    </w:rPr>
                  </w:pPr>
                  <w:r w:rsidRPr="00675E37">
                    <w:rPr>
                      <w:rFonts w:ascii="Arial" w:eastAsia="Times New Roman" w:hAnsi="Arial" w:cs="Arial"/>
                      <w:noProof/>
                      <w:color w:val="000000"/>
                      <w:sz w:val="24"/>
                      <w:szCs w:val="24"/>
                      <w:lang w:eastAsia="es-MX"/>
                    </w:rPr>
                    <w:drawing>
                      <wp:inline distT="0" distB="0" distL="0" distR="0" wp14:anchorId="426A2709" wp14:editId="74AF314B">
                        <wp:extent cx="104775" cy="104775"/>
                        <wp:effectExtent l="0" t="0" r="9525" b="9525"/>
                        <wp:docPr id="5" name="Imagen 5" descr="http://187.141.233.82/sistema/imagenes/wiki/bullet2espacios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://187.141.233.82/sistema/imagenes/wiki/bullet2espacios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" cy="104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675E37" w:rsidRPr="00675E37" w:rsidRDefault="00675E37" w:rsidP="00675E37">
                  <w:pPr>
                    <w:spacing w:after="0" w:line="240" w:lineRule="auto"/>
                    <w:ind w:left="60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MX"/>
                    </w:rPr>
                  </w:pPr>
                  <w:r w:rsidRPr="00675E37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MX"/>
                    </w:rPr>
                    <w:t>Emplea la evaluación para intervenir en los diferentes ámbitos y momentos de la tarea educativa para mejorar los aprendizajes de sus alumnos.</w:t>
                  </w:r>
                </w:p>
              </w:tc>
            </w:tr>
          </w:tbl>
          <w:p w:rsidR="00675E37" w:rsidRPr="00675E37" w:rsidRDefault="00675E37" w:rsidP="00675E37">
            <w:pPr>
              <w:spacing w:after="0" w:line="240" w:lineRule="auto"/>
              <w:ind w:left="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</w:p>
          <w:tbl>
            <w:tblPr>
              <w:tblW w:w="0" w:type="auto"/>
              <w:tblCellSpacing w:w="15" w:type="dxa"/>
              <w:tblInd w:w="6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5"/>
              <w:gridCol w:w="8357"/>
            </w:tblGrid>
            <w:tr w:rsidR="00675E37" w:rsidRPr="00675E37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675E37" w:rsidRPr="00675E37" w:rsidRDefault="00675E37" w:rsidP="00675E37">
                  <w:pPr>
                    <w:spacing w:after="0" w:line="240" w:lineRule="auto"/>
                    <w:ind w:left="60"/>
                    <w:jc w:val="both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MX"/>
                    </w:rPr>
                  </w:pPr>
                  <w:r w:rsidRPr="00675E37">
                    <w:rPr>
                      <w:rFonts w:ascii="Arial" w:eastAsia="Times New Roman" w:hAnsi="Arial" w:cs="Arial"/>
                      <w:noProof/>
                      <w:color w:val="000000"/>
                      <w:sz w:val="24"/>
                      <w:szCs w:val="24"/>
                      <w:lang w:eastAsia="es-MX"/>
                    </w:rPr>
                    <w:drawing>
                      <wp:inline distT="0" distB="0" distL="0" distR="0" wp14:anchorId="7D68697F" wp14:editId="00565344">
                        <wp:extent cx="104775" cy="104775"/>
                        <wp:effectExtent l="0" t="0" r="9525" b="9525"/>
                        <wp:docPr id="6" name="Imagen 6" descr="http://187.141.233.82/sistema/imagenes/wiki/bullet2espacios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187.141.233.82/sistema/imagenes/wiki/bullet2espacios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" cy="104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675E37" w:rsidRPr="00675E37" w:rsidRDefault="00675E37" w:rsidP="00675E37">
                  <w:pPr>
                    <w:spacing w:after="0" w:line="240" w:lineRule="auto"/>
                    <w:ind w:left="60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MX"/>
                    </w:rPr>
                  </w:pPr>
                  <w:r w:rsidRPr="00675E37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MX"/>
                    </w:rPr>
                    <w:t>Integra recursos de la investigación educativa para enriquecer su práctica profesional, expresando su interés por el conocimiento, la ciencia y la mejora de la educación.</w:t>
                  </w:r>
                </w:p>
              </w:tc>
            </w:tr>
          </w:tbl>
          <w:p w:rsidR="00675E37" w:rsidRPr="00675E37" w:rsidRDefault="00675E37" w:rsidP="00675E37">
            <w:pPr>
              <w:spacing w:after="0" w:line="240" w:lineRule="auto"/>
              <w:ind w:left="60"/>
              <w:jc w:val="both"/>
              <w:rPr>
                <w:rFonts w:ascii="Arial" w:eastAsia="Times New Roman" w:hAnsi="Arial" w:cs="Arial"/>
                <w:vanish/>
                <w:color w:val="000000"/>
                <w:sz w:val="24"/>
                <w:szCs w:val="24"/>
                <w:lang w:eastAsia="es-MX"/>
              </w:rPr>
            </w:pPr>
          </w:p>
          <w:tbl>
            <w:tblPr>
              <w:tblW w:w="0" w:type="auto"/>
              <w:tblCellSpacing w:w="15" w:type="dxa"/>
              <w:tblInd w:w="6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5"/>
              <w:gridCol w:w="8357"/>
            </w:tblGrid>
            <w:tr w:rsidR="00675E37" w:rsidRPr="00675E37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675E37" w:rsidRPr="00675E37" w:rsidRDefault="00675E37" w:rsidP="00675E37">
                  <w:pPr>
                    <w:spacing w:after="0" w:line="240" w:lineRule="auto"/>
                    <w:ind w:left="60"/>
                    <w:jc w:val="both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MX"/>
                    </w:rPr>
                  </w:pPr>
                  <w:r w:rsidRPr="00675E37">
                    <w:rPr>
                      <w:rFonts w:ascii="Arial" w:eastAsia="Times New Roman" w:hAnsi="Arial" w:cs="Arial"/>
                      <w:noProof/>
                      <w:color w:val="000000"/>
                      <w:sz w:val="24"/>
                      <w:szCs w:val="24"/>
                      <w:lang w:eastAsia="es-MX"/>
                    </w:rPr>
                    <w:drawing>
                      <wp:inline distT="0" distB="0" distL="0" distR="0" wp14:anchorId="29A41630" wp14:editId="7185ACF4">
                        <wp:extent cx="104775" cy="104775"/>
                        <wp:effectExtent l="0" t="0" r="9525" b="9525"/>
                        <wp:docPr id="7" name="Imagen 7" descr="http://187.141.233.82/sistema/imagenes/wiki/bullet2espacios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187.141.233.82/sistema/imagenes/wiki/bullet2espacios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" cy="104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675E37" w:rsidRPr="00675E37" w:rsidRDefault="00675E37" w:rsidP="00675E37">
                  <w:pPr>
                    <w:spacing w:after="0" w:line="240" w:lineRule="auto"/>
                    <w:ind w:left="60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MX"/>
                    </w:rPr>
                  </w:pPr>
                  <w:r w:rsidRPr="00675E37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MX"/>
                    </w:rPr>
                    <w:t>Actúa de manera ética ante la diversidad de situaciones que se presentan en la práctica profesional.</w:t>
                  </w:r>
                </w:p>
              </w:tc>
            </w:tr>
          </w:tbl>
          <w:p w:rsidR="00675E37" w:rsidRPr="00675E37" w:rsidRDefault="00675E37" w:rsidP="00675E37">
            <w:pPr>
              <w:spacing w:after="0" w:line="240" w:lineRule="auto"/>
              <w:ind w:left="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</w:p>
        </w:tc>
      </w:tr>
    </w:tbl>
    <w:p w:rsidR="00675E37" w:rsidRDefault="00675E37" w:rsidP="0060007B">
      <w:pPr>
        <w:jc w:val="center"/>
        <w:rPr>
          <w:rFonts w:ascii="Arial Rounded MT Bold" w:hAnsi="Arial Rounded MT Bold"/>
          <w:b/>
          <w:sz w:val="28"/>
        </w:rPr>
      </w:pPr>
    </w:p>
    <w:p w:rsidR="00675E37" w:rsidRDefault="00675E37" w:rsidP="00675E37">
      <w:pPr>
        <w:jc w:val="right"/>
        <w:rPr>
          <w:rFonts w:ascii="Arial Rounded MT Bold" w:hAnsi="Arial Rounded MT Bold"/>
          <w:b/>
          <w:sz w:val="28"/>
        </w:rPr>
      </w:pPr>
      <w:r>
        <w:rPr>
          <w:rFonts w:ascii="Arial Rounded MT Bold" w:hAnsi="Arial Rounded MT Bold"/>
          <w:b/>
          <w:sz w:val="28"/>
        </w:rPr>
        <w:t>02/12/2021</w:t>
      </w:r>
    </w:p>
    <w:p w:rsidR="00675E37" w:rsidRDefault="00675E37" w:rsidP="00675E37">
      <w:pPr>
        <w:jc w:val="center"/>
        <w:rPr>
          <w:rFonts w:ascii="Arial Rounded MT Bold" w:hAnsi="Arial Rounded MT Bold"/>
          <w:b/>
          <w:sz w:val="28"/>
        </w:rPr>
      </w:pPr>
      <w:r>
        <w:rPr>
          <w:rFonts w:ascii="Arial Rounded MT Bold" w:hAnsi="Arial Rounded MT Bold"/>
          <w:b/>
          <w:noProof/>
          <w:sz w:val="28"/>
        </w:rPr>
        <w:lastRenderedPageBreak/>
        <w:drawing>
          <wp:inline distT="0" distB="0" distL="0" distR="0" wp14:anchorId="58CF99EF">
            <wp:extent cx="5810250" cy="7588899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265" cy="76124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5E37" w:rsidRDefault="00675E37" w:rsidP="00675E37">
      <w:pPr>
        <w:jc w:val="center"/>
        <w:rPr>
          <w:rFonts w:ascii="Arial Rounded MT Bold" w:hAnsi="Arial Rounded MT Bold"/>
          <w:b/>
          <w:sz w:val="28"/>
        </w:rPr>
      </w:pPr>
    </w:p>
    <w:p w:rsidR="00675E37" w:rsidRDefault="00675E37" w:rsidP="00675E37">
      <w:pPr>
        <w:jc w:val="center"/>
        <w:rPr>
          <w:rFonts w:ascii="Arial Rounded MT Bold" w:hAnsi="Arial Rounded MT Bold"/>
          <w:b/>
          <w:sz w:val="28"/>
        </w:rPr>
      </w:pPr>
    </w:p>
    <w:p w:rsidR="00675E37" w:rsidRDefault="00675E37" w:rsidP="00675E37">
      <w:pPr>
        <w:jc w:val="center"/>
        <w:rPr>
          <w:rFonts w:ascii="Arial Rounded MT Bold" w:hAnsi="Arial Rounded MT Bold"/>
          <w:b/>
          <w:sz w:val="28"/>
        </w:rPr>
      </w:pPr>
      <w:r>
        <w:rPr>
          <w:rFonts w:ascii="Arial Rounded MT Bold" w:hAnsi="Arial Rounded MT Bold"/>
          <w:b/>
          <w:noProof/>
          <w:sz w:val="28"/>
        </w:rPr>
        <w:lastRenderedPageBreak/>
        <w:drawing>
          <wp:inline distT="0" distB="0" distL="0" distR="0" wp14:anchorId="5F717766">
            <wp:extent cx="5605559" cy="741997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329" cy="74395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5E37" w:rsidRDefault="00675E37" w:rsidP="00675E37">
      <w:pPr>
        <w:jc w:val="center"/>
        <w:rPr>
          <w:rFonts w:ascii="Arial Rounded MT Bold" w:hAnsi="Arial Rounded MT Bold"/>
          <w:b/>
          <w:sz w:val="28"/>
        </w:rPr>
      </w:pPr>
    </w:p>
    <w:p w:rsidR="00675E37" w:rsidRDefault="00675E37" w:rsidP="00675E37">
      <w:pPr>
        <w:jc w:val="center"/>
        <w:rPr>
          <w:rFonts w:ascii="Arial Rounded MT Bold" w:hAnsi="Arial Rounded MT Bold"/>
          <w:b/>
          <w:sz w:val="28"/>
        </w:rPr>
      </w:pPr>
    </w:p>
    <w:p w:rsidR="00675E37" w:rsidRDefault="00675E37" w:rsidP="00675E37">
      <w:pPr>
        <w:jc w:val="center"/>
        <w:rPr>
          <w:rFonts w:ascii="Arial Rounded MT Bold" w:hAnsi="Arial Rounded MT Bold"/>
          <w:b/>
          <w:sz w:val="28"/>
        </w:rPr>
      </w:pPr>
      <w:r>
        <w:rPr>
          <w:rFonts w:ascii="Arial Rounded MT Bold" w:hAnsi="Arial Rounded MT Bold"/>
          <w:b/>
          <w:noProof/>
          <w:sz w:val="28"/>
        </w:rPr>
        <w:lastRenderedPageBreak/>
        <w:drawing>
          <wp:inline distT="0" distB="0" distL="0" distR="0" wp14:anchorId="17691DB0">
            <wp:extent cx="5666254" cy="7238328"/>
            <wp:effectExtent l="0" t="0" r="0" b="127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677" cy="72618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5E37" w:rsidRDefault="00675E37" w:rsidP="00675E37">
      <w:pPr>
        <w:jc w:val="center"/>
        <w:rPr>
          <w:rFonts w:ascii="Arial Rounded MT Bold" w:hAnsi="Arial Rounded MT Bold"/>
          <w:b/>
          <w:sz w:val="28"/>
        </w:rPr>
      </w:pPr>
    </w:p>
    <w:p w:rsidR="00675E37" w:rsidRDefault="00675E37" w:rsidP="00675E37">
      <w:pPr>
        <w:jc w:val="center"/>
        <w:rPr>
          <w:rFonts w:ascii="Arial Rounded MT Bold" w:hAnsi="Arial Rounded MT Bold"/>
          <w:b/>
          <w:sz w:val="28"/>
        </w:rPr>
      </w:pPr>
    </w:p>
    <w:p w:rsidR="00675E37" w:rsidRDefault="00675E37" w:rsidP="00675E37">
      <w:pPr>
        <w:jc w:val="center"/>
        <w:rPr>
          <w:rFonts w:ascii="Arial Rounded MT Bold" w:hAnsi="Arial Rounded MT Bold"/>
          <w:b/>
          <w:sz w:val="28"/>
        </w:rPr>
      </w:pPr>
    </w:p>
    <w:p w:rsidR="00675E37" w:rsidRDefault="00675E37" w:rsidP="00675E37">
      <w:pPr>
        <w:jc w:val="center"/>
        <w:rPr>
          <w:rFonts w:ascii="Arial Rounded MT Bold" w:hAnsi="Arial Rounded MT Bold"/>
          <w:b/>
          <w:sz w:val="28"/>
        </w:rPr>
      </w:pPr>
      <w:r>
        <w:rPr>
          <w:rFonts w:ascii="Arial Rounded MT Bold" w:hAnsi="Arial Rounded MT Bold"/>
          <w:b/>
          <w:noProof/>
          <w:sz w:val="28"/>
        </w:rPr>
        <w:lastRenderedPageBreak/>
        <w:drawing>
          <wp:inline distT="0" distB="0" distL="0" distR="0" wp14:anchorId="2966D55E">
            <wp:extent cx="5660902" cy="73342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525" cy="734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5E37" w:rsidRDefault="00675E37" w:rsidP="00675E37">
      <w:pPr>
        <w:jc w:val="center"/>
        <w:rPr>
          <w:rFonts w:ascii="Arial Rounded MT Bold" w:hAnsi="Arial Rounded MT Bold"/>
          <w:b/>
          <w:sz w:val="28"/>
        </w:rPr>
      </w:pPr>
    </w:p>
    <w:p w:rsidR="00675E37" w:rsidRDefault="00675E37" w:rsidP="00675E37">
      <w:pPr>
        <w:jc w:val="center"/>
        <w:rPr>
          <w:rFonts w:ascii="Arial Rounded MT Bold" w:hAnsi="Arial Rounded MT Bold"/>
          <w:b/>
          <w:sz w:val="28"/>
        </w:rPr>
      </w:pPr>
    </w:p>
    <w:p w:rsidR="00675E37" w:rsidRDefault="00675E37" w:rsidP="00675E37">
      <w:pPr>
        <w:jc w:val="center"/>
        <w:rPr>
          <w:rFonts w:ascii="Arial Rounded MT Bold" w:hAnsi="Arial Rounded MT Bold"/>
          <w:b/>
          <w:sz w:val="28"/>
        </w:rPr>
      </w:pPr>
    </w:p>
    <w:p w:rsidR="00675E37" w:rsidRDefault="00675E37" w:rsidP="00675E37">
      <w:pPr>
        <w:jc w:val="center"/>
        <w:rPr>
          <w:rFonts w:ascii="Arial Rounded MT Bold" w:hAnsi="Arial Rounded MT Bold"/>
          <w:b/>
          <w:sz w:val="28"/>
        </w:rPr>
      </w:pPr>
      <w:r>
        <w:rPr>
          <w:rFonts w:ascii="Arial Rounded MT Bold" w:hAnsi="Arial Rounded MT Bold"/>
          <w:b/>
          <w:noProof/>
          <w:sz w:val="28"/>
        </w:rPr>
        <w:drawing>
          <wp:inline distT="0" distB="0" distL="0" distR="0" wp14:anchorId="01C965C6">
            <wp:extent cx="5686425" cy="7184687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542" cy="72025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5E37" w:rsidRDefault="00675E37" w:rsidP="00675E37">
      <w:pPr>
        <w:jc w:val="center"/>
        <w:rPr>
          <w:rFonts w:ascii="Arial Rounded MT Bold" w:hAnsi="Arial Rounded MT Bold"/>
          <w:b/>
          <w:sz w:val="28"/>
        </w:rPr>
      </w:pPr>
    </w:p>
    <w:p w:rsidR="00675E37" w:rsidRDefault="00675E37" w:rsidP="00675E37">
      <w:pPr>
        <w:jc w:val="center"/>
        <w:rPr>
          <w:rFonts w:ascii="Arial Rounded MT Bold" w:hAnsi="Arial Rounded MT Bold"/>
          <w:b/>
          <w:sz w:val="28"/>
        </w:rPr>
      </w:pPr>
    </w:p>
    <w:p w:rsidR="00675E37" w:rsidRDefault="00675E37" w:rsidP="00675E37">
      <w:pPr>
        <w:jc w:val="center"/>
        <w:rPr>
          <w:rFonts w:ascii="Arial Rounded MT Bold" w:hAnsi="Arial Rounded MT Bold"/>
          <w:b/>
          <w:sz w:val="28"/>
        </w:rPr>
      </w:pPr>
      <w:r>
        <w:rPr>
          <w:rFonts w:ascii="Arial Rounded MT Bold" w:hAnsi="Arial Rounded MT Bold"/>
          <w:b/>
          <w:noProof/>
          <w:sz w:val="28"/>
        </w:rPr>
        <w:lastRenderedPageBreak/>
        <w:drawing>
          <wp:inline distT="0" distB="0" distL="0" distR="0" wp14:anchorId="131CA99A">
            <wp:extent cx="5600990" cy="7219805"/>
            <wp:effectExtent l="0" t="0" r="0" b="63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016" cy="72378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5E37" w:rsidRDefault="00675E37" w:rsidP="00675E37">
      <w:pPr>
        <w:jc w:val="center"/>
        <w:rPr>
          <w:rFonts w:ascii="Arial Rounded MT Bold" w:hAnsi="Arial Rounded MT Bold"/>
          <w:b/>
          <w:sz w:val="28"/>
        </w:rPr>
      </w:pPr>
    </w:p>
    <w:p w:rsidR="00675E37" w:rsidRDefault="00675E37" w:rsidP="00675E37">
      <w:pPr>
        <w:jc w:val="center"/>
        <w:rPr>
          <w:rFonts w:ascii="Arial Rounded MT Bold" w:hAnsi="Arial Rounded MT Bold"/>
          <w:b/>
          <w:sz w:val="28"/>
        </w:rPr>
      </w:pPr>
    </w:p>
    <w:p w:rsidR="00675E37" w:rsidRDefault="00675E37" w:rsidP="00675E37">
      <w:pPr>
        <w:jc w:val="center"/>
        <w:rPr>
          <w:rFonts w:ascii="Arial Rounded MT Bold" w:hAnsi="Arial Rounded MT Bold"/>
          <w:b/>
          <w:sz w:val="28"/>
        </w:rPr>
      </w:pPr>
    </w:p>
    <w:p w:rsidR="00253236" w:rsidRDefault="00253236" w:rsidP="00675E37">
      <w:pPr>
        <w:jc w:val="center"/>
        <w:rPr>
          <w:rFonts w:ascii="Arial Rounded MT Bold" w:hAnsi="Arial Rounded MT Bold"/>
          <w:b/>
          <w:sz w:val="28"/>
        </w:rPr>
      </w:pPr>
      <w:r>
        <w:rPr>
          <w:rFonts w:ascii="Arial Rounded MT Bold" w:hAnsi="Arial Rounded MT Bold"/>
          <w:b/>
          <w:sz w:val="28"/>
        </w:rPr>
        <w:lastRenderedPageBreak/>
        <w:t>Bibliografías</w:t>
      </w:r>
    </w:p>
    <w:p w:rsidR="00253236" w:rsidRPr="00253236" w:rsidRDefault="00253236" w:rsidP="00253236">
      <w:pPr>
        <w:jc w:val="both"/>
        <w:rPr>
          <w:rFonts w:ascii="Arial Rounded MT Bold" w:hAnsi="Arial Rounded MT Bold"/>
          <w:b/>
          <w:sz w:val="24"/>
        </w:rPr>
      </w:pPr>
    </w:p>
    <w:p w:rsidR="00675E37" w:rsidRPr="00253236" w:rsidRDefault="00253236" w:rsidP="00253236">
      <w:pPr>
        <w:jc w:val="both"/>
        <w:rPr>
          <w:rFonts w:ascii="Arial Rounded MT Bold" w:hAnsi="Arial Rounded MT Bold"/>
          <w:b/>
          <w:sz w:val="24"/>
        </w:rPr>
      </w:pPr>
      <w:r w:rsidRPr="00253236">
        <w:rPr>
          <w:rFonts w:ascii="Arial Rounded MT Bold" w:hAnsi="Arial Rounded MT Bold"/>
          <w:b/>
          <w:sz w:val="24"/>
        </w:rPr>
        <w:t xml:space="preserve"> </w:t>
      </w:r>
      <w:hyperlink r:id="rId12" w:history="1">
        <w:r w:rsidRPr="00253236">
          <w:rPr>
            <w:rStyle w:val="Hipervnculo"/>
            <w:rFonts w:ascii="Arial Rounded MT Bold" w:hAnsi="Arial Rounded MT Bold"/>
            <w:b/>
            <w:sz w:val="24"/>
          </w:rPr>
          <w:t>https://medicoplus.com/psicologia/habilidades-socioemocionales</w:t>
        </w:r>
      </w:hyperlink>
    </w:p>
    <w:p w:rsidR="00253236" w:rsidRPr="00253236" w:rsidRDefault="00253236" w:rsidP="00253236">
      <w:pPr>
        <w:jc w:val="both"/>
        <w:rPr>
          <w:rFonts w:ascii="Arial Rounded MT Bold" w:hAnsi="Arial Rounded MT Bold"/>
          <w:b/>
          <w:sz w:val="24"/>
        </w:rPr>
      </w:pPr>
    </w:p>
    <w:p w:rsidR="00253236" w:rsidRPr="00253236" w:rsidRDefault="00253236" w:rsidP="00253236">
      <w:pPr>
        <w:jc w:val="both"/>
        <w:rPr>
          <w:rFonts w:ascii="Arial Rounded MT Bold" w:hAnsi="Arial Rounded MT Bold"/>
          <w:b/>
          <w:sz w:val="24"/>
        </w:rPr>
      </w:pPr>
      <w:hyperlink r:id="rId13" w:history="1">
        <w:r w:rsidRPr="00253236">
          <w:rPr>
            <w:rStyle w:val="Hipervnculo"/>
            <w:rFonts w:ascii="Arial Rounded MT Bold" w:hAnsi="Arial Rounded MT Bold"/>
            <w:b/>
            <w:sz w:val="24"/>
          </w:rPr>
          <w:t>https://www.elperiodico.com/es/ser-feliz/20191001/emociones-basicas-ser-feliz-7652361</w:t>
        </w:r>
      </w:hyperlink>
    </w:p>
    <w:p w:rsidR="00253236" w:rsidRPr="00253236" w:rsidRDefault="00253236" w:rsidP="00253236">
      <w:pPr>
        <w:jc w:val="both"/>
        <w:rPr>
          <w:rFonts w:ascii="Arial Rounded MT Bold" w:hAnsi="Arial Rounded MT Bold"/>
          <w:b/>
          <w:sz w:val="24"/>
        </w:rPr>
      </w:pPr>
    </w:p>
    <w:p w:rsidR="00253236" w:rsidRPr="00253236" w:rsidRDefault="00253236" w:rsidP="00253236">
      <w:pPr>
        <w:jc w:val="both"/>
        <w:rPr>
          <w:rFonts w:ascii="Arial Rounded MT Bold" w:hAnsi="Arial Rounded MT Bold"/>
          <w:b/>
          <w:sz w:val="24"/>
        </w:rPr>
      </w:pPr>
      <w:hyperlink r:id="rId14" w:history="1">
        <w:r w:rsidRPr="00253236">
          <w:rPr>
            <w:rStyle w:val="Hipervnculo"/>
            <w:rFonts w:ascii="Arial Rounded MT Bold" w:hAnsi="Arial Rounded MT Bold"/>
            <w:b/>
            <w:sz w:val="24"/>
          </w:rPr>
          <w:t>https://www.planyprogramasdestudio.sep.gob.mx/descargables/EDUCACION_SOCIOEMOCIONAL.pdf</w:t>
        </w:r>
      </w:hyperlink>
    </w:p>
    <w:p w:rsidR="00253236" w:rsidRPr="00253236" w:rsidRDefault="00253236" w:rsidP="00253236">
      <w:pPr>
        <w:jc w:val="both"/>
        <w:rPr>
          <w:rFonts w:ascii="Arial Rounded MT Bold" w:hAnsi="Arial Rounded MT Bold"/>
          <w:b/>
          <w:sz w:val="24"/>
        </w:rPr>
      </w:pPr>
    </w:p>
    <w:p w:rsidR="00253236" w:rsidRPr="00253236" w:rsidRDefault="00253236" w:rsidP="00253236">
      <w:pPr>
        <w:jc w:val="both"/>
        <w:rPr>
          <w:rFonts w:ascii="Arial Rounded MT Bold" w:hAnsi="Arial Rounded MT Bold"/>
          <w:b/>
          <w:sz w:val="24"/>
        </w:rPr>
      </w:pPr>
      <w:hyperlink r:id="rId15" w:history="1">
        <w:r w:rsidRPr="00253236">
          <w:rPr>
            <w:rStyle w:val="Hipervnculo"/>
            <w:rFonts w:ascii="Arial Rounded MT Bold" w:hAnsi="Arial Rounded MT Bold"/>
            <w:b/>
            <w:sz w:val="24"/>
          </w:rPr>
          <w:t>https://www.gob.mx/cms/uploads/attachment/file/348096/El_desarrollo_de_habilidades_socioemocionales.pdf</w:t>
        </w:r>
      </w:hyperlink>
    </w:p>
    <w:p w:rsidR="00253236" w:rsidRPr="0060007B" w:rsidRDefault="00253236" w:rsidP="00253236">
      <w:pPr>
        <w:jc w:val="both"/>
        <w:rPr>
          <w:rFonts w:ascii="Arial Rounded MT Bold" w:hAnsi="Arial Rounded MT Bold"/>
          <w:b/>
          <w:sz w:val="28"/>
        </w:rPr>
      </w:pPr>
      <w:bookmarkStart w:id="0" w:name="_GoBack"/>
      <w:bookmarkEnd w:id="0"/>
    </w:p>
    <w:sectPr w:rsidR="00253236" w:rsidRPr="0060007B" w:rsidSect="00675E37">
      <w:pgSz w:w="12240" w:h="15840"/>
      <w:pgMar w:top="1417" w:right="1701" w:bottom="1417" w:left="170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007B"/>
    <w:rsid w:val="00253236"/>
    <w:rsid w:val="0060007B"/>
    <w:rsid w:val="00675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295D6C"/>
  <w15:chartTrackingRefBased/>
  <w15:docId w15:val="{EE143E7E-250B-4F44-91CB-A155B3CA2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253236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532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623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www.elperiodico.com/es/ser-feliz/20191001/emociones-basicas-ser-feliz-7652361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medicoplus.com/psicologia/habilidades-socioemocionales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gif"/><Relationship Id="rId15" Type="http://schemas.openxmlformats.org/officeDocument/2006/relationships/hyperlink" Target="https://www.gob.mx/cms/uploads/attachment/file/348096/El_desarrollo_de_habilidades_socioemocionales.pdf" TargetMode="External"/><Relationship Id="rId10" Type="http://schemas.openxmlformats.org/officeDocument/2006/relationships/image" Target="media/image7.png"/><Relationship Id="rId4" Type="http://schemas.openxmlformats.org/officeDocument/2006/relationships/image" Target="media/image1.gif"/><Relationship Id="rId9" Type="http://schemas.openxmlformats.org/officeDocument/2006/relationships/image" Target="media/image6.png"/><Relationship Id="rId14" Type="http://schemas.openxmlformats.org/officeDocument/2006/relationships/hyperlink" Target="https://www.planyprogramasdestudio.sep.gob.mx/descargables/EDUCACION_SOCIOEMOCIONAL.pdf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8</Pages>
  <Words>318</Words>
  <Characters>1751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XIMENA ISAMAR JIMENEZ ROMO</dc:creator>
  <cp:keywords/>
  <dc:description/>
  <cp:lastModifiedBy>XIMENA ISAMAR JIMENEZ ROMO</cp:lastModifiedBy>
  <cp:revision>1</cp:revision>
  <dcterms:created xsi:type="dcterms:W3CDTF">2021-12-03T02:14:00Z</dcterms:created>
  <dcterms:modified xsi:type="dcterms:W3CDTF">2021-12-03T04:17:00Z</dcterms:modified>
</cp:coreProperties>
</file>