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EE68" w14:textId="77777777" w:rsidR="00DD49D5" w:rsidRPr="00DD49D5" w:rsidRDefault="00DD49D5" w:rsidP="00BE443C">
      <w:pPr>
        <w:spacing w:line="360" w:lineRule="auto"/>
        <w:jc w:val="both"/>
        <w:rPr>
          <w:rFonts w:ascii="Arial" w:hAnsi="Arial" w:cs="Arial"/>
          <w:sz w:val="32"/>
          <w:szCs w:val="32"/>
        </w:rPr>
      </w:pPr>
      <w:r w:rsidRPr="00DD49D5">
        <w:rPr>
          <w:rFonts w:ascii="Arial" w:hAnsi="Arial" w:cs="Arial"/>
          <w:sz w:val="32"/>
          <w:szCs w:val="32"/>
        </w:rPr>
        <w:t xml:space="preserve">ANTECEDENTES </w:t>
      </w:r>
    </w:p>
    <w:p w14:paraId="02B39912" w14:textId="52B574D3" w:rsidR="00BE443C" w:rsidRPr="00C25E5F" w:rsidRDefault="00BE443C" w:rsidP="00C25E5F">
      <w:pPr>
        <w:spacing w:line="360" w:lineRule="auto"/>
        <w:jc w:val="both"/>
        <w:rPr>
          <w:rFonts w:ascii="Arial" w:hAnsi="Arial" w:cs="Arial"/>
          <w:sz w:val="20"/>
          <w:szCs w:val="20"/>
        </w:rPr>
      </w:pPr>
      <w:r w:rsidRPr="00C25E5F">
        <w:rPr>
          <w:rFonts w:ascii="Arial" w:hAnsi="Arial" w:cs="Arial"/>
          <w:sz w:val="20"/>
          <w:szCs w:val="20"/>
        </w:rPr>
        <w:t xml:space="preserve">Los resultados en otras investigaciones como lo son en la presente investigación ” desarrollo cognitivo en la etapa preescolar y escolar” donde el objetivo principal es como se ve el desarrollo tanto cognitivo como metacognitivo de los niños en educación preescolar, me parece una investigación muy completa donde se ve claramente como es el desarrollo intelectual del menor, en la presente investigación se observa que lo más importante en la vida del niño es </w:t>
      </w:r>
      <w:r w:rsidR="00FA0CCA" w:rsidRPr="00C25E5F">
        <w:rPr>
          <w:rFonts w:ascii="Arial" w:hAnsi="Arial" w:cs="Arial"/>
          <w:sz w:val="20"/>
          <w:szCs w:val="20"/>
        </w:rPr>
        <w:t>que logre desarrollar habilidades, conocimientos, emociones donde él se conozca interiormente y exteriormente.</w:t>
      </w:r>
    </w:p>
    <w:p w14:paraId="06E8A2D0" w14:textId="77777777" w:rsidR="00C25E5F" w:rsidRPr="00C25E5F" w:rsidRDefault="00C25E5F" w:rsidP="00C25E5F">
      <w:pPr>
        <w:spacing w:line="360" w:lineRule="auto"/>
        <w:jc w:val="both"/>
        <w:rPr>
          <w:rFonts w:ascii="Arial" w:hAnsi="Arial" w:cs="Arial"/>
          <w:sz w:val="20"/>
          <w:szCs w:val="20"/>
        </w:rPr>
      </w:pPr>
      <w:r w:rsidRPr="00C25E5F">
        <w:rPr>
          <w:rFonts w:ascii="Arial" w:hAnsi="Arial" w:cs="Arial"/>
          <w:sz w:val="20"/>
          <w:szCs w:val="20"/>
        </w:rPr>
        <w:t>El objetivo del presente estudio fue explorar, conocer y describir las evidencias acerca de los procesos cognitivos en niños de etapa preescolar y escolar. Respecto a los resultados que se encontraron de las investigaciones se puede confirmar que los primeros años de vida son esenciales para el desarrollo de un niño tanto en las dimensiones físicas, motoras, emocionales, sociales y cognitivas.</w:t>
      </w:r>
    </w:p>
    <w:p w14:paraId="164F9A8C" w14:textId="77777777" w:rsidR="00C25E5F" w:rsidRPr="00C25E5F" w:rsidRDefault="00C25E5F" w:rsidP="00C25E5F">
      <w:pPr>
        <w:spacing w:line="360" w:lineRule="auto"/>
        <w:jc w:val="both"/>
        <w:rPr>
          <w:rFonts w:ascii="Arial" w:hAnsi="Arial" w:cs="Arial"/>
          <w:sz w:val="20"/>
          <w:szCs w:val="20"/>
        </w:rPr>
      </w:pPr>
    </w:p>
    <w:p w14:paraId="7BAD122E" w14:textId="5DC9208D" w:rsidR="00FA0CCA" w:rsidRPr="00C25E5F" w:rsidRDefault="00FA0CCA" w:rsidP="00C25E5F">
      <w:pPr>
        <w:spacing w:line="360" w:lineRule="auto"/>
        <w:jc w:val="both"/>
        <w:rPr>
          <w:rFonts w:ascii="Arial" w:hAnsi="Arial" w:cs="Arial"/>
          <w:sz w:val="20"/>
          <w:szCs w:val="20"/>
        </w:rPr>
      </w:pPr>
      <w:r w:rsidRPr="00C25E5F">
        <w:rPr>
          <w:rFonts w:ascii="Arial" w:hAnsi="Arial" w:cs="Arial"/>
          <w:sz w:val="20"/>
          <w:szCs w:val="20"/>
        </w:rPr>
        <w:t xml:space="preserve">El periodo prenatal y los primeros años de la infancia se consideran unas de las etapas más importantes en el desarrollo físico, psicológico y social de los seres humanos, en ellas se encuentran las bases madurativas y </w:t>
      </w:r>
      <w:r w:rsidRPr="00C25E5F">
        <w:rPr>
          <w:rFonts w:ascii="Arial" w:hAnsi="Arial" w:cs="Arial"/>
          <w:sz w:val="20"/>
          <w:szCs w:val="20"/>
        </w:rPr>
        <w:t>neurológicas,</w:t>
      </w:r>
      <w:r w:rsidRPr="00C25E5F">
        <w:rPr>
          <w:rFonts w:ascii="Arial" w:hAnsi="Arial" w:cs="Arial"/>
          <w:sz w:val="20"/>
          <w:szCs w:val="20"/>
        </w:rPr>
        <w:t xml:space="preserve"> así como una infinidad de logros y cambios que son decisivos para el óptimo desarrollo (Garcia et al.,2018; Martins &amp; Ramallo,2015)</w:t>
      </w:r>
    </w:p>
    <w:p w14:paraId="07F2ACF9" w14:textId="4B1FEC82" w:rsidR="00012CE1" w:rsidRPr="00C25E5F" w:rsidRDefault="00012CE1" w:rsidP="00C25E5F">
      <w:pPr>
        <w:spacing w:line="360" w:lineRule="auto"/>
        <w:jc w:val="both"/>
        <w:rPr>
          <w:rFonts w:ascii="Arial" w:hAnsi="Arial" w:cs="Arial"/>
          <w:sz w:val="20"/>
          <w:szCs w:val="20"/>
        </w:rPr>
      </w:pPr>
      <w:r w:rsidRPr="00C25E5F">
        <w:rPr>
          <w:rFonts w:ascii="Arial" w:hAnsi="Arial" w:cs="Arial"/>
          <w:sz w:val="20"/>
          <w:szCs w:val="20"/>
        </w:rPr>
        <w:t>La investigación se dio en el mismo grado donde se realiza la actual investigación, se realizado en el grado de 3er año de educación preescolar</w:t>
      </w:r>
      <w:r w:rsidR="009B1491" w:rsidRPr="00C25E5F">
        <w:rPr>
          <w:rFonts w:ascii="Arial" w:hAnsi="Arial" w:cs="Arial"/>
          <w:sz w:val="20"/>
          <w:szCs w:val="20"/>
        </w:rPr>
        <w:t>.</w:t>
      </w:r>
    </w:p>
    <w:p w14:paraId="22C10DD9" w14:textId="6DE8C71B" w:rsidR="009B1491" w:rsidRPr="00C25E5F" w:rsidRDefault="009B1491" w:rsidP="00C25E5F">
      <w:pPr>
        <w:spacing w:line="360" w:lineRule="auto"/>
        <w:jc w:val="both"/>
        <w:rPr>
          <w:rFonts w:ascii="Arial" w:hAnsi="Arial" w:cs="Arial"/>
          <w:sz w:val="20"/>
          <w:szCs w:val="20"/>
        </w:rPr>
      </w:pPr>
      <w:r w:rsidRPr="00C25E5F">
        <w:rPr>
          <w:rFonts w:ascii="Arial" w:hAnsi="Arial" w:cs="Arial"/>
          <w:sz w:val="20"/>
          <w:szCs w:val="20"/>
        </w:rPr>
        <w:t>El presente estudio de revisión sistemática exploró los procesos cognitivos en niños de etapas preescolar y escolar. Los resultados indican que los componentes que se encuentran implícitos en el funcionamiento cognitivo juegan un papel crucial en cada una de las etapas escolares. En cuanto a los procesos cognitivos básicos, se encuentra que el grado tercero es una etapa predominante para los mecanismos atencionales y que alrededor de los 8 a 10 años, se logra una mejor significancia en los diferentes niveles de atención</w:t>
      </w:r>
    </w:p>
    <w:p w14:paraId="3F6CDDAA" w14:textId="6D44B424" w:rsidR="00FA0CCA" w:rsidRPr="00C25E5F" w:rsidRDefault="00FA0CCA" w:rsidP="00C25E5F">
      <w:pPr>
        <w:spacing w:line="360" w:lineRule="auto"/>
        <w:jc w:val="both"/>
        <w:rPr>
          <w:rFonts w:ascii="Arial" w:hAnsi="Arial" w:cs="Arial"/>
          <w:sz w:val="20"/>
          <w:szCs w:val="20"/>
        </w:rPr>
      </w:pPr>
      <w:r w:rsidRPr="00C25E5F">
        <w:rPr>
          <w:rFonts w:ascii="Arial" w:hAnsi="Arial" w:cs="Arial"/>
          <w:sz w:val="20"/>
          <w:szCs w:val="20"/>
        </w:rPr>
        <w:t>L</w:t>
      </w:r>
      <w:r w:rsidRPr="00C25E5F">
        <w:rPr>
          <w:rFonts w:ascii="Arial" w:hAnsi="Arial" w:cs="Arial"/>
          <w:sz w:val="20"/>
          <w:szCs w:val="20"/>
        </w:rPr>
        <w:t>a educación preescolar, siendo una de las primeras bases del aprendizaje para que el niño alcance una adecuada enseñanza y obtenga un buen rendimiento escolar, no ha tenido una priorización</w:t>
      </w:r>
      <w:r w:rsidRPr="00C25E5F">
        <w:rPr>
          <w:rFonts w:ascii="Arial" w:hAnsi="Arial" w:cs="Arial"/>
          <w:sz w:val="20"/>
          <w:szCs w:val="20"/>
        </w:rPr>
        <w:t>, actualmente no solo por que es una etapa donde mas se minimiza el aprendizaje sino por la actual contingencia que se vive en el país denominada COVID-19.</w:t>
      </w:r>
    </w:p>
    <w:p w14:paraId="05B4FC7B" w14:textId="1A2E4CD4" w:rsidR="00FA0CCA" w:rsidRPr="00C25E5F" w:rsidRDefault="00FA0CCA" w:rsidP="00C25E5F">
      <w:pPr>
        <w:spacing w:line="360" w:lineRule="auto"/>
        <w:jc w:val="both"/>
        <w:rPr>
          <w:rFonts w:ascii="Arial" w:hAnsi="Arial" w:cs="Arial"/>
          <w:sz w:val="20"/>
          <w:szCs w:val="20"/>
        </w:rPr>
      </w:pPr>
      <w:r w:rsidRPr="00C25E5F">
        <w:rPr>
          <w:rFonts w:ascii="Arial" w:hAnsi="Arial" w:cs="Arial"/>
          <w:sz w:val="20"/>
          <w:szCs w:val="20"/>
        </w:rPr>
        <w:t>Sumado a lo anterior, se identifican otros factores que ponen en situación de riesgo el</w:t>
      </w:r>
      <w:r w:rsidRPr="00C25E5F">
        <w:rPr>
          <w:rFonts w:ascii="Arial" w:hAnsi="Arial" w:cs="Arial"/>
          <w:sz w:val="20"/>
          <w:szCs w:val="20"/>
        </w:rPr>
        <w:t xml:space="preserve"> </w:t>
      </w:r>
      <w:r w:rsidRPr="00C25E5F">
        <w:rPr>
          <w:rFonts w:ascii="Arial" w:hAnsi="Arial" w:cs="Arial"/>
          <w:sz w:val="20"/>
          <w:szCs w:val="20"/>
        </w:rPr>
        <w:t xml:space="preserve">desarrollo integral del niño como la </w:t>
      </w:r>
      <w:r w:rsidRPr="00C25E5F">
        <w:rPr>
          <w:rFonts w:ascii="Arial" w:hAnsi="Arial" w:cs="Arial"/>
          <w:sz w:val="20"/>
          <w:szCs w:val="20"/>
        </w:rPr>
        <w:t>prematura</w:t>
      </w:r>
      <w:r w:rsidRPr="00C25E5F">
        <w:rPr>
          <w:rFonts w:ascii="Arial" w:hAnsi="Arial" w:cs="Arial"/>
          <w:sz w:val="20"/>
          <w:szCs w:val="20"/>
        </w:rPr>
        <w:t>, la malnutrición, la condición</w:t>
      </w:r>
      <w:r w:rsidRPr="00C25E5F">
        <w:rPr>
          <w:rFonts w:ascii="Arial" w:hAnsi="Arial" w:cs="Arial"/>
          <w:sz w:val="20"/>
          <w:szCs w:val="20"/>
        </w:rPr>
        <w:t xml:space="preserve"> </w:t>
      </w:r>
      <w:r w:rsidRPr="00C25E5F">
        <w:rPr>
          <w:rFonts w:ascii="Arial" w:hAnsi="Arial" w:cs="Arial"/>
          <w:sz w:val="20"/>
          <w:szCs w:val="20"/>
        </w:rPr>
        <w:t xml:space="preserve">socioeconómica, el ambiente </w:t>
      </w:r>
      <w:r w:rsidRPr="00C25E5F">
        <w:rPr>
          <w:rFonts w:ascii="Arial" w:hAnsi="Arial" w:cs="Arial"/>
          <w:sz w:val="20"/>
          <w:szCs w:val="20"/>
        </w:rPr>
        <w:lastRenderedPageBreak/>
        <w:t>familiar, entre otras, que pueden tener una consecuencia</w:t>
      </w:r>
      <w:r w:rsidRPr="00C25E5F">
        <w:rPr>
          <w:rFonts w:ascii="Arial" w:hAnsi="Arial" w:cs="Arial"/>
          <w:sz w:val="20"/>
          <w:szCs w:val="20"/>
        </w:rPr>
        <w:t xml:space="preserve"> </w:t>
      </w:r>
      <w:r w:rsidRPr="00C25E5F">
        <w:rPr>
          <w:rFonts w:ascii="Arial" w:hAnsi="Arial" w:cs="Arial"/>
          <w:sz w:val="20"/>
          <w:szCs w:val="20"/>
        </w:rPr>
        <w:t>negativa en el normal desarrollo éxito del niño</w:t>
      </w:r>
      <w:r w:rsidRPr="00C25E5F">
        <w:rPr>
          <w:rFonts w:ascii="Arial" w:hAnsi="Arial" w:cs="Arial"/>
          <w:sz w:val="20"/>
          <w:szCs w:val="20"/>
        </w:rPr>
        <w:t>, es muy importante el contexto tanto interno como externo.</w:t>
      </w:r>
    </w:p>
    <w:p w14:paraId="7D4618E9" w14:textId="11F980B3" w:rsidR="00FA0CCA" w:rsidRPr="00C25E5F" w:rsidRDefault="00012CE1" w:rsidP="00C25E5F">
      <w:pPr>
        <w:spacing w:line="360" w:lineRule="auto"/>
        <w:jc w:val="both"/>
        <w:rPr>
          <w:rFonts w:ascii="Arial" w:hAnsi="Arial" w:cs="Arial"/>
          <w:sz w:val="20"/>
          <w:szCs w:val="20"/>
        </w:rPr>
      </w:pPr>
      <w:r w:rsidRPr="00C25E5F">
        <w:rPr>
          <w:rFonts w:ascii="Arial" w:hAnsi="Arial" w:cs="Arial"/>
          <w:sz w:val="20"/>
          <w:szCs w:val="20"/>
        </w:rPr>
        <w:t>A</w:t>
      </w:r>
      <w:r w:rsidRPr="00C25E5F">
        <w:rPr>
          <w:rFonts w:ascii="Arial" w:hAnsi="Arial" w:cs="Arial"/>
          <w:sz w:val="20"/>
          <w:szCs w:val="20"/>
        </w:rPr>
        <w:t xml:space="preserve"> nivel mundial, el desarrollo de la primera infancia sigue siendo un desafío,</w:t>
      </w:r>
      <w:r w:rsidRPr="00C25E5F">
        <w:rPr>
          <w:rFonts w:ascii="Arial" w:hAnsi="Arial" w:cs="Arial"/>
          <w:sz w:val="20"/>
          <w:szCs w:val="20"/>
        </w:rPr>
        <w:t xml:space="preserve"> </w:t>
      </w:r>
      <w:r w:rsidRPr="00C25E5F">
        <w:rPr>
          <w:rFonts w:ascii="Arial" w:hAnsi="Arial" w:cs="Arial"/>
          <w:sz w:val="20"/>
          <w:szCs w:val="20"/>
        </w:rPr>
        <w:t>especialmente en país en desarrollo, donde cerca de 200 millones de niños no alcanzan un</w:t>
      </w:r>
      <w:r w:rsidRPr="00C25E5F">
        <w:rPr>
          <w:rFonts w:ascii="Arial" w:hAnsi="Arial" w:cs="Arial"/>
          <w:sz w:val="20"/>
          <w:szCs w:val="20"/>
        </w:rPr>
        <w:t xml:space="preserve"> </w:t>
      </w:r>
      <w:r w:rsidRPr="00C25E5F">
        <w:rPr>
          <w:rFonts w:ascii="Arial" w:hAnsi="Arial" w:cs="Arial"/>
          <w:sz w:val="20"/>
          <w:szCs w:val="20"/>
        </w:rPr>
        <w:t>óptimo desarrollo, debido a los bajos recursos económicos, que trae como consecuencia</w:t>
      </w:r>
      <w:r w:rsidRPr="00C25E5F">
        <w:rPr>
          <w:rFonts w:ascii="Arial" w:hAnsi="Arial" w:cs="Arial"/>
          <w:sz w:val="20"/>
          <w:szCs w:val="20"/>
        </w:rPr>
        <w:t xml:space="preserve"> </w:t>
      </w:r>
      <w:r w:rsidRPr="00C25E5F">
        <w:rPr>
          <w:rFonts w:ascii="Arial" w:hAnsi="Arial" w:cs="Arial"/>
          <w:sz w:val="20"/>
          <w:szCs w:val="20"/>
        </w:rPr>
        <w:t>condiciones de pobreza, malnutrición y deficiencias en la salud que irrevocablemente tiene</w:t>
      </w:r>
      <w:r w:rsidRPr="00C25E5F">
        <w:rPr>
          <w:rFonts w:ascii="Arial" w:hAnsi="Arial" w:cs="Arial"/>
          <w:sz w:val="20"/>
          <w:szCs w:val="20"/>
        </w:rPr>
        <w:t xml:space="preserve"> </w:t>
      </w:r>
      <w:r w:rsidRPr="00C25E5F">
        <w:rPr>
          <w:rFonts w:ascii="Arial" w:hAnsi="Arial" w:cs="Arial"/>
          <w:sz w:val="20"/>
          <w:szCs w:val="20"/>
        </w:rPr>
        <w:t>un impacto negativo en el desarrollo integral y por supuesto en la escolaridad, reflejado en el</w:t>
      </w:r>
      <w:r w:rsidRPr="00C25E5F">
        <w:rPr>
          <w:rFonts w:ascii="Arial" w:hAnsi="Arial" w:cs="Arial"/>
          <w:sz w:val="20"/>
          <w:szCs w:val="20"/>
        </w:rPr>
        <w:t xml:space="preserve"> </w:t>
      </w:r>
      <w:r w:rsidRPr="00C25E5F">
        <w:rPr>
          <w:rFonts w:ascii="Arial" w:hAnsi="Arial" w:cs="Arial"/>
          <w:sz w:val="20"/>
          <w:szCs w:val="20"/>
        </w:rPr>
        <w:t>rendimiento académico o un aumento de deserción escolar</w:t>
      </w:r>
      <w:r w:rsidRPr="00C25E5F">
        <w:rPr>
          <w:rFonts w:ascii="Arial" w:hAnsi="Arial" w:cs="Arial"/>
          <w:sz w:val="20"/>
          <w:szCs w:val="20"/>
        </w:rPr>
        <w:t>.</w:t>
      </w:r>
    </w:p>
    <w:p w14:paraId="2BCB04DB" w14:textId="62BD698F" w:rsidR="00012CE1" w:rsidRPr="00C25E5F" w:rsidRDefault="00012CE1" w:rsidP="00C25E5F">
      <w:pPr>
        <w:spacing w:line="360" w:lineRule="auto"/>
        <w:jc w:val="both"/>
        <w:rPr>
          <w:rFonts w:ascii="Arial" w:hAnsi="Arial" w:cs="Arial"/>
          <w:sz w:val="20"/>
          <w:szCs w:val="20"/>
        </w:rPr>
      </w:pPr>
      <w:r w:rsidRPr="00C25E5F">
        <w:rPr>
          <w:rFonts w:ascii="Arial" w:hAnsi="Arial" w:cs="Arial"/>
          <w:sz w:val="20"/>
          <w:szCs w:val="20"/>
        </w:rPr>
        <w:t>En mi opinión siento que es un tema donde muy interesante para investigar donde nos demos cuenta de la realidad, donde observemos cuales estrategias se han implementado para que la contingencia no frene el desarrollo del alumno</w:t>
      </w:r>
      <w:r w:rsidR="00A004B1" w:rsidRPr="00C25E5F">
        <w:rPr>
          <w:rFonts w:ascii="Arial" w:hAnsi="Arial" w:cs="Arial"/>
          <w:sz w:val="20"/>
          <w:szCs w:val="20"/>
        </w:rPr>
        <w:t>.</w:t>
      </w:r>
    </w:p>
    <w:p w14:paraId="196D6AD0" w14:textId="6547EEA0" w:rsidR="00CA0B65" w:rsidRDefault="00C25E5F" w:rsidP="00C25E5F">
      <w:pPr>
        <w:spacing w:line="360" w:lineRule="auto"/>
        <w:jc w:val="both"/>
        <w:rPr>
          <w:rFonts w:ascii="Arial" w:hAnsi="Arial" w:cs="Arial"/>
          <w:sz w:val="20"/>
          <w:szCs w:val="20"/>
        </w:rPr>
      </w:pPr>
      <w:r w:rsidRPr="00C25E5F">
        <w:rPr>
          <w:rFonts w:ascii="Arial" w:hAnsi="Arial" w:cs="Arial"/>
          <w:sz w:val="20"/>
          <w:szCs w:val="20"/>
        </w:rPr>
        <w:t>Este artículo concluye que el desarrollo</w:t>
      </w:r>
      <w:r w:rsidRPr="00C25E5F">
        <w:rPr>
          <w:rFonts w:ascii="Arial" w:hAnsi="Arial" w:cs="Arial"/>
          <w:sz w:val="20"/>
          <w:szCs w:val="20"/>
        </w:rPr>
        <w:t xml:space="preserve"> </w:t>
      </w:r>
      <w:r w:rsidRPr="00C25E5F">
        <w:rPr>
          <w:rFonts w:ascii="Arial" w:hAnsi="Arial" w:cs="Arial"/>
          <w:sz w:val="20"/>
          <w:szCs w:val="20"/>
        </w:rPr>
        <w:t>cognitivo es la base fundamental en el proceso de aprendizaje y la escuela, que va a tener</w:t>
      </w:r>
      <w:r w:rsidRPr="00C25E5F">
        <w:rPr>
          <w:rFonts w:ascii="Arial" w:hAnsi="Arial" w:cs="Arial"/>
          <w:sz w:val="20"/>
          <w:szCs w:val="20"/>
        </w:rPr>
        <w:t xml:space="preserve"> </w:t>
      </w:r>
      <w:r w:rsidRPr="00C25E5F">
        <w:rPr>
          <w:rFonts w:ascii="Arial" w:hAnsi="Arial" w:cs="Arial"/>
          <w:sz w:val="20"/>
          <w:szCs w:val="20"/>
        </w:rPr>
        <w:t>efectos negativos o positivos en años posteriores o en el éxito académico y profesional de</w:t>
      </w:r>
      <w:r w:rsidRPr="00C25E5F">
        <w:rPr>
          <w:rFonts w:ascii="Arial" w:hAnsi="Arial" w:cs="Arial"/>
          <w:sz w:val="20"/>
          <w:szCs w:val="20"/>
        </w:rPr>
        <w:t xml:space="preserve"> </w:t>
      </w:r>
      <w:r w:rsidRPr="00C25E5F">
        <w:rPr>
          <w:rFonts w:ascii="Arial" w:hAnsi="Arial" w:cs="Arial"/>
          <w:sz w:val="20"/>
          <w:szCs w:val="20"/>
        </w:rPr>
        <w:t>cada persona</w:t>
      </w:r>
      <w:r w:rsidRPr="00C25E5F">
        <w:rPr>
          <w:rFonts w:ascii="Arial" w:hAnsi="Arial" w:cs="Arial"/>
          <w:sz w:val="20"/>
          <w:szCs w:val="20"/>
        </w:rPr>
        <w:t>.</w:t>
      </w:r>
    </w:p>
    <w:p w14:paraId="139A4D57" w14:textId="7B82B73A" w:rsidR="00EB2260" w:rsidRDefault="00EB2260" w:rsidP="00C25E5F">
      <w:pPr>
        <w:spacing w:line="360" w:lineRule="auto"/>
        <w:jc w:val="both"/>
        <w:rPr>
          <w:rFonts w:ascii="Arial" w:hAnsi="Arial" w:cs="Arial"/>
          <w:sz w:val="20"/>
          <w:szCs w:val="20"/>
        </w:rPr>
      </w:pPr>
      <w:r>
        <w:rPr>
          <w:rFonts w:ascii="Arial" w:hAnsi="Arial" w:cs="Arial"/>
          <w:sz w:val="20"/>
          <w:szCs w:val="20"/>
        </w:rPr>
        <w:t xml:space="preserve">La  importancia de estos con relación al tema planeado es que los niños en edad preescolar deben de dominar bien el tema de pensamiento matemático para así poder pasar a otro tema de interés de ellos, en el presente trabajo se observa que se debe de dominar el tema por completo de lo que se pretende hablar para así pasar a otro </w:t>
      </w:r>
      <w:r w:rsidR="00817B99">
        <w:rPr>
          <w:rFonts w:ascii="Arial" w:hAnsi="Arial" w:cs="Arial"/>
          <w:sz w:val="20"/>
          <w:szCs w:val="20"/>
        </w:rPr>
        <w:t>más</w:t>
      </w:r>
      <w:r>
        <w:rPr>
          <w:rFonts w:ascii="Arial" w:hAnsi="Arial" w:cs="Arial"/>
          <w:sz w:val="20"/>
          <w:szCs w:val="20"/>
        </w:rPr>
        <w:t xml:space="preserve"> complejo.</w:t>
      </w:r>
    </w:p>
    <w:p w14:paraId="60BC3796" w14:textId="5CA26B5F" w:rsidR="00817B99" w:rsidRDefault="00817B99" w:rsidP="00C25E5F">
      <w:pPr>
        <w:spacing w:line="360" w:lineRule="auto"/>
        <w:jc w:val="both"/>
        <w:rPr>
          <w:rFonts w:ascii="Arial" w:hAnsi="Arial" w:cs="Arial"/>
          <w:sz w:val="20"/>
          <w:szCs w:val="20"/>
        </w:rPr>
      </w:pPr>
      <w:r>
        <w:rPr>
          <w:rFonts w:ascii="Arial" w:hAnsi="Arial" w:cs="Arial"/>
          <w:sz w:val="20"/>
          <w:szCs w:val="20"/>
        </w:rPr>
        <w:t>En otras presente investigación denominada “descripción del desarrollo cognitivo de los procesos matemáticos de los estudiantes desde el enfoque de Jean Piaget”</w:t>
      </w:r>
    </w:p>
    <w:p w14:paraId="5DFE00F7" w14:textId="5535D648" w:rsidR="00817B99" w:rsidRDefault="00817B99" w:rsidP="00C25E5F">
      <w:pPr>
        <w:spacing w:line="360" w:lineRule="auto"/>
        <w:jc w:val="both"/>
        <w:rPr>
          <w:rFonts w:ascii="Arial" w:hAnsi="Arial" w:cs="Arial"/>
          <w:sz w:val="20"/>
          <w:szCs w:val="20"/>
        </w:rPr>
      </w:pPr>
      <w:r>
        <w:rPr>
          <w:rFonts w:ascii="Arial" w:hAnsi="Arial" w:cs="Arial"/>
          <w:sz w:val="20"/>
          <w:szCs w:val="20"/>
        </w:rPr>
        <w:t>El autor de la investigación es Yumari Bello y se escribe desde la facultad de ciencias de la educación en la universidad de Carabobo en el estado de Carabobo, Venezuela.</w:t>
      </w:r>
    </w:p>
    <w:p w14:paraId="1C20DDEE" w14:textId="77777777" w:rsidR="00817B99" w:rsidRDefault="00817B99" w:rsidP="00C25E5F">
      <w:pPr>
        <w:spacing w:line="360" w:lineRule="auto"/>
        <w:jc w:val="both"/>
        <w:rPr>
          <w:rFonts w:ascii="Arial" w:hAnsi="Arial" w:cs="Arial"/>
          <w:sz w:val="20"/>
          <w:szCs w:val="20"/>
        </w:rPr>
      </w:pPr>
      <w:r w:rsidRPr="00817B99">
        <w:rPr>
          <w:rFonts w:ascii="Arial" w:hAnsi="Arial" w:cs="Arial"/>
          <w:sz w:val="20"/>
          <w:szCs w:val="20"/>
        </w:rPr>
        <w:t xml:space="preserve">El objetivo general de esta investigación fue analizar el desarrollo de los procesos matemáticos de los estudiantes bajo el enfoque de Jean Piaget (1977) en el tercer nivel de Educación Inicial del jardín de Infancia de la Unidad educativa Moral y Luces. </w:t>
      </w:r>
    </w:p>
    <w:p w14:paraId="1B3AAA98" w14:textId="77777777" w:rsidR="00B73A87" w:rsidRDefault="00817B99" w:rsidP="00C25E5F">
      <w:pPr>
        <w:spacing w:line="360" w:lineRule="auto"/>
        <w:jc w:val="both"/>
        <w:rPr>
          <w:rFonts w:ascii="Arial" w:hAnsi="Arial" w:cs="Arial"/>
          <w:sz w:val="20"/>
          <w:szCs w:val="20"/>
        </w:rPr>
      </w:pPr>
      <w:r w:rsidRPr="00817B99">
        <w:rPr>
          <w:rFonts w:ascii="Arial" w:hAnsi="Arial" w:cs="Arial"/>
          <w:sz w:val="20"/>
          <w:szCs w:val="20"/>
        </w:rPr>
        <w:t xml:space="preserve">Metodológicamente, fue un estudio descriptivo con diseño de campo no experimental, transeccional. La población estuvo conformada por 20 estudiantes. Dentro de la técnica de recolección de datos se empleó una prueba basada en una escala de desempeño, el cual fue validado por el juicio de experto. Y el estudio de confiabilidad se realizó a través de la técnica Alfa de Krombach, de cuyo resultado se obtuvo un índice 0,70, considerado como alta según Ruiz (2000). </w:t>
      </w:r>
    </w:p>
    <w:p w14:paraId="0D6A787A" w14:textId="59D9FFE4" w:rsidR="00817B99" w:rsidRDefault="00817B99" w:rsidP="00C25E5F">
      <w:pPr>
        <w:spacing w:line="360" w:lineRule="auto"/>
        <w:jc w:val="both"/>
        <w:rPr>
          <w:rFonts w:ascii="Arial" w:hAnsi="Arial" w:cs="Arial"/>
          <w:sz w:val="20"/>
          <w:szCs w:val="20"/>
        </w:rPr>
      </w:pPr>
      <w:r w:rsidRPr="00817B99">
        <w:rPr>
          <w:rFonts w:ascii="Arial" w:hAnsi="Arial" w:cs="Arial"/>
          <w:sz w:val="20"/>
          <w:szCs w:val="20"/>
        </w:rPr>
        <w:t>Del análisis de los datos se concluye que una conceptualización significativa sobre el desarrollo temprano de la matemática y de cómo se efectúa su aprendizaje en la escuela, mejora en el niño su rendimiento, enriquece sus herramientas de aprendizaje y sociales.</w:t>
      </w:r>
    </w:p>
    <w:p w14:paraId="0E3C6430" w14:textId="785D72D2" w:rsidR="00B73A87" w:rsidRPr="00817B99" w:rsidRDefault="00B73A87" w:rsidP="00C25E5F">
      <w:pPr>
        <w:spacing w:line="360" w:lineRule="auto"/>
        <w:jc w:val="both"/>
        <w:rPr>
          <w:rFonts w:ascii="Arial" w:hAnsi="Arial" w:cs="Arial"/>
          <w:sz w:val="20"/>
          <w:szCs w:val="20"/>
        </w:rPr>
      </w:pPr>
      <w:r>
        <w:rPr>
          <w:rFonts w:ascii="Arial" w:hAnsi="Arial" w:cs="Arial"/>
          <w:sz w:val="20"/>
          <w:szCs w:val="20"/>
        </w:rPr>
        <w:lastRenderedPageBreak/>
        <w:t xml:space="preserve">La importancia de las tres investigaciones es que, se investiga el mismo tema que es el desarrollo cognitivo del alumno, así como el pensamiento matemático, </w:t>
      </w:r>
      <w:r w:rsidRPr="00B73A87">
        <w:rPr>
          <w:rFonts w:ascii="Arial" w:hAnsi="Arial" w:cs="Arial"/>
          <w:sz w:val="20"/>
          <w:szCs w:val="20"/>
        </w:rPr>
        <w:t>e</w:t>
      </w:r>
      <w:r w:rsidRPr="00B73A87">
        <w:rPr>
          <w:rFonts w:ascii="Arial" w:hAnsi="Arial" w:cs="Arial"/>
          <w:sz w:val="20"/>
          <w:szCs w:val="20"/>
        </w:rPr>
        <w:t>n la búsqueda de ese desarrollo integral superior y específicamente en lo que respecta a los procesos que conducen al aprendizaje de la matemática, es indispensable que el docente de Educación Inicial se familiarice con el proceso evolutivo del niño, desde la actividad sensorio motora y de operaciones concretas, hasta el pensamiento abstracto, para lograr así comprender las diversas operaciones que él va realizando y organizar situaciones de aprendizaje apropiadas para el nivel de desarrollo del niño, por tanto, es necesario la acción pedagógica que estimule la autodirección y la autoconstrucción del aprendizaje, comenzando por situaciones reales avanzando progresivamente hacia lo más abstracto, proceso que es promovido por el docente mediante la implementación de estrategias de aprendizaje que deberán estar plasmadas en la planificación a ser desarrolladas en todos los periodos de la jornada diaria, representando la herramienta de la cual dispone el educador para la toma de decisiones, y que tiene como propósito darle coherencia al conjunto de elementos que orientan el proceso educativo</w:t>
      </w:r>
    </w:p>
    <w:p w14:paraId="503327A9" w14:textId="77777777" w:rsidR="00EB2260" w:rsidRPr="00C25E5F" w:rsidRDefault="00EB2260" w:rsidP="00C25E5F">
      <w:pPr>
        <w:spacing w:line="360" w:lineRule="auto"/>
        <w:jc w:val="both"/>
        <w:rPr>
          <w:rFonts w:ascii="Arial" w:hAnsi="Arial" w:cs="Arial"/>
          <w:sz w:val="20"/>
          <w:szCs w:val="20"/>
        </w:rPr>
      </w:pPr>
    </w:p>
    <w:p w14:paraId="53AF725F" w14:textId="0CC3781D" w:rsidR="00CA0B65" w:rsidRDefault="00CA0B65" w:rsidP="00012CE1">
      <w:pPr>
        <w:spacing w:line="360" w:lineRule="auto"/>
        <w:jc w:val="both"/>
      </w:pPr>
    </w:p>
    <w:p w14:paraId="41E39C98" w14:textId="53FB4590" w:rsidR="00CA0B65" w:rsidRDefault="00CA0B65" w:rsidP="00012CE1">
      <w:pPr>
        <w:spacing w:line="360" w:lineRule="auto"/>
        <w:jc w:val="both"/>
      </w:pPr>
    </w:p>
    <w:p w14:paraId="69A8970D" w14:textId="03B7C397" w:rsidR="00CA0B65" w:rsidRDefault="00CA0B65" w:rsidP="00012CE1">
      <w:pPr>
        <w:spacing w:line="360" w:lineRule="auto"/>
        <w:jc w:val="both"/>
      </w:pPr>
    </w:p>
    <w:p w14:paraId="3BD7209E" w14:textId="3A3E9C6F" w:rsidR="00CA0B65" w:rsidRDefault="00CA0B65" w:rsidP="00012CE1">
      <w:pPr>
        <w:spacing w:line="360" w:lineRule="auto"/>
        <w:jc w:val="both"/>
      </w:pPr>
    </w:p>
    <w:p w14:paraId="0F040F37" w14:textId="29C86FFF" w:rsidR="00CA0B65" w:rsidRDefault="00CA0B65" w:rsidP="00012CE1">
      <w:pPr>
        <w:spacing w:line="360" w:lineRule="auto"/>
        <w:jc w:val="both"/>
      </w:pPr>
    </w:p>
    <w:p w14:paraId="097D5A43" w14:textId="28FC80E7" w:rsidR="00CA0B65" w:rsidRDefault="00CA0B65" w:rsidP="00012CE1">
      <w:pPr>
        <w:spacing w:line="360" w:lineRule="auto"/>
        <w:jc w:val="both"/>
      </w:pPr>
    </w:p>
    <w:p w14:paraId="79E9D91C" w14:textId="1B3AF40C" w:rsidR="00CA0B65" w:rsidRDefault="00CA0B65" w:rsidP="00012CE1">
      <w:pPr>
        <w:spacing w:line="360" w:lineRule="auto"/>
        <w:jc w:val="both"/>
      </w:pPr>
    </w:p>
    <w:p w14:paraId="3FB120FD" w14:textId="094B5F55" w:rsidR="00CA0B65" w:rsidRDefault="00CA0B65" w:rsidP="00012CE1">
      <w:pPr>
        <w:spacing w:line="360" w:lineRule="auto"/>
        <w:jc w:val="both"/>
      </w:pPr>
    </w:p>
    <w:p w14:paraId="2B94F60E" w14:textId="0CB03714" w:rsidR="00CA0B65" w:rsidRDefault="00CA0B65" w:rsidP="00012CE1">
      <w:pPr>
        <w:spacing w:line="360" w:lineRule="auto"/>
        <w:jc w:val="both"/>
      </w:pPr>
    </w:p>
    <w:p w14:paraId="5F3DB263" w14:textId="5CF15BAD" w:rsidR="00CA0B65" w:rsidRDefault="00CA0B65" w:rsidP="00012CE1">
      <w:pPr>
        <w:spacing w:line="360" w:lineRule="auto"/>
        <w:jc w:val="both"/>
      </w:pPr>
    </w:p>
    <w:p w14:paraId="3256E247" w14:textId="4A337CE2" w:rsidR="00CA0B65" w:rsidRDefault="00CA0B65" w:rsidP="00012CE1">
      <w:pPr>
        <w:spacing w:line="360" w:lineRule="auto"/>
        <w:jc w:val="both"/>
      </w:pPr>
    </w:p>
    <w:p w14:paraId="344AC1B2" w14:textId="32F58A1B" w:rsidR="00CA0B65" w:rsidRDefault="00CA0B65" w:rsidP="00012CE1">
      <w:pPr>
        <w:spacing w:line="360" w:lineRule="auto"/>
        <w:jc w:val="both"/>
      </w:pPr>
    </w:p>
    <w:p w14:paraId="6AC4481F" w14:textId="77777777" w:rsidR="00CA0B65" w:rsidRDefault="00CA0B65" w:rsidP="00012CE1">
      <w:pPr>
        <w:spacing w:line="360" w:lineRule="auto"/>
        <w:jc w:val="both"/>
      </w:pPr>
    </w:p>
    <w:p w14:paraId="10D92D40" w14:textId="4ED98197" w:rsidR="00CA0B65" w:rsidRDefault="00CA0B65" w:rsidP="00012CE1">
      <w:pPr>
        <w:spacing w:line="360" w:lineRule="auto"/>
        <w:jc w:val="both"/>
      </w:pPr>
      <w:r>
        <w:lastRenderedPageBreak/>
        <w:t xml:space="preserve">Referencias </w:t>
      </w:r>
    </w:p>
    <w:p w14:paraId="035A6785" w14:textId="3F60838C" w:rsidR="00CA0B65" w:rsidRDefault="00CA0B65" w:rsidP="00EB2260">
      <w:pPr>
        <w:pStyle w:val="NormalWeb"/>
        <w:spacing w:before="0" w:beforeAutospacing="0" w:after="0" w:afterAutospacing="0"/>
        <w:ind w:left="600" w:hanging="600"/>
        <w:rPr>
          <w:color w:val="000000"/>
        </w:rPr>
      </w:pPr>
      <w:r>
        <w:rPr>
          <w:color w:val="000000"/>
        </w:rPr>
        <w:t>Leiva, L., Leidy, Z., &amp; Losada, J. (n.d.). </w:t>
      </w:r>
      <w:r>
        <w:rPr>
          <w:i/>
          <w:iCs/>
          <w:color w:val="000000"/>
        </w:rPr>
        <w:t>Desarrollo Cognitivo en la Etapa Preescolar y Escolar</w:t>
      </w:r>
      <w:r>
        <w:rPr>
          <w:color w:val="000000"/>
        </w:rPr>
        <w:t xml:space="preserve">. Retrieved from </w:t>
      </w:r>
      <w:hyperlink r:id="rId4" w:history="1">
        <w:r w:rsidR="00EB2260" w:rsidRPr="00B01F6B">
          <w:rPr>
            <w:rStyle w:val="Hipervnculo"/>
          </w:rPr>
          <w:t>https://repository.ucc.edu.co/bitstream/20.500.12494/20622/1/2020_desarrollo_cognitivo_preescolar.pdf</w:t>
        </w:r>
      </w:hyperlink>
    </w:p>
    <w:p w14:paraId="74A35511" w14:textId="77777777" w:rsidR="00EB2260" w:rsidRDefault="00EB2260" w:rsidP="00CA0B65">
      <w:pPr>
        <w:pStyle w:val="NormalWeb"/>
        <w:spacing w:before="0" w:beforeAutospacing="0" w:after="0" w:afterAutospacing="0" w:line="480" w:lineRule="atLeast"/>
        <w:ind w:left="600" w:hanging="600"/>
        <w:rPr>
          <w:color w:val="000000"/>
        </w:rPr>
      </w:pPr>
    </w:p>
    <w:p w14:paraId="32E1F59F" w14:textId="2EDE847B" w:rsidR="00EB2260" w:rsidRDefault="00EB2260" w:rsidP="00EB2260">
      <w:pPr>
        <w:pStyle w:val="NormalWeb"/>
        <w:spacing w:before="0" w:beforeAutospacing="0" w:after="0" w:afterAutospacing="0"/>
        <w:ind w:left="600" w:hanging="600"/>
        <w:rPr>
          <w:color w:val="000000"/>
        </w:rPr>
      </w:pPr>
      <w:r>
        <w:rPr>
          <w:color w:val="000000"/>
        </w:rPr>
        <w:t>Bello, Y. (2016). DESCRIPCIÓN DEL DESARROLLO COGNITIVO DE LOS PROCESOS MATEMÁTICOS DE LOS ESTUDIANTES DESDE EL ENFOQUE DE JEAN PIAGET Caso: Estudiantes del tercer nivel del jardín de infancia de la Unidad Educativa Moral y Luces DESCRIPTION OF THE COGNITIVE DEVELOPMENT OF MATHEMATICAL PROCESSES OF STUDENTS FROM THE APPROACH OF JEAN PIAGET Case: Students of the third level of kindergarten of the Educational and Moral Education Unit. </w:t>
      </w:r>
      <w:r>
        <w:rPr>
          <w:i/>
          <w:iCs/>
          <w:color w:val="000000"/>
        </w:rPr>
        <w:t>Enero -Junio</w:t>
      </w:r>
      <w:r>
        <w:rPr>
          <w:color w:val="000000"/>
        </w:rPr>
        <w:t>, </w:t>
      </w:r>
      <w:r>
        <w:rPr>
          <w:i/>
          <w:iCs/>
          <w:color w:val="000000"/>
        </w:rPr>
        <w:t>26</w:t>
      </w:r>
      <w:r>
        <w:rPr>
          <w:color w:val="000000"/>
        </w:rPr>
        <w:t xml:space="preserve">, 1316–5917. Retrieved from </w:t>
      </w:r>
      <w:hyperlink r:id="rId5" w:history="1">
        <w:r w:rsidRPr="00B01F6B">
          <w:rPr>
            <w:rStyle w:val="Hipervnculo"/>
          </w:rPr>
          <w:t>http://servicio.bc.uc.edu.ve/educacion/revista/47/art10.pdf</w:t>
        </w:r>
      </w:hyperlink>
    </w:p>
    <w:p w14:paraId="1A3C138E" w14:textId="77777777" w:rsidR="00EB2260" w:rsidRDefault="00EB2260" w:rsidP="00EB2260">
      <w:pPr>
        <w:pStyle w:val="NormalWeb"/>
        <w:spacing w:before="0" w:beforeAutospacing="0" w:after="0" w:afterAutospacing="0"/>
        <w:ind w:left="600" w:hanging="600"/>
        <w:rPr>
          <w:color w:val="000000"/>
        </w:rPr>
      </w:pPr>
    </w:p>
    <w:p w14:paraId="21989ECB" w14:textId="77777777" w:rsidR="00EB2260" w:rsidRDefault="00EB2260" w:rsidP="00EB2260">
      <w:pPr>
        <w:pStyle w:val="NormalWeb"/>
        <w:rPr>
          <w:color w:val="000000"/>
        </w:rPr>
      </w:pPr>
      <w:r>
        <w:rPr>
          <w:color w:val="000000"/>
        </w:rPr>
        <w:t>‌</w:t>
      </w:r>
    </w:p>
    <w:p w14:paraId="795CF308" w14:textId="77777777" w:rsidR="00EB2260" w:rsidRDefault="00EB2260" w:rsidP="00CA0B65">
      <w:pPr>
        <w:pStyle w:val="NormalWeb"/>
        <w:spacing w:before="0" w:beforeAutospacing="0" w:after="0" w:afterAutospacing="0" w:line="480" w:lineRule="atLeast"/>
        <w:ind w:left="600" w:hanging="600"/>
        <w:rPr>
          <w:color w:val="000000"/>
        </w:rPr>
      </w:pPr>
    </w:p>
    <w:p w14:paraId="3E41FE55" w14:textId="77777777" w:rsidR="00CA0B65" w:rsidRDefault="00CA0B65" w:rsidP="00CA0B65">
      <w:pPr>
        <w:pStyle w:val="NormalWeb"/>
        <w:rPr>
          <w:color w:val="000000"/>
        </w:rPr>
      </w:pPr>
      <w:r>
        <w:rPr>
          <w:color w:val="000000"/>
        </w:rPr>
        <w:t>‌</w:t>
      </w:r>
    </w:p>
    <w:p w14:paraId="094D4F62" w14:textId="77777777" w:rsidR="00CA0B65" w:rsidRPr="00FA0CCA" w:rsidRDefault="00CA0B65" w:rsidP="00012CE1">
      <w:pPr>
        <w:spacing w:line="360" w:lineRule="auto"/>
        <w:jc w:val="both"/>
        <w:rPr>
          <w:rFonts w:ascii="Arial" w:hAnsi="Arial" w:cs="Arial"/>
          <w:sz w:val="20"/>
          <w:szCs w:val="20"/>
        </w:rPr>
      </w:pPr>
    </w:p>
    <w:sectPr w:rsidR="00CA0B65" w:rsidRPr="00FA0C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3C"/>
    <w:rsid w:val="00012CE1"/>
    <w:rsid w:val="00817B99"/>
    <w:rsid w:val="009B1491"/>
    <w:rsid w:val="00A004B1"/>
    <w:rsid w:val="00B73A87"/>
    <w:rsid w:val="00BE443C"/>
    <w:rsid w:val="00C25E5F"/>
    <w:rsid w:val="00CA0B65"/>
    <w:rsid w:val="00DD49D5"/>
    <w:rsid w:val="00EB2260"/>
    <w:rsid w:val="00FA0C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36A3"/>
  <w15:chartTrackingRefBased/>
  <w15:docId w15:val="{A744914D-B890-4C8D-AEB9-C8B84976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0B6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B2260"/>
    <w:rPr>
      <w:color w:val="0563C1" w:themeColor="hyperlink"/>
      <w:u w:val="single"/>
    </w:rPr>
  </w:style>
  <w:style w:type="character" w:styleId="Mencinsinresolver">
    <w:name w:val="Unresolved Mention"/>
    <w:basedOn w:val="Fuentedeprrafopredeter"/>
    <w:uiPriority w:val="99"/>
    <w:semiHidden/>
    <w:unhideWhenUsed/>
    <w:rsid w:val="00EB2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52649">
      <w:bodyDiv w:val="1"/>
      <w:marLeft w:val="0"/>
      <w:marRight w:val="0"/>
      <w:marTop w:val="0"/>
      <w:marBottom w:val="0"/>
      <w:divBdr>
        <w:top w:val="none" w:sz="0" w:space="0" w:color="auto"/>
        <w:left w:val="none" w:sz="0" w:space="0" w:color="auto"/>
        <w:bottom w:val="none" w:sz="0" w:space="0" w:color="auto"/>
        <w:right w:val="none" w:sz="0" w:space="0" w:color="auto"/>
      </w:divBdr>
    </w:div>
    <w:div w:id="98378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vicio.bc.uc.edu.ve/educacion/revista/47/art10.pdf" TargetMode="External"/><Relationship Id="rId4" Type="http://schemas.openxmlformats.org/officeDocument/2006/relationships/hyperlink" Target="https://repository.ucc.edu.co/bitstream/20.500.12494/20622/1/2020_desarrollo_cognitivo_preescola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1168</Words>
  <Characters>6427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ESMERALDA SOLIS AGUILERA</dc:creator>
  <cp:keywords/>
  <dc:description/>
  <cp:lastModifiedBy>TAHMARA ESMERALDA SOLIS AGUILERA</cp:lastModifiedBy>
  <cp:revision>5</cp:revision>
  <dcterms:created xsi:type="dcterms:W3CDTF">2021-12-06T22:54:00Z</dcterms:created>
  <dcterms:modified xsi:type="dcterms:W3CDTF">2021-12-07T02:15:00Z</dcterms:modified>
</cp:coreProperties>
</file>