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983" w:rsidRPr="00424983" w:rsidRDefault="00424983" w:rsidP="004249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2498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 </w:t>
      </w:r>
    </w:p>
    <w:p w:rsidR="00424983" w:rsidRDefault="00424983" w:rsidP="00424983">
      <w:pPr>
        <w:pStyle w:val="NormalWeb"/>
        <w:spacing w:before="0" w:beforeAutospacing="0" w:after="160" w:afterAutospacing="0"/>
        <w:jc w:val="center"/>
        <w:rPr>
          <w:rFonts w:ascii="Verdana" w:hAnsi="Verdana"/>
          <w:color w:val="000000"/>
        </w:rPr>
      </w:pPr>
    </w:p>
    <w:p w:rsidR="00424983" w:rsidRDefault="00424983" w:rsidP="00424983">
      <w:pPr>
        <w:pStyle w:val="NormalWeb"/>
        <w:spacing w:before="0" w:beforeAutospacing="0" w:after="160" w:afterAutospacing="0"/>
        <w:jc w:val="center"/>
        <w:rPr>
          <w:rFonts w:ascii="Verdana" w:hAnsi="Verdana"/>
          <w:color w:val="000000"/>
        </w:rPr>
      </w:pPr>
    </w:p>
    <w:p w:rsidR="00424983" w:rsidRDefault="00424983" w:rsidP="00424983">
      <w:pPr>
        <w:pStyle w:val="NormalWeb"/>
        <w:spacing w:before="0" w:beforeAutospacing="0" w:after="160" w:afterAutospacing="0"/>
        <w:jc w:val="center"/>
        <w:rPr>
          <w:rFonts w:ascii="Verdana" w:hAnsi="Verdana"/>
          <w:color w:val="000000"/>
        </w:rPr>
      </w:pPr>
    </w:p>
    <w:p w:rsidR="00424983" w:rsidRPr="00424983" w:rsidRDefault="00424983" w:rsidP="00424983">
      <w:pPr>
        <w:pStyle w:val="NormalWeb"/>
        <w:spacing w:before="0" w:beforeAutospacing="0" w:after="160" w:afterAutospacing="0"/>
        <w:jc w:val="center"/>
        <w:rPr>
          <w:sz w:val="28"/>
          <w:szCs w:val="28"/>
        </w:rPr>
      </w:pPr>
      <w:r w:rsidRPr="00424983">
        <w:rPr>
          <w:noProof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1381125" y="1266825"/>
            <wp:positionH relativeFrom="margin">
              <wp:align>left</wp:align>
            </wp:positionH>
            <wp:positionV relativeFrom="margin">
              <wp:align>top</wp:align>
            </wp:positionV>
            <wp:extent cx="1457325" cy="1085850"/>
            <wp:effectExtent l="0" t="0" r="0" b="0"/>
            <wp:wrapSquare wrapText="bothSides"/>
            <wp:docPr id="1" name="Imagen 1" descr="https://lh4.googleusercontent.com/-gBCZO4CpChWAs94mwAo4IEj7X4al3eTvXManEuFhosEQKRzA00ViRRrqljnG7EBOdGoKffKyBX7_iKUhX5Q0m7t41U0n2m1JqFvw-o7pnx86XrbpEeCUhXBS-feefB-eOLa1L04XAgManCAwQ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-gBCZO4CpChWAs94mwAo4IEj7X4al3eTvXManEuFhosEQKRzA00ViRRrqljnG7EBOdGoKffKyBX7_iKUhX5Q0m7t41U0n2m1JqFvw-o7pnx86XrbpEeCUhXBS-feefB-eOLa1L04XAgManCAwQ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4983">
        <w:rPr>
          <w:rFonts w:ascii="Verdana" w:hAnsi="Verdana"/>
          <w:color w:val="000000"/>
          <w:sz w:val="28"/>
          <w:szCs w:val="28"/>
        </w:rPr>
        <w:t> </w:t>
      </w:r>
      <w:r w:rsidRPr="00424983">
        <w:rPr>
          <w:rFonts w:ascii="Arial" w:hAnsi="Arial" w:cs="Arial"/>
          <w:bCs/>
          <w:color w:val="000000"/>
          <w:sz w:val="28"/>
          <w:szCs w:val="28"/>
        </w:rPr>
        <w:t>Escuela Normal de Educación Preescolar</w:t>
      </w:r>
    </w:p>
    <w:p w:rsidR="00424983" w:rsidRPr="00424983" w:rsidRDefault="00424983" w:rsidP="00424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:rsidR="00424983" w:rsidRPr="00424983" w:rsidRDefault="00424983" w:rsidP="0042498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424983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>Licenciatura en Educación Preescolar</w:t>
      </w:r>
    </w:p>
    <w:p w:rsidR="00424983" w:rsidRPr="00424983" w:rsidRDefault="00424983" w:rsidP="00424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:rsidR="00424983" w:rsidRPr="00424983" w:rsidRDefault="00424983" w:rsidP="0042498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424983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>Ciclo escolar 2021-2022</w:t>
      </w:r>
    </w:p>
    <w:p w:rsidR="00424983" w:rsidRPr="00424983" w:rsidRDefault="00424983" w:rsidP="00424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:rsidR="00424983" w:rsidRPr="00424983" w:rsidRDefault="00424983" w:rsidP="0042498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424983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>1°A</w:t>
      </w:r>
    </w:p>
    <w:p w:rsidR="00424983" w:rsidRPr="00424983" w:rsidRDefault="00424983" w:rsidP="00424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:rsidR="00424983" w:rsidRPr="00424983" w:rsidRDefault="00424983" w:rsidP="0042498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424983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 xml:space="preserve">Alumna: 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>Karen Alejandra Gaytan Espinosa</w:t>
      </w:r>
    </w:p>
    <w:p w:rsidR="00424983" w:rsidRPr="00424983" w:rsidRDefault="00424983" w:rsidP="00424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:rsidR="00424983" w:rsidRPr="00424983" w:rsidRDefault="00424983" w:rsidP="0042498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424983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>Número de lista: 18 </w:t>
      </w:r>
    </w:p>
    <w:p w:rsidR="00424983" w:rsidRPr="00424983" w:rsidRDefault="00424983" w:rsidP="00424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:rsidR="00424983" w:rsidRPr="00424983" w:rsidRDefault="00424983" w:rsidP="0042498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424983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>Lenguaje y comunicación</w:t>
      </w:r>
    </w:p>
    <w:p w:rsidR="00424983" w:rsidRPr="00424983" w:rsidRDefault="00424983" w:rsidP="00424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:rsidR="00424983" w:rsidRDefault="00424983" w:rsidP="00424983">
      <w:pPr>
        <w:spacing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>Maestra:</w:t>
      </w:r>
      <w:r w:rsidRPr="00424983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 xml:space="preserve"> Yara Alejandra Hernández Figueroa</w:t>
      </w:r>
    </w:p>
    <w:p w:rsidR="00424983" w:rsidRPr="00424983" w:rsidRDefault="00424983" w:rsidP="0042498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:rsidR="00424983" w:rsidRPr="00424983" w:rsidRDefault="00424983" w:rsidP="0042498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424983">
        <w:rPr>
          <w:rFonts w:ascii="Arial" w:eastAsia="Times New Roman" w:hAnsi="Arial" w:cs="Arial"/>
          <w:bCs/>
          <w:color w:val="000000"/>
          <w:sz w:val="28"/>
          <w:szCs w:val="28"/>
          <w:lang w:eastAsia="es-MX"/>
        </w:rPr>
        <w:t>Cuadro de doble entrada de Castedo</w:t>
      </w:r>
    </w:p>
    <w:p w:rsidR="00424983" w:rsidRDefault="00424983" w:rsidP="0042498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424983">
        <w:rPr>
          <w:rFonts w:ascii="Times New Roman" w:eastAsia="Times New Roman" w:hAnsi="Times New Roman" w:cs="Times New Roman"/>
          <w:sz w:val="28"/>
          <w:szCs w:val="28"/>
          <w:lang w:eastAsia="es-MX"/>
        </w:rPr>
        <w:br/>
      </w:r>
      <w:r w:rsidRPr="00424983">
        <w:rPr>
          <w:rFonts w:ascii="Times New Roman" w:eastAsia="Times New Roman" w:hAnsi="Times New Roman" w:cs="Times New Roman"/>
          <w:sz w:val="28"/>
          <w:szCs w:val="28"/>
          <w:lang w:eastAsia="es-MX"/>
        </w:rPr>
        <w:br/>
      </w:r>
      <w:r w:rsidRPr="00424983">
        <w:rPr>
          <w:rFonts w:ascii="Times New Roman" w:eastAsia="Times New Roman" w:hAnsi="Times New Roman" w:cs="Times New Roman"/>
          <w:sz w:val="28"/>
          <w:szCs w:val="28"/>
          <w:lang w:eastAsia="es-MX"/>
        </w:rPr>
        <w:br/>
      </w:r>
    </w:p>
    <w:p w:rsidR="00424983" w:rsidRDefault="00424983" w:rsidP="0042498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:rsidR="00424983" w:rsidRDefault="00424983" w:rsidP="0042498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:rsidR="00424983" w:rsidRDefault="00424983" w:rsidP="0042498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:rsidR="00424983" w:rsidRPr="00424983" w:rsidRDefault="00424983" w:rsidP="0042498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424983">
        <w:rPr>
          <w:rFonts w:ascii="Times New Roman" w:eastAsia="Times New Roman" w:hAnsi="Times New Roman" w:cs="Times New Roman"/>
          <w:sz w:val="28"/>
          <w:szCs w:val="28"/>
          <w:lang w:eastAsia="es-MX"/>
        </w:rPr>
        <w:br/>
      </w:r>
    </w:p>
    <w:p w:rsidR="00424983" w:rsidRPr="00424983" w:rsidRDefault="00424983" w:rsidP="00424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8"/>
        <w:gridCol w:w="3254"/>
        <w:gridCol w:w="3066"/>
      </w:tblGrid>
      <w:tr w:rsidR="0037233C" w:rsidRPr="00424983" w:rsidTr="0037233C">
        <w:trPr>
          <w:trHeight w:val="142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983" w:rsidRPr="00424983" w:rsidRDefault="00424983" w:rsidP="0042498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8"/>
                <w:lang w:eastAsia="es-MX"/>
              </w:rPr>
            </w:pPr>
            <w:r w:rsidRPr="00424983">
              <w:rPr>
                <w:rFonts w:ascii="Book Antiqua" w:eastAsia="Times New Roman" w:hAnsi="Book Antiqua" w:cs="Arial"/>
                <w:bCs/>
                <w:color w:val="FFFFFF"/>
                <w:sz w:val="24"/>
                <w:szCs w:val="28"/>
                <w:lang w:eastAsia="es-MX"/>
              </w:rPr>
              <w:t>ELEMENTOS ORIENTADORES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983" w:rsidRPr="00424983" w:rsidRDefault="00424983" w:rsidP="0042498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8"/>
                <w:lang w:eastAsia="es-MX"/>
              </w:rPr>
            </w:pPr>
            <w:r w:rsidRPr="00424983">
              <w:rPr>
                <w:rFonts w:ascii="Book Antiqua" w:eastAsia="Times New Roman" w:hAnsi="Book Antiqua" w:cs="Arial"/>
                <w:bCs/>
                <w:color w:val="FFFFFF"/>
                <w:sz w:val="24"/>
                <w:szCs w:val="28"/>
                <w:lang w:eastAsia="es-MX"/>
              </w:rPr>
              <w:t>¿QUÉ SE RECOMIENDA?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983" w:rsidRPr="00424983" w:rsidRDefault="00424983" w:rsidP="00424983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8"/>
                <w:lang w:eastAsia="es-MX"/>
              </w:rPr>
            </w:pPr>
            <w:r w:rsidRPr="00424983">
              <w:rPr>
                <w:rFonts w:ascii="Book Antiqua" w:eastAsia="Times New Roman" w:hAnsi="Book Antiqua" w:cs="Arial"/>
                <w:bCs/>
                <w:color w:val="FFFFFF"/>
                <w:sz w:val="24"/>
                <w:szCs w:val="28"/>
                <w:lang w:eastAsia="es-MX"/>
              </w:rPr>
              <w:t>¿QUÉ DISCIPLINAS Y/O NOCIÓN TEÓRICA PUEDEN FUNDAMENTAR ESTA ORIENTACIÓN?</w:t>
            </w:r>
          </w:p>
        </w:tc>
      </w:tr>
      <w:tr w:rsidR="0037233C" w:rsidRPr="00424983" w:rsidTr="0037233C"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983" w:rsidRPr="00424983" w:rsidRDefault="00424983" w:rsidP="00424983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s-MX"/>
              </w:rPr>
            </w:pPr>
            <w:r w:rsidRPr="00424983"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  <w:lang w:eastAsia="es-MX"/>
              </w:rPr>
              <w:t>Modalidades de trabajo</w:t>
            </w:r>
          </w:p>
          <w:p w:rsidR="00424983" w:rsidRPr="00424983" w:rsidRDefault="00424983" w:rsidP="0042498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  <w:r w:rsidRPr="00424983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Mirta</w:t>
            </w:r>
            <w:r w:rsidRPr="0042498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 xml:space="preserve"> </w:t>
            </w:r>
            <w:r w:rsidRPr="00424983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Castedo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983" w:rsidRPr="00424983" w:rsidRDefault="00424983" w:rsidP="0042498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8"/>
                <w:szCs w:val="28"/>
                <w:lang w:eastAsia="es-MX"/>
              </w:rPr>
            </w:pPr>
            <w:r w:rsidRPr="004249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s-MX"/>
              </w:rPr>
              <w:t>Proyectos</w:t>
            </w:r>
          </w:p>
          <w:p w:rsidR="0037233C" w:rsidRDefault="00424983" w:rsidP="00424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424983">
              <w:rPr>
                <w:rFonts w:ascii="Arial" w:eastAsia="Times New Roman" w:hAnsi="Arial" w:cs="Arial"/>
                <w:b/>
                <w:bCs/>
                <w:i/>
                <w:color w:val="000000"/>
                <w:sz w:val="28"/>
                <w:szCs w:val="28"/>
                <w:lang w:eastAsia="es-MX"/>
              </w:rPr>
              <w:t>Concepto</w:t>
            </w:r>
            <w:r w:rsidRPr="00424983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: </w:t>
            </w:r>
          </w:p>
          <w:p w:rsidR="00424983" w:rsidRDefault="0037233C" w:rsidP="00424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Es un trabajo a lo largo del t</w:t>
            </w:r>
            <w:r w:rsidRPr="00424983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iempo</w:t>
            </w:r>
            <w:r w:rsidR="00424983" w:rsidRPr="00424983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. Se llev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a a cabo en numerosas sesiones, e</w:t>
            </w:r>
            <w:r w:rsidRPr="00424983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laboradas</w:t>
            </w:r>
            <w:r w:rsidR="00424983" w:rsidRPr="00424983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 cada v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ez con mayor precisión y no int</w:t>
            </w:r>
            <w:r w:rsidR="00424983" w:rsidRPr="00424983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ercambiables.</w:t>
            </w:r>
          </w:p>
          <w:p w:rsidR="0037233C" w:rsidRPr="00424983" w:rsidRDefault="0037233C" w:rsidP="00424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</w:p>
          <w:p w:rsidR="00424983" w:rsidRPr="00424983" w:rsidRDefault="00424983" w:rsidP="00424983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s-MX"/>
              </w:rPr>
            </w:pPr>
            <w:r w:rsidRPr="0042498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Fases o pasos del proyecto</w:t>
            </w:r>
            <w:r w:rsidRPr="0042498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: </w:t>
            </w:r>
          </w:p>
          <w:p w:rsidR="00424983" w:rsidRDefault="0037233C" w:rsidP="0037233C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37233C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Definición del texto y su contexto</w:t>
            </w:r>
          </w:p>
          <w:p w:rsidR="0037233C" w:rsidRDefault="0037233C" w:rsidP="0037233C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37233C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Estudios referencial</w:t>
            </w:r>
          </w:p>
          <w:p w:rsidR="0037233C" w:rsidRDefault="0037233C" w:rsidP="0037233C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37233C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Primeras escrituras</w:t>
            </w:r>
          </w:p>
          <w:p w:rsidR="0037233C" w:rsidRDefault="0037233C" w:rsidP="0037233C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37233C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Críticas y correcciones</w:t>
            </w:r>
          </w:p>
          <w:p w:rsidR="0037233C" w:rsidRDefault="0037233C" w:rsidP="0037233C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37233C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Selección de problemas no resueltos</w:t>
            </w:r>
          </w:p>
          <w:p w:rsidR="0037233C" w:rsidRPr="00424983" w:rsidRDefault="0037233C" w:rsidP="0037233C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37233C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Identificación de contenidos lingüísticos a trabajar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33C" w:rsidRDefault="00424983" w:rsidP="0037233C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s-MX"/>
              </w:rPr>
            </w:pPr>
            <w:r w:rsidRPr="004249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s-MX"/>
              </w:rPr>
              <w:t>Teorías lingüísticas</w:t>
            </w:r>
          </w:p>
          <w:p w:rsidR="0037233C" w:rsidRPr="0037233C" w:rsidRDefault="0037233C" w:rsidP="0037233C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s-MX"/>
              </w:rPr>
            </w:pPr>
            <w:r w:rsidRPr="0037233C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 Sociolingüísticas y Pragmática porque la elaboración de proyectos implica pensar y analizar situaciones comunicativas, emisores, destinatarios de los mensajes que se producen intenciones comunicativas, adecuación del lenguaje al contexto y características de los participantes.</w:t>
            </w:r>
          </w:p>
          <w:p w:rsidR="0037233C" w:rsidRPr="0037233C" w:rsidRDefault="0037233C" w:rsidP="005F4523">
            <w:pPr>
              <w:spacing w:before="100" w:beforeAutospacing="1" w:after="0" w:line="240" w:lineRule="auto"/>
              <w:ind w:left="180" w:hanging="360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37233C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      Lingüística textual por los tipos de texto que se producen, sus características, funciones y soportes de circulación.</w:t>
            </w:r>
          </w:p>
          <w:p w:rsidR="0037233C" w:rsidRPr="0037233C" w:rsidRDefault="0037233C" w:rsidP="005F4523">
            <w:pPr>
              <w:spacing w:before="100" w:beforeAutospacing="1" w:after="0" w:line="240" w:lineRule="auto"/>
              <w:ind w:left="180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 w:rsidRPr="0037233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Teorías psicolingüísticas</w:t>
            </w:r>
          </w:p>
          <w:p w:rsidR="0037233C" w:rsidRPr="0037233C" w:rsidRDefault="005F4523" w:rsidP="005F4523">
            <w:pPr>
              <w:spacing w:before="100" w:beforeAutospacing="1" w:after="0" w:line="240" w:lineRule="auto"/>
              <w:ind w:left="180" w:hanging="360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  </w:t>
            </w:r>
            <w:r w:rsidR="0037233C" w:rsidRPr="0037233C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 Teoría sociocultural y pragmática porque implica una modalidad para recrear contextos lingüísticamente significativos.</w:t>
            </w:r>
          </w:p>
          <w:p w:rsidR="00424983" w:rsidRPr="00424983" w:rsidRDefault="00424983" w:rsidP="0042498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</w:p>
        </w:tc>
      </w:tr>
      <w:tr w:rsidR="0037233C" w:rsidRPr="00424983" w:rsidTr="0037233C">
        <w:tc>
          <w:tcPr>
            <w:tcW w:w="2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  <w:hideMark/>
          </w:tcPr>
          <w:p w:rsidR="00424983" w:rsidRPr="00424983" w:rsidRDefault="00424983" w:rsidP="0042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983" w:rsidRPr="0037233C" w:rsidRDefault="0037233C" w:rsidP="00424983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4"/>
                <w:lang w:eastAsia="es-MX"/>
              </w:rPr>
            </w:pPr>
            <w:r w:rsidRPr="0037233C">
              <w:rPr>
                <w:rFonts w:ascii="Arial" w:eastAsia="Times New Roman" w:hAnsi="Arial" w:cs="Arial"/>
                <w:b/>
                <w:sz w:val="28"/>
                <w:szCs w:val="24"/>
                <w:lang w:eastAsia="es-MX"/>
              </w:rPr>
              <w:t>Situación Didáctica</w:t>
            </w:r>
          </w:p>
          <w:p w:rsidR="0037233C" w:rsidRPr="00424983" w:rsidRDefault="0037233C" w:rsidP="004249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8"/>
                <w:szCs w:val="24"/>
                <w:lang w:eastAsia="es-MX"/>
              </w:rPr>
              <w:t>Son las que te dan respuesta a la mayoría de los problemas de la practica educativa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983" w:rsidRPr="00424983" w:rsidRDefault="00424983" w:rsidP="0042498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  <w:r w:rsidRPr="004249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es-MX"/>
              </w:rPr>
              <w:t>Teorías lingüísticas:</w:t>
            </w:r>
          </w:p>
          <w:p w:rsidR="00144B20" w:rsidRDefault="00144B20" w:rsidP="004249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Pragmática ya que estudia la lengua y viene eso nos ayuda a la lingüística</w:t>
            </w:r>
          </w:p>
          <w:p w:rsidR="00424983" w:rsidRPr="00424983" w:rsidRDefault="00424983" w:rsidP="0042498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  <w:r w:rsidRPr="004249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es-MX"/>
              </w:rPr>
              <w:t>Teorías psicolingüísticas: </w:t>
            </w:r>
          </w:p>
          <w:p w:rsidR="00424983" w:rsidRPr="00424983" w:rsidRDefault="005F4523" w:rsidP="005F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Conductismo porque nos hablaba sobre la enseñanza y que hay que tener que aprender a enseñar.</w:t>
            </w:r>
          </w:p>
        </w:tc>
      </w:tr>
      <w:tr w:rsidR="0037233C" w:rsidRPr="00424983" w:rsidTr="0037233C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983" w:rsidRPr="00424983" w:rsidRDefault="00424983" w:rsidP="0042498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  <w:r w:rsidRPr="0042498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Intervención del profesor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983" w:rsidRPr="00424983" w:rsidRDefault="00144B20" w:rsidP="00144B2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MX"/>
              </w:rPr>
              <w:t>Se debe de asegurar que los niños vallan mejorando y ver sus errores.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983" w:rsidRPr="00424983" w:rsidRDefault="00424983" w:rsidP="0042498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  <w:r w:rsidRPr="004249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es-MX"/>
              </w:rPr>
              <w:t>Teorías lingüísticas:</w:t>
            </w:r>
          </w:p>
          <w:p w:rsidR="00424983" w:rsidRPr="00424983" w:rsidRDefault="00424983" w:rsidP="0042498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  <w:r w:rsidRPr="00424983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Etnografía de la comunicación, ya que, se utiliza la relación entre pensamiento, lengua y cultura.</w:t>
            </w:r>
          </w:p>
          <w:p w:rsidR="00424983" w:rsidRPr="00424983" w:rsidRDefault="00424983" w:rsidP="0042498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  <w:r w:rsidRPr="004249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es-MX"/>
              </w:rPr>
              <w:t>Teorías psicolingüísticas:</w:t>
            </w:r>
          </w:p>
          <w:p w:rsidR="00424983" w:rsidRPr="00424983" w:rsidRDefault="00BC7050" w:rsidP="0042498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Teoría</w:t>
            </w:r>
            <w:r w:rsidR="00144B20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Piaget</w:t>
            </w:r>
            <w:r w:rsidR="00144B20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porque nos habla sobre la actitud de los niños y de su lenguaje.</w:t>
            </w:r>
          </w:p>
        </w:tc>
      </w:tr>
      <w:tr w:rsidR="0037233C" w:rsidRPr="00424983" w:rsidTr="0037233C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983" w:rsidRPr="00424983" w:rsidRDefault="00424983" w:rsidP="0042498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  <w:r w:rsidRPr="0042498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Organización de la clase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B20" w:rsidRPr="00144B20" w:rsidRDefault="00144B20" w:rsidP="00144B2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MX"/>
              </w:rPr>
              <w:t xml:space="preserve"> L</w:t>
            </w:r>
            <w:r w:rsidRPr="00144B20">
              <w:rPr>
                <w:rFonts w:ascii="Arial" w:eastAsia="Times New Roman" w:hAnsi="Arial" w:cs="Arial"/>
                <w:sz w:val="28"/>
                <w:szCs w:val="28"/>
                <w:lang w:eastAsia="es-MX"/>
              </w:rPr>
              <w:t>os niños resuelvan</w:t>
            </w:r>
          </w:p>
          <w:p w:rsidR="00424983" w:rsidRPr="00424983" w:rsidRDefault="00144B20" w:rsidP="00144B2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  <w:r w:rsidRPr="00144B20">
              <w:rPr>
                <w:rFonts w:ascii="Arial" w:eastAsia="Times New Roman" w:hAnsi="Arial" w:cs="Arial"/>
                <w:sz w:val="28"/>
                <w:szCs w:val="28"/>
                <w:lang w:eastAsia="es-MX"/>
              </w:rPr>
              <w:t>la tarea en equipos,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983" w:rsidRPr="00424983" w:rsidRDefault="00424983" w:rsidP="0042498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  <w:r w:rsidRPr="004249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es-MX"/>
              </w:rPr>
              <w:t>Teorías lingüísticas:</w:t>
            </w:r>
          </w:p>
          <w:p w:rsidR="00424983" w:rsidRPr="00424983" w:rsidRDefault="00424983" w:rsidP="0042498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  <w:r w:rsidRPr="00424983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Sociología</w:t>
            </w:r>
            <w:r w:rsidR="00144B20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 ya que es para entender los procesos sociales y los procesos de </w:t>
            </w:r>
            <w:r w:rsidR="00BC7050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estandarización</w:t>
            </w:r>
            <w:r w:rsidRPr="00424983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.</w:t>
            </w:r>
          </w:p>
          <w:p w:rsidR="00424983" w:rsidRPr="00424983" w:rsidRDefault="00424983" w:rsidP="0042498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  <w:r w:rsidRPr="004249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es-MX"/>
              </w:rPr>
              <w:t>Teorías psicolingüísticas:</w:t>
            </w:r>
          </w:p>
          <w:p w:rsidR="00424983" w:rsidRPr="00424983" w:rsidRDefault="00BC7050" w:rsidP="00BC705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Teoría de Vygotsky </w:t>
            </w:r>
            <w:r w:rsidRPr="00BC7050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porque el  </w:t>
            </w:r>
            <w:r w:rsidRPr="00BC7050">
              <w:rPr>
                <w:rFonts w:ascii="Arial" w:eastAsia="Arial Narrow" w:hAnsi="Arial" w:cs="Arial"/>
                <w:color w:val="000000"/>
                <w:sz w:val="28"/>
                <w:szCs w:val="28"/>
              </w:rPr>
              <w:t xml:space="preserve">niño </w:t>
            </w:r>
            <w:r w:rsidRPr="00BC7050">
              <w:rPr>
                <w:rFonts w:ascii="Arial" w:eastAsia="Arial Narrow" w:hAnsi="Arial" w:cs="Arial"/>
                <w:color w:val="000000"/>
                <w:sz w:val="28"/>
                <w:szCs w:val="28"/>
              </w:rPr>
              <w:t xml:space="preserve">va desarrollando </w:t>
            </w:r>
            <w:r w:rsidRPr="00BC7050">
              <w:rPr>
                <w:rFonts w:ascii="Arial" w:eastAsia="Arial Narrow" w:hAnsi="Arial" w:cs="Arial"/>
                <w:color w:val="000000"/>
                <w:sz w:val="28"/>
                <w:szCs w:val="28"/>
              </w:rPr>
              <w:t>la función inte</w:t>
            </w:r>
            <w:r w:rsidRPr="00BC7050">
              <w:rPr>
                <w:rFonts w:ascii="Arial" w:eastAsia="Arial Narrow" w:hAnsi="Arial" w:cs="Arial"/>
                <w:color w:val="000000"/>
                <w:sz w:val="28"/>
                <w:szCs w:val="28"/>
              </w:rPr>
              <w:t>lectual de la comunicativa que le</w:t>
            </w:r>
            <w:r w:rsidRPr="00BC7050">
              <w:rPr>
                <w:rFonts w:ascii="Arial" w:eastAsia="Arial Narrow" w:hAnsi="Arial" w:cs="Arial"/>
                <w:color w:val="000000"/>
                <w:sz w:val="28"/>
                <w:szCs w:val="28"/>
              </w:rPr>
              <w:t xml:space="preserve"> permiten una </w:t>
            </w:r>
            <w:r w:rsidRPr="00BC7050">
              <w:rPr>
                <w:rFonts w:ascii="Arial" w:eastAsia="Arial Narrow" w:hAnsi="Arial" w:cs="Arial"/>
                <w:color w:val="000000"/>
                <w:sz w:val="28"/>
                <w:szCs w:val="28"/>
              </w:rPr>
              <w:lastRenderedPageBreak/>
              <w:t>recursividad sobre su propia conciencia a través del habla interna</w:t>
            </w:r>
            <w:proofErr w:type="gramStart"/>
            <w:r w:rsidRPr="00BC7050">
              <w:rPr>
                <w:rFonts w:ascii="Arial" w:eastAsia="Arial Narrow" w:hAnsi="Arial" w:cs="Arial"/>
                <w:color w:val="000000"/>
                <w:sz w:val="28"/>
                <w:szCs w:val="28"/>
              </w:rPr>
              <w:t>.</w:t>
            </w:r>
            <w:r w:rsidR="00424983" w:rsidRPr="00424983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.</w:t>
            </w:r>
            <w:proofErr w:type="gramEnd"/>
          </w:p>
        </w:tc>
      </w:tr>
      <w:tr w:rsidR="0037233C" w:rsidRPr="00424983" w:rsidTr="0037233C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983" w:rsidRPr="00424983" w:rsidRDefault="00424983" w:rsidP="0042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2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lastRenderedPageBreak/>
              <w:t>Recursos para el aprendizaje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523" w:rsidRPr="005F4523" w:rsidRDefault="005F4523" w:rsidP="005F452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  <w:r w:rsidRPr="005F4523">
              <w:rPr>
                <w:rFonts w:ascii="Arial" w:eastAsia="Times New Roman" w:hAnsi="Arial" w:cs="Arial"/>
                <w:sz w:val="28"/>
                <w:szCs w:val="28"/>
                <w:lang w:eastAsia="es-MX"/>
              </w:rPr>
              <w:t>Leyendo y escribiendo.</w:t>
            </w:r>
          </w:p>
          <w:p w:rsidR="005F4523" w:rsidRPr="005F4523" w:rsidRDefault="005F4523" w:rsidP="005F452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MX"/>
              </w:rPr>
              <w:t>Informes de e</w:t>
            </w:r>
            <w:r w:rsidRPr="005F4523">
              <w:rPr>
                <w:rFonts w:ascii="Arial" w:eastAsia="Times New Roman" w:hAnsi="Arial" w:cs="Arial"/>
                <w:sz w:val="28"/>
                <w:szCs w:val="28"/>
                <w:lang w:eastAsia="es-MX"/>
              </w:rPr>
              <w:t>xperiencias</w:t>
            </w:r>
          </w:p>
          <w:p w:rsidR="005F4523" w:rsidRPr="00424983" w:rsidRDefault="005F4523" w:rsidP="005F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s-MX"/>
              </w:rPr>
              <w:t>C</w:t>
            </w:r>
            <w:r w:rsidRPr="005F4523">
              <w:rPr>
                <w:rFonts w:ascii="Arial" w:eastAsia="Times New Roman" w:hAnsi="Arial" w:cs="Arial"/>
                <w:sz w:val="28"/>
                <w:szCs w:val="28"/>
                <w:lang w:eastAsia="es-MX"/>
              </w:rPr>
              <w:t>onferencias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983" w:rsidRPr="00424983" w:rsidRDefault="00424983" w:rsidP="0042498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  <w:r w:rsidRPr="004249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es-MX"/>
              </w:rPr>
              <w:t>Teorías lingüísticas:</w:t>
            </w:r>
          </w:p>
          <w:p w:rsidR="00424983" w:rsidRPr="00424983" w:rsidRDefault="00424983" w:rsidP="0042498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  <w:r w:rsidRPr="00424983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Psicolingüística por la adquisición de la lengua en interacción </w:t>
            </w:r>
          </w:p>
          <w:p w:rsidR="00424983" w:rsidRPr="00424983" w:rsidRDefault="00424983" w:rsidP="0042498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  <w:r w:rsidRPr="004249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es-MX"/>
              </w:rPr>
              <w:t>Teorías psicolingüísticas:</w:t>
            </w:r>
          </w:p>
          <w:p w:rsidR="00424983" w:rsidRPr="00424983" w:rsidRDefault="00424983" w:rsidP="00BC705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  <w:r w:rsidRPr="00424983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>Sociocultural, ya que</w:t>
            </w:r>
            <w:r w:rsidR="00BC7050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 nos dice que el niño aprende</w:t>
            </w:r>
            <w:r w:rsidR="00BC7050" w:rsidRPr="00424983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 interactuando</w:t>
            </w:r>
            <w:bookmarkStart w:id="0" w:name="_GoBack"/>
            <w:bookmarkEnd w:id="0"/>
            <w:r w:rsidRPr="00424983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 con otras personas.</w:t>
            </w:r>
          </w:p>
        </w:tc>
      </w:tr>
      <w:tr w:rsidR="0037233C" w:rsidRPr="00424983" w:rsidTr="0037233C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983" w:rsidRPr="00424983" w:rsidRDefault="00424983" w:rsidP="0042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2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Evaluación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983" w:rsidRPr="00424983" w:rsidRDefault="00424983" w:rsidP="00424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24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Sugerencias de evaluación</w:t>
            </w:r>
          </w:p>
          <w:p w:rsidR="00424983" w:rsidRPr="00424983" w:rsidRDefault="00424983" w:rsidP="005F45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24983">
              <w:rPr>
                <w:rFonts w:ascii="Arial" w:eastAsia="Times New Roman" w:hAnsi="Arial" w:cs="Arial"/>
                <w:color w:val="000000"/>
                <w:sz w:val="28"/>
                <w:szCs w:val="24"/>
                <w:lang w:eastAsia="es-MX"/>
              </w:rPr>
              <w:t xml:space="preserve">La maestra </w:t>
            </w:r>
            <w:r w:rsidR="0037233C">
              <w:rPr>
                <w:rFonts w:ascii="Arial" w:eastAsia="Times New Roman" w:hAnsi="Arial" w:cs="Arial"/>
                <w:color w:val="000000"/>
                <w:sz w:val="28"/>
                <w:szCs w:val="24"/>
                <w:lang w:eastAsia="es-MX"/>
              </w:rPr>
              <w:t>es la que se encarga que los niños hayan</w:t>
            </w:r>
            <w:r w:rsidRPr="00424983">
              <w:rPr>
                <w:rFonts w:ascii="Arial" w:eastAsia="Times New Roman" w:hAnsi="Arial" w:cs="Arial"/>
                <w:color w:val="000000"/>
                <w:sz w:val="28"/>
                <w:szCs w:val="24"/>
                <w:lang w:eastAsia="es-MX"/>
              </w:rPr>
              <w:t xml:space="preserve"> producido un texto completo y</w:t>
            </w:r>
            <w:r w:rsidR="0037233C">
              <w:rPr>
                <w:rFonts w:ascii="Arial" w:eastAsia="Times New Roman" w:hAnsi="Arial" w:cs="Arial"/>
                <w:color w:val="000000"/>
                <w:sz w:val="28"/>
                <w:szCs w:val="24"/>
                <w:lang w:eastAsia="es-MX"/>
              </w:rPr>
              <w:t xml:space="preserve"> vallan</w:t>
            </w:r>
            <w:r w:rsidRPr="00424983">
              <w:rPr>
                <w:rFonts w:ascii="Arial" w:eastAsia="Times New Roman" w:hAnsi="Arial" w:cs="Arial"/>
                <w:color w:val="000000"/>
                <w:sz w:val="28"/>
                <w:szCs w:val="24"/>
                <w:lang w:eastAsia="es-MX"/>
              </w:rPr>
              <w:t xml:space="preserve"> mejorado</w:t>
            </w:r>
            <w:r w:rsidR="0037233C">
              <w:rPr>
                <w:rFonts w:ascii="Arial" w:eastAsia="Times New Roman" w:hAnsi="Arial" w:cs="Arial"/>
                <w:color w:val="000000"/>
                <w:sz w:val="28"/>
                <w:szCs w:val="24"/>
                <w:lang w:eastAsia="es-MX"/>
              </w:rPr>
              <w:t xml:space="preserve"> en sus </w:t>
            </w:r>
            <w:r w:rsidRPr="00424983">
              <w:rPr>
                <w:rFonts w:ascii="Arial" w:eastAsia="Times New Roman" w:hAnsi="Arial" w:cs="Arial"/>
                <w:color w:val="000000"/>
                <w:sz w:val="28"/>
                <w:szCs w:val="24"/>
                <w:lang w:eastAsia="es-MX"/>
              </w:rPr>
              <w:t>compet</w:t>
            </w:r>
            <w:r w:rsidR="005F4523">
              <w:rPr>
                <w:rFonts w:ascii="Arial" w:eastAsia="Times New Roman" w:hAnsi="Arial" w:cs="Arial"/>
                <w:color w:val="000000"/>
                <w:sz w:val="28"/>
                <w:szCs w:val="24"/>
                <w:lang w:eastAsia="es-MX"/>
              </w:rPr>
              <w:t>encias a través del intercambio.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983" w:rsidRDefault="00424983" w:rsidP="00424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es-MX"/>
              </w:rPr>
            </w:pPr>
            <w:r w:rsidRPr="004249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es-MX"/>
              </w:rPr>
              <w:t>Teorías lingüísticas:</w:t>
            </w:r>
          </w:p>
          <w:p w:rsidR="00BC7050" w:rsidRPr="00424983" w:rsidRDefault="00BC7050" w:rsidP="0042498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8"/>
                <w:szCs w:val="28"/>
                <w:lang w:eastAsia="es-MX"/>
              </w:rPr>
              <w:t>Pragmática porque es la que se encarga de estudiar un contexto atreves de la practica</w:t>
            </w:r>
          </w:p>
          <w:p w:rsidR="00424983" w:rsidRPr="00424983" w:rsidRDefault="00424983" w:rsidP="0042498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  <w:r w:rsidRPr="004249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es-MX"/>
              </w:rPr>
              <w:t>Teorías psicolingüísticas:</w:t>
            </w:r>
          </w:p>
          <w:p w:rsidR="00424983" w:rsidRPr="00424983" w:rsidRDefault="00BC7050" w:rsidP="0042498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Constructivismo de </w:t>
            </w:r>
            <w:r w:rsidRPr="00BC7050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  <w:t xml:space="preserve">Piaget por que </w:t>
            </w:r>
            <w:r w:rsidRPr="00BC7050">
              <w:rPr>
                <w:rFonts w:ascii="Arial" w:eastAsia="Arial Narrow" w:hAnsi="Arial" w:cs="Arial"/>
                <w:color w:val="000000"/>
                <w:sz w:val="28"/>
                <w:szCs w:val="28"/>
              </w:rPr>
              <w:t xml:space="preserve"> el lenguaje </w:t>
            </w:r>
            <w:r w:rsidRPr="00BC7050">
              <w:rPr>
                <w:rFonts w:ascii="Arial" w:eastAsia="Arial Narrow" w:hAnsi="Arial" w:cs="Arial"/>
                <w:color w:val="000000"/>
                <w:sz w:val="28"/>
                <w:szCs w:val="28"/>
              </w:rPr>
              <w:t xml:space="preserve"> se genera en la acción</w:t>
            </w:r>
          </w:p>
        </w:tc>
      </w:tr>
    </w:tbl>
    <w:p w:rsidR="00424983" w:rsidRPr="00424983" w:rsidRDefault="00424983" w:rsidP="004249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424983" w:rsidRPr="00424983" w:rsidRDefault="00424983" w:rsidP="004249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2498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 </w:t>
      </w:r>
    </w:p>
    <w:p w:rsidR="00424983" w:rsidRPr="00424983" w:rsidRDefault="00424983" w:rsidP="004249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2498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 </w:t>
      </w:r>
    </w:p>
    <w:p w:rsidR="00424983" w:rsidRPr="00424983" w:rsidRDefault="00424983" w:rsidP="0042498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424983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 </w:t>
      </w:r>
    </w:p>
    <w:p w:rsidR="0016726D" w:rsidRDefault="0016726D"/>
    <w:sectPr w:rsidR="0016726D" w:rsidSect="00424983">
      <w:pgSz w:w="12240" w:h="15840"/>
      <w:pgMar w:top="1417" w:right="1701" w:bottom="1417" w:left="1701" w:header="708" w:footer="708" w:gutter="0"/>
      <w:pgBorders w:offsetFrom="page">
        <w:top w:val="single" w:sz="36" w:space="24" w:color="A8D08D" w:themeColor="accent6" w:themeTint="99"/>
        <w:left w:val="single" w:sz="36" w:space="24" w:color="A8D08D" w:themeColor="accent6" w:themeTint="99"/>
        <w:bottom w:val="single" w:sz="36" w:space="24" w:color="A8D08D" w:themeColor="accent6" w:themeTint="99"/>
        <w:right w:val="single" w:sz="36" w:space="24" w:color="A8D08D" w:themeColor="accent6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130F2"/>
    <w:multiLevelType w:val="multilevel"/>
    <w:tmpl w:val="DD04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83"/>
    <w:rsid w:val="00144B20"/>
    <w:rsid w:val="0016726D"/>
    <w:rsid w:val="0037233C"/>
    <w:rsid w:val="00424983"/>
    <w:rsid w:val="005F4523"/>
    <w:rsid w:val="00BC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4CE14-B60A-4E86-B0FE-AEBACA09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9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24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5F531-5E28-45C2-B720-23623D841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Profesores Posgrado</dc:creator>
  <cp:keywords/>
  <dc:description/>
  <cp:lastModifiedBy>Profesores Posgrado</cp:lastModifiedBy>
  <cp:revision>1</cp:revision>
  <dcterms:created xsi:type="dcterms:W3CDTF">2021-12-04T00:44:00Z</dcterms:created>
  <dcterms:modified xsi:type="dcterms:W3CDTF">2021-12-04T01:34:00Z</dcterms:modified>
</cp:coreProperties>
</file>