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1979D" w14:textId="77777777" w:rsidR="003A758A" w:rsidRDefault="003A758A" w:rsidP="003A758A">
      <w:pPr>
        <w:spacing w:before="30"/>
        <w:jc w:val="center"/>
        <w:rPr>
          <w:rFonts w:ascii="Times New Roman" w:hAnsi="Times New Roman" w:cs="Times New Roman"/>
          <w:noProof/>
          <w:sz w:val="24"/>
          <w:szCs w:val="24"/>
          <w:lang w:eastAsia="es-MX"/>
        </w:rPr>
      </w:pPr>
    </w:p>
    <w:p w14:paraId="079217FD" w14:textId="77777777" w:rsidR="003A758A" w:rsidRDefault="003A758A" w:rsidP="003A758A">
      <w:pPr>
        <w:spacing w:before="30"/>
        <w:jc w:val="center"/>
        <w:rPr>
          <w:rFonts w:ascii="Times New Roman" w:hAnsi="Times New Roman" w:cs="Times New Roman"/>
          <w:noProof/>
          <w:sz w:val="24"/>
          <w:szCs w:val="24"/>
          <w:lang w:eastAsia="es-MX"/>
        </w:rPr>
      </w:pPr>
    </w:p>
    <w:p w14:paraId="0AAEEFFF" w14:textId="08C4D71F" w:rsidR="003A758A" w:rsidRDefault="003A758A" w:rsidP="003A758A">
      <w:pPr>
        <w:spacing w:before="30"/>
        <w:jc w:val="center"/>
        <w:rPr>
          <w:rFonts w:ascii="Times New Roman" w:hAnsi="Times New Roman" w:cs="Times New Roman"/>
          <w:noProof/>
          <w:sz w:val="24"/>
          <w:szCs w:val="24"/>
          <w:lang w:eastAsia="es-MX"/>
        </w:rPr>
      </w:pPr>
      <w:r>
        <w:rPr>
          <w:rFonts w:ascii="Times New Roman" w:hAnsi="Times New Roman" w:cs="Times New Roman"/>
          <w:noProof/>
          <w:sz w:val="24"/>
          <w:szCs w:val="24"/>
          <w:lang w:eastAsia="es-MX"/>
        </w:rPr>
        <w:drawing>
          <wp:anchor distT="0" distB="0" distL="114300" distR="114300" simplePos="0" relativeHeight="251658240" behindDoc="0" locked="0" layoutInCell="1" allowOverlap="1" wp14:anchorId="0A0AF27F" wp14:editId="2FB25517">
            <wp:simplePos x="3161665" y="1497965"/>
            <wp:positionH relativeFrom="margin">
              <wp:align>left</wp:align>
            </wp:positionH>
            <wp:positionV relativeFrom="margin">
              <wp:align>top</wp:align>
            </wp:positionV>
            <wp:extent cx="1438910" cy="1292225"/>
            <wp:effectExtent l="0" t="0" r="8890"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1292225"/>
                    </a:xfrm>
                    <a:prstGeom prst="rect">
                      <a:avLst/>
                    </a:prstGeom>
                    <a:noFill/>
                  </pic:spPr>
                </pic:pic>
              </a:graphicData>
            </a:graphic>
          </wp:anchor>
        </w:drawing>
      </w:r>
    </w:p>
    <w:p w14:paraId="7439CE1E" w14:textId="77777777" w:rsidR="003A758A" w:rsidRDefault="003A758A" w:rsidP="003A758A">
      <w:pPr>
        <w:spacing w:before="30"/>
        <w:jc w:val="center"/>
        <w:rPr>
          <w:rFonts w:ascii="Times New Roman" w:hAnsi="Times New Roman" w:cs="Times New Roman"/>
          <w:noProof/>
          <w:sz w:val="24"/>
          <w:szCs w:val="24"/>
          <w:lang w:eastAsia="es-MX"/>
        </w:rPr>
      </w:pPr>
    </w:p>
    <w:p w14:paraId="68A555D9" w14:textId="77777777" w:rsidR="003A758A" w:rsidRDefault="003A758A" w:rsidP="003A758A">
      <w:pPr>
        <w:spacing w:before="30"/>
        <w:jc w:val="center"/>
        <w:rPr>
          <w:rFonts w:ascii="Times New Roman" w:hAnsi="Times New Roman" w:cs="Times New Roman"/>
          <w:noProof/>
          <w:sz w:val="24"/>
          <w:szCs w:val="24"/>
          <w:lang w:eastAsia="es-MX"/>
        </w:rPr>
      </w:pPr>
    </w:p>
    <w:p w14:paraId="29DB56E7" w14:textId="77777777" w:rsidR="003A758A" w:rsidRDefault="003A758A" w:rsidP="003A758A">
      <w:pPr>
        <w:spacing w:before="30"/>
        <w:jc w:val="center"/>
        <w:rPr>
          <w:rFonts w:ascii="Times New Roman" w:hAnsi="Times New Roman" w:cs="Times New Roman"/>
          <w:noProof/>
          <w:sz w:val="24"/>
          <w:szCs w:val="24"/>
          <w:lang w:eastAsia="es-MX"/>
        </w:rPr>
      </w:pPr>
    </w:p>
    <w:p w14:paraId="36C8CF20" w14:textId="77777777" w:rsidR="003A758A" w:rsidRPr="003A758A" w:rsidRDefault="003A758A" w:rsidP="003A758A">
      <w:pPr>
        <w:spacing w:before="30"/>
        <w:jc w:val="center"/>
        <w:rPr>
          <w:rFonts w:ascii="Times New Roman" w:hAnsi="Times New Roman" w:cs="Times New Roman"/>
          <w:noProof/>
          <w:sz w:val="24"/>
          <w:szCs w:val="24"/>
          <w:lang w:eastAsia="es-MX"/>
        </w:rPr>
      </w:pPr>
      <w:r w:rsidRPr="003A758A">
        <w:rPr>
          <w:rFonts w:ascii="Times New Roman" w:hAnsi="Times New Roman" w:cs="Times New Roman"/>
          <w:noProof/>
          <w:sz w:val="24"/>
          <w:szCs w:val="24"/>
          <w:lang w:eastAsia="es-MX"/>
        </w:rPr>
        <w:t>Escuela Normal de Educación Preescolar</w:t>
      </w:r>
    </w:p>
    <w:p w14:paraId="50BEE1D4" w14:textId="77777777" w:rsidR="003A758A" w:rsidRPr="003A758A" w:rsidRDefault="003A758A" w:rsidP="003A758A">
      <w:pPr>
        <w:spacing w:before="30"/>
        <w:jc w:val="center"/>
        <w:rPr>
          <w:rFonts w:ascii="Times New Roman" w:hAnsi="Times New Roman" w:cs="Times New Roman"/>
          <w:noProof/>
          <w:sz w:val="24"/>
          <w:szCs w:val="24"/>
          <w:lang w:eastAsia="es-MX"/>
        </w:rPr>
      </w:pPr>
    </w:p>
    <w:p w14:paraId="45EA6EBD" w14:textId="77777777" w:rsidR="003A758A" w:rsidRPr="003A758A" w:rsidRDefault="003A758A" w:rsidP="003A758A">
      <w:pPr>
        <w:spacing w:before="30"/>
        <w:jc w:val="center"/>
        <w:rPr>
          <w:rFonts w:ascii="Times New Roman" w:hAnsi="Times New Roman" w:cs="Times New Roman"/>
          <w:noProof/>
          <w:sz w:val="24"/>
          <w:szCs w:val="24"/>
          <w:lang w:eastAsia="es-MX"/>
        </w:rPr>
      </w:pPr>
      <w:r w:rsidRPr="003A758A">
        <w:rPr>
          <w:rFonts w:ascii="Times New Roman" w:hAnsi="Times New Roman" w:cs="Times New Roman"/>
          <w:noProof/>
          <w:sz w:val="24"/>
          <w:szCs w:val="24"/>
          <w:lang w:eastAsia="es-MX"/>
        </w:rPr>
        <w:t>Licenciatura en Educación Preescolar</w:t>
      </w:r>
    </w:p>
    <w:p w14:paraId="4DA711A4" w14:textId="77777777" w:rsidR="003A758A" w:rsidRPr="003A758A" w:rsidRDefault="003A758A" w:rsidP="003A758A">
      <w:pPr>
        <w:spacing w:before="30"/>
        <w:jc w:val="center"/>
        <w:rPr>
          <w:rFonts w:ascii="Times New Roman" w:hAnsi="Times New Roman" w:cs="Times New Roman"/>
          <w:noProof/>
          <w:sz w:val="24"/>
          <w:szCs w:val="24"/>
          <w:lang w:eastAsia="es-MX"/>
        </w:rPr>
      </w:pPr>
    </w:p>
    <w:p w14:paraId="1D5C9746" w14:textId="77777777" w:rsidR="003A758A" w:rsidRDefault="003A758A" w:rsidP="003A758A">
      <w:pPr>
        <w:spacing w:before="30"/>
        <w:jc w:val="center"/>
        <w:rPr>
          <w:rFonts w:ascii="Times New Roman" w:hAnsi="Times New Roman" w:cs="Times New Roman"/>
          <w:noProof/>
          <w:sz w:val="24"/>
          <w:szCs w:val="24"/>
          <w:lang w:eastAsia="es-MX"/>
        </w:rPr>
      </w:pPr>
      <w:r w:rsidRPr="003A758A">
        <w:rPr>
          <w:rFonts w:ascii="Times New Roman" w:hAnsi="Times New Roman" w:cs="Times New Roman"/>
          <w:noProof/>
          <w:sz w:val="24"/>
          <w:szCs w:val="24"/>
          <w:lang w:eastAsia="es-MX"/>
        </w:rPr>
        <w:t>Curso: Estudio del mundo natural</w:t>
      </w:r>
    </w:p>
    <w:p w14:paraId="135EB6FD" w14:textId="77777777" w:rsidR="003A758A" w:rsidRPr="003A758A" w:rsidRDefault="003A758A" w:rsidP="003A758A">
      <w:pPr>
        <w:spacing w:before="30"/>
        <w:jc w:val="center"/>
        <w:rPr>
          <w:rFonts w:ascii="Times New Roman" w:hAnsi="Times New Roman" w:cs="Times New Roman"/>
          <w:noProof/>
          <w:sz w:val="24"/>
          <w:szCs w:val="24"/>
          <w:lang w:eastAsia="es-MX"/>
        </w:rPr>
      </w:pPr>
    </w:p>
    <w:p w14:paraId="042411FB" w14:textId="77777777" w:rsidR="003A758A" w:rsidRDefault="003A758A" w:rsidP="003A758A">
      <w:pPr>
        <w:spacing w:before="30"/>
        <w:jc w:val="center"/>
        <w:rPr>
          <w:rFonts w:ascii="Times New Roman" w:hAnsi="Times New Roman" w:cs="Times New Roman"/>
          <w:noProof/>
          <w:sz w:val="24"/>
          <w:szCs w:val="24"/>
          <w:lang w:eastAsia="es-MX"/>
        </w:rPr>
      </w:pPr>
      <w:r w:rsidRPr="003A758A">
        <w:rPr>
          <w:rFonts w:ascii="Times New Roman" w:hAnsi="Times New Roman" w:cs="Times New Roman"/>
          <w:noProof/>
          <w:sz w:val="24"/>
          <w:szCs w:val="24"/>
          <w:lang w:eastAsia="es-MX"/>
        </w:rPr>
        <w:t>Andrea Vallejo De Los Santos</w:t>
      </w:r>
    </w:p>
    <w:p w14:paraId="339EC50D" w14:textId="77777777" w:rsidR="003A758A" w:rsidRPr="003A758A" w:rsidRDefault="003A758A" w:rsidP="003A758A">
      <w:pPr>
        <w:spacing w:before="30"/>
        <w:jc w:val="center"/>
        <w:rPr>
          <w:rFonts w:ascii="Times New Roman" w:hAnsi="Times New Roman" w:cs="Times New Roman"/>
          <w:noProof/>
          <w:sz w:val="24"/>
          <w:szCs w:val="24"/>
          <w:lang w:eastAsia="es-MX"/>
        </w:rPr>
      </w:pPr>
    </w:p>
    <w:p w14:paraId="014BAF2E" w14:textId="5FC49395" w:rsidR="003A758A" w:rsidRDefault="003A758A" w:rsidP="003A758A">
      <w:pPr>
        <w:spacing w:before="30"/>
        <w:jc w:val="center"/>
        <w:rPr>
          <w:rFonts w:ascii="Times New Roman" w:hAnsi="Times New Roman" w:cs="Times New Roman"/>
          <w:noProof/>
          <w:sz w:val="24"/>
          <w:szCs w:val="24"/>
          <w:lang w:eastAsia="es-MX"/>
        </w:rPr>
      </w:pPr>
      <w:r>
        <w:rPr>
          <w:rFonts w:ascii="Times New Roman" w:hAnsi="Times New Roman" w:cs="Times New Roman"/>
          <w:noProof/>
          <w:sz w:val="24"/>
          <w:szCs w:val="24"/>
          <w:lang w:eastAsia="es-MX"/>
        </w:rPr>
        <w:t xml:space="preserve">Evidencia Integradora </w:t>
      </w:r>
    </w:p>
    <w:p w14:paraId="6CFA65F4" w14:textId="77777777" w:rsidR="003A758A" w:rsidRPr="003A758A" w:rsidRDefault="003A758A" w:rsidP="003A758A">
      <w:pPr>
        <w:spacing w:before="30"/>
        <w:jc w:val="center"/>
        <w:rPr>
          <w:rFonts w:ascii="Times New Roman" w:hAnsi="Times New Roman" w:cs="Times New Roman"/>
          <w:noProof/>
          <w:sz w:val="24"/>
          <w:szCs w:val="24"/>
          <w:lang w:eastAsia="es-MX"/>
        </w:rPr>
      </w:pPr>
    </w:p>
    <w:p w14:paraId="4F8C17B4" w14:textId="77777777" w:rsidR="003A758A" w:rsidRDefault="003A758A" w:rsidP="003A758A">
      <w:pPr>
        <w:spacing w:before="30"/>
        <w:jc w:val="center"/>
        <w:rPr>
          <w:rFonts w:ascii="Times New Roman" w:hAnsi="Times New Roman" w:cs="Times New Roman"/>
          <w:noProof/>
          <w:sz w:val="24"/>
          <w:szCs w:val="24"/>
          <w:lang w:eastAsia="es-MX"/>
        </w:rPr>
      </w:pPr>
      <w:r w:rsidRPr="003A758A">
        <w:rPr>
          <w:rFonts w:ascii="Times New Roman" w:hAnsi="Times New Roman" w:cs="Times New Roman"/>
          <w:noProof/>
          <w:sz w:val="24"/>
          <w:szCs w:val="24"/>
          <w:lang w:eastAsia="es-MX"/>
        </w:rPr>
        <w:t>Seamy Citlali Rodriguez San Miguel</w:t>
      </w:r>
    </w:p>
    <w:p w14:paraId="5D262080" w14:textId="77777777" w:rsidR="003A758A" w:rsidRPr="003A758A" w:rsidRDefault="003A758A" w:rsidP="003A758A">
      <w:pPr>
        <w:spacing w:before="30"/>
        <w:jc w:val="center"/>
        <w:rPr>
          <w:rFonts w:ascii="Times New Roman" w:hAnsi="Times New Roman" w:cs="Times New Roman"/>
          <w:noProof/>
          <w:sz w:val="24"/>
          <w:szCs w:val="24"/>
          <w:lang w:eastAsia="es-MX"/>
        </w:rPr>
      </w:pPr>
    </w:p>
    <w:p w14:paraId="4C7643BC" w14:textId="77777777" w:rsidR="003A758A" w:rsidRDefault="003A758A" w:rsidP="003A758A">
      <w:pPr>
        <w:spacing w:before="30"/>
        <w:jc w:val="center"/>
        <w:rPr>
          <w:rFonts w:ascii="Times New Roman" w:hAnsi="Times New Roman" w:cs="Times New Roman"/>
          <w:noProof/>
          <w:sz w:val="24"/>
          <w:szCs w:val="24"/>
          <w:lang w:eastAsia="es-MX"/>
        </w:rPr>
      </w:pPr>
      <w:r w:rsidRPr="003A758A">
        <w:rPr>
          <w:rFonts w:ascii="Times New Roman" w:hAnsi="Times New Roman" w:cs="Times New Roman"/>
          <w:noProof/>
          <w:sz w:val="24"/>
          <w:szCs w:val="24"/>
          <w:lang w:eastAsia="es-MX"/>
        </w:rPr>
        <w:t>Semestre:1    Seccion:A</w:t>
      </w:r>
    </w:p>
    <w:p w14:paraId="1AB9A6D8" w14:textId="77777777" w:rsidR="003A758A" w:rsidRPr="003A758A" w:rsidRDefault="003A758A" w:rsidP="003A758A">
      <w:pPr>
        <w:spacing w:before="30"/>
        <w:jc w:val="center"/>
        <w:rPr>
          <w:rFonts w:ascii="Times New Roman" w:hAnsi="Times New Roman" w:cs="Times New Roman"/>
          <w:noProof/>
          <w:sz w:val="24"/>
          <w:szCs w:val="24"/>
          <w:lang w:eastAsia="es-MX"/>
        </w:rPr>
      </w:pPr>
    </w:p>
    <w:p w14:paraId="70116573" w14:textId="77777777" w:rsidR="003A758A" w:rsidRPr="003A758A" w:rsidRDefault="003A758A" w:rsidP="003A758A">
      <w:pPr>
        <w:spacing w:before="30"/>
        <w:jc w:val="center"/>
        <w:rPr>
          <w:rFonts w:ascii="Times New Roman" w:hAnsi="Times New Roman" w:cs="Times New Roman"/>
          <w:noProof/>
          <w:sz w:val="24"/>
          <w:szCs w:val="24"/>
          <w:lang w:eastAsia="es-MX"/>
        </w:rPr>
      </w:pPr>
      <w:r w:rsidRPr="003A758A">
        <w:rPr>
          <w:rFonts w:ascii="Times New Roman" w:hAnsi="Times New Roman" w:cs="Times New Roman"/>
          <w:noProof/>
          <w:sz w:val="24"/>
          <w:szCs w:val="24"/>
          <w:lang w:eastAsia="es-MX"/>
        </w:rPr>
        <w:t>N° de lista: 22</w:t>
      </w:r>
    </w:p>
    <w:p w14:paraId="666DEB08" w14:textId="77777777" w:rsidR="003A758A" w:rsidRPr="003A758A" w:rsidRDefault="003A758A" w:rsidP="003A758A">
      <w:pPr>
        <w:spacing w:before="30"/>
        <w:jc w:val="center"/>
        <w:rPr>
          <w:rFonts w:ascii="Times New Roman" w:hAnsi="Times New Roman" w:cs="Times New Roman"/>
          <w:noProof/>
          <w:sz w:val="24"/>
          <w:szCs w:val="24"/>
          <w:lang w:eastAsia="es-MX"/>
        </w:rPr>
      </w:pPr>
    </w:p>
    <w:p w14:paraId="21DE6E4C" w14:textId="3C655318" w:rsidR="003A758A" w:rsidRPr="003A758A" w:rsidRDefault="003A758A" w:rsidP="003A758A">
      <w:pPr>
        <w:spacing w:before="30"/>
        <w:jc w:val="center"/>
        <w:rPr>
          <w:rFonts w:ascii="Times New Roman" w:hAnsi="Times New Roman" w:cs="Times New Roman"/>
          <w:noProof/>
          <w:sz w:val="24"/>
          <w:szCs w:val="24"/>
          <w:lang w:eastAsia="es-MX"/>
        </w:rPr>
      </w:pPr>
    </w:p>
    <w:p w14:paraId="6D3A0BA9" w14:textId="77777777" w:rsidR="003A758A" w:rsidRPr="003A758A" w:rsidRDefault="003A758A" w:rsidP="003A758A">
      <w:pPr>
        <w:spacing w:before="30"/>
        <w:jc w:val="center"/>
        <w:rPr>
          <w:rFonts w:ascii="Times New Roman" w:hAnsi="Times New Roman" w:cs="Times New Roman"/>
          <w:noProof/>
          <w:sz w:val="24"/>
          <w:szCs w:val="24"/>
          <w:lang w:eastAsia="es-MX"/>
        </w:rPr>
      </w:pPr>
    </w:p>
    <w:p w14:paraId="66DE391F" w14:textId="4D01777E" w:rsidR="003A758A" w:rsidRPr="003A758A" w:rsidRDefault="003A758A" w:rsidP="003A758A">
      <w:pPr>
        <w:spacing w:before="30"/>
        <w:jc w:val="center"/>
        <w:rPr>
          <w:rFonts w:ascii="Times New Roman" w:hAnsi="Times New Roman" w:cs="Times New Roman"/>
          <w:noProof/>
          <w:sz w:val="24"/>
          <w:szCs w:val="24"/>
          <w:lang w:eastAsia="es-MX"/>
        </w:rPr>
      </w:pPr>
      <w:r w:rsidRPr="003A758A">
        <w:rPr>
          <w:rFonts w:ascii="Times New Roman" w:hAnsi="Times New Roman" w:cs="Times New Roman"/>
          <w:noProof/>
          <w:sz w:val="24"/>
          <w:szCs w:val="24"/>
          <w:lang w:eastAsia="es-MX"/>
        </w:rPr>
        <w:t xml:space="preserve">Saltillo Coahuila de Zaragoza                     </w:t>
      </w:r>
      <w:r>
        <w:rPr>
          <w:rFonts w:ascii="Times New Roman" w:hAnsi="Times New Roman" w:cs="Times New Roman"/>
          <w:noProof/>
          <w:sz w:val="24"/>
          <w:szCs w:val="24"/>
          <w:lang w:eastAsia="es-MX"/>
        </w:rPr>
        <w:t xml:space="preserve">                    Enero de </w:t>
      </w:r>
      <w:r w:rsidRPr="003A758A">
        <w:rPr>
          <w:rFonts w:ascii="Times New Roman" w:hAnsi="Times New Roman" w:cs="Times New Roman"/>
          <w:noProof/>
          <w:sz w:val="24"/>
          <w:szCs w:val="24"/>
          <w:lang w:eastAsia="es-MX"/>
        </w:rPr>
        <w:t>202</w:t>
      </w:r>
      <w:r>
        <w:rPr>
          <w:rFonts w:ascii="Times New Roman" w:hAnsi="Times New Roman" w:cs="Times New Roman"/>
          <w:noProof/>
          <w:sz w:val="24"/>
          <w:szCs w:val="24"/>
          <w:lang w:eastAsia="es-MX"/>
        </w:rPr>
        <w:t>2</w:t>
      </w:r>
    </w:p>
    <w:p w14:paraId="7642354C" w14:textId="77777777" w:rsidR="003A758A" w:rsidRDefault="003A758A" w:rsidP="003A758A">
      <w:pPr>
        <w:spacing w:before="30"/>
        <w:rPr>
          <w:rFonts w:ascii="Times New Roman" w:hAnsi="Times New Roman" w:cs="Times New Roman"/>
          <w:noProof/>
          <w:sz w:val="28"/>
          <w:szCs w:val="28"/>
          <w:lang w:eastAsia="es-MX"/>
        </w:rPr>
      </w:pPr>
    </w:p>
    <w:p w14:paraId="2AF46684" w14:textId="48D41FED" w:rsidR="003A758A" w:rsidRPr="003A758A" w:rsidRDefault="003A758A" w:rsidP="003A758A">
      <w:pPr>
        <w:rPr>
          <w:rFonts w:ascii="Times New Roman" w:hAnsi="Times New Roman" w:cs="Times New Roman"/>
          <w:sz w:val="24"/>
          <w:szCs w:val="24"/>
        </w:rPr>
      </w:pPr>
    </w:p>
    <w:p w14:paraId="4D0338CB" w14:textId="77A00955" w:rsidR="003A758A" w:rsidRDefault="003A758A" w:rsidP="00650F77">
      <w:pPr>
        <w:rPr>
          <w:rFonts w:ascii="Times New Roman" w:hAnsi="Times New Roman" w:cs="Times New Roman"/>
          <w:sz w:val="24"/>
          <w:szCs w:val="24"/>
        </w:rPr>
      </w:pPr>
    </w:p>
    <w:p w14:paraId="7773A525" w14:textId="1339E495" w:rsidR="00650F77" w:rsidRDefault="00650F77" w:rsidP="00650F77">
      <w:pPr>
        <w:rPr>
          <w:rFonts w:ascii="Times New Roman" w:hAnsi="Times New Roman" w:cs="Times New Roman"/>
          <w:sz w:val="24"/>
          <w:szCs w:val="24"/>
        </w:rPr>
      </w:pPr>
      <w:r>
        <w:rPr>
          <w:rFonts w:ascii="Times New Roman" w:hAnsi="Times New Roman" w:cs="Times New Roman"/>
          <w:sz w:val="24"/>
          <w:szCs w:val="24"/>
        </w:rPr>
        <w:lastRenderedPageBreak/>
        <w:t>En este escrito el tema del que voy a hablar es sobre la función nutrición y como lo llevamos en práctica en la escuela con distintas actividades</w:t>
      </w:r>
      <w:r w:rsidR="009855A2">
        <w:rPr>
          <w:rFonts w:ascii="Times New Roman" w:hAnsi="Times New Roman" w:cs="Times New Roman"/>
          <w:sz w:val="24"/>
          <w:szCs w:val="24"/>
        </w:rPr>
        <w:t>.</w:t>
      </w:r>
    </w:p>
    <w:p w14:paraId="164D2716" w14:textId="66A2C6E6" w:rsidR="00C34FD3" w:rsidRDefault="00C34FD3" w:rsidP="00650F77">
      <w:pPr>
        <w:rPr>
          <w:rFonts w:ascii="Times New Roman" w:hAnsi="Times New Roman" w:cs="Times New Roman"/>
          <w:sz w:val="24"/>
          <w:szCs w:val="24"/>
        </w:rPr>
      </w:pPr>
      <w:r>
        <w:rPr>
          <w:rFonts w:ascii="Times New Roman" w:hAnsi="Times New Roman" w:cs="Times New Roman"/>
          <w:sz w:val="24"/>
          <w:szCs w:val="24"/>
        </w:rPr>
        <w:t>El tema del que voy a hablar es la Función Nutrición, primero que nada:</w:t>
      </w:r>
    </w:p>
    <w:p w14:paraId="3751E411" w14:textId="7EEAF294" w:rsidR="00C34FD3" w:rsidRDefault="00C34FD3" w:rsidP="00C34FD3">
      <w:pPr>
        <w:rPr>
          <w:rFonts w:ascii="Times New Roman" w:hAnsi="Times New Roman" w:cs="Times New Roman"/>
          <w:sz w:val="24"/>
          <w:szCs w:val="24"/>
        </w:rPr>
      </w:pPr>
      <w:r w:rsidRPr="00C34FD3">
        <w:rPr>
          <w:rFonts w:ascii="Times New Roman" w:hAnsi="Times New Roman" w:cs="Times New Roman"/>
          <w:sz w:val="24"/>
          <w:szCs w:val="24"/>
        </w:rPr>
        <w:t>La </w:t>
      </w:r>
      <w:r w:rsidRPr="00C34FD3">
        <w:rPr>
          <w:rFonts w:ascii="Times New Roman" w:hAnsi="Times New Roman" w:cs="Times New Roman"/>
          <w:b/>
          <w:bCs/>
          <w:sz w:val="24"/>
          <w:szCs w:val="24"/>
        </w:rPr>
        <w:t>función</w:t>
      </w:r>
      <w:r w:rsidRPr="00C34FD3">
        <w:rPr>
          <w:rFonts w:ascii="Times New Roman" w:hAnsi="Times New Roman" w:cs="Times New Roman"/>
          <w:sz w:val="24"/>
          <w:szCs w:val="24"/>
        </w:rPr>
        <w:t> de </w:t>
      </w:r>
      <w:r w:rsidRPr="00C34FD3">
        <w:rPr>
          <w:rFonts w:ascii="Times New Roman" w:hAnsi="Times New Roman" w:cs="Times New Roman"/>
          <w:b/>
          <w:bCs/>
          <w:sz w:val="24"/>
          <w:szCs w:val="24"/>
        </w:rPr>
        <w:t>nutrición</w:t>
      </w:r>
      <w:r w:rsidRPr="00C34FD3">
        <w:rPr>
          <w:rFonts w:ascii="Times New Roman" w:hAnsi="Times New Roman" w:cs="Times New Roman"/>
          <w:sz w:val="24"/>
          <w:szCs w:val="24"/>
        </w:rPr>
        <w:t> es fundamental para la supervivencia de los seres vivos, ya que nos permite crecer, desarrollarnos, renovar nuestros tejidos dañados o deteriorados y disponer de la energía necesaria para el funcionamiento de nuestro organism</w:t>
      </w:r>
      <w:r>
        <w:rPr>
          <w:rFonts w:ascii="Times New Roman" w:hAnsi="Times New Roman" w:cs="Times New Roman"/>
          <w:sz w:val="24"/>
          <w:szCs w:val="24"/>
        </w:rPr>
        <w:t xml:space="preserve">o consigo lleva el </w:t>
      </w:r>
      <w:r w:rsidR="00C54688">
        <w:rPr>
          <w:rFonts w:ascii="Times New Roman" w:hAnsi="Times New Roman" w:cs="Times New Roman"/>
          <w:sz w:val="24"/>
          <w:szCs w:val="24"/>
        </w:rPr>
        <w:t>uso de distintos aparatos para que su realización sea la correcta.</w:t>
      </w:r>
    </w:p>
    <w:p w14:paraId="1889F0E3" w14:textId="51264026" w:rsidR="00C54688" w:rsidRDefault="00C54688" w:rsidP="00C34FD3">
      <w:pPr>
        <w:rPr>
          <w:rFonts w:ascii="Times New Roman" w:eastAsiaTheme="minorEastAsia" w:hAnsi="Times New Roman" w:cs="Times New Roman"/>
          <w:kern w:val="24"/>
          <w:sz w:val="24"/>
          <w:szCs w:val="24"/>
        </w:rPr>
      </w:pPr>
      <w:r>
        <w:rPr>
          <w:rFonts w:ascii="Times New Roman" w:hAnsi="Times New Roman" w:cs="Times New Roman"/>
          <w:sz w:val="24"/>
          <w:szCs w:val="24"/>
        </w:rPr>
        <w:t xml:space="preserve">Primero que nada la nutrición </w:t>
      </w:r>
      <w:r w:rsidRPr="00C54688">
        <w:rPr>
          <w:rFonts w:ascii="Times New Roman" w:hAnsi="Times New Roman" w:cs="Times New Roman"/>
          <w:sz w:val="24"/>
          <w:szCs w:val="24"/>
        </w:rPr>
        <w:t>se refiere a los nutrientes que componen los alimentos, e implica los procesos que suceden en tu cuerpo después de que ingieres alimento,</w:t>
      </w:r>
      <w:r w:rsidRPr="00C54688">
        <w:rPr>
          <w:rFonts w:ascii="Times New Roman" w:eastAsiaTheme="minorEastAsia" w:hAnsi="Times New Roman" w:cs="Times New Roman"/>
          <w:kern w:val="24"/>
          <w:sz w:val="24"/>
          <w:szCs w:val="24"/>
        </w:rPr>
        <w:t xml:space="preserve"> El cuerpo necesita nutrientes para funcionar adecuadamente. Los nutrientes necesarios son los hidratos de carbono, las proteínas, las grasas, las vitaminas y los minerales.</w:t>
      </w:r>
    </w:p>
    <w:p w14:paraId="6C1D14FF" w14:textId="4FBE4868" w:rsidR="00C54688" w:rsidRDefault="00C54688" w:rsidP="00C34FD3">
      <w:pPr>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Los distintos aparatos que utiliza la nutrición son los siguientes:</w:t>
      </w:r>
    </w:p>
    <w:p w14:paraId="6F093835" w14:textId="783CEA6F" w:rsidR="00C54688" w:rsidRDefault="00C54688" w:rsidP="00C34FD3">
      <w:pPr>
        <w:rPr>
          <w:rFonts w:ascii="Times New Roman" w:hAnsi="Times New Roman" w:cs="Times New Roman"/>
          <w:sz w:val="24"/>
          <w:szCs w:val="24"/>
        </w:rPr>
      </w:pPr>
      <w:r w:rsidRPr="00C54688">
        <w:rPr>
          <w:rFonts w:ascii="Times New Roman" w:hAnsi="Times New Roman" w:cs="Times New Roman"/>
          <w:sz w:val="24"/>
          <w:szCs w:val="24"/>
        </w:rPr>
        <w:t>El </w:t>
      </w:r>
      <w:r w:rsidRPr="00C54688">
        <w:rPr>
          <w:rFonts w:ascii="Times New Roman" w:hAnsi="Times New Roman" w:cs="Times New Roman"/>
          <w:b/>
          <w:bCs/>
          <w:sz w:val="24"/>
          <w:szCs w:val="24"/>
        </w:rPr>
        <w:t>aparato digestivo</w:t>
      </w:r>
      <w:r w:rsidRPr="00C54688">
        <w:rPr>
          <w:rFonts w:ascii="Times New Roman" w:hAnsi="Times New Roman" w:cs="Times New Roman"/>
          <w:sz w:val="24"/>
          <w:szCs w:val="24"/>
        </w:rPr>
        <w:t> descompone químicamente los nutrientes en partes lo suficientemente pequeñas como para que el cuerpo pueda absorber los nutrientes y usarlos para la energía, crecimiento y reparación de las células.</w:t>
      </w:r>
    </w:p>
    <w:p w14:paraId="512AA4ED" w14:textId="3DFB3CDA" w:rsidR="00C54688" w:rsidRDefault="00C54688" w:rsidP="00C34FD3">
      <w:pPr>
        <w:rPr>
          <w:rFonts w:ascii="Times New Roman" w:hAnsi="Times New Roman" w:cs="Times New Roman"/>
          <w:sz w:val="24"/>
          <w:szCs w:val="24"/>
        </w:rPr>
      </w:pPr>
      <w:r w:rsidRPr="00C54688">
        <w:rPr>
          <w:rFonts w:ascii="Times New Roman" w:hAnsi="Times New Roman" w:cs="Times New Roman"/>
          <w:sz w:val="24"/>
          <w:szCs w:val="24"/>
        </w:rPr>
        <w:t>El </w:t>
      </w:r>
      <w:r w:rsidRPr="00C54688">
        <w:rPr>
          <w:rFonts w:ascii="Times New Roman" w:hAnsi="Times New Roman" w:cs="Times New Roman"/>
          <w:b/>
          <w:bCs/>
          <w:sz w:val="24"/>
          <w:szCs w:val="24"/>
        </w:rPr>
        <w:t>aparato respiratorio</w:t>
      </w:r>
      <w:r w:rsidRPr="00C54688">
        <w:rPr>
          <w:rFonts w:ascii="Times New Roman" w:hAnsi="Times New Roman" w:cs="Times New Roman"/>
          <w:sz w:val="24"/>
          <w:szCs w:val="24"/>
        </w:rPr>
        <w:t> permite la entrada de oxígeno al organismo, así como la salida del dióxido de carbono. El </w:t>
      </w:r>
      <w:r w:rsidRPr="00C54688">
        <w:rPr>
          <w:rFonts w:ascii="Times New Roman" w:hAnsi="Times New Roman" w:cs="Times New Roman"/>
          <w:b/>
          <w:bCs/>
          <w:sz w:val="24"/>
          <w:szCs w:val="24"/>
        </w:rPr>
        <w:t>aparato respiratorio</w:t>
      </w:r>
      <w:r w:rsidRPr="00C54688">
        <w:rPr>
          <w:rFonts w:ascii="Times New Roman" w:hAnsi="Times New Roman" w:cs="Times New Roman"/>
          <w:sz w:val="24"/>
          <w:szCs w:val="24"/>
        </w:rPr>
        <w:t> comienza en la nariz y la boca y continúa a través de las vías </w:t>
      </w:r>
      <w:r w:rsidRPr="00C54688">
        <w:rPr>
          <w:rFonts w:ascii="Times New Roman" w:hAnsi="Times New Roman" w:cs="Times New Roman"/>
          <w:b/>
          <w:bCs/>
          <w:sz w:val="24"/>
          <w:szCs w:val="24"/>
        </w:rPr>
        <w:t>respiratorias</w:t>
      </w:r>
      <w:r w:rsidRPr="00C54688">
        <w:rPr>
          <w:rFonts w:ascii="Times New Roman" w:hAnsi="Times New Roman" w:cs="Times New Roman"/>
          <w:sz w:val="24"/>
          <w:szCs w:val="24"/>
        </w:rPr>
        <w:t> y los pulmones</w:t>
      </w:r>
      <w:r>
        <w:rPr>
          <w:rFonts w:ascii="Times New Roman" w:hAnsi="Times New Roman" w:cs="Times New Roman"/>
          <w:sz w:val="24"/>
          <w:szCs w:val="24"/>
        </w:rPr>
        <w:t>.</w:t>
      </w:r>
    </w:p>
    <w:p w14:paraId="320F1DD7" w14:textId="77777777" w:rsidR="00C54688" w:rsidRPr="00C54688" w:rsidRDefault="00C54688" w:rsidP="00C54688">
      <w:pPr>
        <w:rPr>
          <w:rFonts w:ascii="Times New Roman" w:hAnsi="Times New Roman" w:cs="Times New Roman"/>
          <w:sz w:val="24"/>
          <w:szCs w:val="24"/>
        </w:rPr>
      </w:pPr>
      <w:r w:rsidRPr="00C54688">
        <w:rPr>
          <w:rFonts w:ascii="Times New Roman" w:hAnsi="Times New Roman" w:cs="Times New Roman"/>
          <w:sz w:val="24"/>
          <w:szCs w:val="24"/>
        </w:rPr>
        <w:t>El </w:t>
      </w:r>
      <w:r w:rsidRPr="00C54688">
        <w:rPr>
          <w:rFonts w:ascii="Times New Roman" w:hAnsi="Times New Roman" w:cs="Times New Roman"/>
          <w:b/>
          <w:bCs/>
          <w:sz w:val="24"/>
          <w:szCs w:val="24"/>
        </w:rPr>
        <w:t>sistema circulatorio</w:t>
      </w:r>
      <w:r w:rsidRPr="00C54688">
        <w:rPr>
          <w:rFonts w:ascii="Times New Roman" w:hAnsi="Times New Roman" w:cs="Times New Roman"/>
          <w:sz w:val="24"/>
          <w:szCs w:val="24"/>
        </w:rPr>
        <w:t> es el encargado de transportar los nutrientes, como el oxígeno, a todas las células del cuerpo. Además, lleva las sustancias de desecho, como el dióxido de carbono, hasta los órganos del </w:t>
      </w:r>
      <w:r w:rsidRPr="00C54688">
        <w:rPr>
          <w:rFonts w:ascii="Times New Roman" w:hAnsi="Times New Roman" w:cs="Times New Roman"/>
          <w:b/>
          <w:bCs/>
          <w:sz w:val="24"/>
          <w:szCs w:val="24"/>
        </w:rPr>
        <w:t>sistema</w:t>
      </w:r>
      <w:r w:rsidRPr="00C54688">
        <w:rPr>
          <w:rFonts w:ascii="Times New Roman" w:hAnsi="Times New Roman" w:cs="Times New Roman"/>
          <w:sz w:val="24"/>
          <w:szCs w:val="24"/>
        </w:rPr>
        <w:t> excretor.</w:t>
      </w:r>
    </w:p>
    <w:p w14:paraId="2C115F6C" w14:textId="77777777" w:rsidR="00C54688" w:rsidRDefault="00C54688" w:rsidP="00C54688">
      <w:pPr>
        <w:rPr>
          <w:rFonts w:ascii="Times New Roman" w:hAnsi="Times New Roman" w:cs="Times New Roman"/>
          <w:sz w:val="24"/>
          <w:szCs w:val="24"/>
        </w:rPr>
      </w:pPr>
      <w:r w:rsidRPr="00C54688">
        <w:rPr>
          <w:rFonts w:ascii="Times New Roman" w:hAnsi="Times New Roman" w:cs="Times New Roman"/>
          <w:sz w:val="24"/>
          <w:szCs w:val="24"/>
        </w:rPr>
        <w:t>El </w:t>
      </w:r>
      <w:r w:rsidRPr="00C54688">
        <w:rPr>
          <w:rFonts w:ascii="Times New Roman" w:hAnsi="Times New Roman" w:cs="Times New Roman"/>
          <w:b/>
          <w:bCs/>
          <w:sz w:val="24"/>
          <w:szCs w:val="24"/>
        </w:rPr>
        <w:t>sistema excretor</w:t>
      </w:r>
      <w:r w:rsidRPr="00C54688">
        <w:rPr>
          <w:rFonts w:ascii="Times New Roman" w:hAnsi="Times New Roman" w:cs="Times New Roman"/>
          <w:sz w:val="24"/>
          <w:szCs w:val="24"/>
        </w:rPr>
        <w:t> elimina los desechos metabólicos del cuerpo. Los órganos principales de excreción son los riñones, un par de órganos en forma de frijol ubicados por debajo del hígado. Los riñones filtran la sangre y regulan el balance de agua en el cuerpo.</w:t>
      </w:r>
    </w:p>
    <w:p w14:paraId="756EB45B" w14:textId="21634318" w:rsidR="00C54688" w:rsidRDefault="00C54688" w:rsidP="00C54688">
      <w:pPr>
        <w:rPr>
          <w:rFonts w:ascii="Times New Roman" w:hAnsi="Times New Roman" w:cs="Times New Roman"/>
          <w:sz w:val="24"/>
          <w:szCs w:val="24"/>
        </w:rPr>
      </w:pPr>
      <w:r>
        <w:rPr>
          <w:rFonts w:ascii="Times New Roman" w:hAnsi="Times New Roman" w:cs="Times New Roman"/>
          <w:sz w:val="24"/>
          <w:szCs w:val="24"/>
        </w:rPr>
        <w:t xml:space="preserve">Para entender mejor este tema realizamos distintas exposiciones de cada aparato con el uso de maquetas y actividades </w:t>
      </w:r>
      <w:r w:rsidR="00B17AB7">
        <w:rPr>
          <w:rFonts w:ascii="Times New Roman" w:hAnsi="Times New Roman" w:cs="Times New Roman"/>
          <w:sz w:val="24"/>
          <w:szCs w:val="24"/>
        </w:rPr>
        <w:t>para entender mejor cual es el funcionamiento de la nutrición tanto en los seres humanos como en las plantas.</w:t>
      </w:r>
    </w:p>
    <w:p w14:paraId="6270E996" w14:textId="223D0274" w:rsidR="00B17AB7" w:rsidRPr="00B17AB7" w:rsidRDefault="00B17AB7" w:rsidP="00C54688">
      <w:pPr>
        <w:rPr>
          <w:rFonts w:ascii="Times New Roman" w:hAnsi="Times New Roman" w:cs="Times New Roman"/>
          <w:b/>
          <w:sz w:val="32"/>
          <w:szCs w:val="32"/>
        </w:rPr>
      </w:pPr>
      <w:r w:rsidRPr="00B17AB7">
        <w:rPr>
          <w:rFonts w:ascii="Times New Roman" w:hAnsi="Times New Roman" w:cs="Times New Roman"/>
          <w:b/>
          <w:sz w:val="32"/>
          <w:szCs w:val="32"/>
        </w:rPr>
        <w:t xml:space="preserve">Nutrición </w:t>
      </w:r>
      <w:r>
        <w:rPr>
          <w:rFonts w:ascii="Times New Roman" w:hAnsi="Times New Roman" w:cs="Times New Roman"/>
          <w:b/>
          <w:sz w:val="32"/>
          <w:szCs w:val="32"/>
        </w:rPr>
        <w:t>en las plan</w:t>
      </w:r>
      <w:r w:rsidRPr="00B17AB7">
        <w:rPr>
          <w:rFonts w:ascii="Times New Roman" w:hAnsi="Times New Roman" w:cs="Times New Roman"/>
          <w:b/>
          <w:sz w:val="32"/>
          <w:szCs w:val="32"/>
        </w:rPr>
        <w:t xml:space="preserve">tas </w:t>
      </w:r>
    </w:p>
    <w:p w14:paraId="403DDF02" w14:textId="77777777" w:rsidR="00B17AB7" w:rsidRDefault="00B17AB7" w:rsidP="00B17AB7">
      <w:pPr>
        <w:rPr>
          <w:rFonts w:ascii="Times New Roman" w:hAnsi="Times New Roman" w:cs="Times New Roman"/>
          <w:sz w:val="24"/>
          <w:szCs w:val="24"/>
        </w:rPr>
      </w:pPr>
      <w:r w:rsidRPr="00B17AB7">
        <w:rPr>
          <w:rFonts w:ascii="Times New Roman" w:hAnsi="Times New Roman" w:cs="Times New Roman"/>
          <w:sz w:val="24"/>
          <w:szCs w:val="24"/>
        </w:rPr>
        <w:t>Mediante la fotosíntesis, las </w:t>
      </w:r>
      <w:r w:rsidRPr="00B17AB7">
        <w:rPr>
          <w:rFonts w:ascii="Times New Roman" w:hAnsi="Times New Roman" w:cs="Times New Roman"/>
          <w:b/>
          <w:bCs/>
          <w:sz w:val="24"/>
          <w:szCs w:val="24"/>
        </w:rPr>
        <w:t>plantas</w:t>
      </w:r>
      <w:r w:rsidRPr="00B17AB7">
        <w:rPr>
          <w:rFonts w:ascii="Times New Roman" w:hAnsi="Times New Roman" w:cs="Times New Roman"/>
          <w:sz w:val="24"/>
          <w:szCs w:val="24"/>
        </w:rPr>
        <w:t> son capaces de fabricar su propio alimento. Lo hacen a partir del agua y las sales minerales que consiguen del suelo, del dióxido de carbono del aire y de la luz del sol. En este proceso, las </w:t>
      </w:r>
      <w:r w:rsidRPr="00B17AB7">
        <w:rPr>
          <w:rFonts w:ascii="Times New Roman" w:hAnsi="Times New Roman" w:cs="Times New Roman"/>
          <w:b/>
          <w:bCs/>
          <w:sz w:val="24"/>
          <w:szCs w:val="24"/>
        </w:rPr>
        <w:t>plantas</w:t>
      </w:r>
      <w:r w:rsidRPr="00B17AB7">
        <w:rPr>
          <w:rFonts w:ascii="Times New Roman" w:hAnsi="Times New Roman" w:cs="Times New Roman"/>
          <w:sz w:val="24"/>
          <w:szCs w:val="24"/>
        </w:rPr>
        <w:t> desprenden oxígeno.</w:t>
      </w:r>
    </w:p>
    <w:p w14:paraId="4CA6C997" w14:textId="68ECABFA" w:rsidR="000D5243" w:rsidRDefault="00B17AB7" w:rsidP="00B17AB7">
      <w:pPr>
        <w:rPr>
          <w:rFonts w:ascii="Times New Roman" w:hAnsi="Times New Roman" w:cs="Times New Roman"/>
          <w:sz w:val="24"/>
          <w:szCs w:val="24"/>
        </w:rPr>
      </w:pPr>
      <w:r>
        <w:rPr>
          <w:rFonts w:ascii="Times New Roman" w:hAnsi="Times New Roman" w:cs="Times New Roman"/>
          <w:sz w:val="24"/>
          <w:szCs w:val="24"/>
        </w:rPr>
        <w:t xml:space="preserve">Para entender eso vimos algunos videos en donde nos explicaban como se realizaba ese proceso </w:t>
      </w:r>
      <w:r w:rsidR="000D5243">
        <w:rPr>
          <w:rFonts w:ascii="Times New Roman" w:hAnsi="Times New Roman" w:cs="Times New Roman"/>
          <w:sz w:val="24"/>
          <w:szCs w:val="24"/>
        </w:rPr>
        <w:t>y que nutrientes obtenían</w:t>
      </w:r>
      <w:r w:rsidR="007A7665">
        <w:rPr>
          <w:rFonts w:ascii="Times New Roman" w:hAnsi="Times New Roman" w:cs="Times New Roman"/>
          <w:sz w:val="24"/>
          <w:szCs w:val="24"/>
        </w:rPr>
        <w:t xml:space="preserve">, además de que </w:t>
      </w:r>
      <w:r w:rsidR="00C022E1">
        <w:rPr>
          <w:rFonts w:ascii="Times New Roman" w:hAnsi="Times New Roman" w:cs="Times New Roman"/>
          <w:sz w:val="24"/>
          <w:szCs w:val="24"/>
        </w:rPr>
        <w:t>nos dimos cuenta de que aunque las plantas obtienen sus nutrientes de una manera diferente a nosotros es fundamental que lo hagan ya que gracias a ello nosotros también obtenemos beneficios.</w:t>
      </w:r>
    </w:p>
    <w:p w14:paraId="709A4241" w14:textId="77777777" w:rsidR="00C022E1" w:rsidRDefault="00C022E1" w:rsidP="00B17AB7">
      <w:pPr>
        <w:rPr>
          <w:rFonts w:ascii="Times New Roman" w:hAnsi="Times New Roman" w:cs="Times New Roman"/>
          <w:sz w:val="24"/>
          <w:szCs w:val="24"/>
        </w:rPr>
      </w:pPr>
    </w:p>
    <w:p w14:paraId="037CF349" w14:textId="04DA933F" w:rsidR="00D85F2F" w:rsidRDefault="00D85F2F" w:rsidP="00B17AB7">
      <w:pPr>
        <w:rPr>
          <w:rFonts w:ascii="Times New Roman" w:hAnsi="Times New Roman" w:cs="Times New Roman"/>
          <w:b/>
          <w:sz w:val="24"/>
          <w:szCs w:val="24"/>
        </w:rPr>
      </w:pPr>
      <w:r w:rsidRPr="00D85F2F">
        <w:rPr>
          <w:rFonts w:ascii="Times New Roman" w:hAnsi="Times New Roman" w:cs="Times New Roman"/>
          <w:b/>
          <w:sz w:val="24"/>
          <w:szCs w:val="24"/>
        </w:rPr>
        <w:lastRenderedPageBreak/>
        <w:t>Conclusión</w:t>
      </w:r>
    </w:p>
    <w:p w14:paraId="504F99E6" w14:textId="2D0F5566" w:rsidR="00D85F2F" w:rsidRDefault="00D85F2F" w:rsidP="00B17AB7">
      <w:pPr>
        <w:rPr>
          <w:rFonts w:ascii="Times New Roman" w:hAnsi="Times New Roman" w:cs="Times New Roman"/>
          <w:sz w:val="24"/>
          <w:szCs w:val="24"/>
        </w:rPr>
      </w:pPr>
      <w:r>
        <w:rPr>
          <w:rFonts w:ascii="Times New Roman" w:hAnsi="Times New Roman" w:cs="Times New Roman"/>
          <w:sz w:val="24"/>
          <w:szCs w:val="24"/>
        </w:rPr>
        <w:t xml:space="preserve">Lo que me quedo de enseñanza al hacer este trabajo fue que es muy importante conocer </w:t>
      </w:r>
      <w:r w:rsidR="003C4569">
        <w:rPr>
          <w:rFonts w:ascii="Times New Roman" w:hAnsi="Times New Roman" w:cs="Times New Roman"/>
          <w:sz w:val="24"/>
          <w:szCs w:val="24"/>
        </w:rPr>
        <w:t>cómo</w:t>
      </w:r>
      <w:r>
        <w:rPr>
          <w:rFonts w:ascii="Times New Roman" w:hAnsi="Times New Roman" w:cs="Times New Roman"/>
          <w:sz w:val="24"/>
          <w:szCs w:val="24"/>
        </w:rPr>
        <w:t xml:space="preserve"> es que funciona nuestro cuerpo y la importancia de que tengamos una</w:t>
      </w:r>
      <w:r w:rsidR="00D033DA">
        <w:rPr>
          <w:rFonts w:ascii="Times New Roman" w:hAnsi="Times New Roman" w:cs="Times New Roman"/>
          <w:sz w:val="24"/>
          <w:szCs w:val="24"/>
        </w:rPr>
        <w:t xml:space="preserve"> buena alimentación para que nuestro cuerpo este saludable además de que para que esta función se pueda realizar a cabo se utilizan muchos sistemas y aparatos.</w:t>
      </w:r>
    </w:p>
    <w:p w14:paraId="2AD36459" w14:textId="1E431A2F" w:rsidR="003C4569" w:rsidRPr="00D85F2F" w:rsidRDefault="00D033DA" w:rsidP="00B17AB7">
      <w:pPr>
        <w:rPr>
          <w:rFonts w:ascii="Times New Roman" w:hAnsi="Times New Roman" w:cs="Times New Roman"/>
          <w:sz w:val="24"/>
          <w:szCs w:val="24"/>
        </w:rPr>
      </w:pPr>
      <w:r>
        <w:rPr>
          <w:rFonts w:ascii="Times New Roman" w:hAnsi="Times New Roman" w:cs="Times New Roman"/>
          <w:sz w:val="24"/>
          <w:szCs w:val="24"/>
        </w:rPr>
        <w:t xml:space="preserve">Creo que al realizar estas actividades </w:t>
      </w:r>
      <w:r w:rsidR="003C4569">
        <w:rPr>
          <w:rFonts w:ascii="Times New Roman" w:hAnsi="Times New Roman" w:cs="Times New Roman"/>
          <w:sz w:val="24"/>
          <w:szCs w:val="24"/>
        </w:rPr>
        <w:t>nos queda más claro el funcionamiento de todo nuestro cuerpo y como cuidarlo.</w:t>
      </w:r>
    </w:p>
    <w:p w14:paraId="426321EA" w14:textId="77777777" w:rsidR="003C4569" w:rsidRPr="003C4569" w:rsidRDefault="00C022E1" w:rsidP="003C4569">
      <w:pPr>
        <w:rPr>
          <w:rFonts w:ascii="Times New Roman" w:hAnsi="Times New Roman" w:cs="Times New Roman"/>
          <w:b/>
          <w:sz w:val="28"/>
          <w:szCs w:val="28"/>
        </w:rPr>
      </w:pPr>
      <w:r w:rsidRPr="003C4569">
        <w:rPr>
          <w:rFonts w:ascii="Times New Roman" w:hAnsi="Times New Roman" w:cs="Times New Roman"/>
          <w:b/>
          <w:sz w:val="28"/>
          <w:szCs w:val="28"/>
        </w:rPr>
        <w:t>Competencias del curso</w:t>
      </w:r>
    </w:p>
    <w:p w14:paraId="50E28200" w14:textId="77777777" w:rsidR="003C4569" w:rsidRDefault="00316362" w:rsidP="003C4569">
      <w:pPr>
        <w:rPr>
          <w:rFonts w:ascii="Times New Roman" w:hAnsi="Times New Roman" w:cs="Times New Roman"/>
          <w:sz w:val="24"/>
          <w:szCs w:val="24"/>
        </w:rPr>
      </w:pPr>
      <w:r w:rsidRPr="00C022E1">
        <w:rPr>
          <w:rFonts w:ascii="Times New Roman" w:hAnsi="Times New Roman" w:cs="Times New Roman"/>
          <w:sz w:val="24"/>
          <w:szCs w:val="24"/>
          <w:lang w:val="es-ES"/>
        </w:rPr>
        <w:t>Establece relaciones entre los p</w:t>
      </w:r>
      <w:r w:rsidRPr="00C022E1">
        <w:rPr>
          <w:rFonts w:ascii="Times New Roman" w:hAnsi="Times New Roman" w:cs="Times New Roman"/>
          <w:sz w:val="24"/>
          <w:szCs w:val="24"/>
          <w:lang w:val="es-ES"/>
        </w:rPr>
        <w:t>rincipios, conceptos disciplinarios y contenidos del plan de estudios de Educación Básica y los programas de Ciencias de educación preescolar en función del logro de aprendizaje de sus alumnos, asegurando la coherencia y continuidad entre los distintos gra</w:t>
      </w:r>
      <w:r w:rsidRPr="00C022E1">
        <w:rPr>
          <w:rFonts w:ascii="Times New Roman" w:hAnsi="Times New Roman" w:cs="Times New Roman"/>
          <w:sz w:val="24"/>
          <w:szCs w:val="24"/>
          <w:lang w:val="es-ES"/>
        </w:rPr>
        <w:t>dos y niveles educativos.</w:t>
      </w:r>
    </w:p>
    <w:p w14:paraId="133BC7D6" w14:textId="77777777" w:rsidR="003C4569" w:rsidRDefault="00316362" w:rsidP="003C4569">
      <w:pPr>
        <w:rPr>
          <w:rFonts w:ascii="Times New Roman" w:hAnsi="Times New Roman" w:cs="Times New Roman"/>
          <w:sz w:val="24"/>
          <w:szCs w:val="24"/>
        </w:rPr>
      </w:pPr>
      <w:r w:rsidRPr="00C022E1">
        <w:rPr>
          <w:rFonts w:ascii="Times New Roman" w:hAnsi="Times New Roman" w:cs="Times New Roman"/>
          <w:sz w:val="24"/>
          <w:szCs w:val="24"/>
          <w:lang w:val="es-ES"/>
        </w:rPr>
        <w:t>Organiza actividades de enseñanza y aprendizaje de los modelos de ciencia escolar y realiza adecuaciones curriculares de acuerdo con e</w:t>
      </w:r>
      <w:r w:rsidRPr="00C022E1">
        <w:rPr>
          <w:rFonts w:ascii="Times New Roman" w:hAnsi="Times New Roman" w:cs="Times New Roman"/>
          <w:sz w:val="24"/>
          <w:szCs w:val="24"/>
          <w:lang w:val="es-ES"/>
        </w:rPr>
        <w:t xml:space="preserve">l nivel de los alumnos con base en los diagnósticos de los intereses y motivaciones. </w:t>
      </w:r>
    </w:p>
    <w:p w14:paraId="2E299082" w14:textId="77777777" w:rsidR="003C4569" w:rsidRDefault="00316362" w:rsidP="003C4569">
      <w:pPr>
        <w:rPr>
          <w:rFonts w:ascii="Times New Roman" w:hAnsi="Times New Roman" w:cs="Times New Roman"/>
          <w:sz w:val="24"/>
          <w:szCs w:val="24"/>
        </w:rPr>
      </w:pPr>
      <w:r w:rsidRPr="00C022E1">
        <w:rPr>
          <w:rFonts w:ascii="Times New Roman" w:hAnsi="Times New Roman" w:cs="Times New Roman"/>
          <w:sz w:val="24"/>
          <w:szCs w:val="24"/>
          <w:lang w:val="es-ES"/>
        </w:rPr>
        <w:t>Selecciona estrategias derivadas de la didáctica de las ciencias que favor</w:t>
      </w:r>
      <w:r w:rsidRPr="00C022E1">
        <w:rPr>
          <w:rFonts w:ascii="Times New Roman" w:hAnsi="Times New Roman" w:cs="Times New Roman"/>
          <w:sz w:val="24"/>
          <w:szCs w:val="24"/>
          <w:lang w:val="es-ES"/>
        </w:rPr>
        <w:t xml:space="preserve">ecen el desarrollo intelectual, físico, social y emocional de los alumnos para procurar el logro de los aprendizajes. </w:t>
      </w:r>
    </w:p>
    <w:p w14:paraId="1A86B573" w14:textId="77777777" w:rsidR="003C4569" w:rsidRDefault="00316362" w:rsidP="003C4569">
      <w:pPr>
        <w:rPr>
          <w:rFonts w:ascii="Times New Roman" w:hAnsi="Times New Roman" w:cs="Times New Roman"/>
          <w:sz w:val="24"/>
          <w:szCs w:val="24"/>
        </w:rPr>
      </w:pPr>
      <w:r w:rsidRPr="00C022E1">
        <w:rPr>
          <w:rFonts w:ascii="Times New Roman" w:hAnsi="Times New Roman" w:cs="Times New Roman"/>
          <w:sz w:val="24"/>
          <w:szCs w:val="24"/>
        </w:rPr>
        <w:t>Emplea los medios tecnológicos y las fuen</w:t>
      </w:r>
      <w:r w:rsidRPr="00C022E1">
        <w:rPr>
          <w:rFonts w:ascii="Times New Roman" w:hAnsi="Times New Roman" w:cs="Times New Roman"/>
          <w:sz w:val="24"/>
          <w:szCs w:val="24"/>
        </w:rPr>
        <w:t>tes de información científica disponibles para mantenerse actualizado respecto a este campo de conocimiento que intervienen en su trabajo docente.  Usa los resultados de la investigación en didáctica de las ciencias para profundizar en el conocimiento y lo</w:t>
      </w:r>
      <w:r w:rsidRPr="00C022E1">
        <w:rPr>
          <w:rFonts w:ascii="Times New Roman" w:hAnsi="Times New Roman" w:cs="Times New Roman"/>
          <w:sz w:val="24"/>
          <w:szCs w:val="24"/>
        </w:rPr>
        <w:t>s procesos de aprendizaje de sus alumnos.</w:t>
      </w:r>
    </w:p>
    <w:p w14:paraId="2DC23D8D" w14:textId="68D08257" w:rsidR="003C4569" w:rsidRDefault="00316362" w:rsidP="003C4569">
      <w:pPr>
        <w:rPr>
          <w:rFonts w:ascii="Times New Roman" w:hAnsi="Times New Roman" w:cs="Times New Roman"/>
          <w:sz w:val="24"/>
          <w:szCs w:val="24"/>
        </w:rPr>
      </w:pPr>
      <w:r w:rsidRPr="00C022E1">
        <w:rPr>
          <w:rFonts w:ascii="Times New Roman" w:hAnsi="Times New Roman" w:cs="Times New Roman"/>
          <w:sz w:val="24"/>
          <w:szCs w:val="24"/>
        </w:rPr>
        <w:t>Usa los resultados de la investigación en didáctica de las ciencias para profundizar el conocimiento y procesos de aprendi</w:t>
      </w:r>
      <w:r w:rsidRPr="00C022E1">
        <w:rPr>
          <w:rFonts w:ascii="Times New Roman" w:hAnsi="Times New Roman" w:cs="Times New Roman"/>
          <w:sz w:val="24"/>
          <w:szCs w:val="24"/>
        </w:rPr>
        <w:t>zaje de los alumnos</w:t>
      </w:r>
      <w:r w:rsidR="003C4569">
        <w:rPr>
          <w:rFonts w:ascii="Times New Roman" w:hAnsi="Times New Roman" w:cs="Times New Roman"/>
          <w:sz w:val="24"/>
          <w:szCs w:val="24"/>
        </w:rPr>
        <w:t>.</w:t>
      </w:r>
    </w:p>
    <w:p w14:paraId="7A8C80CB" w14:textId="34A0C5BB" w:rsidR="00147811" w:rsidRPr="002C711C" w:rsidRDefault="003C4569" w:rsidP="002C711C">
      <w:pPr>
        <w:rPr>
          <w:rFonts w:ascii="Times New Roman" w:hAnsi="Times New Roman" w:cs="Times New Roman"/>
          <w:sz w:val="24"/>
          <w:szCs w:val="24"/>
        </w:rPr>
      </w:pPr>
      <w:r>
        <w:rPr>
          <w:rFonts w:ascii="Times New Roman" w:hAnsi="Times New Roman" w:cs="Times New Roman"/>
          <w:sz w:val="24"/>
          <w:szCs w:val="24"/>
        </w:rPr>
        <w:t>Estas se relacionan con la actividad ya que para elaborarla</w:t>
      </w:r>
      <w:r w:rsidR="002C711C">
        <w:rPr>
          <w:rFonts w:ascii="Times New Roman" w:hAnsi="Times New Roman" w:cs="Times New Roman"/>
          <w:sz w:val="24"/>
          <w:szCs w:val="24"/>
        </w:rPr>
        <w:t xml:space="preserve"> realice una investigación para poder comprender mejor el tema del que se va a hablar llevamos a cabo actividades con las que se pudiera lograr obtener un aprendizaje y que los niños aprendan sobre nuestro cuerpo y como funciona.</w:t>
      </w:r>
    </w:p>
    <w:p w14:paraId="3D94505E" w14:textId="73D05E11" w:rsidR="00080653" w:rsidRDefault="00080653" w:rsidP="00080653">
      <w:pPr>
        <w:pStyle w:val="Sinespaciado"/>
        <w:rPr>
          <w:rFonts w:ascii="Arial" w:hAnsi="Arial" w:cs="Arial"/>
          <w:sz w:val="18"/>
        </w:rPr>
      </w:pPr>
    </w:p>
    <w:p w14:paraId="1BB594EF" w14:textId="201F57E3" w:rsidR="00B8090F" w:rsidRDefault="00B8090F" w:rsidP="00080653">
      <w:pPr>
        <w:pStyle w:val="Sinespaciado"/>
        <w:rPr>
          <w:rFonts w:ascii="Arial" w:hAnsi="Arial" w:cs="Arial"/>
          <w:sz w:val="18"/>
        </w:rPr>
      </w:pPr>
    </w:p>
    <w:p w14:paraId="6D7B68BE" w14:textId="326E3397" w:rsidR="00B8090F" w:rsidRDefault="00B8090F" w:rsidP="00080653">
      <w:pPr>
        <w:pStyle w:val="Sinespaciado"/>
        <w:rPr>
          <w:rFonts w:ascii="Arial" w:hAnsi="Arial" w:cs="Arial"/>
          <w:sz w:val="18"/>
        </w:rPr>
      </w:pPr>
    </w:p>
    <w:p w14:paraId="48BDF75B" w14:textId="3AC72D2F" w:rsidR="00B8090F" w:rsidRDefault="00B8090F" w:rsidP="00080653">
      <w:pPr>
        <w:pStyle w:val="Sinespaciado"/>
        <w:rPr>
          <w:rFonts w:ascii="Arial" w:hAnsi="Arial" w:cs="Arial"/>
          <w:sz w:val="18"/>
        </w:rPr>
      </w:pPr>
    </w:p>
    <w:p w14:paraId="061D36B9" w14:textId="29C91819" w:rsidR="00B8090F" w:rsidRDefault="00B8090F" w:rsidP="00080653">
      <w:pPr>
        <w:pStyle w:val="Sinespaciado"/>
        <w:rPr>
          <w:rFonts w:ascii="Arial" w:hAnsi="Arial" w:cs="Arial"/>
          <w:sz w:val="18"/>
        </w:rPr>
      </w:pPr>
    </w:p>
    <w:p w14:paraId="22AE3619" w14:textId="105E2DB5" w:rsidR="00B8090F" w:rsidRDefault="00B8090F" w:rsidP="00080653">
      <w:pPr>
        <w:pStyle w:val="Sinespaciado"/>
        <w:rPr>
          <w:rFonts w:ascii="Arial" w:hAnsi="Arial" w:cs="Arial"/>
          <w:sz w:val="18"/>
        </w:rPr>
      </w:pPr>
    </w:p>
    <w:p w14:paraId="080C3D51" w14:textId="5899079E" w:rsidR="00B8090F" w:rsidRDefault="00B8090F" w:rsidP="00080653">
      <w:pPr>
        <w:pStyle w:val="Sinespaciado"/>
        <w:rPr>
          <w:rFonts w:ascii="Arial" w:hAnsi="Arial" w:cs="Arial"/>
          <w:sz w:val="18"/>
        </w:rPr>
      </w:pPr>
    </w:p>
    <w:p w14:paraId="01C62546" w14:textId="29909EFC" w:rsidR="00B8090F" w:rsidRDefault="00B8090F" w:rsidP="00080653">
      <w:pPr>
        <w:pStyle w:val="Sinespaciado"/>
        <w:rPr>
          <w:rFonts w:ascii="Arial" w:hAnsi="Arial" w:cs="Arial"/>
          <w:sz w:val="18"/>
        </w:rPr>
      </w:pPr>
    </w:p>
    <w:p w14:paraId="2C2FF800" w14:textId="4749E94C" w:rsidR="00B8090F" w:rsidRDefault="00B8090F" w:rsidP="00080653">
      <w:pPr>
        <w:pStyle w:val="Sinespaciado"/>
        <w:rPr>
          <w:rFonts w:ascii="Arial" w:hAnsi="Arial" w:cs="Arial"/>
          <w:sz w:val="18"/>
        </w:rPr>
      </w:pPr>
    </w:p>
    <w:p w14:paraId="7987E584" w14:textId="6D7D0225" w:rsidR="00B8090F" w:rsidRDefault="00B8090F" w:rsidP="00080653">
      <w:pPr>
        <w:pStyle w:val="Sinespaciado"/>
        <w:rPr>
          <w:rFonts w:ascii="Arial" w:hAnsi="Arial" w:cs="Arial"/>
          <w:sz w:val="18"/>
        </w:rPr>
      </w:pPr>
    </w:p>
    <w:p w14:paraId="6FC835C2" w14:textId="6EC3381A" w:rsidR="00B8090F" w:rsidRDefault="00B8090F" w:rsidP="00080653">
      <w:pPr>
        <w:pStyle w:val="Sinespaciado"/>
        <w:rPr>
          <w:rFonts w:ascii="Arial" w:hAnsi="Arial" w:cs="Arial"/>
          <w:sz w:val="18"/>
        </w:rPr>
      </w:pPr>
    </w:p>
    <w:p w14:paraId="524C3B8D" w14:textId="51955EAC" w:rsidR="00B8090F" w:rsidRDefault="00B8090F" w:rsidP="00080653">
      <w:pPr>
        <w:pStyle w:val="Sinespaciado"/>
        <w:rPr>
          <w:rFonts w:ascii="Arial" w:hAnsi="Arial" w:cs="Arial"/>
          <w:sz w:val="18"/>
        </w:rPr>
      </w:pPr>
    </w:p>
    <w:p w14:paraId="325DF69E" w14:textId="59CADCFF" w:rsidR="00B8090F" w:rsidRDefault="00B8090F" w:rsidP="00080653">
      <w:pPr>
        <w:pStyle w:val="Sinespaciado"/>
        <w:rPr>
          <w:rFonts w:ascii="Arial" w:hAnsi="Arial" w:cs="Arial"/>
          <w:sz w:val="18"/>
        </w:rPr>
      </w:pPr>
    </w:p>
    <w:p w14:paraId="568D0C0F" w14:textId="7C148B17" w:rsidR="00B8090F" w:rsidRDefault="00B8090F" w:rsidP="00080653">
      <w:pPr>
        <w:pStyle w:val="Sinespaciado"/>
        <w:rPr>
          <w:rFonts w:ascii="Arial" w:hAnsi="Arial" w:cs="Arial"/>
          <w:sz w:val="18"/>
        </w:rPr>
      </w:pPr>
    </w:p>
    <w:p w14:paraId="3B28E3EC" w14:textId="2ABCA43C" w:rsidR="00B8090F" w:rsidRDefault="00B8090F" w:rsidP="00080653">
      <w:pPr>
        <w:pStyle w:val="Sinespaciado"/>
        <w:rPr>
          <w:rFonts w:ascii="Arial" w:hAnsi="Arial" w:cs="Arial"/>
          <w:sz w:val="18"/>
        </w:rPr>
      </w:pPr>
    </w:p>
    <w:p w14:paraId="21F560EC" w14:textId="5D941061" w:rsidR="00B8090F" w:rsidRDefault="00B8090F" w:rsidP="00080653">
      <w:pPr>
        <w:pStyle w:val="Sinespaciado"/>
        <w:rPr>
          <w:rFonts w:ascii="Arial" w:hAnsi="Arial" w:cs="Arial"/>
          <w:sz w:val="18"/>
        </w:rPr>
      </w:pPr>
    </w:p>
    <w:p w14:paraId="1445407E" w14:textId="3FC7E0CA" w:rsidR="00B8090F" w:rsidRDefault="00B8090F" w:rsidP="00080653">
      <w:pPr>
        <w:pStyle w:val="Sinespaciado"/>
        <w:rPr>
          <w:rFonts w:ascii="Arial" w:hAnsi="Arial" w:cs="Arial"/>
          <w:sz w:val="18"/>
        </w:rPr>
      </w:pPr>
    </w:p>
    <w:p w14:paraId="72077601" w14:textId="77777777" w:rsidR="00B8090F" w:rsidRDefault="00B8090F" w:rsidP="00080653">
      <w:pPr>
        <w:pStyle w:val="Sinespaciado"/>
        <w:rPr>
          <w:rFonts w:ascii="Arial" w:hAnsi="Arial" w:cs="Arial"/>
          <w:sz w:val="18"/>
        </w:rPr>
      </w:pPr>
    </w:p>
    <w:p w14:paraId="7B0F890E" w14:textId="77777777" w:rsidR="00080653" w:rsidRPr="0039319F" w:rsidRDefault="00080653" w:rsidP="00080653">
      <w:pPr>
        <w:pStyle w:val="Sinespaciado"/>
        <w:rPr>
          <w:rFonts w:ascii="Arial" w:hAnsi="Arial" w:cs="Arial"/>
          <w:b/>
          <w:sz w:val="20"/>
          <w:szCs w:val="20"/>
        </w:rPr>
      </w:pPr>
    </w:p>
    <w:p w14:paraId="3FF2AFDB" w14:textId="34326761" w:rsidR="00147811" w:rsidRDefault="00080653" w:rsidP="00080653">
      <w:pPr>
        <w:jc w:val="center"/>
        <w:rPr>
          <w:rFonts w:ascii="Arial" w:hAnsi="Arial" w:cs="Arial"/>
          <w:b/>
          <w:sz w:val="20"/>
          <w:szCs w:val="20"/>
        </w:rPr>
      </w:pPr>
      <w:r>
        <w:rPr>
          <w:rFonts w:ascii="Arial" w:hAnsi="Arial" w:cs="Arial"/>
          <w:b/>
          <w:sz w:val="20"/>
          <w:szCs w:val="20"/>
        </w:rPr>
        <w:t>Rubrica</w:t>
      </w:r>
    </w:p>
    <w:p w14:paraId="05AF9D4D" w14:textId="31271BCA" w:rsidR="00080653" w:rsidRDefault="00080653" w:rsidP="00080653">
      <w:pPr>
        <w:jc w:val="center"/>
      </w:pPr>
      <w:r>
        <w:t>Rúbrica texto descriptivo</w:t>
      </w:r>
    </w:p>
    <w:p w14:paraId="4461D353" w14:textId="77F4E0CE" w:rsidR="00080653" w:rsidRDefault="00080653" w:rsidP="00080653">
      <w:pPr>
        <w:jc w:val="center"/>
      </w:pPr>
    </w:p>
    <w:p w14:paraId="2FF8F2AA" w14:textId="11329B17" w:rsidR="00080653" w:rsidRDefault="003A758A" w:rsidP="00F42C87">
      <w:pPr>
        <w:jc w:val="center"/>
      </w:pPr>
      <w:r>
        <w:t>Nombre del estudiante: Seamy Citlali Rodríguez San Miguel</w:t>
      </w:r>
    </w:p>
    <w:p w14:paraId="060C95FD" w14:textId="1AE83659" w:rsidR="00080653" w:rsidRDefault="00080653" w:rsidP="00F42C87">
      <w:pPr>
        <w:jc w:val="center"/>
      </w:pPr>
      <w:r>
        <w:t>Cur</w:t>
      </w:r>
      <w:r w:rsidR="003A758A">
        <w:t xml:space="preserve">so: Estudio del Mundo Natural </w:t>
      </w:r>
      <w:r w:rsidR="003A758A">
        <w:softHyphen/>
      </w:r>
      <w:r w:rsidR="003A758A">
        <w:softHyphen/>
      </w:r>
      <w:r w:rsidR="003A758A">
        <w:softHyphen/>
      </w:r>
      <w:r w:rsidR="003A758A">
        <w:softHyphen/>
      </w:r>
      <w:r w:rsidR="003A758A">
        <w:softHyphen/>
      </w:r>
      <w:r w:rsidR="003A758A">
        <w:softHyphen/>
      </w:r>
      <w:r w:rsidR="003A758A">
        <w:softHyphen/>
      </w:r>
      <w:r w:rsidR="003A758A">
        <w:softHyphen/>
      </w:r>
      <w:r w:rsidR="003A758A">
        <w:softHyphen/>
      </w:r>
      <w:r w:rsidR="003A758A">
        <w:softHyphen/>
        <w:t xml:space="preserve">    grado: 1 </w:t>
      </w:r>
      <w:r w:rsidR="003A758A">
        <w:softHyphen/>
        <w:t xml:space="preserve">   sección: A</w:t>
      </w:r>
    </w:p>
    <w:p w14:paraId="3EC513F4" w14:textId="215E7A22" w:rsidR="00080653" w:rsidRDefault="003A758A" w:rsidP="00F42C87">
      <w:pPr>
        <w:jc w:val="center"/>
      </w:pPr>
      <w:r>
        <w:t xml:space="preserve">Fecha 15 de </w:t>
      </w:r>
      <w:proofErr w:type="gramStart"/>
      <w:r>
        <w:t>Enero</w:t>
      </w:r>
      <w:proofErr w:type="gramEnd"/>
      <w:r>
        <w:t xml:space="preserve"> de 2022</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417"/>
        <w:gridCol w:w="1418"/>
        <w:gridCol w:w="1417"/>
      </w:tblGrid>
      <w:tr w:rsidR="00F42C87" w14:paraId="42AB1363" w14:textId="355583D7" w:rsidTr="0028691A">
        <w:tc>
          <w:tcPr>
            <w:tcW w:w="1295" w:type="dxa"/>
          </w:tcPr>
          <w:p w14:paraId="3D9C2195" w14:textId="77777777" w:rsidR="00F42C87" w:rsidRDefault="00F42C87" w:rsidP="00080653">
            <w:pPr>
              <w:rPr>
                <w:rFonts w:ascii="Arial" w:hAnsi="Arial" w:cs="Arial"/>
                <w:b/>
                <w:sz w:val="20"/>
                <w:szCs w:val="20"/>
              </w:rPr>
            </w:pPr>
          </w:p>
          <w:p w14:paraId="2F097CC7" w14:textId="1BA8833B" w:rsidR="00F42C87" w:rsidRDefault="00B8090F" w:rsidP="00080653">
            <w:pPr>
              <w:rPr>
                <w:rFonts w:ascii="Arial" w:hAnsi="Arial" w:cs="Arial"/>
                <w:b/>
                <w:sz w:val="20"/>
                <w:szCs w:val="20"/>
              </w:rPr>
            </w:pPr>
            <w:r>
              <w:t>CATEGORÍ</w:t>
            </w:r>
            <w:r w:rsidR="00F42C87">
              <w:t>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417"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8"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17" w:type="dxa"/>
          </w:tcPr>
          <w:p w14:paraId="2CAF8DE6" w14:textId="0DFE1368" w:rsidR="00F42C87" w:rsidRDefault="00F42C87" w:rsidP="00080653">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F42C87" w14:paraId="03A76022" w14:textId="65E36C45" w:rsidTr="0028691A">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tcPr>
          <w:p w14:paraId="61202A65" w14:textId="7D64F30F" w:rsidR="00F42C87" w:rsidRDefault="00F42C87" w:rsidP="00080653">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r w:rsidR="0028691A">
              <w:t xml:space="preserve"> dejando ver elementos de sus procesos de investigación y conceptos del curso </w:t>
            </w:r>
          </w:p>
        </w:tc>
        <w:tc>
          <w:tcPr>
            <w:tcW w:w="1832" w:type="dxa"/>
          </w:tcPr>
          <w:p w14:paraId="2A074EB7" w14:textId="725D7AA7"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r w:rsidR="0028691A">
              <w:t xml:space="preserve"> dejando ver elementos de sus procesos de investigación y conceptos del curso</w:t>
            </w:r>
          </w:p>
        </w:tc>
        <w:tc>
          <w:tcPr>
            <w:tcW w:w="1417" w:type="dxa"/>
          </w:tcPr>
          <w:p w14:paraId="75639D24" w14:textId="65DC2AE1" w:rsidR="00F42C87" w:rsidRDefault="00F42C87" w:rsidP="00080653">
            <w:pPr>
              <w:rPr>
                <w:rFonts w:ascii="Arial" w:hAnsi="Arial" w:cs="Arial"/>
                <w:b/>
                <w:sz w:val="20"/>
                <w:szCs w:val="20"/>
              </w:rPr>
            </w:pPr>
            <w:r>
              <w:t>El escritor usa palabras que comunican claramente, pero al escrito le falta variedad o estilo</w:t>
            </w:r>
            <w:r w:rsidR="0028691A">
              <w:t xml:space="preserve"> dejando ver faltan elementos de sus procesos de investigación y conceptos del curso</w:t>
            </w:r>
          </w:p>
        </w:tc>
        <w:tc>
          <w:tcPr>
            <w:tcW w:w="1418" w:type="dxa"/>
          </w:tcPr>
          <w:p w14:paraId="6C68418B" w14:textId="77777777" w:rsidR="00F42C87" w:rsidRDefault="00F42C87" w:rsidP="00080653">
            <w:r>
              <w:t>El escritor usa un vocabulario limitado que no comunica fuertemente o captura el interés del lector. Jerga o clichés pueden estar presentes y restan mérito al contenido.</w:t>
            </w:r>
          </w:p>
          <w:p w14:paraId="0990660B" w14:textId="76A769E7" w:rsidR="0028691A" w:rsidRDefault="0028691A" w:rsidP="00080653">
            <w:pPr>
              <w:rPr>
                <w:rFonts w:ascii="Arial" w:hAnsi="Arial" w:cs="Arial"/>
                <w:b/>
                <w:sz w:val="20"/>
                <w:szCs w:val="20"/>
              </w:rPr>
            </w:pPr>
            <w:r>
              <w:t>faltan elementos de sus procesos de investigación y conceptos del curso</w:t>
            </w:r>
          </w:p>
        </w:tc>
        <w:tc>
          <w:tcPr>
            <w:tcW w:w="1417" w:type="dxa"/>
          </w:tcPr>
          <w:p w14:paraId="2532D4BC" w14:textId="77777777" w:rsidR="00F42C87" w:rsidRDefault="00F42C87" w:rsidP="00080653">
            <w:pPr>
              <w:rPr>
                <w:rFonts w:ascii="Arial" w:hAnsi="Arial" w:cs="Arial"/>
                <w:sz w:val="20"/>
                <w:szCs w:val="20"/>
                <w:lang w:val="es-ES_tradnl"/>
              </w:rPr>
            </w:pPr>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p w14:paraId="60BD8A5A" w14:textId="75E2628D" w:rsidR="0028691A" w:rsidRDefault="0028691A" w:rsidP="00080653">
            <w:r>
              <w:t>faltan elementos de sus procesos de investigación y conceptos del curso.</w:t>
            </w:r>
          </w:p>
        </w:tc>
      </w:tr>
      <w:tr w:rsidR="00F42C87" w14:paraId="1B29E3EE" w14:textId="62717F20" w:rsidTr="0028691A">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tcPr>
          <w:p w14:paraId="24FB9698" w14:textId="70CBF6E5" w:rsidR="00F42C87" w:rsidRDefault="00F42C87" w:rsidP="00080653">
            <w:pPr>
              <w:rPr>
                <w:rFonts w:ascii="Arial" w:hAnsi="Arial" w:cs="Arial"/>
                <w:b/>
                <w:sz w:val="20"/>
                <w:szCs w:val="20"/>
              </w:rPr>
            </w:pPr>
            <w:r>
              <w:t>Hay un tema claro y bien enfocado. Se destaca la idea principal y es respa</w:t>
            </w:r>
            <w:r w:rsidR="0028691A">
              <w:t xml:space="preserve">ldada con información detallada. </w:t>
            </w:r>
            <w:r w:rsidR="0028691A">
              <w:lastRenderedPageBreak/>
              <w:t xml:space="preserve">Orientado a elementos del nivel de preescolar manejados en el curso </w:t>
            </w:r>
          </w:p>
        </w:tc>
        <w:tc>
          <w:tcPr>
            <w:tcW w:w="1832" w:type="dxa"/>
          </w:tcPr>
          <w:p w14:paraId="0414D5EC" w14:textId="77777777" w:rsidR="00F42C87" w:rsidRDefault="00F42C87" w:rsidP="00080653">
            <w:r>
              <w:lastRenderedPageBreak/>
              <w:t>La idea principal es clara, pero la información de apoyo es general.</w:t>
            </w:r>
          </w:p>
          <w:p w14:paraId="62CD1517" w14:textId="2E5F76C8" w:rsidR="0028691A" w:rsidRDefault="0028691A" w:rsidP="00080653">
            <w:pPr>
              <w:rPr>
                <w:rFonts w:ascii="Arial" w:hAnsi="Arial" w:cs="Arial"/>
                <w:b/>
                <w:sz w:val="20"/>
                <w:szCs w:val="20"/>
              </w:rPr>
            </w:pPr>
            <w:r>
              <w:t xml:space="preserve">Orientado a elementos del nivel de preescolar </w:t>
            </w:r>
            <w:r>
              <w:lastRenderedPageBreak/>
              <w:t>manejados en el curso</w:t>
            </w:r>
          </w:p>
        </w:tc>
        <w:tc>
          <w:tcPr>
            <w:tcW w:w="1417" w:type="dxa"/>
          </w:tcPr>
          <w:p w14:paraId="4128529A" w14:textId="77777777" w:rsidR="00F42C87" w:rsidRDefault="00F42C87" w:rsidP="00080653">
            <w:r>
              <w:lastRenderedPageBreak/>
              <w:t>La idea principal es algo clara, pero se necesita mayor información de apoyo.</w:t>
            </w:r>
          </w:p>
          <w:p w14:paraId="70AF0552" w14:textId="42F5C306" w:rsidR="0028691A" w:rsidRDefault="0028691A" w:rsidP="00080653">
            <w:pPr>
              <w:rPr>
                <w:rFonts w:ascii="Arial" w:hAnsi="Arial" w:cs="Arial"/>
                <w:b/>
                <w:sz w:val="20"/>
                <w:szCs w:val="20"/>
              </w:rPr>
            </w:pPr>
            <w:r>
              <w:lastRenderedPageBreak/>
              <w:t>Orientado a elementos del nivel de preescolar manejados en el curso</w:t>
            </w:r>
          </w:p>
        </w:tc>
        <w:tc>
          <w:tcPr>
            <w:tcW w:w="1418" w:type="dxa"/>
          </w:tcPr>
          <w:p w14:paraId="056BFF32" w14:textId="7AAA4A49" w:rsidR="00F42C87" w:rsidRDefault="00F42C87" w:rsidP="00080653">
            <w:pPr>
              <w:rPr>
                <w:rFonts w:ascii="Arial" w:hAnsi="Arial" w:cs="Arial"/>
                <w:b/>
                <w:sz w:val="20"/>
                <w:szCs w:val="20"/>
              </w:rPr>
            </w:pPr>
            <w:r>
              <w:lastRenderedPageBreak/>
              <w:t xml:space="preserve">La idea principal no es clara. Parece haber una recopilación desordenada de </w:t>
            </w:r>
            <w:r>
              <w:lastRenderedPageBreak/>
              <w:t>información.</w:t>
            </w:r>
            <w:r w:rsidR="0028691A">
              <w:t xml:space="preserve"> Orientado a elementos del nivel de preescolar manejados en el curso</w:t>
            </w:r>
          </w:p>
        </w:tc>
        <w:tc>
          <w:tcPr>
            <w:tcW w:w="1417" w:type="dxa"/>
          </w:tcPr>
          <w:p w14:paraId="3FBF6A4C" w14:textId="77777777" w:rsidR="00F42C87" w:rsidRDefault="0085311A" w:rsidP="00080653">
            <w:pPr>
              <w:rPr>
                <w:rFonts w:ascii="Arial" w:hAnsi="Arial" w:cs="Arial"/>
                <w:sz w:val="20"/>
                <w:szCs w:val="20"/>
                <w:lang w:val="es-ES_tradnl"/>
              </w:rPr>
            </w:pPr>
            <w:r>
              <w:lastRenderedPageBreak/>
              <w:t>La idea no es suficiente,</w:t>
            </w:r>
            <w:r>
              <w:rPr>
                <w:rFonts w:ascii="Arial" w:hAnsi="Arial" w:cs="Arial"/>
                <w:sz w:val="20"/>
                <w:szCs w:val="20"/>
                <w:lang w:val="es-ES_tradnl"/>
              </w:rPr>
              <w:t xml:space="preserve"> no tiene los elementos marcados</w:t>
            </w:r>
          </w:p>
          <w:p w14:paraId="3726E610" w14:textId="2D5DA9DF" w:rsidR="0028691A" w:rsidRDefault="0028691A" w:rsidP="00080653">
            <w:r>
              <w:t xml:space="preserve">Orientado a elementos del nivel de preescolar </w:t>
            </w:r>
            <w:r>
              <w:lastRenderedPageBreak/>
              <w:t>manejados en el curso</w:t>
            </w:r>
          </w:p>
        </w:tc>
      </w:tr>
      <w:tr w:rsidR="00F42C87" w14:paraId="0D6B2BC6" w14:textId="6A54BBD1" w:rsidTr="0028691A">
        <w:tc>
          <w:tcPr>
            <w:tcW w:w="1295" w:type="dxa"/>
          </w:tcPr>
          <w:p w14:paraId="3119CEDE" w14:textId="1602A3FE" w:rsidR="00F42C87" w:rsidRDefault="00F42C87" w:rsidP="00080653">
            <w:pPr>
              <w:rPr>
                <w:rFonts w:ascii="Arial" w:hAnsi="Arial" w:cs="Arial"/>
                <w:b/>
                <w:sz w:val="20"/>
                <w:szCs w:val="20"/>
              </w:rPr>
            </w:pPr>
            <w:r>
              <w:lastRenderedPageBreak/>
              <w:t>Secuencia</w:t>
            </w:r>
          </w:p>
        </w:tc>
        <w:tc>
          <w:tcPr>
            <w:tcW w:w="1830" w:type="dxa"/>
          </w:tcPr>
          <w:p w14:paraId="4621F756" w14:textId="33A3BAB8" w:rsidR="00F42C87" w:rsidRDefault="00F42C87" w:rsidP="00080653">
            <w:pPr>
              <w:rPr>
                <w:rFonts w:ascii="Arial" w:hAnsi="Arial" w:cs="Arial"/>
                <w:b/>
                <w:sz w:val="20"/>
                <w:szCs w:val="20"/>
              </w:rPr>
            </w:pPr>
            <w:r>
              <w:t>Los detalles son puestos en un orden lógico y la forma en que son presentados mantiene el interés del lector.</w:t>
            </w:r>
            <w:r w:rsidR="0028691A">
              <w:t xml:space="preserve"> Reflejando investigación y manejo del conocimiento del nivel de preescolar </w:t>
            </w:r>
          </w:p>
        </w:tc>
        <w:tc>
          <w:tcPr>
            <w:tcW w:w="1832" w:type="dxa"/>
          </w:tcPr>
          <w:p w14:paraId="59B4839E" w14:textId="77777777" w:rsidR="00F42C87" w:rsidRDefault="00F42C87" w:rsidP="00080653">
            <w:r>
              <w:t>Los detalles son puestos en un orden lógico, pero la forma en que son presentados o introducidos algunas veces hacen al escrito menos interesante</w:t>
            </w:r>
          </w:p>
          <w:p w14:paraId="201A6C2B" w14:textId="7D2A18FD" w:rsidR="0028691A" w:rsidRDefault="0028691A" w:rsidP="00080653">
            <w:pPr>
              <w:rPr>
                <w:rFonts w:ascii="Arial" w:hAnsi="Arial" w:cs="Arial"/>
                <w:b/>
                <w:sz w:val="20"/>
                <w:szCs w:val="20"/>
              </w:rPr>
            </w:pPr>
            <w:r>
              <w:t>Reflejando investigación y manejo del conocimiento del nivel de preescolar</w:t>
            </w:r>
          </w:p>
        </w:tc>
        <w:tc>
          <w:tcPr>
            <w:tcW w:w="1417" w:type="dxa"/>
          </w:tcPr>
          <w:p w14:paraId="30B483DD" w14:textId="4D7B5F6C" w:rsidR="00F42C87" w:rsidRDefault="00F42C87" w:rsidP="00080653">
            <w:pPr>
              <w:rPr>
                <w:rFonts w:ascii="Arial" w:hAnsi="Arial" w:cs="Arial"/>
                <w:b/>
                <w:sz w:val="20"/>
                <w:szCs w:val="20"/>
              </w:rPr>
            </w:pPr>
            <w:r>
              <w:t>Algunos detalles no están en un orden lógico o esperado, y distraen al lector.</w:t>
            </w:r>
            <w:r w:rsidR="0028691A">
              <w:t xml:space="preserve"> Reflejando investigación y manejo del conocimiento del nivel de preescolar</w:t>
            </w:r>
          </w:p>
        </w:tc>
        <w:tc>
          <w:tcPr>
            <w:tcW w:w="1418" w:type="dxa"/>
          </w:tcPr>
          <w:p w14:paraId="47860164" w14:textId="77777777" w:rsidR="00F42C87" w:rsidRDefault="00F42C87" w:rsidP="00080653">
            <w:r>
              <w:t>Muchos detalles no están en un orden lógico o esperado. Hay poco sentido de organización en el escrito.</w:t>
            </w:r>
          </w:p>
          <w:p w14:paraId="183391C0" w14:textId="7AF032CA" w:rsidR="0028691A" w:rsidRDefault="0028691A" w:rsidP="00080653">
            <w:pPr>
              <w:rPr>
                <w:rFonts w:ascii="Arial" w:hAnsi="Arial" w:cs="Arial"/>
                <w:b/>
                <w:sz w:val="20"/>
                <w:szCs w:val="20"/>
              </w:rPr>
            </w:pPr>
            <w:r>
              <w:t>Reflejando investigación y manejo del conocimiento del nivel de preescolar</w:t>
            </w:r>
          </w:p>
        </w:tc>
        <w:tc>
          <w:tcPr>
            <w:tcW w:w="1417" w:type="dxa"/>
          </w:tcPr>
          <w:p w14:paraId="730976B8" w14:textId="77777777" w:rsidR="00F42C87" w:rsidRDefault="0085311A" w:rsidP="00080653">
            <w:r>
              <w:t xml:space="preserve">No hay detalles ordenados y no presenta un sentido en escrito </w:t>
            </w:r>
          </w:p>
          <w:p w14:paraId="4FB6301E" w14:textId="4D1C5360" w:rsidR="0028691A" w:rsidRDefault="0028691A" w:rsidP="00080653">
            <w:r>
              <w:t>Reflejando investigación y manejo del conocimiento del nivel de preescolar</w:t>
            </w:r>
          </w:p>
        </w:tc>
      </w:tr>
      <w:tr w:rsidR="00F42C87" w14:paraId="35ECE7B6" w14:textId="1B60DE05" w:rsidTr="0028691A">
        <w:tc>
          <w:tcPr>
            <w:tcW w:w="1295" w:type="dxa"/>
          </w:tcPr>
          <w:p w14:paraId="637B072C" w14:textId="15800B7C" w:rsidR="00F42C87" w:rsidRDefault="00F42C87" w:rsidP="00080653">
            <w:pPr>
              <w:rPr>
                <w:rFonts w:ascii="Arial" w:hAnsi="Arial" w:cs="Arial"/>
                <w:b/>
                <w:sz w:val="20"/>
                <w:szCs w:val="20"/>
              </w:rPr>
            </w:pPr>
            <w:r>
              <w:t>Fluidez de la oración</w:t>
            </w:r>
          </w:p>
        </w:tc>
        <w:tc>
          <w:tcPr>
            <w:tcW w:w="1830" w:type="dxa"/>
          </w:tcPr>
          <w:p w14:paraId="01CEFE53" w14:textId="54FDADD2" w:rsidR="00F42C87" w:rsidRDefault="00F42C87" w:rsidP="00080653">
            <w:pPr>
              <w:rPr>
                <w:rFonts w:ascii="Arial" w:hAnsi="Arial" w:cs="Arial"/>
                <w:b/>
                <w:sz w:val="20"/>
                <w:szCs w:val="20"/>
              </w:rPr>
            </w:pPr>
            <w:r>
              <w:t>La descripción utiliza consistentemente oraciones compuestas</w:t>
            </w:r>
            <w:r w:rsidR="0028691A">
              <w:t xml:space="preserve"> respeta la organización del documento </w:t>
            </w:r>
          </w:p>
        </w:tc>
        <w:tc>
          <w:tcPr>
            <w:tcW w:w="1832" w:type="dxa"/>
          </w:tcPr>
          <w:p w14:paraId="4D10FADB" w14:textId="77777777" w:rsidR="00F42C87" w:rsidRDefault="00F42C87" w:rsidP="00080653">
            <w:r>
              <w:t>La descripción utiliza oraciones compuestas.</w:t>
            </w:r>
          </w:p>
          <w:p w14:paraId="7CFF79BC" w14:textId="1F74930E" w:rsidR="0028691A" w:rsidRDefault="0028691A" w:rsidP="00080653">
            <w:pPr>
              <w:rPr>
                <w:rFonts w:ascii="Arial" w:hAnsi="Arial" w:cs="Arial"/>
                <w:b/>
                <w:sz w:val="20"/>
                <w:szCs w:val="20"/>
              </w:rPr>
            </w:pPr>
            <w:r>
              <w:t>respeta la organización del documento</w:t>
            </w:r>
          </w:p>
        </w:tc>
        <w:tc>
          <w:tcPr>
            <w:tcW w:w="1417" w:type="dxa"/>
          </w:tcPr>
          <w:p w14:paraId="1376DA5D" w14:textId="77777777" w:rsidR="00F42C87" w:rsidRDefault="00F42C87" w:rsidP="00080653">
            <w:r>
              <w:t>La descripción utiliza algunas oraciones compuestas.</w:t>
            </w:r>
          </w:p>
          <w:p w14:paraId="6FEE1B5B" w14:textId="17DBC260" w:rsidR="0028691A" w:rsidRDefault="0028691A" w:rsidP="00080653">
            <w:pPr>
              <w:rPr>
                <w:rFonts w:ascii="Arial" w:hAnsi="Arial" w:cs="Arial"/>
                <w:b/>
                <w:sz w:val="20"/>
                <w:szCs w:val="20"/>
              </w:rPr>
            </w:pPr>
            <w:r>
              <w:t xml:space="preserve"> No respeta la organización del documento solo en algunos elementos </w:t>
            </w:r>
          </w:p>
        </w:tc>
        <w:tc>
          <w:tcPr>
            <w:tcW w:w="1418" w:type="dxa"/>
          </w:tcPr>
          <w:p w14:paraId="34E8B11B" w14:textId="77777777" w:rsidR="00F42C87" w:rsidRDefault="00F42C87" w:rsidP="00080653">
            <w:r>
              <w:t>La descripción utiliza muy pocas oraciones compuestas.</w:t>
            </w:r>
          </w:p>
          <w:p w14:paraId="1C9C5EC8" w14:textId="046235E1" w:rsidR="0028691A" w:rsidRDefault="0028691A" w:rsidP="00080653">
            <w:pPr>
              <w:rPr>
                <w:rFonts w:ascii="Arial" w:hAnsi="Arial" w:cs="Arial"/>
                <w:b/>
                <w:sz w:val="20"/>
                <w:szCs w:val="20"/>
              </w:rPr>
            </w:pPr>
            <w:r>
              <w:t>No respeta la organización del documento</w:t>
            </w:r>
          </w:p>
        </w:tc>
        <w:tc>
          <w:tcPr>
            <w:tcW w:w="1417" w:type="dxa"/>
          </w:tcPr>
          <w:p w14:paraId="5BC5CF03" w14:textId="77777777" w:rsidR="00F42C87" w:rsidRDefault="0085311A" w:rsidP="00080653">
            <w:r>
              <w:t xml:space="preserve">No hay descripción en las oraciones </w:t>
            </w:r>
          </w:p>
          <w:p w14:paraId="6E32279A" w14:textId="7A21158B" w:rsidR="0028691A" w:rsidRDefault="0028691A" w:rsidP="00080653">
            <w:r>
              <w:t xml:space="preserve">Falta respetar elementos del documentos no hay documento especifico reflejado </w:t>
            </w:r>
          </w:p>
        </w:tc>
      </w:tr>
      <w:tr w:rsidR="00F42C87" w14:paraId="15B15A0D" w14:textId="15262B38" w:rsidTr="0028691A">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tcPr>
          <w:p w14:paraId="047DC416" w14:textId="705AE5A0" w:rsidR="00F42C87" w:rsidRDefault="00F42C87" w:rsidP="00080653">
            <w:pPr>
              <w:rPr>
                <w:rFonts w:ascii="Arial" w:hAnsi="Arial" w:cs="Arial"/>
                <w:b/>
                <w:sz w:val="20"/>
                <w:szCs w:val="20"/>
              </w:rPr>
            </w:pPr>
            <w:r>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417"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8"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17" w:type="dxa"/>
          </w:tcPr>
          <w:p w14:paraId="7454C8F3" w14:textId="0A8454A9" w:rsidR="00F42C87" w:rsidRDefault="0085311A" w:rsidP="00080653">
            <w:r>
              <w:t xml:space="preserve">El escritor comete errores ortográficos y gramaticales que no permiten entender el contenido </w:t>
            </w:r>
          </w:p>
        </w:tc>
      </w:tr>
    </w:tbl>
    <w:p w14:paraId="3E7E3F8A" w14:textId="69B356CE" w:rsidR="00080653" w:rsidRPr="00147811" w:rsidRDefault="00080653" w:rsidP="00316362">
      <w:pPr>
        <w:rPr>
          <w:rFonts w:ascii="Arial" w:hAnsi="Arial" w:cs="Arial"/>
          <w:b/>
          <w:sz w:val="20"/>
          <w:szCs w:val="20"/>
        </w:rPr>
      </w:pPr>
      <w:bookmarkStart w:id="0" w:name="_GoBack"/>
      <w:bookmarkEnd w:id="0"/>
    </w:p>
    <w:sectPr w:rsidR="00080653" w:rsidRPr="00147811" w:rsidSect="00316362">
      <w:pgSz w:w="12240" w:h="15840"/>
      <w:pgMar w:top="1417" w:right="1701" w:bottom="1417" w:left="1701" w:header="708" w:footer="708" w:gutter="0"/>
      <w:pgBorders w:offsetFrom="page">
        <w:top w:val="single" w:sz="18" w:space="24" w:color="660033" w:shadow="1"/>
        <w:left w:val="single" w:sz="18" w:space="24" w:color="660033" w:shadow="1"/>
        <w:bottom w:val="single" w:sz="18" w:space="24" w:color="660033" w:shadow="1"/>
        <w:right w:val="single" w:sz="18" w:space="24" w:color="660033"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26B"/>
    <w:multiLevelType w:val="hybridMultilevel"/>
    <w:tmpl w:val="82CA2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277C4"/>
    <w:multiLevelType w:val="hybridMultilevel"/>
    <w:tmpl w:val="B90EFFE8"/>
    <w:lvl w:ilvl="0" w:tplc="2758C2BE">
      <w:start w:val="1"/>
      <w:numFmt w:val="bullet"/>
      <w:lvlText w:val=""/>
      <w:lvlJc w:val="left"/>
      <w:pPr>
        <w:tabs>
          <w:tab w:val="num" w:pos="720"/>
        </w:tabs>
        <w:ind w:left="720" w:hanging="360"/>
      </w:pPr>
      <w:rPr>
        <w:rFonts w:ascii="Wingdings 3" w:hAnsi="Wingdings 3" w:hint="default"/>
      </w:rPr>
    </w:lvl>
    <w:lvl w:ilvl="1" w:tplc="642C679C" w:tentative="1">
      <w:start w:val="1"/>
      <w:numFmt w:val="bullet"/>
      <w:lvlText w:val=""/>
      <w:lvlJc w:val="left"/>
      <w:pPr>
        <w:tabs>
          <w:tab w:val="num" w:pos="1440"/>
        </w:tabs>
        <w:ind w:left="1440" w:hanging="360"/>
      </w:pPr>
      <w:rPr>
        <w:rFonts w:ascii="Wingdings 3" w:hAnsi="Wingdings 3" w:hint="default"/>
      </w:rPr>
    </w:lvl>
    <w:lvl w:ilvl="2" w:tplc="56407164" w:tentative="1">
      <w:start w:val="1"/>
      <w:numFmt w:val="bullet"/>
      <w:lvlText w:val=""/>
      <w:lvlJc w:val="left"/>
      <w:pPr>
        <w:tabs>
          <w:tab w:val="num" w:pos="2160"/>
        </w:tabs>
        <w:ind w:left="2160" w:hanging="360"/>
      </w:pPr>
      <w:rPr>
        <w:rFonts w:ascii="Wingdings 3" w:hAnsi="Wingdings 3" w:hint="default"/>
      </w:rPr>
    </w:lvl>
    <w:lvl w:ilvl="3" w:tplc="8C88A5A4" w:tentative="1">
      <w:start w:val="1"/>
      <w:numFmt w:val="bullet"/>
      <w:lvlText w:val=""/>
      <w:lvlJc w:val="left"/>
      <w:pPr>
        <w:tabs>
          <w:tab w:val="num" w:pos="2880"/>
        </w:tabs>
        <w:ind w:left="2880" w:hanging="360"/>
      </w:pPr>
      <w:rPr>
        <w:rFonts w:ascii="Wingdings 3" w:hAnsi="Wingdings 3" w:hint="default"/>
      </w:rPr>
    </w:lvl>
    <w:lvl w:ilvl="4" w:tplc="1B84F14C" w:tentative="1">
      <w:start w:val="1"/>
      <w:numFmt w:val="bullet"/>
      <w:lvlText w:val=""/>
      <w:lvlJc w:val="left"/>
      <w:pPr>
        <w:tabs>
          <w:tab w:val="num" w:pos="3600"/>
        </w:tabs>
        <w:ind w:left="3600" w:hanging="360"/>
      </w:pPr>
      <w:rPr>
        <w:rFonts w:ascii="Wingdings 3" w:hAnsi="Wingdings 3" w:hint="default"/>
      </w:rPr>
    </w:lvl>
    <w:lvl w:ilvl="5" w:tplc="96C2FC46" w:tentative="1">
      <w:start w:val="1"/>
      <w:numFmt w:val="bullet"/>
      <w:lvlText w:val=""/>
      <w:lvlJc w:val="left"/>
      <w:pPr>
        <w:tabs>
          <w:tab w:val="num" w:pos="4320"/>
        </w:tabs>
        <w:ind w:left="4320" w:hanging="360"/>
      </w:pPr>
      <w:rPr>
        <w:rFonts w:ascii="Wingdings 3" w:hAnsi="Wingdings 3" w:hint="default"/>
      </w:rPr>
    </w:lvl>
    <w:lvl w:ilvl="6" w:tplc="A3B04750" w:tentative="1">
      <w:start w:val="1"/>
      <w:numFmt w:val="bullet"/>
      <w:lvlText w:val=""/>
      <w:lvlJc w:val="left"/>
      <w:pPr>
        <w:tabs>
          <w:tab w:val="num" w:pos="5040"/>
        </w:tabs>
        <w:ind w:left="5040" w:hanging="360"/>
      </w:pPr>
      <w:rPr>
        <w:rFonts w:ascii="Wingdings 3" w:hAnsi="Wingdings 3" w:hint="default"/>
      </w:rPr>
    </w:lvl>
    <w:lvl w:ilvl="7" w:tplc="5C5C8D5E" w:tentative="1">
      <w:start w:val="1"/>
      <w:numFmt w:val="bullet"/>
      <w:lvlText w:val=""/>
      <w:lvlJc w:val="left"/>
      <w:pPr>
        <w:tabs>
          <w:tab w:val="num" w:pos="5760"/>
        </w:tabs>
        <w:ind w:left="5760" w:hanging="360"/>
      </w:pPr>
      <w:rPr>
        <w:rFonts w:ascii="Wingdings 3" w:hAnsi="Wingdings 3" w:hint="default"/>
      </w:rPr>
    </w:lvl>
    <w:lvl w:ilvl="8" w:tplc="B7301A5E" w:tentative="1">
      <w:start w:val="1"/>
      <w:numFmt w:val="bullet"/>
      <w:lvlText w:val=""/>
      <w:lvlJc w:val="left"/>
      <w:pPr>
        <w:tabs>
          <w:tab w:val="num" w:pos="6480"/>
        </w:tabs>
        <w:ind w:left="6480" w:hanging="360"/>
      </w:pPr>
      <w:rPr>
        <w:rFonts w:ascii="Wingdings 3" w:hAnsi="Wingdings 3" w:hint="default"/>
      </w:rPr>
    </w:lvl>
  </w:abstractNum>
  <w:abstractNum w:abstractNumId="3">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4">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313010"/>
    <w:multiLevelType w:val="hybridMultilevel"/>
    <w:tmpl w:val="3AEE15FE"/>
    <w:lvl w:ilvl="0" w:tplc="19567926">
      <w:start w:val="1"/>
      <w:numFmt w:val="bullet"/>
      <w:lvlText w:val=""/>
      <w:lvlJc w:val="left"/>
      <w:pPr>
        <w:tabs>
          <w:tab w:val="num" w:pos="720"/>
        </w:tabs>
        <w:ind w:left="720" w:hanging="360"/>
      </w:pPr>
      <w:rPr>
        <w:rFonts w:ascii="Wingdings 3" w:hAnsi="Wingdings 3" w:hint="default"/>
      </w:rPr>
    </w:lvl>
    <w:lvl w:ilvl="1" w:tplc="38324808" w:tentative="1">
      <w:start w:val="1"/>
      <w:numFmt w:val="bullet"/>
      <w:lvlText w:val=""/>
      <w:lvlJc w:val="left"/>
      <w:pPr>
        <w:tabs>
          <w:tab w:val="num" w:pos="1440"/>
        </w:tabs>
        <w:ind w:left="1440" w:hanging="360"/>
      </w:pPr>
      <w:rPr>
        <w:rFonts w:ascii="Wingdings 3" w:hAnsi="Wingdings 3" w:hint="default"/>
      </w:rPr>
    </w:lvl>
    <w:lvl w:ilvl="2" w:tplc="CB8C2DDA" w:tentative="1">
      <w:start w:val="1"/>
      <w:numFmt w:val="bullet"/>
      <w:lvlText w:val=""/>
      <w:lvlJc w:val="left"/>
      <w:pPr>
        <w:tabs>
          <w:tab w:val="num" w:pos="2160"/>
        </w:tabs>
        <w:ind w:left="2160" w:hanging="360"/>
      </w:pPr>
      <w:rPr>
        <w:rFonts w:ascii="Wingdings 3" w:hAnsi="Wingdings 3" w:hint="default"/>
      </w:rPr>
    </w:lvl>
    <w:lvl w:ilvl="3" w:tplc="7A8E1922" w:tentative="1">
      <w:start w:val="1"/>
      <w:numFmt w:val="bullet"/>
      <w:lvlText w:val=""/>
      <w:lvlJc w:val="left"/>
      <w:pPr>
        <w:tabs>
          <w:tab w:val="num" w:pos="2880"/>
        </w:tabs>
        <w:ind w:left="2880" w:hanging="360"/>
      </w:pPr>
      <w:rPr>
        <w:rFonts w:ascii="Wingdings 3" w:hAnsi="Wingdings 3" w:hint="default"/>
      </w:rPr>
    </w:lvl>
    <w:lvl w:ilvl="4" w:tplc="A86EFB96" w:tentative="1">
      <w:start w:val="1"/>
      <w:numFmt w:val="bullet"/>
      <w:lvlText w:val=""/>
      <w:lvlJc w:val="left"/>
      <w:pPr>
        <w:tabs>
          <w:tab w:val="num" w:pos="3600"/>
        </w:tabs>
        <w:ind w:left="3600" w:hanging="360"/>
      </w:pPr>
      <w:rPr>
        <w:rFonts w:ascii="Wingdings 3" w:hAnsi="Wingdings 3" w:hint="default"/>
      </w:rPr>
    </w:lvl>
    <w:lvl w:ilvl="5" w:tplc="45542C5E" w:tentative="1">
      <w:start w:val="1"/>
      <w:numFmt w:val="bullet"/>
      <w:lvlText w:val=""/>
      <w:lvlJc w:val="left"/>
      <w:pPr>
        <w:tabs>
          <w:tab w:val="num" w:pos="4320"/>
        </w:tabs>
        <w:ind w:left="4320" w:hanging="360"/>
      </w:pPr>
      <w:rPr>
        <w:rFonts w:ascii="Wingdings 3" w:hAnsi="Wingdings 3" w:hint="default"/>
      </w:rPr>
    </w:lvl>
    <w:lvl w:ilvl="6" w:tplc="7C762342" w:tentative="1">
      <w:start w:val="1"/>
      <w:numFmt w:val="bullet"/>
      <w:lvlText w:val=""/>
      <w:lvlJc w:val="left"/>
      <w:pPr>
        <w:tabs>
          <w:tab w:val="num" w:pos="5040"/>
        </w:tabs>
        <w:ind w:left="5040" w:hanging="360"/>
      </w:pPr>
      <w:rPr>
        <w:rFonts w:ascii="Wingdings 3" w:hAnsi="Wingdings 3" w:hint="default"/>
      </w:rPr>
    </w:lvl>
    <w:lvl w:ilvl="7" w:tplc="F9B8AE76" w:tentative="1">
      <w:start w:val="1"/>
      <w:numFmt w:val="bullet"/>
      <w:lvlText w:val=""/>
      <w:lvlJc w:val="left"/>
      <w:pPr>
        <w:tabs>
          <w:tab w:val="num" w:pos="5760"/>
        </w:tabs>
        <w:ind w:left="5760" w:hanging="360"/>
      </w:pPr>
      <w:rPr>
        <w:rFonts w:ascii="Wingdings 3" w:hAnsi="Wingdings 3" w:hint="default"/>
      </w:rPr>
    </w:lvl>
    <w:lvl w:ilvl="8" w:tplc="6DC0CBCE" w:tentative="1">
      <w:start w:val="1"/>
      <w:numFmt w:val="bullet"/>
      <w:lvlText w:val=""/>
      <w:lvlJc w:val="left"/>
      <w:pPr>
        <w:tabs>
          <w:tab w:val="num" w:pos="6480"/>
        </w:tabs>
        <w:ind w:left="6480" w:hanging="360"/>
      </w:pPr>
      <w:rPr>
        <w:rFonts w:ascii="Wingdings 3" w:hAnsi="Wingdings 3" w:hint="default"/>
      </w:rPr>
    </w:lvl>
  </w:abstractNum>
  <w:abstractNum w:abstractNumId="6">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1"/>
  </w:num>
  <w:num w:numId="4">
    <w:abstractNumId w:val="6"/>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11"/>
    <w:rsid w:val="00080653"/>
    <w:rsid w:val="000D5243"/>
    <w:rsid w:val="00131F7C"/>
    <w:rsid w:val="00147811"/>
    <w:rsid w:val="0028691A"/>
    <w:rsid w:val="002C711C"/>
    <w:rsid w:val="00316362"/>
    <w:rsid w:val="0039319F"/>
    <w:rsid w:val="003A758A"/>
    <w:rsid w:val="003C4569"/>
    <w:rsid w:val="006337EF"/>
    <w:rsid w:val="00650F77"/>
    <w:rsid w:val="007A7665"/>
    <w:rsid w:val="00852C4D"/>
    <w:rsid w:val="0085311A"/>
    <w:rsid w:val="009855A2"/>
    <w:rsid w:val="00B17AB7"/>
    <w:rsid w:val="00B8090F"/>
    <w:rsid w:val="00BF7A64"/>
    <w:rsid w:val="00C022E1"/>
    <w:rsid w:val="00C34FD3"/>
    <w:rsid w:val="00C54688"/>
    <w:rsid w:val="00CC24C7"/>
    <w:rsid w:val="00D033DA"/>
    <w:rsid w:val="00D85F2F"/>
    <w:rsid w:val="00F42C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75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75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8911">
      <w:bodyDiv w:val="1"/>
      <w:marLeft w:val="0"/>
      <w:marRight w:val="0"/>
      <w:marTop w:val="0"/>
      <w:marBottom w:val="0"/>
      <w:divBdr>
        <w:top w:val="none" w:sz="0" w:space="0" w:color="auto"/>
        <w:left w:val="none" w:sz="0" w:space="0" w:color="auto"/>
        <w:bottom w:val="none" w:sz="0" w:space="0" w:color="auto"/>
        <w:right w:val="none" w:sz="0" w:space="0" w:color="auto"/>
      </w:divBdr>
    </w:div>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613439264">
      <w:bodyDiv w:val="1"/>
      <w:marLeft w:val="0"/>
      <w:marRight w:val="0"/>
      <w:marTop w:val="0"/>
      <w:marBottom w:val="0"/>
      <w:divBdr>
        <w:top w:val="none" w:sz="0" w:space="0" w:color="auto"/>
        <w:left w:val="none" w:sz="0" w:space="0" w:color="auto"/>
        <w:bottom w:val="none" w:sz="0" w:space="0" w:color="auto"/>
        <w:right w:val="none" w:sz="0" w:space="0" w:color="auto"/>
      </w:divBdr>
      <w:divsChild>
        <w:div w:id="589435051">
          <w:marLeft w:val="547"/>
          <w:marRight w:val="0"/>
          <w:marTop w:val="200"/>
          <w:marBottom w:val="0"/>
          <w:divBdr>
            <w:top w:val="none" w:sz="0" w:space="0" w:color="auto"/>
            <w:left w:val="none" w:sz="0" w:space="0" w:color="auto"/>
            <w:bottom w:val="none" w:sz="0" w:space="0" w:color="auto"/>
            <w:right w:val="none" w:sz="0" w:space="0" w:color="auto"/>
          </w:divBdr>
        </w:div>
        <w:div w:id="1540047233">
          <w:marLeft w:val="547"/>
          <w:marRight w:val="0"/>
          <w:marTop w:val="200"/>
          <w:marBottom w:val="0"/>
          <w:divBdr>
            <w:top w:val="none" w:sz="0" w:space="0" w:color="auto"/>
            <w:left w:val="none" w:sz="0" w:space="0" w:color="auto"/>
            <w:bottom w:val="none" w:sz="0" w:space="0" w:color="auto"/>
            <w:right w:val="none" w:sz="0" w:space="0" w:color="auto"/>
          </w:divBdr>
        </w:div>
        <w:div w:id="2050178304">
          <w:marLeft w:val="547"/>
          <w:marRight w:val="0"/>
          <w:marTop w:val="200"/>
          <w:marBottom w:val="0"/>
          <w:divBdr>
            <w:top w:val="none" w:sz="0" w:space="0" w:color="auto"/>
            <w:left w:val="none" w:sz="0" w:space="0" w:color="auto"/>
            <w:bottom w:val="none" w:sz="0" w:space="0" w:color="auto"/>
            <w:right w:val="none" w:sz="0" w:space="0" w:color="auto"/>
          </w:divBdr>
        </w:div>
        <w:div w:id="662320279">
          <w:marLeft w:val="547"/>
          <w:marRight w:val="0"/>
          <w:marTop w:val="200"/>
          <w:marBottom w:val="0"/>
          <w:divBdr>
            <w:top w:val="none" w:sz="0" w:space="0" w:color="auto"/>
            <w:left w:val="none" w:sz="0" w:space="0" w:color="auto"/>
            <w:bottom w:val="none" w:sz="0" w:space="0" w:color="auto"/>
            <w:right w:val="none" w:sz="0" w:space="0" w:color="auto"/>
          </w:divBdr>
        </w:div>
      </w:divsChild>
    </w:div>
    <w:div w:id="764227539">
      <w:bodyDiv w:val="1"/>
      <w:marLeft w:val="0"/>
      <w:marRight w:val="0"/>
      <w:marTop w:val="0"/>
      <w:marBottom w:val="0"/>
      <w:divBdr>
        <w:top w:val="none" w:sz="0" w:space="0" w:color="auto"/>
        <w:left w:val="none" w:sz="0" w:space="0" w:color="auto"/>
        <w:bottom w:val="none" w:sz="0" w:space="0" w:color="auto"/>
        <w:right w:val="none" w:sz="0" w:space="0" w:color="auto"/>
      </w:divBdr>
      <w:divsChild>
        <w:div w:id="1096704896">
          <w:marLeft w:val="547"/>
          <w:marRight w:val="0"/>
          <w:marTop w:val="200"/>
          <w:marBottom w:val="0"/>
          <w:divBdr>
            <w:top w:val="none" w:sz="0" w:space="0" w:color="auto"/>
            <w:left w:val="none" w:sz="0" w:space="0" w:color="auto"/>
            <w:bottom w:val="none" w:sz="0" w:space="0" w:color="auto"/>
            <w:right w:val="none" w:sz="0" w:space="0" w:color="auto"/>
          </w:divBdr>
        </w:div>
        <w:div w:id="1610700728">
          <w:marLeft w:val="547"/>
          <w:marRight w:val="0"/>
          <w:marTop w:val="200"/>
          <w:marBottom w:val="0"/>
          <w:divBdr>
            <w:top w:val="none" w:sz="0" w:space="0" w:color="auto"/>
            <w:left w:val="none" w:sz="0" w:space="0" w:color="auto"/>
            <w:bottom w:val="none" w:sz="0" w:space="0" w:color="auto"/>
            <w:right w:val="none" w:sz="0" w:space="0" w:color="auto"/>
          </w:divBdr>
        </w:div>
        <w:div w:id="41709129">
          <w:marLeft w:val="547"/>
          <w:marRight w:val="0"/>
          <w:marTop w:val="200"/>
          <w:marBottom w:val="0"/>
          <w:divBdr>
            <w:top w:val="none" w:sz="0" w:space="0" w:color="auto"/>
            <w:left w:val="none" w:sz="0" w:space="0" w:color="auto"/>
            <w:bottom w:val="none" w:sz="0" w:space="0" w:color="auto"/>
            <w:right w:val="none" w:sz="0" w:space="0" w:color="auto"/>
          </w:divBdr>
        </w:div>
        <w:div w:id="2004122124">
          <w:marLeft w:val="547"/>
          <w:marRight w:val="0"/>
          <w:marTop w:val="200"/>
          <w:marBottom w:val="0"/>
          <w:divBdr>
            <w:top w:val="none" w:sz="0" w:space="0" w:color="auto"/>
            <w:left w:val="none" w:sz="0" w:space="0" w:color="auto"/>
            <w:bottom w:val="none" w:sz="0" w:space="0" w:color="auto"/>
            <w:right w:val="none" w:sz="0" w:space="0" w:color="auto"/>
          </w:divBdr>
        </w:div>
        <w:div w:id="1595626253">
          <w:marLeft w:val="547"/>
          <w:marRight w:val="0"/>
          <w:marTop w:val="200"/>
          <w:marBottom w:val="0"/>
          <w:divBdr>
            <w:top w:val="none" w:sz="0" w:space="0" w:color="auto"/>
            <w:left w:val="none" w:sz="0" w:space="0" w:color="auto"/>
            <w:bottom w:val="none" w:sz="0" w:space="0" w:color="auto"/>
            <w:right w:val="none" w:sz="0" w:space="0" w:color="auto"/>
          </w:divBdr>
        </w:div>
      </w:divsChild>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612933533">
      <w:bodyDiv w:val="1"/>
      <w:marLeft w:val="0"/>
      <w:marRight w:val="0"/>
      <w:marTop w:val="0"/>
      <w:marBottom w:val="0"/>
      <w:divBdr>
        <w:top w:val="none" w:sz="0" w:space="0" w:color="auto"/>
        <w:left w:val="none" w:sz="0" w:space="0" w:color="auto"/>
        <w:bottom w:val="none" w:sz="0" w:space="0" w:color="auto"/>
        <w:right w:val="none" w:sz="0" w:space="0" w:color="auto"/>
      </w:divBdr>
    </w:div>
    <w:div w:id="1626619710">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1823429606">
      <w:bodyDiv w:val="1"/>
      <w:marLeft w:val="0"/>
      <w:marRight w:val="0"/>
      <w:marTop w:val="0"/>
      <w:marBottom w:val="0"/>
      <w:divBdr>
        <w:top w:val="none" w:sz="0" w:space="0" w:color="auto"/>
        <w:left w:val="none" w:sz="0" w:space="0" w:color="auto"/>
        <w:bottom w:val="none" w:sz="0" w:space="0" w:color="auto"/>
        <w:right w:val="none" w:sz="0" w:space="0" w:color="auto"/>
      </w:divBdr>
    </w:div>
    <w:div w:id="2008440238">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7778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FUENTES SALAZAR</dc:creator>
  <cp:lastModifiedBy>omar manuel yescas mata</cp:lastModifiedBy>
  <cp:revision>2</cp:revision>
  <dcterms:created xsi:type="dcterms:W3CDTF">2022-01-16T04:06:00Z</dcterms:created>
  <dcterms:modified xsi:type="dcterms:W3CDTF">2022-01-16T04:06:00Z</dcterms:modified>
</cp:coreProperties>
</file>