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DE43" w14:textId="2B7DB7DB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0D5484" wp14:editId="1326BC0B">
            <wp:simplePos x="0" y="0"/>
            <wp:positionH relativeFrom="column">
              <wp:posOffset>-346710</wp:posOffset>
            </wp:positionH>
            <wp:positionV relativeFrom="paragraph">
              <wp:posOffset>-13970</wp:posOffset>
            </wp:positionV>
            <wp:extent cx="1050378" cy="78105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0B9A8E3B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34F1166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4B5B5716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9C50E2D" w14:textId="465D9098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</w:t>
      </w:r>
      <w:r>
        <w:rPr>
          <w:rFonts w:ascii="Arial" w:hAnsi="Arial" w:cs="Arial"/>
          <w:b/>
          <w:bCs/>
          <w:kern w:val="24"/>
          <w:sz w:val="24"/>
          <w:szCs w:val="24"/>
        </w:rPr>
        <w:t>1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-202</w:t>
      </w:r>
      <w:r>
        <w:rPr>
          <w:rFonts w:ascii="Arial" w:hAnsi="Arial" w:cs="Arial"/>
          <w:b/>
          <w:bCs/>
          <w:kern w:val="24"/>
          <w:sz w:val="24"/>
          <w:szCs w:val="24"/>
        </w:rPr>
        <w:t>2</w:t>
      </w:r>
    </w:p>
    <w:p w14:paraId="46766F14" w14:textId="4A47470E" w:rsidR="00793891" w:rsidRDefault="00793891" w:rsidP="00793891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48902F1A" w14:textId="77777777" w:rsidR="00793891" w:rsidRDefault="00793891" w:rsidP="00793891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5E6BD44E" w14:textId="77777777" w:rsidR="00793891" w:rsidRPr="00C514D1" w:rsidRDefault="00793891" w:rsidP="00793891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69BCA8B3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5A0B83E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TERCER SEMESTRE     SECCIÒN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4"/>
          <w:sz w:val="24"/>
          <w:szCs w:val="24"/>
        </w:rPr>
        <w:t>B</w:t>
      </w:r>
    </w:p>
    <w:p w14:paraId="01C8D481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08D1243" w14:textId="77777777" w:rsidR="00793891" w:rsidRPr="00E67A52" w:rsidRDefault="00793891" w:rsidP="007938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 DEL TRABAJO: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392B8E">
        <w:rPr>
          <w:rFonts w:ascii="Arial" w:hAnsi="Arial" w:cs="Arial"/>
          <w:kern w:val="24"/>
          <w:sz w:val="24"/>
          <w:szCs w:val="24"/>
        </w:rPr>
        <w:t>ESTRATEGIA DIDÁCTICA</w:t>
      </w:r>
      <w:r>
        <w:rPr>
          <w:rFonts w:ascii="Arial" w:hAnsi="Arial" w:cs="Arial"/>
          <w:kern w:val="24"/>
          <w:sz w:val="24"/>
          <w:szCs w:val="24"/>
        </w:rPr>
        <w:t xml:space="preserve"> “VIDEO”</w:t>
      </w:r>
    </w:p>
    <w:p w14:paraId="0F024D11" w14:textId="77777777" w:rsidR="00793891" w:rsidRPr="002040BB" w:rsidRDefault="00793891" w:rsidP="00793891">
      <w:pPr>
        <w:rPr>
          <w:rFonts w:ascii="Arial" w:hAnsi="Arial" w:cs="Arial"/>
          <w:kern w:val="24"/>
          <w:sz w:val="24"/>
          <w:szCs w:val="24"/>
        </w:rPr>
      </w:pPr>
    </w:p>
    <w:p w14:paraId="66533C8C" w14:textId="77777777" w:rsidR="00793891" w:rsidRDefault="00793891" w:rsidP="00793891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653FAA">
        <w:rPr>
          <w:rFonts w:ascii="Arial" w:hAnsi="Arial" w:cs="Arial"/>
          <w:kern w:val="24"/>
          <w:sz w:val="24"/>
          <w:szCs w:val="24"/>
        </w:rPr>
        <w:t>ESTRATEGIAS DE EDUCACIÓN FÍSICA EN EDUCACIÓN PREESCOLAR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</w:p>
    <w:p w14:paraId="2246A99E" w14:textId="77777777" w:rsidR="00793891" w:rsidRPr="00AE49C3" w:rsidRDefault="00793891" w:rsidP="00793891">
      <w:pPr>
        <w:jc w:val="center"/>
        <w:rPr>
          <w:rFonts w:ascii="Arial" w:hAnsi="Arial" w:cs="Arial"/>
          <w:sz w:val="24"/>
          <w:szCs w:val="24"/>
        </w:rPr>
      </w:pPr>
    </w:p>
    <w:p w14:paraId="0BE5D550" w14:textId="77777777" w:rsidR="00793891" w:rsidRPr="00915E23" w:rsidRDefault="00793891" w:rsidP="00793891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915E23">
        <w:rPr>
          <w:rFonts w:ascii="Arial" w:hAnsi="Arial" w:cs="Arial"/>
          <w:kern w:val="24"/>
          <w:sz w:val="24"/>
          <w:szCs w:val="24"/>
        </w:rPr>
        <w:t>JESUS ARMANDO VILLANUEVA VILLARREAL</w:t>
      </w:r>
    </w:p>
    <w:p w14:paraId="0B351969" w14:textId="77777777" w:rsidR="00793891" w:rsidRDefault="00793891" w:rsidP="00793891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F64D977" w14:textId="5008AE50" w:rsidR="009F7735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21 de diciembre de 2021                            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 SALTILLO, COAHUILA</w:t>
      </w:r>
    </w:p>
    <w:p w14:paraId="7814155E" w14:textId="35849CFA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B86F6F7" w14:textId="43BD3AE5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4D8942E0" w14:textId="25D7637E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310A3A0" w14:textId="40621C93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0EEEF904" w14:textId="00D3B81E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54B0A13" w14:textId="3ACE5711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18EEF627" w14:textId="2265FAE1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D5652DE" w14:textId="33B5F347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6642C275" w14:textId="2A2AF047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4C508B3D" w14:textId="48FA8CE2" w:rsidR="00793891" w:rsidRDefault="00793891" w:rsidP="00793891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8CC22C7" w14:textId="77777777" w:rsidR="00793891" w:rsidRDefault="00793891" w:rsidP="00793891">
      <w:pPr>
        <w:jc w:val="center"/>
        <w:rPr>
          <w:rFonts w:cstheme="minorHAnsi"/>
          <w:b/>
          <w:bCs/>
          <w:kern w:val="24"/>
          <w:sz w:val="24"/>
          <w:szCs w:val="24"/>
        </w:rPr>
      </w:pPr>
      <w:r w:rsidRPr="00793891">
        <w:rPr>
          <w:rFonts w:cstheme="minorHAnsi"/>
          <w:b/>
          <w:bCs/>
          <w:kern w:val="24"/>
          <w:sz w:val="24"/>
          <w:szCs w:val="24"/>
        </w:rPr>
        <w:lastRenderedPageBreak/>
        <w:t xml:space="preserve">LINK DEL VIDEO </w:t>
      </w:r>
    </w:p>
    <w:p w14:paraId="4EFB9F41" w14:textId="03AE7255" w:rsidR="00793891" w:rsidRPr="00793891" w:rsidRDefault="00793891" w:rsidP="00793891">
      <w:pPr>
        <w:jc w:val="center"/>
        <w:rPr>
          <w:rFonts w:cstheme="minorHAnsi"/>
          <w:kern w:val="24"/>
          <w:sz w:val="24"/>
          <w:szCs w:val="24"/>
        </w:rPr>
      </w:pPr>
      <w:r w:rsidRPr="00793891">
        <w:rPr>
          <w:rFonts w:cstheme="minorHAnsi"/>
          <w:kern w:val="24"/>
          <w:sz w:val="24"/>
          <w:szCs w:val="24"/>
        </w:rPr>
        <w:t>(</w:t>
      </w:r>
      <w:r>
        <w:rPr>
          <w:rFonts w:cstheme="minorHAnsi"/>
          <w:kern w:val="24"/>
          <w:sz w:val="24"/>
          <w:szCs w:val="24"/>
        </w:rPr>
        <w:t>C</w:t>
      </w:r>
      <w:r w:rsidRPr="00793891">
        <w:rPr>
          <w:rFonts w:cstheme="minorHAnsi"/>
          <w:kern w:val="24"/>
          <w:sz w:val="24"/>
          <w:szCs w:val="24"/>
        </w:rPr>
        <w:t>opiar y pegar en YouTube)</w:t>
      </w:r>
    </w:p>
    <w:p w14:paraId="69C051BF" w14:textId="2EDFA9D0" w:rsidR="00793891" w:rsidRDefault="009C6D9A" w:rsidP="009C6D9A">
      <w:pPr>
        <w:jc w:val="center"/>
      </w:pPr>
      <w:hyperlink r:id="rId5" w:history="1">
        <w:r w:rsidRPr="00901892">
          <w:rPr>
            <w:rStyle w:val="Hipervnculo"/>
          </w:rPr>
          <w:t>https://www.youtube.com/watch?v=zB1aqxQz_mA</w:t>
        </w:r>
      </w:hyperlink>
    </w:p>
    <w:p w14:paraId="6AA46C54" w14:textId="5F5BB299" w:rsidR="00936068" w:rsidRDefault="00936068" w:rsidP="009C6D9A">
      <w:pPr>
        <w:jc w:val="center"/>
      </w:pPr>
      <w:r>
        <w:rPr>
          <w:noProof/>
        </w:rPr>
        <w:drawing>
          <wp:inline distT="0" distB="0" distL="0" distR="0" wp14:anchorId="5BDF74A4" wp14:editId="1D6603A3">
            <wp:extent cx="6079021" cy="1200150"/>
            <wp:effectExtent l="0" t="0" r="0" b="0"/>
            <wp:docPr id="2" name="Imagen 2" descr="Interfaz de usuario gráfica, Text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Sitio web&#10;&#10;Descripción generada automáticamente"/>
                    <pic:cNvPicPr/>
                  </pic:nvPicPr>
                  <pic:blipFill rotWithShape="1">
                    <a:blip r:embed="rId6"/>
                    <a:srcRect l="17991" t="24150" r="2920" b="48078"/>
                    <a:stretch/>
                  </pic:blipFill>
                  <pic:spPr bwMode="auto">
                    <a:xfrm>
                      <a:off x="0" y="0"/>
                      <a:ext cx="6084368" cy="1201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EF36A" w14:textId="77777777" w:rsidR="009C6D9A" w:rsidRDefault="009C6D9A" w:rsidP="00793891">
      <w:pPr>
        <w:jc w:val="right"/>
      </w:pPr>
    </w:p>
    <w:sectPr w:rsidR="009C6D9A" w:rsidSect="00793891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91"/>
    <w:rsid w:val="00793891"/>
    <w:rsid w:val="00936068"/>
    <w:rsid w:val="009C6D9A"/>
    <w:rsid w:val="009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9A78"/>
  <w15:chartTrackingRefBased/>
  <w15:docId w15:val="{5D235C7E-81E2-404C-9E17-F54737E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6D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6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zB1aqxQz_m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3</cp:revision>
  <dcterms:created xsi:type="dcterms:W3CDTF">2021-12-21T18:31:00Z</dcterms:created>
  <dcterms:modified xsi:type="dcterms:W3CDTF">2021-12-21T22:07:00Z</dcterms:modified>
</cp:coreProperties>
</file>