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BC8B1" w14:textId="77777777" w:rsidR="00E33123" w:rsidRPr="00363088" w:rsidRDefault="00E33123" w:rsidP="00E33123">
      <w:pPr>
        <w:jc w:val="center"/>
        <w:rPr>
          <w:rFonts w:ascii="Arial" w:eastAsia="Calibri" w:hAnsi="Arial" w:cs="Arial"/>
          <w:b/>
          <w:sz w:val="24"/>
          <w:szCs w:val="24"/>
          <w:lang w:val="es-ES"/>
        </w:rPr>
      </w:pPr>
      <w:r w:rsidRPr="00363088">
        <w:rPr>
          <w:rFonts w:ascii="Arial" w:hAnsi="Arial" w:cs="Arial"/>
          <w:noProof/>
          <w:sz w:val="24"/>
          <w:szCs w:val="24"/>
          <w:lang w:eastAsia="es-MX"/>
        </w:rPr>
        <mc:AlternateContent>
          <mc:Choice Requires="wps">
            <w:drawing>
              <wp:anchor distT="0" distB="0" distL="114300" distR="114300" simplePos="0" relativeHeight="251659264" behindDoc="0" locked="0" layoutInCell="1" allowOverlap="1" wp14:anchorId="60502897" wp14:editId="7E321D71">
                <wp:simplePos x="0" y="0"/>
                <wp:positionH relativeFrom="column">
                  <wp:posOffset>7310755</wp:posOffset>
                </wp:positionH>
                <wp:positionV relativeFrom="paragraph">
                  <wp:posOffset>-603885</wp:posOffset>
                </wp:positionV>
                <wp:extent cx="1581150" cy="1152525"/>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1581150" cy="11525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D0BCCAE" w14:textId="77777777" w:rsidR="00E33123" w:rsidRDefault="00E33123" w:rsidP="00E33123">
                            <w:r>
                              <w:rPr>
                                <w:noProof/>
                                <w:sz w:val="20"/>
                                <w:szCs w:val="20"/>
                                <w:lang w:eastAsia="es-MX"/>
                              </w:rPr>
                              <w:drawing>
                                <wp:inline distT="0" distB="0" distL="0" distR="0" wp14:anchorId="7423CD37" wp14:editId="1C84AD5F">
                                  <wp:extent cx="1638300" cy="942975"/>
                                  <wp:effectExtent l="0" t="0" r="0" b="0"/>
                                  <wp:docPr id="2" name="Imagen 2" descr="higiene y salud | Slide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higiene y salud | Slide S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0" cy="9429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502897" id="_x0000_t202" coordsize="21600,21600" o:spt="202" path="m,l,21600r21600,l21600,xe">
                <v:stroke joinstyle="miter"/>
                <v:path gradientshapeok="t" o:connecttype="rect"/>
              </v:shapetype>
              <v:shape id="Cuadro de texto 9" o:spid="_x0000_s1026" type="#_x0000_t202" style="position:absolute;left:0;text-align:left;margin-left:575.65pt;margin-top:-47.55pt;width:124.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" filled="f" stroked="f">
                <v:textbox>
                  <w:txbxContent>
                    <w:p w14:paraId="1D0BCCAE" w14:textId="77777777" w:rsidR="00E33123" w:rsidRDefault="00E33123" w:rsidP="00E33123">
                      <w:r>
                        <w:rPr>
                          <w:noProof/>
                          <w:sz w:val="20"/>
                          <w:szCs w:val="20"/>
                          <w:lang w:eastAsia="es-MX"/>
                        </w:rPr>
                        <w:drawing>
                          <wp:inline distT="0" distB="0" distL="0" distR="0" wp14:anchorId="7423CD37" wp14:editId="1C84AD5F">
                            <wp:extent cx="1638300" cy="942975"/>
                            <wp:effectExtent l="0" t="0" r="0" b="0"/>
                            <wp:docPr id="2" name="Imagen 2" descr="higiene y salud | Slide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higiene y salud | Slide S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0" cy="942975"/>
                                    </a:xfrm>
                                    <a:prstGeom prst="rect">
                                      <a:avLst/>
                                    </a:prstGeom>
                                    <a:noFill/>
                                    <a:ln>
                                      <a:noFill/>
                                    </a:ln>
                                  </pic:spPr>
                                </pic:pic>
                              </a:graphicData>
                            </a:graphic>
                          </wp:inline>
                        </w:drawing>
                      </w:r>
                    </w:p>
                  </w:txbxContent>
                </v:textbox>
              </v:shape>
            </w:pict>
          </mc:Fallback>
        </mc:AlternateContent>
      </w:r>
      <w:r w:rsidRPr="00363088">
        <w:rPr>
          <w:rFonts w:ascii="Arial" w:eastAsia="Calibri" w:hAnsi="Arial" w:cs="Arial"/>
          <w:b/>
          <w:sz w:val="24"/>
          <w:szCs w:val="24"/>
          <w:lang w:val="es-ES"/>
        </w:rPr>
        <w:t>Escuela Normal de Educación Preescolar.</w:t>
      </w:r>
    </w:p>
    <w:p w14:paraId="5E4EE419" w14:textId="77777777" w:rsidR="00E33123" w:rsidRPr="00363088" w:rsidRDefault="00E33123" w:rsidP="00E33123">
      <w:pPr>
        <w:jc w:val="center"/>
        <w:rPr>
          <w:rFonts w:ascii="Arial" w:eastAsia="Calibri" w:hAnsi="Arial" w:cs="Arial"/>
          <w:sz w:val="24"/>
          <w:szCs w:val="24"/>
          <w:lang w:val="es-ES"/>
        </w:rPr>
      </w:pPr>
      <w:r w:rsidRPr="00363088">
        <w:rPr>
          <w:rFonts w:ascii="Arial" w:hAnsi="Arial" w:cs="Arial"/>
          <w:noProof/>
          <w:sz w:val="24"/>
          <w:szCs w:val="24"/>
          <w:lang w:eastAsia="es-MX"/>
        </w:rPr>
        <w:drawing>
          <wp:anchor distT="0" distB="0" distL="114300" distR="114300" simplePos="0" relativeHeight="251660288" behindDoc="0" locked="0" layoutInCell="1" allowOverlap="1" wp14:anchorId="63A06A2A" wp14:editId="1C15BFAD">
            <wp:simplePos x="0" y="0"/>
            <wp:positionH relativeFrom="margin">
              <wp:posOffset>2318325</wp:posOffset>
            </wp:positionH>
            <wp:positionV relativeFrom="paragraph">
              <wp:posOffset>258361</wp:posOffset>
            </wp:positionV>
            <wp:extent cx="865505" cy="965835"/>
            <wp:effectExtent l="0" t="0" r="0" b="5715"/>
            <wp:wrapTopAndBottom/>
            <wp:docPr id="1" name="Imagen 1" descr="https://lh4.googleusercontent.com/gf7z5e8TgdzW3LcNlXJARAkIYjjNzHQ_vMtiuA4-BxicjuM4XG2pVVpH0CXKziBsra7psF2fhdbrPhMZW0CN_OFBgqNEDLS-MzPeXoIp3WQn_d1mCxAVRG065fTgb4fi7_67H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s://lh4.googleusercontent.com/gf7z5e8TgdzW3LcNlXJARAkIYjjNzHQ_vMtiuA4-BxicjuM4XG2pVVpH0CXKziBsra7psF2fhdbrPhMZW0CN_OFBgqNEDLS-MzPeXoIp3WQn_d1mCxAVRG065fTgb4fi7_67HJA-"/>
                    <pic:cNvPicPr>
                      <a:picLocks noChangeAspect="1" noChangeArrowheads="1"/>
                    </pic:cNvPicPr>
                  </pic:nvPicPr>
                  <pic:blipFill>
                    <a:blip r:embed="rId6">
                      <a:extLst>
                        <a:ext uri="{28A0092B-C50C-407E-A947-70E740481C1C}">
                          <a14:useLocalDpi xmlns:a14="http://schemas.microsoft.com/office/drawing/2010/main" val="0"/>
                        </a:ext>
                      </a:extLst>
                    </a:blip>
                    <a:srcRect l="19444" r="14778"/>
                    <a:stretch>
                      <a:fillRect/>
                    </a:stretch>
                  </pic:blipFill>
                  <pic:spPr bwMode="auto">
                    <a:xfrm>
                      <a:off x="0" y="0"/>
                      <a:ext cx="865505" cy="965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3088">
        <w:rPr>
          <w:rFonts w:ascii="Arial" w:eastAsia="Calibri" w:hAnsi="Arial" w:cs="Arial"/>
          <w:sz w:val="24"/>
          <w:szCs w:val="24"/>
          <w:lang w:val="es-ES"/>
        </w:rPr>
        <w:t>Licenciatura en Educación Preescolar.</w:t>
      </w:r>
    </w:p>
    <w:p w14:paraId="13917CF5" w14:textId="77777777" w:rsidR="00E33123" w:rsidRDefault="00E33123" w:rsidP="00E33123">
      <w:pPr>
        <w:spacing w:line="360" w:lineRule="auto"/>
        <w:rPr>
          <w:rFonts w:ascii="Arial" w:eastAsia="Calibri" w:hAnsi="Arial" w:cs="Arial"/>
          <w:sz w:val="24"/>
          <w:szCs w:val="24"/>
          <w:lang w:val="es-ES"/>
        </w:rPr>
      </w:pPr>
    </w:p>
    <w:p w14:paraId="4F738FBB" w14:textId="231A3C46" w:rsidR="00E33123" w:rsidRPr="00C471B2" w:rsidRDefault="00E33123" w:rsidP="00E33123">
      <w:pPr>
        <w:spacing w:line="360" w:lineRule="auto"/>
        <w:jc w:val="center"/>
        <w:rPr>
          <w:rFonts w:ascii="Arial" w:eastAsia="Calibri" w:hAnsi="Arial" w:cs="Arial"/>
          <w:sz w:val="24"/>
          <w:szCs w:val="24"/>
          <w:lang w:val="es-ES"/>
        </w:rPr>
      </w:pPr>
      <w:r w:rsidRPr="00C471B2">
        <w:rPr>
          <w:rFonts w:ascii="Arial" w:eastAsia="Calibri" w:hAnsi="Arial" w:cs="Arial"/>
          <w:b/>
          <w:sz w:val="24"/>
          <w:szCs w:val="24"/>
          <w:lang w:val="es-ES"/>
        </w:rPr>
        <w:t>Asignatura:</w:t>
      </w:r>
      <w:r w:rsidRPr="00C471B2">
        <w:rPr>
          <w:rFonts w:ascii="Arial" w:eastAsia="Calibri" w:hAnsi="Arial" w:cs="Arial"/>
          <w:sz w:val="24"/>
          <w:szCs w:val="24"/>
          <w:lang w:val="es-ES"/>
        </w:rPr>
        <w:t xml:space="preserve"> </w:t>
      </w:r>
      <w:r>
        <w:rPr>
          <w:rFonts w:ascii="Arial" w:eastAsia="Calibri" w:hAnsi="Arial" w:cs="Arial"/>
          <w:sz w:val="24"/>
          <w:szCs w:val="24"/>
          <w:lang w:val="es-ES"/>
        </w:rPr>
        <w:t>Literatura Infantil</w:t>
      </w:r>
    </w:p>
    <w:p w14:paraId="1F5DD2C6" w14:textId="06A136F5" w:rsidR="00E33123" w:rsidRPr="00C471B2" w:rsidRDefault="00E33123" w:rsidP="00E33123">
      <w:pPr>
        <w:spacing w:line="360" w:lineRule="auto"/>
        <w:jc w:val="center"/>
        <w:rPr>
          <w:rFonts w:ascii="Arial" w:eastAsia="Calibri" w:hAnsi="Arial" w:cs="Arial"/>
          <w:sz w:val="24"/>
          <w:szCs w:val="24"/>
          <w:lang w:val="es-ES"/>
        </w:rPr>
      </w:pPr>
      <w:r w:rsidRPr="00C471B2">
        <w:rPr>
          <w:rFonts w:ascii="Arial" w:eastAsia="Calibri" w:hAnsi="Arial" w:cs="Arial"/>
          <w:b/>
          <w:sz w:val="24"/>
          <w:szCs w:val="24"/>
          <w:lang w:val="es-ES"/>
        </w:rPr>
        <w:t>Profesor:</w:t>
      </w:r>
      <w:r w:rsidRPr="00C471B2">
        <w:rPr>
          <w:rFonts w:ascii="Arial" w:eastAsia="Calibri" w:hAnsi="Arial" w:cs="Arial"/>
          <w:sz w:val="24"/>
          <w:szCs w:val="24"/>
          <w:lang w:val="es-ES"/>
        </w:rPr>
        <w:t xml:space="preserve"> </w:t>
      </w:r>
      <w:r>
        <w:rPr>
          <w:rFonts w:ascii="Arial" w:eastAsia="Calibri" w:hAnsi="Arial" w:cs="Arial"/>
          <w:sz w:val="24"/>
          <w:szCs w:val="24"/>
          <w:lang w:val="es-ES"/>
        </w:rPr>
        <w:t>Ramiro García Elías</w:t>
      </w:r>
    </w:p>
    <w:p w14:paraId="6D6BC799" w14:textId="77777777" w:rsidR="00E33123" w:rsidRPr="00C471B2" w:rsidRDefault="00E33123" w:rsidP="00E33123">
      <w:pPr>
        <w:spacing w:line="360" w:lineRule="auto"/>
        <w:jc w:val="center"/>
        <w:rPr>
          <w:rFonts w:ascii="Arial" w:eastAsia="Calibri" w:hAnsi="Arial" w:cs="Arial"/>
          <w:sz w:val="24"/>
          <w:szCs w:val="24"/>
          <w:lang w:val="es-ES"/>
        </w:rPr>
      </w:pPr>
      <w:r w:rsidRPr="00C471B2">
        <w:rPr>
          <w:rFonts w:ascii="Arial" w:eastAsia="Calibri" w:hAnsi="Arial" w:cs="Arial"/>
          <w:b/>
          <w:sz w:val="24"/>
          <w:szCs w:val="24"/>
          <w:lang w:val="es-ES"/>
        </w:rPr>
        <w:t xml:space="preserve">Alumna: </w:t>
      </w:r>
      <w:r w:rsidRPr="00C471B2">
        <w:rPr>
          <w:rFonts w:ascii="Arial" w:eastAsia="Calibri" w:hAnsi="Arial" w:cs="Arial"/>
          <w:sz w:val="24"/>
          <w:szCs w:val="24"/>
          <w:lang w:val="es-ES"/>
        </w:rPr>
        <w:t>María Paula González Valdez</w:t>
      </w:r>
      <w:r>
        <w:rPr>
          <w:rFonts w:ascii="Arial" w:eastAsia="Calibri" w:hAnsi="Arial" w:cs="Arial"/>
          <w:sz w:val="24"/>
          <w:szCs w:val="24"/>
          <w:lang w:val="es-ES"/>
        </w:rPr>
        <w:t xml:space="preserve"> </w:t>
      </w:r>
      <w:r w:rsidRPr="00C471B2">
        <w:rPr>
          <w:rFonts w:ascii="Arial" w:eastAsia="Calibri" w:hAnsi="Arial" w:cs="Arial"/>
          <w:b/>
          <w:sz w:val="24"/>
          <w:szCs w:val="24"/>
          <w:lang w:val="es-ES"/>
        </w:rPr>
        <w:t>Número de lista:</w:t>
      </w:r>
      <w:r w:rsidRPr="00C471B2">
        <w:rPr>
          <w:rFonts w:ascii="Arial" w:eastAsia="Calibri" w:hAnsi="Arial" w:cs="Arial"/>
          <w:sz w:val="24"/>
          <w:szCs w:val="24"/>
          <w:lang w:val="es-ES"/>
        </w:rPr>
        <w:t xml:space="preserve"> 8</w:t>
      </w:r>
    </w:p>
    <w:p w14:paraId="5AD53855" w14:textId="77777777" w:rsidR="00E33123" w:rsidRDefault="00E33123" w:rsidP="00E33123">
      <w:pPr>
        <w:pStyle w:val="Prrafodelista"/>
        <w:spacing w:line="360" w:lineRule="auto"/>
        <w:jc w:val="center"/>
        <w:rPr>
          <w:rFonts w:ascii="Arial" w:eastAsia="Calibri" w:hAnsi="Arial" w:cs="Arial"/>
          <w:sz w:val="24"/>
          <w:szCs w:val="24"/>
          <w:lang w:val="es-ES"/>
        </w:rPr>
      </w:pPr>
      <w:r w:rsidRPr="00363088">
        <w:rPr>
          <w:rFonts w:ascii="Arial" w:eastAsia="Calibri" w:hAnsi="Arial" w:cs="Arial"/>
          <w:sz w:val="24"/>
          <w:szCs w:val="24"/>
          <w:lang w:val="es-ES"/>
        </w:rPr>
        <w:t>5° “D”</w:t>
      </w:r>
    </w:p>
    <w:p w14:paraId="40DF098B" w14:textId="7A965CA8" w:rsidR="00E33123" w:rsidRDefault="00E33123" w:rsidP="00E33123">
      <w:pPr>
        <w:jc w:val="center"/>
        <w:rPr>
          <w:rFonts w:ascii="Arial" w:hAnsi="Arial" w:cs="Arial"/>
          <w:sz w:val="24"/>
          <w:szCs w:val="24"/>
        </w:rPr>
      </w:pPr>
      <w:r w:rsidRPr="00363088">
        <w:rPr>
          <w:rFonts w:ascii="Arial" w:hAnsi="Arial" w:cs="Arial"/>
          <w:sz w:val="24"/>
          <w:szCs w:val="24"/>
        </w:rPr>
        <w:t xml:space="preserve">Evidencia de la unidad </w:t>
      </w:r>
      <w:r>
        <w:rPr>
          <w:rFonts w:ascii="Arial" w:hAnsi="Arial" w:cs="Arial"/>
          <w:sz w:val="24"/>
          <w:szCs w:val="24"/>
        </w:rPr>
        <w:t>III</w:t>
      </w:r>
    </w:p>
    <w:p w14:paraId="756D891F" w14:textId="77777777" w:rsidR="00E33123" w:rsidRPr="00C471B2" w:rsidRDefault="00E33123" w:rsidP="00E33123">
      <w:pPr>
        <w:jc w:val="center"/>
        <w:rPr>
          <w:rFonts w:ascii="Arial" w:hAnsi="Arial" w:cs="Arial"/>
          <w:i/>
          <w:iCs/>
          <w:sz w:val="24"/>
          <w:szCs w:val="24"/>
        </w:rPr>
      </w:pPr>
    </w:p>
    <w:p w14:paraId="477DEC38" w14:textId="25BDBA07" w:rsidR="00E33123" w:rsidRPr="00363088" w:rsidRDefault="00E33123" w:rsidP="00E33123">
      <w:pPr>
        <w:jc w:val="center"/>
        <w:rPr>
          <w:rFonts w:ascii="Arial" w:eastAsia="Calibri" w:hAnsi="Arial" w:cs="Arial"/>
          <w:sz w:val="24"/>
          <w:szCs w:val="24"/>
          <w:lang w:val="es-ES"/>
        </w:rPr>
      </w:pPr>
      <w:r w:rsidRPr="00363088">
        <w:rPr>
          <w:rFonts w:ascii="Arial" w:eastAsia="Calibri" w:hAnsi="Arial" w:cs="Arial"/>
          <w:b/>
          <w:sz w:val="24"/>
          <w:szCs w:val="24"/>
          <w:lang w:val="es-ES"/>
        </w:rPr>
        <w:t>Unidad</w:t>
      </w:r>
      <w:r>
        <w:rPr>
          <w:rFonts w:ascii="Arial" w:eastAsia="Calibri" w:hAnsi="Arial" w:cs="Arial"/>
          <w:b/>
          <w:sz w:val="24"/>
          <w:szCs w:val="24"/>
          <w:lang w:val="es-ES"/>
        </w:rPr>
        <w:t xml:space="preserve"> de Aprendizaje</w:t>
      </w:r>
      <w:r w:rsidRPr="00363088">
        <w:rPr>
          <w:rFonts w:ascii="Arial" w:eastAsia="Calibri" w:hAnsi="Arial" w:cs="Arial"/>
          <w:b/>
          <w:sz w:val="24"/>
          <w:szCs w:val="24"/>
          <w:lang w:val="es-ES"/>
        </w:rPr>
        <w:t xml:space="preserve"> </w:t>
      </w:r>
      <w:r>
        <w:rPr>
          <w:rFonts w:ascii="Arial" w:eastAsia="Calibri" w:hAnsi="Arial" w:cs="Arial"/>
          <w:b/>
          <w:sz w:val="24"/>
          <w:szCs w:val="24"/>
          <w:lang w:val="es-ES"/>
        </w:rPr>
        <w:t>III</w:t>
      </w:r>
      <w:r w:rsidRPr="00363088">
        <w:rPr>
          <w:rFonts w:ascii="Arial" w:eastAsia="Calibri" w:hAnsi="Arial" w:cs="Arial"/>
          <w:b/>
          <w:sz w:val="24"/>
          <w:szCs w:val="24"/>
          <w:lang w:val="es-ES"/>
        </w:rPr>
        <w:t xml:space="preserve"> </w:t>
      </w:r>
      <w:r>
        <w:rPr>
          <w:rFonts w:ascii="Arial" w:eastAsia="Calibri" w:hAnsi="Arial" w:cs="Arial"/>
          <w:sz w:val="24"/>
          <w:szCs w:val="24"/>
          <w:lang w:val="es-ES"/>
        </w:rPr>
        <w:t>La literatura infantil en los centros escolares</w:t>
      </w:r>
    </w:p>
    <w:p w14:paraId="44DBE833" w14:textId="77777777" w:rsidR="00E33123" w:rsidRPr="00363088" w:rsidRDefault="00E33123" w:rsidP="00E33123">
      <w:pPr>
        <w:spacing w:after="200" w:line="276" w:lineRule="auto"/>
        <w:jc w:val="center"/>
        <w:rPr>
          <w:rFonts w:ascii="Arial" w:eastAsia="Times New Roman" w:hAnsi="Arial" w:cs="Arial"/>
          <w:b/>
          <w:sz w:val="24"/>
          <w:szCs w:val="24"/>
          <w:lang w:eastAsia="es-MX"/>
        </w:rPr>
      </w:pPr>
      <w:r w:rsidRPr="00363088">
        <w:rPr>
          <w:rFonts w:ascii="Arial" w:eastAsia="Times New Roman" w:hAnsi="Arial" w:cs="Arial"/>
          <w:b/>
          <w:sz w:val="24"/>
          <w:szCs w:val="24"/>
          <w:lang w:eastAsia="es-MX"/>
        </w:rPr>
        <w:t>Competencias:</w:t>
      </w:r>
    </w:p>
    <w:p w14:paraId="4367CDC9" w14:textId="77777777" w:rsidR="00E33123" w:rsidRPr="00914DCC" w:rsidRDefault="00E33123" w:rsidP="00E33123">
      <w:pPr>
        <w:pStyle w:val="Prrafodelista"/>
        <w:numPr>
          <w:ilvl w:val="0"/>
          <w:numId w:val="1"/>
        </w:numPr>
        <w:spacing w:after="0" w:line="240" w:lineRule="auto"/>
        <w:jc w:val="both"/>
        <w:rPr>
          <w:rFonts w:ascii="Arial" w:eastAsia="Times New Roman" w:hAnsi="Arial" w:cs="Arial"/>
          <w:vanish/>
          <w:sz w:val="24"/>
          <w:szCs w:val="24"/>
          <w:lang w:eastAsia="es-MX"/>
        </w:rPr>
      </w:pPr>
      <w:r w:rsidRPr="00914DCC">
        <w:rPr>
          <w:rFonts w:ascii="Arial" w:eastAsia="Times New Roman" w:hAnsi="Arial" w:cs="Arial"/>
          <w:vanish/>
          <w:sz w:val="24"/>
          <w:szCs w:val="24"/>
          <w:lang w:eastAsia="es-MX"/>
        </w:rPr>
        <w:t xml:space="preserve">* </w:t>
      </w:r>
    </w:p>
    <w:p w14:paraId="004E6905" w14:textId="77777777" w:rsidR="00E33123" w:rsidRDefault="00E33123" w:rsidP="00E33123">
      <w:pPr>
        <w:pStyle w:val="Prrafodelista"/>
        <w:numPr>
          <w:ilvl w:val="0"/>
          <w:numId w:val="1"/>
        </w:numPr>
        <w:spacing w:after="0" w:line="240" w:lineRule="auto"/>
        <w:jc w:val="both"/>
        <w:rPr>
          <w:rFonts w:ascii="Arial" w:eastAsia="Times New Roman" w:hAnsi="Arial" w:cs="Arial"/>
          <w:sz w:val="24"/>
          <w:szCs w:val="24"/>
          <w:lang w:eastAsia="es-MX"/>
        </w:rPr>
      </w:pPr>
      <w:r w:rsidRPr="00914DCC">
        <w:rPr>
          <w:rFonts w:ascii="Arial" w:eastAsia="Times New Roman" w:hAnsi="Arial" w:cs="Arial"/>
          <w:sz w:val="24"/>
          <w:szCs w:val="24"/>
          <w:lang w:eastAsia="es-MX"/>
        </w:rPr>
        <w:t>Detecta los procesos de aprendizaje de sus alumnos para favorecer su desarrollo cognitivo y socioemocional.</w:t>
      </w:r>
    </w:p>
    <w:p w14:paraId="682A8F82" w14:textId="77777777" w:rsidR="00E33123" w:rsidRDefault="00E33123" w:rsidP="00E33123">
      <w:pPr>
        <w:pStyle w:val="Prrafodelista"/>
        <w:numPr>
          <w:ilvl w:val="0"/>
          <w:numId w:val="1"/>
        </w:numPr>
        <w:spacing w:after="0" w:line="240" w:lineRule="auto"/>
        <w:jc w:val="both"/>
        <w:rPr>
          <w:rFonts w:ascii="Arial" w:eastAsia="Times New Roman" w:hAnsi="Arial" w:cs="Arial"/>
          <w:sz w:val="24"/>
          <w:szCs w:val="24"/>
          <w:lang w:eastAsia="es-MX"/>
        </w:rPr>
      </w:pPr>
      <w:r w:rsidRPr="00914DCC">
        <w:rPr>
          <w:rFonts w:ascii="Arial" w:eastAsia="Times New Roman" w:hAnsi="Arial" w:cs="Arial"/>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56CD81B9" w14:textId="77777777" w:rsidR="00E33123" w:rsidRPr="00914DCC" w:rsidRDefault="00E33123" w:rsidP="00E33123">
      <w:pPr>
        <w:pStyle w:val="Prrafodelista"/>
        <w:numPr>
          <w:ilvl w:val="0"/>
          <w:numId w:val="1"/>
        </w:numPr>
        <w:spacing w:after="0" w:line="240" w:lineRule="auto"/>
        <w:jc w:val="both"/>
        <w:rPr>
          <w:rFonts w:ascii="Arial" w:eastAsia="Times New Roman" w:hAnsi="Arial" w:cs="Arial"/>
          <w:sz w:val="24"/>
          <w:szCs w:val="24"/>
          <w:lang w:eastAsia="es-MX"/>
        </w:rPr>
      </w:pPr>
      <w:r w:rsidRPr="00914DCC">
        <w:rPr>
          <w:rFonts w:ascii="Arial" w:eastAsia="Times New Roman" w:hAnsi="Arial" w:cs="Arial"/>
          <w:sz w:val="24"/>
          <w:szCs w:val="24"/>
          <w:lang w:eastAsia="es-MX"/>
        </w:rPr>
        <w:t>Actúa de manera ética ante la diversidad de situaciones que se presentan en la práctica profesional.</w:t>
      </w:r>
    </w:p>
    <w:p w14:paraId="24F67B70" w14:textId="77777777" w:rsidR="00E33123" w:rsidRDefault="00E33123" w:rsidP="00E33123">
      <w:pPr>
        <w:spacing w:after="0" w:line="240" w:lineRule="auto"/>
        <w:rPr>
          <w:rFonts w:ascii="Arial" w:eastAsia="Times New Roman" w:hAnsi="Arial" w:cs="Arial"/>
          <w:sz w:val="24"/>
          <w:szCs w:val="24"/>
          <w:lang w:eastAsia="es-MX"/>
        </w:rPr>
      </w:pPr>
    </w:p>
    <w:p w14:paraId="1EEA3A60" w14:textId="06326047" w:rsidR="00E33123" w:rsidRDefault="00E33123" w:rsidP="00E33123">
      <w:pPr>
        <w:spacing w:after="0" w:line="240" w:lineRule="auto"/>
        <w:rPr>
          <w:rFonts w:ascii="Arial" w:eastAsia="Times New Roman" w:hAnsi="Arial" w:cs="Arial"/>
          <w:sz w:val="24"/>
          <w:szCs w:val="24"/>
          <w:lang w:eastAsia="es-MX"/>
        </w:rPr>
      </w:pPr>
    </w:p>
    <w:p w14:paraId="55A43A91" w14:textId="18679E0D" w:rsidR="00E33123" w:rsidRDefault="00E33123" w:rsidP="00E33123">
      <w:pPr>
        <w:spacing w:after="0" w:line="240" w:lineRule="auto"/>
        <w:rPr>
          <w:rFonts w:ascii="Arial" w:eastAsia="Times New Roman" w:hAnsi="Arial" w:cs="Arial"/>
          <w:sz w:val="24"/>
          <w:szCs w:val="24"/>
          <w:lang w:eastAsia="es-MX"/>
        </w:rPr>
      </w:pPr>
    </w:p>
    <w:p w14:paraId="5A27163D" w14:textId="288D00DF" w:rsidR="00E33123" w:rsidRDefault="00E33123" w:rsidP="00E33123">
      <w:pPr>
        <w:spacing w:after="0" w:line="240" w:lineRule="auto"/>
        <w:rPr>
          <w:rFonts w:ascii="Arial" w:eastAsia="Times New Roman" w:hAnsi="Arial" w:cs="Arial"/>
          <w:sz w:val="24"/>
          <w:szCs w:val="24"/>
          <w:lang w:eastAsia="es-MX"/>
        </w:rPr>
      </w:pPr>
    </w:p>
    <w:p w14:paraId="44673544" w14:textId="46734BC4" w:rsidR="00E33123" w:rsidRDefault="00E33123" w:rsidP="00E33123">
      <w:pPr>
        <w:spacing w:after="0" w:line="240" w:lineRule="auto"/>
        <w:rPr>
          <w:rFonts w:ascii="Arial" w:eastAsia="Times New Roman" w:hAnsi="Arial" w:cs="Arial"/>
          <w:sz w:val="24"/>
          <w:szCs w:val="24"/>
          <w:lang w:eastAsia="es-MX"/>
        </w:rPr>
      </w:pPr>
    </w:p>
    <w:p w14:paraId="502E84C7" w14:textId="23A8B9AF" w:rsidR="00E33123" w:rsidRDefault="00E33123" w:rsidP="00E33123">
      <w:pPr>
        <w:spacing w:after="0" w:line="240" w:lineRule="auto"/>
        <w:rPr>
          <w:rFonts w:ascii="Arial" w:eastAsia="Times New Roman" w:hAnsi="Arial" w:cs="Arial"/>
          <w:sz w:val="24"/>
          <w:szCs w:val="24"/>
          <w:lang w:eastAsia="es-MX"/>
        </w:rPr>
      </w:pPr>
    </w:p>
    <w:p w14:paraId="1AE83DED" w14:textId="5A9C6E49" w:rsidR="00E33123" w:rsidRDefault="00E33123" w:rsidP="00E33123">
      <w:pPr>
        <w:spacing w:after="0" w:line="240" w:lineRule="auto"/>
        <w:rPr>
          <w:rFonts w:ascii="Arial" w:eastAsia="Times New Roman" w:hAnsi="Arial" w:cs="Arial"/>
          <w:sz w:val="24"/>
          <w:szCs w:val="24"/>
          <w:lang w:eastAsia="es-MX"/>
        </w:rPr>
      </w:pPr>
    </w:p>
    <w:p w14:paraId="3E3FC168" w14:textId="77777777" w:rsidR="00E33123" w:rsidRDefault="00E33123" w:rsidP="00E33123">
      <w:pPr>
        <w:spacing w:after="0" w:line="240" w:lineRule="auto"/>
        <w:rPr>
          <w:rFonts w:ascii="Arial" w:eastAsia="Times New Roman" w:hAnsi="Arial" w:cs="Arial"/>
          <w:sz w:val="24"/>
          <w:szCs w:val="24"/>
          <w:lang w:eastAsia="es-MX"/>
        </w:rPr>
      </w:pPr>
    </w:p>
    <w:p w14:paraId="0B9A7C96" w14:textId="255D64E9" w:rsidR="00E33123" w:rsidRDefault="00E33123" w:rsidP="00E33123">
      <w:pPr>
        <w:spacing w:after="0" w:line="240" w:lineRule="auto"/>
        <w:rPr>
          <w:rFonts w:ascii="Arial" w:eastAsia="Times New Roman" w:hAnsi="Arial" w:cs="Arial"/>
          <w:sz w:val="24"/>
          <w:szCs w:val="24"/>
          <w:lang w:eastAsia="es-MX"/>
        </w:rPr>
      </w:pPr>
    </w:p>
    <w:p w14:paraId="0AF5036F" w14:textId="7491630E" w:rsidR="00E33123" w:rsidRDefault="00E33123" w:rsidP="00E33123">
      <w:pPr>
        <w:spacing w:after="0" w:line="240" w:lineRule="auto"/>
        <w:rPr>
          <w:rFonts w:ascii="Arial" w:eastAsia="Times New Roman" w:hAnsi="Arial" w:cs="Arial"/>
          <w:sz w:val="24"/>
          <w:szCs w:val="24"/>
          <w:lang w:eastAsia="es-MX"/>
        </w:rPr>
      </w:pPr>
    </w:p>
    <w:p w14:paraId="089216F6" w14:textId="77777777" w:rsidR="00E33123" w:rsidRPr="00363088" w:rsidRDefault="00E33123" w:rsidP="00E33123">
      <w:pPr>
        <w:spacing w:after="0" w:line="240" w:lineRule="auto"/>
        <w:rPr>
          <w:rFonts w:ascii="Arial" w:eastAsia="Times New Roman" w:hAnsi="Arial" w:cs="Arial"/>
          <w:vanish/>
          <w:sz w:val="24"/>
          <w:szCs w:val="24"/>
          <w:lang w:eastAsia="es-MX"/>
        </w:rPr>
      </w:pPr>
    </w:p>
    <w:p w14:paraId="40AA39F8" w14:textId="77777777" w:rsidR="00E33123" w:rsidRPr="00363088" w:rsidRDefault="00E33123" w:rsidP="00E33123">
      <w:pPr>
        <w:rPr>
          <w:rFonts w:ascii="Arial" w:eastAsia="Calibri" w:hAnsi="Arial" w:cs="Arial"/>
          <w:sz w:val="24"/>
          <w:szCs w:val="24"/>
          <w:lang w:val="es-ES"/>
        </w:rPr>
      </w:pPr>
    </w:p>
    <w:p w14:paraId="5D7EB0C4" w14:textId="2EEB9949" w:rsidR="00E33123" w:rsidRDefault="00E33123" w:rsidP="00E33123">
      <w:pPr>
        <w:rPr>
          <w:rFonts w:ascii="Arial" w:eastAsia="Calibri" w:hAnsi="Arial" w:cs="Arial"/>
          <w:sz w:val="24"/>
          <w:szCs w:val="24"/>
          <w:lang w:val="es-ES"/>
        </w:rPr>
      </w:pPr>
      <w:r w:rsidRPr="00363088">
        <w:rPr>
          <w:rFonts w:ascii="Arial" w:eastAsia="Calibri" w:hAnsi="Arial" w:cs="Arial"/>
          <w:sz w:val="24"/>
          <w:szCs w:val="24"/>
          <w:lang w:val="es-ES"/>
        </w:rPr>
        <w:t xml:space="preserve">Saltillo, Coahuila </w:t>
      </w:r>
      <w:r w:rsidRPr="00363088">
        <w:rPr>
          <w:rFonts w:ascii="Arial" w:eastAsia="Calibri" w:hAnsi="Arial" w:cs="Arial"/>
          <w:sz w:val="24"/>
          <w:szCs w:val="24"/>
          <w:lang w:val="es-ES"/>
        </w:rPr>
        <w:tab/>
      </w:r>
      <w:r w:rsidRPr="00363088">
        <w:rPr>
          <w:rFonts w:ascii="Arial" w:eastAsia="Calibri" w:hAnsi="Arial" w:cs="Arial"/>
          <w:sz w:val="24"/>
          <w:szCs w:val="24"/>
          <w:lang w:val="es-ES"/>
        </w:rPr>
        <w:tab/>
      </w:r>
      <w:r w:rsidRPr="00363088">
        <w:rPr>
          <w:rFonts w:ascii="Arial" w:eastAsia="Calibri" w:hAnsi="Arial" w:cs="Arial"/>
          <w:sz w:val="24"/>
          <w:szCs w:val="24"/>
          <w:lang w:val="es-ES"/>
        </w:rPr>
        <w:tab/>
      </w:r>
      <w:r w:rsidRPr="00363088">
        <w:rPr>
          <w:rFonts w:ascii="Arial" w:eastAsia="Calibri" w:hAnsi="Arial" w:cs="Arial"/>
          <w:sz w:val="24"/>
          <w:szCs w:val="24"/>
          <w:lang w:val="es-ES"/>
        </w:rPr>
        <w:tab/>
      </w:r>
      <w:r>
        <w:rPr>
          <w:rFonts w:ascii="Arial" w:eastAsia="Calibri" w:hAnsi="Arial" w:cs="Arial"/>
          <w:sz w:val="24"/>
          <w:szCs w:val="24"/>
          <w:lang w:val="es-ES"/>
        </w:rPr>
        <w:tab/>
      </w:r>
      <w:r>
        <w:rPr>
          <w:rFonts w:ascii="Arial" w:eastAsia="Calibri" w:hAnsi="Arial" w:cs="Arial"/>
          <w:sz w:val="24"/>
          <w:szCs w:val="24"/>
          <w:lang w:val="es-ES"/>
        </w:rPr>
        <w:tab/>
      </w:r>
      <w:r>
        <w:rPr>
          <w:rFonts w:ascii="Arial" w:eastAsia="Calibri" w:hAnsi="Arial" w:cs="Arial"/>
          <w:sz w:val="24"/>
          <w:szCs w:val="24"/>
          <w:lang w:val="es-ES"/>
        </w:rPr>
        <w:tab/>
        <w:t>09 de enero del 2022</w:t>
      </w:r>
    </w:p>
    <w:p w14:paraId="07DB5984" w14:textId="3008221D" w:rsidR="000D2BF4" w:rsidRPr="0071574E" w:rsidRDefault="00E33123" w:rsidP="0071574E">
      <w:pPr>
        <w:rPr>
          <w:rFonts w:ascii="Arial" w:eastAsia="Calibri" w:hAnsi="Arial" w:cs="Arial"/>
          <w:b/>
          <w:bCs/>
          <w:i/>
          <w:iCs/>
          <w:sz w:val="24"/>
          <w:szCs w:val="24"/>
          <w:lang w:val="es-ES"/>
        </w:rPr>
      </w:pPr>
      <w:r w:rsidRPr="00992E8A">
        <w:rPr>
          <w:rFonts w:ascii="Arial" w:eastAsia="Calibri" w:hAnsi="Arial" w:cs="Arial"/>
          <w:b/>
          <w:bCs/>
          <w:i/>
          <w:iCs/>
          <w:sz w:val="24"/>
          <w:szCs w:val="24"/>
          <w:lang w:val="es-ES"/>
        </w:rPr>
        <w:lastRenderedPageBreak/>
        <w:t>Introducción:</w:t>
      </w:r>
    </w:p>
    <w:p w14:paraId="52D3C5A0" w14:textId="72F768EC" w:rsidR="000D2BF4" w:rsidRDefault="00547869" w:rsidP="000D2BF4">
      <w:pPr>
        <w:spacing w:line="360" w:lineRule="auto"/>
        <w:jc w:val="both"/>
        <w:rPr>
          <w:rFonts w:ascii="Arial" w:hAnsi="Arial" w:cs="Arial"/>
          <w:sz w:val="24"/>
          <w:szCs w:val="24"/>
        </w:rPr>
      </w:pPr>
      <w:r>
        <w:rPr>
          <w:noProof/>
        </w:rPr>
        <w:drawing>
          <wp:anchor distT="0" distB="0" distL="114300" distR="114300" simplePos="0" relativeHeight="251661312" behindDoc="0" locked="0" layoutInCell="1" allowOverlap="1" wp14:anchorId="74F1B2A4" wp14:editId="48675078">
            <wp:simplePos x="0" y="0"/>
            <wp:positionH relativeFrom="column">
              <wp:posOffset>-2540</wp:posOffset>
            </wp:positionH>
            <wp:positionV relativeFrom="paragraph">
              <wp:posOffset>1240771</wp:posOffset>
            </wp:positionV>
            <wp:extent cx="3015615" cy="2004060"/>
            <wp:effectExtent l="0" t="0" r="0" b="0"/>
            <wp:wrapThrough wrapText="bothSides">
              <wp:wrapPolygon edited="0">
                <wp:start x="0" y="0"/>
                <wp:lineTo x="0" y="21354"/>
                <wp:lineTo x="21423" y="21354"/>
                <wp:lineTo x="21423" y="0"/>
                <wp:lineTo x="0" y="0"/>
              </wp:wrapPolygon>
            </wp:wrapThrough>
            <wp:docPr id="3" name="Imagen 3" descr="Ideas para estimular la lectura en los niños - Etapa Infan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eas para estimular la lectura en los niños - Etapa Infant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5615" cy="2004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2BF4">
        <w:rPr>
          <w:rFonts w:ascii="Arial" w:eastAsia="Calibri" w:hAnsi="Arial" w:cs="Arial"/>
          <w:sz w:val="24"/>
          <w:szCs w:val="24"/>
          <w:lang w:val="es-ES"/>
        </w:rPr>
        <w:t>La lectura es de gran importancia</w:t>
      </w:r>
      <w:r w:rsidR="000D2BF4" w:rsidRPr="00B45B19">
        <w:rPr>
          <w:rFonts w:ascii="Arial" w:hAnsi="Arial" w:cs="Arial"/>
          <w:sz w:val="24"/>
          <w:szCs w:val="24"/>
        </w:rPr>
        <w:t xml:space="preserve"> en los </w:t>
      </w:r>
      <w:r w:rsidR="000D2BF4">
        <w:rPr>
          <w:rFonts w:ascii="Arial" w:hAnsi="Arial" w:cs="Arial"/>
          <w:sz w:val="24"/>
          <w:szCs w:val="24"/>
        </w:rPr>
        <w:t>humanos</w:t>
      </w:r>
      <w:r w:rsidR="000D2BF4" w:rsidRPr="00B45B19">
        <w:rPr>
          <w:rFonts w:ascii="Arial" w:hAnsi="Arial" w:cs="Arial"/>
          <w:sz w:val="24"/>
          <w:szCs w:val="24"/>
        </w:rPr>
        <w:t>,</w:t>
      </w:r>
      <w:r w:rsidR="000D2BF4">
        <w:rPr>
          <w:rFonts w:ascii="Arial" w:hAnsi="Arial" w:cs="Arial"/>
          <w:sz w:val="24"/>
          <w:szCs w:val="24"/>
        </w:rPr>
        <w:t xml:space="preserve"> </w:t>
      </w:r>
      <w:r w:rsidR="000D2BF4" w:rsidRPr="00B45B19">
        <w:rPr>
          <w:rFonts w:ascii="Arial" w:hAnsi="Arial" w:cs="Arial"/>
          <w:sz w:val="24"/>
          <w:szCs w:val="24"/>
        </w:rPr>
        <w:t>al ser implementada e inculcada a los niños desde pequeños</w:t>
      </w:r>
      <w:r w:rsidR="000D2BF4">
        <w:rPr>
          <w:rFonts w:ascii="Arial" w:hAnsi="Arial" w:cs="Arial"/>
          <w:sz w:val="24"/>
          <w:szCs w:val="24"/>
        </w:rPr>
        <w:t xml:space="preserve"> da un sinfín de beneficios, el llevarlos al mundo de lectura facilitará su vida a largo plazo, pues sabemos que tanto en la vida adulta como en la universitaria la lectura es una parte fundamental</w:t>
      </w:r>
      <w:r w:rsidR="000D2BF4" w:rsidRPr="00B45B19">
        <w:rPr>
          <w:rFonts w:ascii="Arial" w:hAnsi="Arial" w:cs="Arial"/>
          <w:sz w:val="24"/>
          <w:szCs w:val="24"/>
        </w:rPr>
        <w:t>, y para poder tener una buena comprensión lectora se necesita mucha práctica</w:t>
      </w:r>
      <w:r w:rsidR="000D2BF4">
        <w:rPr>
          <w:rFonts w:ascii="Arial" w:hAnsi="Arial" w:cs="Arial"/>
          <w:sz w:val="24"/>
          <w:szCs w:val="24"/>
        </w:rPr>
        <w:t>. Es importante que para poder enseñar a los alumnos el gusto por la lectura lo empecemos desde ya nosotras, porque no podemos enseñar algo que nosotras no hacemos, además de que es una herramienta muy útil para muchos aspectos de la vida.</w:t>
      </w:r>
      <w:r w:rsidRPr="00547869">
        <w:t xml:space="preserve"> </w:t>
      </w:r>
    </w:p>
    <w:p w14:paraId="2AA264EE" w14:textId="3306D155" w:rsidR="000D2BF4" w:rsidRDefault="000D2BF4" w:rsidP="000D2BF4">
      <w:pPr>
        <w:spacing w:line="360" w:lineRule="auto"/>
        <w:jc w:val="both"/>
        <w:rPr>
          <w:rFonts w:ascii="Arial" w:hAnsi="Arial" w:cs="Arial"/>
          <w:sz w:val="24"/>
          <w:szCs w:val="24"/>
        </w:rPr>
      </w:pPr>
    </w:p>
    <w:p w14:paraId="11DB7AF9" w14:textId="36993EB9" w:rsidR="000D2BF4" w:rsidRPr="0071574E" w:rsidRDefault="000D2BF4" w:rsidP="000D2BF4">
      <w:pPr>
        <w:spacing w:line="360" w:lineRule="auto"/>
        <w:jc w:val="both"/>
        <w:rPr>
          <w:rFonts w:ascii="Arial" w:hAnsi="Arial" w:cs="Arial"/>
          <w:b/>
          <w:bCs/>
          <w:i/>
          <w:iCs/>
          <w:sz w:val="24"/>
          <w:szCs w:val="24"/>
        </w:rPr>
      </w:pPr>
      <w:r w:rsidRPr="00992E8A">
        <w:rPr>
          <w:rFonts w:ascii="Arial" w:hAnsi="Arial" w:cs="Arial"/>
          <w:b/>
          <w:bCs/>
          <w:i/>
          <w:iCs/>
          <w:sz w:val="24"/>
          <w:szCs w:val="24"/>
        </w:rPr>
        <w:t>Justificación:</w:t>
      </w:r>
    </w:p>
    <w:p w14:paraId="5E90EC16" w14:textId="29B75546" w:rsidR="00992E8A" w:rsidRDefault="00992E8A" w:rsidP="000D2BF4">
      <w:pPr>
        <w:spacing w:line="360" w:lineRule="auto"/>
        <w:jc w:val="both"/>
        <w:rPr>
          <w:rFonts w:ascii="Arial" w:hAnsi="Arial" w:cs="Arial"/>
          <w:sz w:val="24"/>
          <w:szCs w:val="24"/>
        </w:rPr>
      </w:pPr>
      <w:r>
        <w:rPr>
          <w:rFonts w:ascii="Arial" w:hAnsi="Arial" w:cs="Arial"/>
          <w:sz w:val="24"/>
          <w:szCs w:val="24"/>
        </w:rPr>
        <w:t>No queda duda de que la lectura es beneficiosa para los alumnos, sin embargo, debemos centrarnos en como animar a nuestros alumnos a que lean dentro y fuera de la obligatoriedad de la escuela, teniendo una serie de obstáculos de fondo como el poco interés por la lectura, tiempo de ocio, entre otros.</w:t>
      </w:r>
    </w:p>
    <w:p w14:paraId="5F097A3F" w14:textId="3186B5E8" w:rsidR="000D2BF4" w:rsidRDefault="00992E8A" w:rsidP="000D2BF4">
      <w:pPr>
        <w:spacing w:line="360" w:lineRule="auto"/>
        <w:jc w:val="both"/>
        <w:rPr>
          <w:rFonts w:ascii="Arial" w:hAnsi="Arial" w:cs="Arial"/>
          <w:sz w:val="24"/>
          <w:szCs w:val="24"/>
        </w:rPr>
      </w:pPr>
      <w:r>
        <w:rPr>
          <w:rFonts w:ascii="Arial" w:hAnsi="Arial" w:cs="Arial"/>
          <w:sz w:val="24"/>
          <w:szCs w:val="24"/>
        </w:rPr>
        <w:t xml:space="preserve">La lectura con más imágenes, con un giro distinto llama la atención de los alumnos, ya que se dice que los alumnos están cansados de </w:t>
      </w:r>
      <w:r w:rsidR="003E6CD2">
        <w:rPr>
          <w:rFonts w:ascii="Arial" w:hAnsi="Arial" w:cs="Arial"/>
          <w:sz w:val="24"/>
          <w:szCs w:val="24"/>
        </w:rPr>
        <w:t>lo ordinario, por lo que hay que adaptarnos a sus necesidades, sus gustos, intereses.</w:t>
      </w:r>
    </w:p>
    <w:p w14:paraId="40FADD33" w14:textId="57F64BF2" w:rsidR="003E6CD2" w:rsidRDefault="00620197" w:rsidP="000D2BF4">
      <w:pPr>
        <w:spacing w:line="360" w:lineRule="auto"/>
        <w:jc w:val="both"/>
        <w:rPr>
          <w:rFonts w:ascii="Arial" w:hAnsi="Arial" w:cs="Arial"/>
          <w:sz w:val="24"/>
          <w:szCs w:val="24"/>
        </w:rPr>
      </w:pPr>
      <w:r w:rsidRPr="00620197">
        <w:rPr>
          <w:rFonts w:ascii="Arial" w:hAnsi="Arial" w:cs="Arial"/>
          <w:sz w:val="24"/>
          <w:szCs w:val="24"/>
        </w:rPr>
        <w:t>Según Cervantes (2009) Algunos beneficios que desarrolla la lectura son:</w:t>
      </w:r>
      <w:r>
        <w:rPr>
          <w:rFonts w:ascii="Arial" w:hAnsi="Arial" w:cs="Arial"/>
          <w:sz w:val="24"/>
          <w:szCs w:val="24"/>
        </w:rPr>
        <w:t xml:space="preserve"> </w:t>
      </w:r>
      <w:r w:rsidRPr="00620197">
        <w:rPr>
          <w:rFonts w:ascii="Arial" w:hAnsi="Arial" w:cs="Arial"/>
          <w:sz w:val="24"/>
          <w:szCs w:val="24"/>
        </w:rPr>
        <w:t>aumenta el vocabulario, mejora la ortografía, ayuda a la construcción gramatical,</w:t>
      </w:r>
      <w:r>
        <w:rPr>
          <w:rFonts w:ascii="Arial" w:hAnsi="Arial" w:cs="Arial"/>
          <w:sz w:val="24"/>
          <w:szCs w:val="24"/>
        </w:rPr>
        <w:t xml:space="preserve"> </w:t>
      </w:r>
      <w:r w:rsidRPr="00620197">
        <w:rPr>
          <w:rFonts w:ascii="Arial" w:hAnsi="Arial" w:cs="Arial"/>
          <w:sz w:val="24"/>
          <w:szCs w:val="24"/>
        </w:rPr>
        <w:t>fomenta la imaginación, ordena el pensamiento, concentración, comprensión,</w:t>
      </w:r>
      <w:r>
        <w:rPr>
          <w:rFonts w:ascii="Arial" w:hAnsi="Arial" w:cs="Arial"/>
          <w:sz w:val="24"/>
          <w:szCs w:val="24"/>
        </w:rPr>
        <w:t xml:space="preserve"> </w:t>
      </w:r>
      <w:r w:rsidRPr="00620197">
        <w:rPr>
          <w:rFonts w:ascii="Arial" w:hAnsi="Arial" w:cs="Arial"/>
          <w:sz w:val="24"/>
          <w:szCs w:val="24"/>
        </w:rPr>
        <w:t>reflexión, actitud crítica, agiliza la lectura veloz, predispone a escuchar, infiere</w:t>
      </w:r>
      <w:r>
        <w:rPr>
          <w:rFonts w:ascii="Arial" w:hAnsi="Arial" w:cs="Arial"/>
          <w:sz w:val="24"/>
          <w:szCs w:val="24"/>
        </w:rPr>
        <w:t xml:space="preserve"> </w:t>
      </w:r>
      <w:r w:rsidRPr="00620197">
        <w:rPr>
          <w:rFonts w:ascii="Arial" w:hAnsi="Arial" w:cs="Arial"/>
          <w:sz w:val="24"/>
          <w:szCs w:val="24"/>
        </w:rPr>
        <w:t>conocimientos, así como cultura</w:t>
      </w:r>
      <w:r w:rsidR="000D2BF4" w:rsidRPr="008B4331">
        <w:rPr>
          <w:rFonts w:ascii="Arial" w:hAnsi="Arial" w:cs="Arial"/>
          <w:sz w:val="24"/>
          <w:szCs w:val="24"/>
        </w:rPr>
        <w:t>.</w:t>
      </w:r>
      <w:r w:rsidR="000D2BF4">
        <w:rPr>
          <w:rFonts w:ascii="Arial" w:hAnsi="Arial" w:cs="Arial"/>
          <w:sz w:val="24"/>
          <w:szCs w:val="24"/>
        </w:rPr>
        <w:t xml:space="preserve"> Un</w:t>
      </w:r>
      <w:r w:rsidR="000D2BF4" w:rsidRPr="008B4331">
        <w:rPr>
          <w:rFonts w:ascii="Arial" w:hAnsi="Arial" w:cs="Arial"/>
          <w:sz w:val="24"/>
          <w:szCs w:val="24"/>
        </w:rPr>
        <w:t xml:space="preserve"> buen mediador </w:t>
      </w:r>
      <w:r w:rsidR="000D2BF4">
        <w:rPr>
          <w:rFonts w:ascii="Arial" w:hAnsi="Arial" w:cs="Arial"/>
          <w:sz w:val="24"/>
          <w:szCs w:val="24"/>
        </w:rPr>
        <w:t xml:space="preserve">les brinda a los alumnos el lugar, el momento y la forma del </w:t>
      </w:r>
      <w:r w:rsidR="000D2BF4" w:rsidRPr="008B4331">
        <w:rPr>
          <w:rFonts w:ascii="Arial" w:hAnsi="Arial" w:cs="Arial"/>
          <w:sz w:val="24"/>
          <w:szCs w:val="24"/>
        </w:rPr>
        <w:t>encuentro con el libro</w:t>
      </w:r>
      <w:r w:rsidR="000D2BF4">
        <w:rPr>
          <w:rFonts w:ascii="Arial" w:hAnsi="Arial" w:cs="Arial"/>
          <w:sz w:val="24"/>
          <w:szCs w:val="24"/>
        </w:rPr>
        <w:t>, además de que p</w:t>
      </w:r>
      <w:r w:rsidR="000D2BF4" w:rsidRPr="008B4331">
        <w:rPr>
          <w:rFonts w:ascii="Arial" w:hAnsi="Arial" w:cs="Arial"/>
          <w:sz w:val="24"/>
          <w:szCs w:val="24"/>
        </w:rPr>
        <w:t xml:space="preserve">ropone distintas formas de </w:t>
      </w:r>
      <w:r w:rsidR="000D2BF4" w:rsidRPr="008B4331">
        <w:rPr>
          <w:rFonts w:ascii="Arial" w:hAnsi="Arial" w:cs="Arial"/>
          <w:sz w:val="24"/>
          <w:szCs w:val="24"/>
        </w:rPr>
        <w:lastRenderedPageBreak/>
        <w:t>compartir la experiencia de lectura propia y de los demás, para que todos conozcan, reflexi</w:t>
      </w:r>
      <w:r w:rsidR="0071574E">
        <w:rPr>
          <w:rFonts w:ascii="Arial" w:hAnsi="Arial" w:cs="Arial"/>
          <w:sz w:val="24"/>
          <w:szCs w:val="24"/>
        </w:rPr>
        <w:t>o</w:t>
      </w:r>
      <w:r w:rsidR="000D2BF4" w:rsidRPr="008B4331">
        <w:rPr>
          <w:rFonts w:ascii="Arial" w:hAnsi="Arial" w:cs="Arial"/>
          <w:sz w:val="24"/>
          <w:szCs w:val="24"/>
        </w:rPr>
        <w:t>nen y participen</w:t>
      </w:r>
      <w:r>
        <w:rPr>
          <w:rFonts w:ascii="Arial" w:hAnsi="Arial" w:cs="Arial"/>
          <w:sz w:val="24"/>
          <w:szCs w:val="24"/>
        </w:rPr>
        <w:t>.</w:t>
      </w:r>
    </w:p>
    <w:p w14:paraId="0D81B0DC" w14:textId="18C41D00" w:rsidR="003E6CD2" w:rsidRDefault="003E6CD2" w:rsidP="000D2BF4">
      <w:pPr>
        <w:spacing w:line="360" w:lineRule="auto"/>
        <w:jc w:val="both"/>
        <w:rPr>
          <w:rFonts w:ascii="Arial" w:hAnsi="Arial" w:cs="Arial"/>
          <w:b/>
          <w:bCs/>
          <w:i/>
          <w:iCs/>
          <w:sz w:val="24"/>
          <w:szCs w:val="24"/>
        </w:rPr>
      </w:pPr>
      <w:r>
        <w:rPr>
          <w:rFonts w:ascii="Arial" w:hAnsi="Arial" w:cs="Arial"/>
          <w:b/>
          <w:bCs/>
          <w:i/>
          <w:iCs/>
          <w:sz w:val="24"/>
          <w:szCs w:val="24"/>
        </w:rPr>
        <w:t>Objetivo:</w:t>
      </w:r>
    </w:p>
    <w:p w14:paraId="6A00FEEF" w14:textId="3FEADE99" w:rsidR="003E6CD2" w:rsidRDefault="003E6CD2" w:rsidP="000D2BF4">
      <w:pPr>
        <w:spacing w:line="360" w:lineRule="auto"/>
        <w:jc w:val="both"/>
        <w:rPr>
          <w:rFonts w:ascii="Arial" w:hAnsi="Arial" w:cs="Arial"/>
          <w:sz w:val="24"/>
          <w:szCs w:val="24"/>
        </w:rPr>
      </w:pPr>
      <w:r>
        <w:rPr>
          <w:rFonts w:ascii="Arial" w:hAnsi="Arial" w:cs="Arial"/>
          <w:sz w:val="24"/>
          <w:szCs w:val="24"/>
        </w:rPr>
        <w:t xml:space="preserve">El objetivo de la propuesta presente es implementar la lectura a los niños desde una nueva perspectiva, con el fin de que ellos tengan interés por los momentos de </w:t>
      </w:r>
      <w:r w:rsidR="00393D14">
        <w:rPr>
          <w:rFonts w:ascii="Arial" w:hAnsi="Arial" w:cs="Arial"/>
          <w:sz w:val="24"/>
          <w:szCs w:val="24"/>
        </w:rPr>
        <w:t>lectura que se presenten en el aula, que encuentren una razón por la cual la lectura les parezca algo interesante, ya que al tener esos espacios los ayudará a trabajar su comprensión lectora, su imaginación, creatividad, ampliaran su vocabulario, etc.</w:t>
      </w:r>
    </w:p>
    <w:p w14:paraId="17501140" w14:textId="26E6EC61" w:rsidR="0071574E" w:rsidRDefault="00393D14" w:rsidP="00620197">
      <w:pPr>
        <w:spacing w:line="360" w:lineRule="auto"/>
        <w:jc w:val="both"/>
        <w:rPr>
          <w:rFonts w:ascii="Arial" w:hAnsi="Arial" w:cs="Arial"/>
          <w:sz w:val="24"/>
          <w:szCs w:val="24"/>
        </w:rPr>
      </w:pPr>
      <w:r>
        <w:rPr>
          <w:rFonts w:ascii="Arial" w:hAnsi="Arial" w:cs="Arial"/>
          <w:sz w:val="24"/>
          <w:szCs w:val="24"/>
        </w:rPr>
        <w:t>Se busca captar la atención de los alumnos y que se den cuenta de lo divertido que puede ser leer.</w:t>
      </w:r>
      <w:r w:rsidR="00620197">
        <w:rPr>
          <w:rFonts w:ascii="Arial" w:hAnsi="Arial" w:cs="Arial"/>
          <w:sz w:val="24"/>
          <w:szCs w:val="24"/>
        </w:rPr>
        <w:t xml:space="preserve"> </w:t>
      </w:r>
      <w:r w:rsidR="00620197" w:rsidRPr="00620197">
        <w:rPr>
          <w:rFonts w:ascii="Arial" w:hAnsi="Arial" w:cs="Arial"/>
          <w:sz w:val="24"/>
          <w:szCs w:val="24"/>
        </w:rPr>
        <w:t>Acorde con Temas de la educación (2011), además del</w:t>
      </w:r>
      <w:r w:rsidR="00620197">
        <w:rPr>
          <w:rFonts w:ascii="Arial" w:hAnsi="Arial" w:cs="Arial"/>
          <w:sz w:val="24"/>
          <w:szCs w:val="24"/>
        </w:rPr>
        <w:t xml:space="preserve"> </w:t>
      </w:r>
      <w:r w:rsidR="00620197" w:rsidRPr="00620197">
        <w:rPr>
          <w:rFonts w:ascii="Arial" w:hAnsi="Arial" w:cs="Arial"/>
          <w:sz w:val="24"/>
          <w:szCs w:val="24"/>
        </w:rPr>
        <w:t>aumento del acervo</w:t>
      </w:r>
      <w:r w:rsidR="00620197">
        <w:rPr>
          <w:rFonts w:ascii="Arial" w:hAnsi="Arial" w:cs="Arial"/>
          <w:sz w:val="24"/>
          <w:szCs w:val="24"/>
        </w:rPr>
        <w:t xml:space="preserve"> </w:t>
      </w:r>
      <w:r w:rsidR="00620197" w:rsidRPr="00620197">
        <w:rPr>
          <w:rFonts w:ascii="Arial" w:hAnsi="Arial" w:cs="Arial"/>
          <w:sz w:val="24"/>
          <w:szCs w:val="24"/>
        </w:rPr>
        <w:t>cultural, proporciona información, así como conocimientos de diferentes aspectos</w:t>
      </w:r>
      <w:r w:rsidR="00620197">
        <w:rPr>
          <w:rFonts w:ascii="Arial" w:hAnsi="Arial" w:cs="Arial"/>
          <w:sz w:val="24"/>
          <w:szCs w:val="24"/>
        </w:rPr>
        <w:t xml:space="preserve"> </w:t>
      </w:r>
      <w:r w:rsidR="00620197" w:rsidRPr="00620197">
        <w:rPr>
          <w:rFonts w:ascii="Arial" w:hAnsi="Arial" w:cs="Arial"/>
          <w:sz w:val="24"/>
          <w:szCs w:val="24"/>
        </w:rPr>
        <w:t>de la cultura humana. Amplia horizontes pues recrea trasladándose al contexto del autor y le permite estar en contacto con éste y conocer otras perspectivas</w:t>
      </w:r>
      <w:r w:rsidR="00620197">
        <w:rPr>
          <w:rFonts w:ascii="Arial" w:hAnsi="Arial" w:cs="Arial"/>
          <w:sz w:val="24"/>
          <w:szCs w:val="24"/>
        </w:rPr>
        <w:t xml:space="preserve"> </w:t>
      </w:r>
      <w:r w:rsidR="00620197" w:rsidRPr="00620197">
        <w:rPr>
          <w:rFonts w:ascii="Arial" w:hAnsi="Arial" w:cs="Arial"/>
          <w:sz w:val="24"/>
          <w:szCs w:val="24"/>
        </w:rPr>
        <w:t>formándose a su vez las propias. Brindando el desarrollo de los principales</w:t>
      </w:r>
      <w:r w:rsidR="00620197">
        <w:rPr>
          <w:rFonts w:ascii="Arial" w:hAnsi="Arial" w:cs="Arial"/>
          <w:sz w:val="24"/>
          <w:szCs w:val="24"/>
        </w:rPr>
        <w:t xml:space="preserve"> </w:t>
      </w:r>
      <w:r w:rsidR="00620197" w:rsidRPr="00620197">
        <w:rPr>
          <w:rFonts w:ascii="Arial" w:hAnsi="Arial" w:cs="Arial"/>
          <w:sz w:val="24"/>
          <w:szCs w:val="24"/>
        </w:rPr>
        <w:t xml:space="preserve">indicadores </w:t>
      </w:r>
      <w:r w:rsidR="00620197" w:rsidRPr="00620197">
        <w:rPr>
          <w:rFonts w:ascii="Arial" w:hAnsi="Arial" w:cs="Arial"/>
          <w:sz w:val="24"/>
          <w:szCs w:val="24"/>
        </w:rPr>
        <w:t>de la</w:t>
      </w:r>
      <w:r w:rsidR="00620197" w:rsidRPr="00620197">
        <w:rPr>
          <w:rFonts w:ascii="Arial" w:hAnsi="Arial" w:cs="Arial"/>
          <w:sz w:val="24"/>
          <w:szCs w:val="24"/>
        </w:rPr>
        <w:t xml:space="preserve"> creatividad: fluidez, flexibilidad, originalidad y la sensibilidad, as</w:t>
      </w:r>
      <w:r w:rsidR="00620197">
        <w:rPr>
          <w:rFonts w:ascii="Arial" w:hAnsi="Arial" w:cs="Arial"/>
          <w:sz w:val="24"/>
          <w:szCs w:val="24"/>
        </w:rPr>
        <w:t xml:space="preserve">í </w:t>
      </w:r>
      <w:r w:rsidR="00620197" w:rsidRPr="00620197">
        <w:rPr>
          <w:rFonts w:ascii="Arial" w:hAnsi="Arial" w:cs="Arial"/>
          <w:sz w:val="24"/>
          <w:szCs w:val="24"/>
        </w:rPr>
        <w:t>como el fortalecimiento en la creación de hábitos de reflexión, análisis, esfuerzo,</w:t>
      </w:r>
      <w:r w:rsidR="00620197">
        <w:rPr>
          <w:rFonts w:ascii="Arial" w:hAnsi="Arial" w:cs="Arial"/>
          <w:sz w:val="24"/>
          <w:szCs w:val="24"/>
        </w:rPr>
        <w:t xml:space="preserve"> </w:t>
      </w:r>
      <w:r w:rsidR="00620197" w:rsidRPr="00620197">
        <w:rPr>
          <w:rFonts w:ascii="Arial" w:hAnsi="Arial" w:cs="Arial"/>
          <w:sz w:val="24"/>
          <w:szCs w:val="24"/>
        </w:rPr>
        <w:t>concentración y recrear, hace gozar, entretener y distraer.</w:t>
      </w:r>
    </w:p>
    <w:p w14:paraId="1B277D47" w14:textId="5AD052C1" w:rsidR="00393D14" w:rsidRDefault="00393D14">
      <w:pPr>
        <w:rPr>
          <w:rFonts w:ascii="Arial" w:hAnsi="Arial" w:cs="Arial"/>
          <w:sz w:val="24"/>
          <w:szCs w:val="24"/>
        </w:rPr>
      </w:pPr>
    </w:p>
    <w:p w14:paraId="3E9A1D08" w14:textId="0503AE44" w:rsidR="00393D14" w:rsidRDefault="00547869">
      <w:pPr>
        <w:rPr>
          <w:rFonts w:ascii="Arial" w:hAnsi="Arial" w:cs="Arial"/>
          <w:b/>
          <w:bCs/>
          <w:i/>
          <w:iCs/>
          <w:sz w:val="24"/>
          <w:szCs w:val="24"/>
        </w:rPr>
      </w:pPr>
      <w:r>
        <w:rPr>
          <w:noProof/>
        </w:rPr>
        <w:drawing>
          <wp:anchor distT="0" distB="0" distL="114300" distR="114300" simplePos="0" relativeHeight="251662336" behindDoc="0" locked="0" layoutInCell="1" allowOverlap="1" wp14:anchorId="3667CD4D" wp14:editId="2CCB2071">
            <wp:simplePos x="0" y="0"/>
            <wp:positionH relativeFrom="column">
              <wp:posOffset>4073431</wp:posOffset>
            </wp:positionH>
            <wp:positionV relativeFrom="paragraph">
              <wp:posOffset>186917</wp:posOffset>
            </wp:positionV>
            <wp:extent cx="1546860" cy="2056765"/>
            <wp:effectExtent l="0" t="0" r="0" b="635"/>
            <wp:wrapThrough wrapText="bothSides">
              <wp:wrapPolygon edited="0">
                <wp:start x="0" y="0"/>
                <wp:lineTo x="0" y="21407"/>
                <wp:lineTo x="21281" y="21407"/>
                <wp:lineTo x="21281" y="0"/>
                <wp:lineTo x="0" y="0"/>
              </wp:wrapPolygon>
            </wp:wrapThrough>
            <wp:docPr id="4" name="Imagen 4" descr="☆¿Cómo DECORAR un salón de PREESCOLAR ? ✎ - Ideas con fo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ómo DECORAR un salón de PREESCOLAR ? ✎ - Ideas con foto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6860" cy="2056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3D14" w:rsidRPr="00393D14">
        <w:rPr>
          <w:rFonts w:ascii="Arial" w:hAnsi="Arial" w:cs="Arial"/>
          <w:b/>
          <w:bCs/>
          <w:i/>
          <w:iCs/>
          <w:sz w:val="24"/>
          <w:szCs w:val="24"/>
        </w:rPr>
        <w:t>Estrategia</w:t>
      </w:r>
      <w:r w:rsidR="00393D14">
        <w:rPr>
          <w:rFonts w:ascii="Arial" w:hAnsi="Arial" w:cs="Arial"/>
          <w:b/>
          <w:bCs/>
          <w:i/>
          <w:iCs/>
          <w:sz w:val="24"/>
          <w:szCs w:val="24"/>
        </w:rPr>
        <w:t>:</w:t>
      </w:r>
    </w:p>
    <w:p w14:paraId="3AFB70EF" w14:textId="5269C5B4" w:rsidR="00393D14" w:rsidRDefault="00393D14" w:rsidP="00393D14">
      <w:pPr>
        <w:spacing w:line="360" w:lineRule="auto"/>
        <w:jc w:val="both"/>
        <w:rPr>
          <w:rFonts w:ascii="Arial" w:hAnsi="Arial" w:cs="Arial"/>
          <w:sz w:val="24"/>
          <w:szCs w:val="24"/>
        </w:rPr>
      </w:pPr>
      <w:r>
        <w:rPr>
          <w:rFonts w:ascii="Arial" w:hAnsi="Arial" w:cs="Arial"/>
          <w:sz w:val="24"/>
          <w:szCs w:val="24"/>
        </w:rPr>
        <w:t>La propuesta consta en crear espacios dinámicos en el aula a la hora de leer cuentos para los alumnos, dejar de lado lo que ya se tiene acostumbrado hacer como lo son los audiolibros o simplemente leer el cuento al frente del grupo, sino que en estos espacios dinámicos se ambiente el salón según el ambiente del cuento, es decir, si se leerá un cuento de hadas poner por el aula tiras de flores, que se usen vestuarios, etc. para que sea más emocionante para los niños y que tengan más emoción por el momento de la lectura, además de que al final se haga una retroalimentación del mismo cuento, basada en una lista de pregunta</w:t>
      </w:r>
      <w:r w:rsidR="00D4207A">
        <w:rPr>
          <w:rFonts w:ascii="Arial" w:hAnsi="Arial" w:cs="Arial"/>
          <w:sz w:val="24"/>
          <w:szCs w:val="24"/>
        </w:rPr>
        <w:t xml:space="preserve">s en la que se apuntarán a los alumnos que participan en una cartulina </w:t>
      </w:r>
      <w:r w:rsidR="00D4207A">
        <w:rPr>
          <w:rFonts w:ascii="Arial" w:hAnsi="Arial" w:cs="Arial"/>
          <w:sz w:val="24"/>
          <w:szCs w:val="24"/>
        </w:rPr>
        <w:lastRenderedPageBreak/>
        <w:t xml:space="preserve">llamativa que sea visible para ellos para al final del mes reciba un premio el alumno con mayor puntaje, con el fin de que funcione como una estrategia de motivación para ellos y que presenten atención a la lectura y se sientan listos para contestar las preguntas. </w:t>
      </w:r>
    </w:p>
    <w:p w14:paraId="36BEE3FB" w14:textId="4D3758A9" w:rsidR="008B5F76" w:rsidRPr="008B5F76" w:rsidRDefault="008B5F76" w:rsidP="008B5F76">
      <w:pPr>
        <w:spacing w:line="360" w:lineRule="auto"/>
        <w:jc w:val="both"/>
        <w:rPr>
          <w:rFonts w:ascii="Arial" w:hAnsi="Arial" w:cs="Arial"/>
          <w:sz w:val="24"/>
          <w:szCs w:val="24"/>
        </w:rPr>
      </w:pPr>
      <w:r>
        <w:rPr>
          <w:rFonts w:ascii="Arial" w:hAnsi="Arial" w:cs="Arial"/>
          <w:sz w:val="24"/>
          <w:szCs w:val="24"/>
        </w:rPr>
        <w:t xml:space="preserve">A continuación se presenta la actividad: </w:t>
      </w:r>
    </w:p>
    <w:tbl>
      <w:tblPr>
        <w:tblW w:w="10632" w:type="dxa"/>
        <w:tblInd w:w="-8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1"/>
        <w:gridCol w:w="3402"/>
        <w:gridCol w:w="3969"/>
      </w:tblGrid>
      <w:tr w:rsidR="008B5F76" w:rsidRPr="00111351" w14:paraId="3BF7D302" w14:textId="77777777" w:rsidTr="008B5F76">
        <w:tc>
          <w:tcPr>
            <w:tcW w:w="3261"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A878E62" w14:textId="77777777" w:rsidR="008B5F76" w:rsidRDefault="008B5F76" w:rsidP="008B5F76">
            <w:pPr>
              <w:spacing w:after="0" w:line="240" w:lineRule="auto"/>
              <w:jc w:val="center"/>
              <w:textAlignment w:val="baseline"/>
              <w:rPr>
                <w:rFonts w:ascii="Arial" w:eastAsia="Times New Roman" w:hAnsi="Arial" w:cs="Arial"/>
                <w:b/>
                <w:bCs/>
                <w:sz w:val="24"/>
                <w:szCs w:val="24"/>
                <w:lang w:eastAsia="es-MX"/>
              </w:rPr>
            </w:pPr>
            <w:r w:rsidRPr="008B5F76">
              <w:rPr>
                <w:rFonts w:ascii="Arial" w:eastAsia="Times New Roman" w:hAnsi="Arial" w:cs="Arial"/>
                <w:b/>
                <w:bCs/>
                <w:sz w:val="24"/>
                <w:szCs w:val="24"/>
                <w:lang w:eastAsia="es-MX"/>
              </w:rPr>
              <w:t>Campo de Formación Académica</w:t>
            </w:r>
          </w:p>
          <w:p w14:paraId="416183E5" w14:textId="4F736F74" w:rsidR="008B5F76" w:rsidRPr="008B5F76" w:rsidRDefault="008B5F76" w:rsidP="008B5F76">
            <w:pPr>
              <w:spacing w:after="0" w:line="240" w:lineRule="auto"/>
              <w:jc w:val="center"/>
              <w:textAlignment w:val="baseline"/>
              <w:rPr>
                <w:rFonts w:ascii="Arial" w:eastAsia="Times New Roman" w:hAnsi="Arial" w:cs="Arial"/>
                <w:sz w:val="24"/>
                <w:szCs w:val="24"/>
                <w:lang w:eastAsia="es-MX"/>
              </w:rPr>
            </w:pPr>
            <w:r w:rsidRPr="008B5F76">
              <w:rPr>
                <w:rFonts w:ascii="Arial" w:eastAsia="Times New Roman" w:hAnsi="Arial" w:cs="Arial"/>
                <w:sz w:val="24"/>
                <w:szCs w:val="24"/>
                <w:lang w:eastAsia="es-MX"/>
              </w:rPr>
              <w:t xml:space="preserve">Lenguaje y comunicación  </w:t>
            </w:r>
          </w:p>
        </w:tc>
        <w:tc>
          <w:tcPr>
            <w:tcW w:w="3402" w:type="dxa"/>
            <w:tcBorders>
              <w:top w:val="single" w:sz="6" w:space="0" w:color="auto"/>
              <w:left w:val="single" w:sz="6" w:space="0" w:color="auto"/>
              <w:bottom w:val="single" w:sz="6" w:space="0" w:color="auto"/>
              <w:right w:val="single" w:sz="6" w:space="0" w:color="auto"/>
            </w:tcBorders>
            <w:shd w:val="clear" w:color="auto" w:fill="D9D9D9"/>
            <w:hideMark/>
          </w:tcPr>
          <w:p w14:paraId="550DB72A" w14:textId="77777777" w:rsidR="008B5F76" w:rsidRPr="008B5F76" w:rsidRDefault="008B5F76" w:rsidP="002202C2">
            <w:pPr>
              <w:spacing w:after="0" w:line="240" w:lineRule="auto"/>
              <w:jc w:val="center"/>
              <w:textAlignment w:val="baseline"/>
              <w:rPr>
                <w:rFonts w:ascii="Arial" w:eastAsia="Times New Roman" w:hAnsi="Arial" w:cs="Arial"/>
                <w:b/>
                <w:bCs/>
                <w:sz w:val="24"/>
                <w:szCs w:val="24"/>
                <w:lang w:eastAsia="es-MX"/>
              </w:rPr>
            </w:pPr>
            <w:r w:rsidRPr="008B5F76">
              <w:rPr>
                <w:rFonts w:ascii="Arial" w:eastAsia="Times New Roman" w:hAnsi="Arial" w:cs="Arial"/>
                <w:b/>
                <w:bCs/>
                <w:sz w:val="24"/>
                <w:szCs w:val="24"/>
                <w:lang w:eastAsia="es-MX"/>
              </w:rPr>
              <w:t>Organizador Curricular 1</w:t>
            </w:r>
          </w:p>
        </w:tc>
        <w:tc>
          <w:tcPr>
            <w:tcW w:w="3969" w:type="dxa"/>
            <w:tcBorders>
              <w:top w:val="single" w:sz="6" w:space="0" w:color="auto"/>
              <w:left w:val="single" w:sz="6" w:space="0" w:color="auto"/>
              <w:bottom w:val="single" w:sz="6" w:space="0" w:color="auto"/>
              <w:right w:val="single" w:sz="6" w:space="0" w:color="auto"/>
            </w:tcBorders>
            <w:shd w:val="clear" w:color="auto" w:fill="D9D9D9"/>
            <w:hideMark/>
          </w:tcPr>
          <w:p w14:paraId="0A38B155" w14:textId="77777777" w:rsidR="008B5F76" w:rsidRPr="008B5F76" w:rsidRDefault="008B5F76" w:rsidP="002202C2">
            <w:pPr>
              <w:spacing w:after="0" w:line="240" w:lineRule="auto"/>
              <w:jc w:val="center"/>
              <w:textAlignment w:val="baseline"/>
              <w:rPr>
                <w:rFonts w:ascii="Arial" w:eastAsia="Times New Roman" w:hAnsi="Arial" w:cs="Arial"/>
                <w:b/>
                <w:bCs/>
                <w:sz w:val="24"/>
                <w:szCs w:val="24"/>
                <w:lang w:eastAsia="es-MX"/>
              </w:rPr>
            </w:pPr>
            <w:r w:rsidRPr="008B5F76">
              <w:rPr>
                <w:rFonts w:ascii="Arial" w:eastAsia="Times New Roman" w:hAnsi="Arial" w:cs="Arial"/>
                <w:b/>
                <w:bCs/>
                <w:sz w:val="24"/>
                <w:szCs w:val="24"/>
                <w:lang w:eastAsia="es-MX"/>
              </w:rPr>
              <w:t>Aprendizaje esperado </w:t>
            </w:r>
          </w:p>
        </w:tc>
      </w:tr>
      <w:tr w:rsidR="008B5F76" w:rsidRPr="00111351" w14:paraId="1F38A4A2" w14:textId="77777777" w:rsidTr="008B5F76">
        <w:tc>
          <w:tcPr>
            <w:tcW w:w="326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D66D85B" w14:textId="77777777" w:rsidR="008B5F76" w:rsidRPr="008B5F76" w:rsidRDefault="008B5F76" w:rsidP="002202C2">
            <w:pPr>
              <w:spacing w:after="0" w:line="240" w:lineRule="auto"/>
              <w:rPr>
                <w:rFonts w:ascii="Arial" w:eastAsia="Times New Roman" w:hAnsi="Arial" w:cs="Arial"/>
                <w:sz w:val="24"/>
                <w:szCs w:val="24"/>
                <w:lang w:eastAsia="es-MX"/>
              </w:rPr>
            </w:pP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5D86F2B9" w14:textId="77777777" w:rsidR="008B5F76" w:rsidRPr="008B5F76" w:rsidRDefault="008B5F76" w:rsidP="002202C2">
            <w:pPr>
              <w:spacing w:after="0" w:line="240" w:lineRule="auto"/>
              <w:jc w:val="center"/>
              <w:textAlignment w:val="baseline"/>
              <w:rPr>
                <w:rFonts w:ascii="Arial" w:eastAsia="Times New Roman" w:hAnsi="Arial" w:cs="Arial"/>
                <w:sz w:val="24"/>
                <w:szCs w:val="24"/>
                <w:lang w:eastAsia="es-MX"/>
              </w:rPr>
            </w:pPr>
            <w:r w:rsidRPr="008B5F76">
              <w:rPr>
                <w:rFonts w:ascii="Arial" w:eastAsia="Times New Roman" w:hAnsi="Arial" w:cs="Arial"/>
                <w:sz w:val="24"/>
                <w:szCs w:val="24"/>
                <w:lang w:eastAsia="es-MX"/>
              </w:rPr>
              <w:t xml:space="preserve">Literatura </w:t>
            </w:r>
          </w:p>
        </w:tc>
        <w:tc>
          <w:tcPr>
            <w:tcW w:w="396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B2B01E8" w14:textId="722C25CC" w:rsidR="00C90FEC" w:rsidRPr="00C90FEC" w:rsidRDefault="00C90FEC" w:rsidP="00C90FEC">
            <w:pPr>
              <w:spacing w:after="0" w:line="240" w:lineRule="auto"/>
              <w:jc w:val="center"/>
              <w:textAlignment w:val="baseline"/>
              <w:rPr>
                <w:rFonts w:ascii="Arial" w:hAnsi="Arial" w:cs="Arial"/>
                <w:sz w:val="24"/>
                <w:szCs w:val="24"/>
              </w:rPr>
            </w:pPr>
            <w:r w:rsidRPr="00C90FEC">
              <w:rPr>
                <w:rFonts w:ascii="Arial" w:hAnsi="Arial" w:cs="Arial"/>
                <w:sz w:val="24"/>
                <w:szCs w:val="24"/>
              </w:rPr>
              <w:t xml:space="preserve">Describe personajes y lugares que imagina al escuchar cuentos, fábulas, leyendas </w:t>
            </w:r>
          </w:p>
          <w:p w14:paraId="1D1A90FB" w14:textId="7EA09975" w:rsidR="008B5F76" w:rsidRPr="008B5F76" w:rsidRDefault="00C90FEC" w:rsidP="00C90FEC">
            <w:pPr>
              <w:spacing w:after="0" w:line="240" w:lineRule="auto"/>
              <w:jc w:val="center"/>
              <w:textAlignment w:val="baseline"/>
              <w:rPr>
                <w:rFonts w:ascii="Arial" w:eastAsia="Times New Roman" w:hAnsi="Arial" w:cs="Arial"/>
                <w:sz w:val="24"/>
                <w:szCs w:val="24"/>
                <w:lang w:eastAsia="es-MX"/>
              </w:rPr>
            </w:pPr>
            <w:r w:rsidRPr="00C90FEC">
              <w:rPr>
                <w:rFonts w:ascii="Arial" w:hAnsi="Arial" w:cs="Arial"/>
                <w:sz w:val="24"/>
                <w:szCs w:val="24"/>
              </w:rPr>
              <w:t>y otros relatos literarios</w:t>
            </w:r>
            <w:r>
              <w:rPr>
                <w:rFonts w:ascii="Arial" w:hAnsi="Arial" w:cs="Arial"/>
                <w:sz w:val="24"/>
                <w:szCs w:val="24"/>
              </w:rPr>
              <w:t>.</w:t>
            </w:r>
          </w:p>
        </w:tc>
      </w:tr>
      <w:tr w:rsidR="008B5F76" w:rsidRPr="00111351" w14:paraId="07200E3B" w14:textId="77777777" w:rsidTr="008B5F76">
        <w:tc>
          <w:tcPr>
            <w:tcW w:w="326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B109E36" w14:textId="77777777" w:rsidR="008B5F76" w:rsidRPr="008B5F76" w:rsidRDefault="008B5F76" w:rsidP="002202C2">
            <w:pPr>
              <w:spacing w:after="0" w:line="240" w:lineRule="auto"/>
              <w:rPr>
                <w:rFonts w:ascii="Arial" w:eastAsia="Times New Roman" w:hAnsi="Arial" w:cs="Arial"/>
                <w:sz w:val="24"/>
                <w:szCs w:val="24"/>
                <w:lang w:eastAsia="es-MX"/>
              </w:rPr>
            </w:pPr>
          </w:p>
        </w:tc>
        <w:tc>
          <w:tcPr>
            <w:tcW w:w="3402" w:type="dxa"/>
            <w:tcBorders>
              <w:top w:val="single" w:sz="6" w:space="0" w:color="auto"/>
              <w:left w:val="single" w:sz="6" w:space="0" w:color="auto"/>
              <w:bottom w:val="single" w:sz="6" w:space="0" w:color="auto"/>
              <w:right w:val="single" w:sz="6" w:space="0" w:color="auto"/>
            </w:tcBorders>
            <w:shd w:val="clear" w:color="auto" w:fill="D9D9D9"/>
            <w:hideMark/>
          </w:tcPr>
          <w:p w14:paraId="279262C6" w14:textId="77777777" w:rsidR="008B5F76" w:rsidRPr="008B5F76" w:rsidRDefault="008B5F76" w:rsidP="002202C2">
            <w:pPr>
              <w:spacing w:after="0" w:line="240" w:lineRule="auto"/>
              <w:jc w:val="center"/>
              <w:textAlignment w:val="baseline"/>
              <w:rPr>
                <w:rFonts w:ascii="Arial" w:eastAsia="Times New Roman" w:hAnsi="Arial" w:cs="Arial"/>
                <w:b/>
                <w:bCs/>
                <w:sz w:val="24"/>
                <w:szCs w:val="24"/>
                <w:lang w:eastAsia="es-MX"/>
              </w:rPr>
            </w:pPr>
            <w:r w:rsidRPr="008B5F76">
              <w:rPr>
                <w:rFonts w:ascii="Arial" w:eastAsia="Times New Roman" w:hAnsi="Arial" w:cs="Arial"/>
                <w:b/>
                <w:bCs/>
                <w:sz w:val="24"/>
                <w:szCs w:val="24"/>
                <w:lang w:eastAsia="es-MX"/>
              </w:rPr>
              <w:t>Organizador Curricular 2</w:t>
            </w:r>
          </w:p>
        </w:tc>
        <w:tc>
          <w:tcPr>
            <w:tcW w:w="396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5E401A6" w14:textId="77777777" w:rsidR="008B5F76" w:rsidRPr="008B5F76" w:rsidRDefault="008B5F76" w:rsidP="002202C2">
            <w:pPr>
              <w:spacing w:after="0" w:line="240" w:lineRule="auto"/>
              <w:rPr>
                <w:rFonts w:ascii="Arial" w:eastAsia="Times New Roman" w:hAnsi="Arial" w:cs="Arial"/>
                <w:sz w:val="24"/>
                <w:szCs w:val="24"/>
                <w:lang w:eastAsia="es-MX"/>
              </w:rPr>
            </w:pPr>
          </w:p>
        </w:tc>
      </w:tr>
      <w:tr w:rsidR="008B5F76" w:rsidRPr="00111351" w14:paraId="3538B9BD" w14:textId="77777777" w:rsidTr="008B5F76">
        <w:trPr>
          <w:trHeight w:val="330"/>
        </w:trPr>
        <w:tc>
          <w:tcPr>
            <w:tcW w:w="326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3CEA780" w14:textId="77777777" w:rsidR="008B5F76" w:rsidRPr="008B5F76" w:rsidRDefault="008B5F76" w:rsidP="002202C2">
            <w:pPr>
              <w:spacing w:after="0" w:line="240" w:lineRule="auto"/>
              <w:rPr>
                <w:rFonts w:ascii="Arial" w:eastAsia="Times New Roman" w:hAnsi="Arial" w:cs="Arial"/>
                <w:sz w:val="24"/>
                <w:szCs w:val="24"/>
                <w:lang w:eastAsia="es-MX"/>
              </w:rPr>
            </w:pP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59FCD0EF" w14:textId="77777777" w:rsidR="008B5F76" w:rsidRPr="008B5F76" w:rsidRDefault="008B5F76" w:rsidP="002202C2">
            <w:pPr>
              <w:spacing w:after="0" w:line="240" w:lineRule="auto"/>
              <w:jc w:val="center"/>
              <w:textAlignment w:val="baseline"/>
              <w:rPr>
                <w:rFonts w:ascii="Arial" w:eastAsia="Times New Roman" w:hAnsi="Arial" w:cs="Arial"/>
                <w:sz w:val="24"/>
                <w:szCs w:val="24"/>
                <w:lang w:eastAsia="es-MX"/>
              </w:rPr>
            </w:pPr>
            <w:r w:rsidRPr="008B5F76">
              <w:rPr>
                <w:rFonts w:ascii="Arial" w:hAnsi="Arial" w:cs="Arial"/>
                <w:sz w:val="24"/>
                <w:szCs w:val="24"/>
              </w:rPr>
              <w:t>Producción, interpretación e intercambio de narraciones</w:t>
            </w:r>
          </w:p>
        </w:tc>
        <w:tc>
          <w:tcPr>
            <w:tcW w:w="396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2E84F58" w14:textId="77777777" w:rsidR="008B5F76" w:rsidRPr="008B5F76" w:rsidRDefault="008B5F76" w:rsidP="002202C2">
            <w:pPr>
              <w:spacing w:after="0" w:line="240" w:lineRule="auto"/>
              <w:rPr>
                <w:rFonts w:ascii="Arial" w:eastAsia="Times New Roman" w:hAnsi="Arial" w:cs="Arial"/>
                <w:sz w:val="24"/>
                <w:szCs w:val="24"/>
                <w:lang w:eastAsia="es-MX"/>
              </w:rPr>
            </w:pPr>
          </w:p>
        </w:tc>
      </w:tr>
    </w:tbl>
    <w:p w14:paraId="5C3A482C" w14:textId="77777777" w:rsidR="008B5F76" w:rsidRDefault="008B5F76" w:rsidP="008B5F76">
      <w:pPr>
        <w:rPr>
          <w:rFonts w:ascii="Arial" w:hAnsi="Arial" w:cs="Arial"/>
          <w:color w:val="000000"/>
          <w:sz w:val="24"/>
          <w:szCs w:val="24"/>
        </w:rPr>
      </w:pPr>
    </w:p>
    <w:p w14:paraId="42EFA8E2" w14:textId="4164F65D" w:rsidR="008B5F76" w:rsidRPr="00C90FEC" w:rsidRDefault="008B5F76" w:rsidP="00C90FEC">
      <w:pPr>
        <w:jc w:val="center"/>
        <w:rPr>
          <w:rFonts w:ascii="Arial" w:hAnsi="Arial" w:cs="Arial"/>
          <w:i/>
          <w:iCs/>
          <w:color w:val="000000"/>
          <w:sz w:val="24"/>
          <w:szCs w:val="24"/>
          <w:u w:val="single"/>
        </w:rPr>
      </w:pPr>
      <w:r w:rsidRPr="00C90FEC">
        <w:rPr>
          <w:rFonts w:ascii="Arial" w:hAnsi="Arial" w:cs="Arial"/>
          <w:b/>
          <w:bCs/>
          <w:color w:val="000000"/>
          <w:sz w:val="24"/>
          <w:szCs w:val="24"/>
        </w:rPr>
        <w:t xml:space="preserve">Situación de aprendizaje: </w:t>
      </w:r>
      <w:r w:rsidR="00C90FEC">
        <w:rPr>
          <w:rFonts w:ascii="Arial" w:hAnsi="Arial" w:cs="Arial"/>
          <w:i/>
          <w:iCs/>
          <w:color w:val="000000"/>
          <w:sz w:val="24"/>
          <w:szCs w:val="24"/>
          <w:u w:val="single"/>
        </w:rPr>
        <w:t>“Erase una vez”</w:t>
      </w:r>
    </w:p>
    <w:p w14:paraId="470642EA" w14:textId="77777777" w:rsidR="008B5F76" w:rsidRPr="00B45B19" w:rsidRDefault="008B5F76" w:rsidP="00393D14">
      <w:pPr>
        <w:spacing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1413"/>
        <w:gridCol w:w="4472"/>
        <w:gridCol w:w="2943"/>
      </w:tblGrid>
      <w:tr w:rsidR="00B35B65" w14:paraId="55231820" w14:textId="77777777" w:rsidTr="00B35B65">
        <w:tc>
          <w:tcPr>
            <w:tcW w:w="1413" w:type="dxa"/>
          </w:tcPr>
          <w:p w14:paraId="1F0EE2AC" w14:textId="18507216" w:rsidR="00B35B65" w:rsidRPr="00B35B65" w:rsidRDefault="00B35B65" w:rsidP="00B35B65">
            <w:pPr>
              <w:jc w:val="center"/>
              <w:rPr>
                <w:rFonts w:ascii="Arial" w:hAnsi="Arial" w:cs="Arial"/>
                <w:b/>
                <w:bCs/>
                <w:i/>
                <w:iCs/>
                <w:sz w:val="24"/>
                <w:szCs w:val="24"/>
              </w:rPr>
            </w:pPr>
            <w:r w:rsidRPr="00B35B65">
              <w:rPr>
                <w:rFonts w:ascii="Arial" w:hAnsi="Arial" w:cs="Arial"/>
                <w:b/>
                <w:bCs/>
                <w:i/>
                <w:iCs/>
                <w:sz w:val="24"/>
                <w:szCs w:val="24"/>
              </w:rPr>
              <w:t>Momento</w:t>
            </w:r>
          </w:p>
        </w:tc>
        <w:tc>
          <w:tcPr>
            <w:tcW w:w="4472" w:type="dxa"/>
          </w:tcPr>
          <w:p w14:paraId="191AA665" w14:textId="7C01BDF4" w:rsidR="00B35B65" w:rsidRPr="00B35B65" w:rsidRDefault="00B35B65" w:rsidP="00B35B65">
            <w:pPr>
              <w:jc w:val="center"/>
              <w:rPr>
                <w:rFonts w:ascii="Arial" w:hAnsi="Arial" w:cs="Arial"/>
                <w:b/>
                <w:bCs/>
                <w:i/>
                <w:iCs/>
                <w:sz w:val="24"/>
                <w:szCs w:val="24"/>
              </w:rPr>
            </w:pPr>
            <w:r w:rsidRPr="00B35B65">
              <w:rPr>
                <w:rFonts w:ascii="Arial" w:hAnsi="Arial" w:cs="Arial"/>
                <w:b/>
                <w:bCs/>
                <w:i/>
                <w:iCs/>
                <w:sz w:val="24"/>
                <w:szCs w:val="24"/>
              </w:rPr>
              <w:t>Actividades, organización y consignas</w:t>
            </w:r>
          </w:p>
        </w:tc>
        <w:tc>
          <w:tcPr>
            <w:tcW w:w="2943" w:type="dxa"/>
          </w:tcPr>
          <w:p w14:paraId="2E6E363A" w14:textId="62553F78" w:rsidR="00B35B65" w:rsidRPr="00B35B65" w:rsidRDefault="00B35B65" w:rsidP="00B35B65">
            <w:pPr>
              <w:jc w:val="center"/>
              <w:rPr>
                <w:rFonts w:ascii="Arial" w:hAnsi="Arial" w:cs="Arial"/>
                <w:b/>
                <w:bCs/>
                <w:i/>
                <w:iCs/>
                <w:sz w:val="24"/>
                <w:szCs w:val="24"/>
              </w:rPr>
            </w:pPr>
            <w:r w:rsidRPr="00B35B65">
              <w:rPr>
                <w:rFonts w:ascii="Arial" w:hAnsi="Arial" w:cs="Arial"/>
                <w:b/>
                <w:bCs/>
                <w:i/>
                <w:iCs/>
                <w:sz w:val="24"/>
                <w:szCs w:val="24"/>
              </w:rPr>
              <w:t>Recursos</w:t>
            </w:r>
          </w:p>
        </w:tc>
      </w:tr>
      <w:tr w:rsidR="00B35B65" w14:paraId="64620143" w14:textId="77777777" w:rsidTr="00B35B65">
        <w:tc>
          <w:tcPr>
            <w:tcW w:w="1413" w:type="dxa"/>
          </w:tcPr>
          <w:p w14:paraId="3E616149" w14:textId="113C5657" w:rsidR="00B35B65" w:rsidRPr="00B35B65" w:rsidRDefault="00B35B65" w:rsidP="00B35B65">
            <w:pPr>
              <w:jc w:val="center"/>
              <w:rPr>
                <w:rFonts w:ascii="Arial" w:hAnsi="Arial" w:cs="Arial"/>
                <w:i/>
                <w:iCs/>
                <w:sz w:val="24"/>
                <w:szCs w:val="24"/>
              </w:rPr>
            </w:pPr>
            <w:r w:rsidRPr="00B35B65">
              <w:rPr>
                <w:rFonts w:ascii="Arial" w:hAnsi="Arial" w:cs="Arial"/>
                <w:i/>
                <w:iCs/>
                <w:sz w:val="24"/>
                <w:szCs w:val="24"/>
              </w:rPr>
              <w:t>Inicio</w:t>
            </w:r>
          </w:p>
        </w:tc>
        <w:tc>
          <w:tcPr>
            <w:tcW w:w="4472" w:type="dxa"/>
          </w:tcPr>
          <w:p w14:paraId="15623817" w14:textId="77777777" w:rsidR="008E52D2" w:rsidRDefault="008E52D2" w:rsidP="00BB4559">
            <w:pPr>
              <w:jc w:val="both"/>
              <w:rPr>
                <w:rFonts w:ascii="Arial" w:hAnsi="Arial" w:cs="Arial"/>
                <w:sz w:val="24"/>
                <w:szCs w:val="24"/>
              </w:rPr>
            </w:pPr>
            <w:r>
              <w:rPr>
                <w:rFonts w:ascii="Arial" w:hAnsi="Arial" w:cs="Arial"/>
                <w:sz w:val="24"/>
                <w:szCs w:val="24"/>
              </w:rPr>
              <w:t>Observa la decoración del aula.</w:t>
            </w:r>
          </w:p>
          <w:p w14:paraId="097BE657" w14:textId="11C4FE62" w:rsidR="00B35B65" w:rsidRDefault="008E52D2" w:rsidP="00BB4559">
            <w:pPr>
              <w:jc w:val="both"/>
              <w:rPr>
                <w:rFonts w:ascii="Arial" w:hAnsi="Arial" w:cs="Arial"/>
                <w:sz w:val="24"/>
                <w:szCs w:val="24"/>
              </w:rPr>
            </w:pPr>
            <w:r>
              <w:rPr>
                <w:rFonts w:ascii="Arial" w:hAnsi="Arial" w:cs="Arial"/>
                <w:sz w:val="24"/>
                <w:szCs w:val="24"/>
              </w:rPr>
              <w:t>Comenta que piensa que tratará el libro del día</w:t>
            </w:r>
            <w:r w:rsidR="00C90FEC">
              <w:rPr>
                <w:rFonts w:ascii="Arial" w:hAnsi="Arial" w:cs="Arial"/>
                <w:sz w:val="24"/>
                <w:szCs w:val="24"/>
              </w:rPr>
              <w:t xml:space="preserve"> y platica sobre el lugar en el que imagina que está.</w:t>
            </w:r>
          </w:p>
          <w:p w14:paraId="38DE094F" w14:textId="2016104C" w:rsidR="00B35B65" w:rsidRPr="00B35B65" w:rsidRDefault="00B35B65" w:rsidP="00BB4559">
            <w:pPr>
              <w:jc w:val="both"/>
              <w:rPr>
                <w:rFonts w:ascii="Arial" w:hAnsi="Arial" w:cs="Arial"/>
                <w:sz w:val="24"/>
                <w:szCs w:val="24"/>
              </w:rPr>
            </w:pPr>
          </w:p>
        </w:tc>
        <w:tc>
          <w:tcPr>
            <w:tcW w:w="2943" w:type="dxa"/>
          </w:tcPr>
          <w:p w14:paraId="3917E2BB" w14:textId="508FC4E6" w:rsidR="00B35B65" w:rsidRPr="00B35B65" w:rsidRDefault="000F3DE3">
            <w:pPr>
              <w:rPr>
                <w:rFonts w:ascii="Arial" w:hAnsi="Arial" w:cs="Arial"/>
                <w:sz w:val="24"/>
                <w:szCs w:val="24"/>
              </w:rPr>
            </w:pPr>
            <w:r>
              <w:rPr>
                <w:rFonts w:ascii="Arial" w:hAnsi="Arial" w:cs="Arial"/>
                <w:sz w:val="24"/>
                <w:szCs w:val="24"/>
              </w:rPr>
              <w:t>Decoración del aula.</w:t>
            </w:r>
          </w:p>
        </w:tc>
      </w:tr>
      <w:tr w:rsidR="00B35B65" w14:paraId="4264043F" w14:textId="77777777" w:rsidTr="00B35B65">
        <w:tc>
          <w:tcPr>
            <w:tcW w:w="1413" w:type="dxa"/>
          </w:tcPr>
          <w:p w14:paraId="1ED765AC" w14:textId="4659879A" w:rsidR="00B35B65" w:rsidRPr="00B35B65" w:rsidRDefault="00B35B65" w:rsidP="00B35B65">
            <w:pPr>
              <w:jc w:val="center"/>
              <w:rPr>
                <w:rFonts w:ascii="Arial" w:hAnsi="Arial" w:cs="Arial"/>
                <w:i/>
                <w:iCs/>
                <w:sz w:val="24"/>
                <w:szCs w:val="24"/>
              </w:rPr>
            </w:pPr>
            <w:r w:rsidRPr="00B35B65">
              <w:rPr>
                <w:rFonts w:ascii="Arial" w:hAnsi="Arial" w:cs="Arial"/>
                <w:i/>
                <w:iCs/>
                <w:sz w:val="24"/>
                <w:szCs w:val="24"/>
              </w:rPr>
              <w:t>Desarrollo</w:t>
            </w:r>
          </w:p>
        </w:tc>
        <w:tc>
          <w:tcPr>
            <w:tcW w:w="4472" w:type="dxa"/>
          </w:tcPr>
          <w:p w14:paraId="59BA13D5" w14:textId="3965F8A3" w:rsidR="008E52D2" w:rsidRDefault="008E52D2" w:rsidP="00BB4559">
            <w:pPr>
              <w:jc w:val="both"/>
              <w:rPr>
                <w:rFonts w:ascii="Arial" w:hAnsi="Arial" w:cs="Arial"/>
                <w:sz w:val="24"/>
                <w:szCs w:val="24"/>
              </w:rPr>
            </w:pPr>
            <w:r>
              <w:rPr>
                <w:rFonts w:ascii="Arial" w:hAnsi="Arial" w:cs="Arial"/>
                <w:sz w:val="24"/>
                <w:szCs w:val="24"/>
              </w:rPr>
              <w:t>Escucha el cuento</w:t>
            </w:r>
            <w:r w:rsidR="00C90FEC">
              <w:rPr>
                <w:rFonts w:ascii="Arial" w:hAnsi="Arial" w:cs="Arial"/>
                <w:sz w:val="24"/>
                <w:szCs w:val="24"/>
              </w:rPr>
              <w:t xml:space="preserve"> </w:t>
            </w:r>
            <w:r w:rsidR="00C90FEC" w:rsidRPr="00C90FEC">
              <w:rPr>
                <w:rFonts w:ascii="Arial" w:hAnsi="Arial" w:cs="Arial"/>
                <w:i/>
                <w:iCs/>
                <w:sz w:val="24"/>
                <w:szCs w:val="24"/>
              </w:rPr>
              <w:t>“El hada del invierno”</w:t>
            </w:r>
            <w:r w:rsidR="00C90FEC">
              <w:rPr>
                <w:rFonts w:ascii="Arial" w:hAnsi="Arial" w:cs="Arial"/>
                <w:i/>
                <w:iCs/>
                <w:sz w:val="24"/>
                <w:szCs w:val="24"/>
              </w:rPr>
              <w:t xml:space="preserve"> </w:t>
            </w:r>
            <w:r w:rsidR="00C90FEC">
              <w:rPr>
                <w:rFonts w:ascii="Arial" w:hAnsi="Arial" w:cs="Arial"/>
                <w:sz w:val="24"/>
                <w:szCs w:val="24"/>
              </w:rPr>
              <w:t>(este cambiará cada que se aplique la actividad)</w:t>
            </w:r>
            <w:r>
              <w:rPr>
                <w:rFonts w:ascii="Arial" w:hAnsi="Arial" w:cs="Arial"/>
                <w:sz w:val="24"/>
                <w:szCs w:val="24"/>
              </w:rPr>
              <w:t xml:space="preserve"> </w:t>
            </w:r>
            <w:r w:rsidR="000F3DE3">
              <w:rPr>
                <w:rFonts w:ascii="Arial" w:hAnsi="Arial" w:cs="Arial"/>
                <w:sz w:val="24"/>
                <w:szCs w:val="24"/>
              </w:rPr>
              <w:t>en silencio mientras observa la interpretación de la maestra.</w:t>
            </w:r>
          </w:p>
          <w:p w14:paraId="48643467" w14:textId="6F6A3D2E" w:rsidR="008E52D2" w:rsidRPr="00B35B65" w:rsidRDefault="008E52D2" w:rsidP="00BB4559">
            <w:pPr>
              <w:jc w:val="both"/>
              <w:rPr>
                <w:rFonts w:ascii="Arial" w:hAnsi="Arial" w:cs="Arial"/>
                <w:sz w:val="24"/>
                <w:szCs w:val="24"/>
              </w:rPr>
            </w:pPr>
          </w:p>
        </w:tc>
        <w:tc>
          <w:tcPr>
            <w:tcW w:w="2943" w:type="dxa"/>
          </w:tcPr>
          <w:p w14:paraId="473B20BE" w14:textId="368189BE" w:rsidR="00B35B65" w:rsidRPr="00B35B65" w:rsidRDefault="00B35B65">
            <w:pPr>
              <w:rPr>
                <w:rFonts w:ascii="Arial" w:hAnsi="Arial" w:cs="Arial"/>
                <w:sz w:val="24"/>
                <w:szCs w:val="24"/>
              </w:rPr>
            </w:pPr>
          </w:p>
        </w:tc>
      </w:tr>
      <w:tr w:rsidR="00B35B65" w14:paraId="0E87ADBC" w14:textId="77777777" w:rsidTr="00B35B65">
        <w:tc>
          <w:tcPr>
            <w:tcW w:w="1413" w:type="dxa"/>
          </w:tcPr>
          <w:p w14:paraId="1203BBF5" w14:textId="3080710B" w:rsidR="00B35B65" w:rsidRPr="00B35B65" w:rsidRDefault="00B35B65" w:rsidP="00B35B65">
            <w:pPr>
              <w:jc w:val="center"/>
              <w:rPr>
                <w:rFonts w:ascii="Arial" w:hAnsi="Arial" w:cs="Arial"/>
                <w:i/>
                <w:iCs/>
                <w:sz w:val="24"/>
                <w:szCs w:val="24"/>
              </w:rPr>
            </w:pPr>
            <w:r w:rsidRPr="00B35B65">
              <w:rPr>
                <w:rFonts w:ascii="Arial" w:hAnsi="Arial" w:cs="Arial"/>
                <w:i/>
                <w:iCs/>
                <w:sz w:val="24"/>
                <w:szCs w:val="24"/>
              </w:rPr>
              <w:t>Cierre</w:t>
            </w:r>
          </w:p>
        </w:tc>
        <w:tc>
          <w:tcPr>
            <w:tcW w:w="4472" w:type="dxa"/>
          </w:tcPr>
          <w:p w14:paraId="330EDCDE" w14:textId="195A9004" w:rsidR="00B35B65" w:rsidRDefault="008E52D2" w:rsidP="00BB4559">
            <w:pPr>
              <w:jc w:val="both"/>
              <w:rPr>
                <w:rFonts w:ascii="Arial" w:hAnsi="Arial" w:cs="Arial"/>
                <w:sz w:val="24"/>
                <w:szCs w:val="24"/>
              </w:rPr>
            </w:pPr>
            <w:r>
              <w:rPr>
                <w:rFonts w:ascii="Arial" w:hAnsi="Arial" w:cs="Arial"/>
                <w:sz w:val="24"/>
                <w:szCs w:val="24"/>
              </w:rPr>
              <w:t>Responde a los cuestionamientos de la maestra:</w:t>
            </w:r>
          </w:p>
          <w:p w14:paraId="4253B3DB" w14:textId="730EF2F6" w:rsidR="008E52D2" w:rsidRDefault="008E52D2" w:rsidP="00BB4559">
            <w:pPr>
              <w:pStyle w:val="Prrafodelista"/>
              <w:numPr>
                <w:ilvl w:val="0"/>
                <w:numId w:val="1"/>
              </w:numPr>
              <w:jc w:val="both"/>
              <w:rPr>
                <w:rFonts w:ascii="Arial" w:hAnsi="Arial" w:cs="Arial"/>
                <w:sz w:val="24"/>
                <w:szCs w:val="24"/>
              </w:rPr>
            </w:pPr>
            <w:r>
              <w:rPr>
                <w:rFonts w:ascii="Arial" w:hAnsi="Arial" w:cs="Arial"/>
                <w:sz w:val="24"/>
                <w:szCs w:val="24"/>
              </w:rPr>
              <w:t>¿Qué personajes salieron en el cuento?</w:t>
            </w:r>
          </w:p>
          <w:p w14:paraId="1F8BB78A" w14:textId="027C1B3D" w:rsidR="008E52D2" w:rsidRDefault="008E52D2" w:rsidP="00BB4559">
            <w:pPr>
              <w:pStyle w:val="Prrafodelista"/>
              <w:numPr>
                <w:ilvl w:val="0"/>
                <w:numId w:val="1"/>
              </w:numPr>
              <w:jc w:val="both"/>
              <w:rPr>
                <w:rFonts w:ascii="Arial" w:hAnsi="Arial" w:cs="Arial"/>
                <w:sz w:val="24"/>
                <w:szCs w:val="24"/>
              </w:rPr>
            </w:pPr>
            <w:r>
              <w:rPr>
                <w:rFonts w:ascii="Arial" w:hAnsi="Arial" w:cs="Arial"/>
                <w:sz w:val="24"/>
                <w:szCs w:val="24"/>
              </w:rPr>
              <w:t>¿De qué tarto?</w:t>
            </w:r>
          </w:p>
          <w:p w14:paraId="0FD458AC" w14:textId="521AD2EF" w:rsidR="008E52D2" w:rsidRPr="008E52D2" w:rsidRDefault="008E52D2" w:rsidP="00BB4559">
            <w:pPr>
              <w:pStyle w:val="Prrafodelista"/>
              <w:numPr>
                <w:ilvl w:val="0"/>
                <w:numId w:val="1"/>
              </w:numPr>
              <w:jc w:val="both"/>
              <w:rPr>
                <w:rFonts w:ascii="Arial" w:hAnsi="Arial" w:cs="Arial"/>
                <w:sz w:val="24"/>
                <w:szCs w:val="24"/>
              </w:rPr>
            </w:pPr>
            <w:r>
              <w:rPr>
                <w:rFonts w:ascii="Arial" w:hAnsi="Arial" w:cs="Arial"/>
                <w:sz w:val="24"/>
                <w:szCs w:val="24"/>
              </w:rPr>
              <w:t>¿Cuál fue tu parte favorita?</w:t>
            </w:r>
          </w:p>
          <w:p w14:paraId="62FD7A3A" w14:textId="77777777" w:rsidR="00B35B65" w:rsidRDefault="008E52D2" w:rsidP="00BB4559">
            <w:pPr>
              <w:jc w:val="both"/>
              <w:rPr>
                <w:rFonts w:ascii="Arial" w:hAnsi="Arial" w:cs="Arial"/>
                <w:sz w:val="24"/>
                <w:szCs w:val="24"/>
              </w:rPr>
            </w:pPr>
            <w:r>
              <w:rPr>
                <w:rFonts w:ascii="Arial" w:hAnsi="Arial" w:cs="Arial"/>
                <w:sz w:val="24"/>
                <w:szCs w:val="24"/>
              </w:rPr>
              <w:t xml:space="preserve">Pasa al frente para recibir su </w:t>
            </w:r>
            <w:proofErr w:type="spellStart"/>
            <w:r>
              <w:rPr>
                <w:rFonts w:ascii="Arial" w:hAnsi="Arial" w:cs="Arial"/>
                <w:sz w:val="24"/>
                <w:szCs w:val="24"/>
              </w:rPr>
              <w:t>sticker</w:t>
            </w:r>
            <w:proofErr w:type="spellEnd"/>
            <w:r>
              <w:rPr>
                <w:rFonts w:ascii="Arial" w:hAnsi="Arial" w:cs="Arial"/>
                <w:sz w:val="24"/>
                <w:szCs w:val="24"/>
              </w:rPr>
              <w:t xml:space="preserve"> de participación y da su nombre para ser apuntado en la lista de participaciones del mes.</w:t>
            </w:r>
          </w:p>
          <w:p w14:paraId="344E5C07" w14:textId="0A729BC4" w:rsidR="00C90FEC" w:rsidRPr="00B35B65" w:rsidRDefault="00547869" w:rsidP="00BB4559">
            <w:pPr>
              <w:jc w:val="both"/>
              <w:rPr>
                <w:rFonts w:ascii="Arial" w:hAnsi="Arial" w:cs="Arial"/>
                <w:sz w:val="24"/>
                <w:szCs w:val="24"/>
              </w:rPr>
            </w:pPr>
            <w:r>
              <w:rPr>
                <w:rFonts w:ascii="Arial" w:hAnsi="Arial" w:cs="Arial"/>
                <w:sz w:val="24"/>
                <w:szCs w:val="24"/>
              </w:rPr>
              <w:t>Después</w:t>
            </w:r>
            <w:r w:rsidR="00C90FEC">
              <w:rPr>
                <w:rFonts w:ascii="Arial" w:hAnsi="Arial" w:cs="Arial"/>
                <w:sz w:val="24"/>
                <w:szCs w:val="24"/>
              </w:rPr>
              <w:t xml:space="preserve"> del momento de acumulación de puntos </w:t>
            </w:r>
            <w:r>
              <w:rPr>
                <w:rFonts w:ascii="Arial" w:hAnsi="Arial" w:cs="Arial"/>
                <w:sz w:val="24"/>
                <w:szCs w:val="24"/>
              </w:rPr>
              <w:t xml:space="preserve">los alumnos describirán los </w:t>
            </w:r>
            <w:r>
              <w:rPr>
                <w:rFonts w:ascii="Arial" w:hAnsi="Arial" w:cs="Arial"/>
                <w:sz w:val="24"/>
                <w:szCs w:val="24"/>
              </w:rPr>
              <w:lastRenderedPageBreak/>
              <w:t>personajes que escucharon y comentaran sobre el lugar.</w:t>
            </w:r>
          </w:p>
        </w:tc>
        <w:tc>
          <w:tcPr>
            <w:tcW w:w="2943" w:type="dxa"/>
          </w:tcPr>
          <w:p w14:paraId="3D2D50F5" w14:textId="7CDAD61A" w:rsidR="00B35B65" w:rsidRPr="00B35B65" w:rsidRDefault="000F3DE3">
            <w:pPr>
              <w:rPr>
                <w:rFonts w:ascii="Arial" w:hAnsi="Arial" w:cs="Arial"/>
                <w:sz w:val="24"/>
                <w:szCs w:val="24"/>
              </w:rPr>
            </w:pPr>
            <w:r>
              <w:rPr>
                <w:rFonts w:ascii="Arial" w:hAnsi="Arial" w:cs="Arial"/>
                <w:sz w:val="24"/>
                <w:szCs w:val="24"/>
              </w:rPr>
              <w:lastRenderedPageBreak/>
              <w:t>Cartel de participación</w:t>
            </w:r>
          </w:p>
        </w:tc>
      </w:tr>
    </w:tbl>
    <w:p w14:paraId="5A16EE72" w14:textId="76A94C2F" w:rsidR="000F3DE3" w:rsidRDefault="000F3DE3"/>
    <w:p w14:paraId="013A3A92" w14:textId="347B43E5" w:rsidR="000F3DE3" w:rsidRPr="0071574E" w:rsidRDefault="000F3DE3">
      <w:pPr>
        <w:rPr>
          <w:rFonts w:ascii="Arial" w:hAnsi="Arial" w:cs="Arial"/>
          <w:b/>
          <w:bCs/>
          <w:i/>
          <w:iCs/>
          <w:sz w:val="24"/>
          <w:szCs w:val="24"/>
        </w:rPr>
      </w:pPr>
      <w:r w:rsidRPr="0071574E">
        <w:rPr>
          <w:rFonts w:ascii="Arial" w:hAnsi="Arial" w:cs="Arial"/>
          <w:b/>
          <w:bCs/>
          <w:i/>
          <w:iCs/>
          <w:sz w:val="24"/>
          <w:szCs w:val="24"/>
        </w:rPr>
        <w:t xml:space="preserve">Cronograma </w:t>
      </w:r>
    </w:p>
    <w:p w14:paraId="7A61EEEB" w14:textId="41A628AE" w:rsidR="008E52D2" w:rsidRDefault="000F3DE3">
      <w:pPr>
        <w:rPr>
          <w:rFonts w:ascii="Arial" w:hAnsi="Arial" w:cs="Arial"/>
          <w:i/>
          <w:iCs/>
          <w:sz w:val="24"/>
          <w:szCs w:val="24"/>
        </w:rPr>
      </w:pPr>
      <w:r w:rsidRPr="000F3DE3">
        <w:rPr>
          <w:rFonts w:ascii="Arial" w:hAnsi="Arial" w:cs="Arial"/>
          <w:sz w:val="24"/>
          <w:szCs w:val="24"/>
        </w:rPr>
        <w:t>Dicha actividad será aplicada</w:t>
      </w:r>
      <w:r w:rsidR="005E3323">
        <w:rPr>
          <w:rFonts w:ascii="Arial" w:hAnsi="Arial" w:cs="Arial"/>
          <w:sz w:val="24"/>
          <w:szCs w:val="24"/>
        </w:rPr>
        <w:t xml:space="preserve"> una vez a la semana, dedicando 1 hora a la aplicación de la estrategia y secuencia didáctica </w:t>
      </w:r>
      <w:r w:rsidR="005E3323" w:rsidRPr="005E3323">
        <w:rPr>
          <w:rFonts w:ascii="Arial" w:hAnsi="Arial" w:cs="Arial"/>
          <w:i/>
          <w:iCs/>
          <w:sz w:val="24"/>
          <w:szCs w:val="24"/>
        </w:rPr>
        <w:t>“Erase una vez”.</w:t>
      </w:r>
    </w:p>
    <w:p w14:paraId="5034984A" w14:textId="1E73646B" w:rsidR="00547869" w:rsidRDefault="00547869">
      <w:pPr>
        <w:rPr>
          <w:rFonts w:ascii="Arial" w:hAnsi="Arial" w:cs="Arial"/>
          <w:i/>
          <w:iCs/>
          <w:sz w:val="24"/>
          <w:szCs w:val="24"/>
        </w:rPr>
      </w:pPr>
      <w:r>
        <w:rPr>
          <w:noProof/>
        </w:rPr>
        <w:drawing>
          <wp:anchor distT="0" distB="0" distL="114300" distR="114300" simplePos="0" relativeHeight="251664384" behindDoc="1" locked="0" layoutInCell="1" allowOverlap="1" wp14:anchorId="36BC2ABE" wp14:editId="401A45B7">
            <wp:simplePos x="0" y="0"/>
            <wp:positionH relativeFrom="column">
              <wp:posOffset>-302649</wp:posOffset>
            </wp:positionH>
            <wp:positionV relativeFrom="paragraph">
              <wp:posOffset>73660</wp:posOffset>
            </wp:positionV>
            <wp:extent cx="3070481" cy="2300300"/>
            <wp:effectExtent l="0" t="0" r="0" b="5080"/>
            <wp:wrapNone/>
            <wp:docPr id="6" name="Imagen 6" descr="20 ideas para decorar nuestra aula – Ideas para la cl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 ideas para decorar nuestra aula – Ideas para la cla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0481" cy="2300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4B7FA1" w14:textId="45165468" w:rsidR="00547869" w:rsidRDefault="00547869">
      <w:pPr>
        <w:rPr>
          <w:rFonts w:ascii="Arial" w:hAnsi="Arial" w:cs="Arial"/>
          <w:i/>
          <w:iCs/>
          <w:sz w:val="24"/>
          <w:szCs w:val="24"/>
        </w:rPr>
      </w:pPr>
    </w:p>
    <w:p w14:paraId="00C4C4A6" w14:textId="77777777" w:rsidR="00547869" w:rsidRDefault="00547869">
      <w:pPr>
        <w:rPr>
          <w:rFonts w:ascii="Arial" w:hAnsi="Arial" w:cs="Arial"/>
          <w:i/>
          <w:iCs/>
          <w:sz w:val="24"/>
          <w:szCs w:val="24"/>
        </w:rPr>
      </w:pPr>
    </w:p>
    <w:p w14:paraId="2459D1EA" w14:textId="2F0A029C" w:rsidR="00547869" w:rsidRDefault="00547869">
      <w:pPr>
        <w:rPr>
          <w:rFonts w:ascii="Arial" w:hAnsi="Arial" w:cs="Arial"/>
          <w:i/>
          <w:iCs/>
          <w:sz w:val="24"/>
          <w:szCs w:val="24"/>
        </w:rPr>
      </w:pPr>
      <w:r>
        <w:rPr>
          <w:noProof/>
        </w:rPr>
        <w:drawing>
          <wp:anchor distT="0" distB="0" distL="114300" distR="114300" simplePos="0" relativeHeight="251663360" behindDoc="1" locked="0" layoutInCell="1" allowOverlap="1" wp14:anchorId="1431D3C0" wp14:editId="5D9EA8BD">
            <wp:simplePos x="0" y="0"/>
            <wp:positionH relativeFrom="column">
              <wp:posOffset>2215383</wp:posOffset>
            </wp:positionH>
            <wp:positionV relativeFrom="paragraph">
              <wp:posOffset>176530</wp:posOffset>
            </wp:positionV>
            <wp:extent cx="3807460" cy="2142490"/>
            <wp:effectExtent l="0" t="0" r="2540" b="0"/>
            <wp:wrapNone/>
            <wp:docPr id="5" name="Imagen 5" descr="Un cole de Cuento de hadas (3) | Decoracion de aulas, Cuento de hadas,  Cu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 cole de Cuento de hadas (3) | Decoracion de aulas, Cuento de hadas,  Cuent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7460" cy="2142490"/>
                    </a:xfrm>
                    <a:prstGeom prst="rect">
                      <a:avLst/>
                    </a:prstGeom>
                    <a:noFill/>
                    <a:ln>
                      <a:noFill/>
                    </a:ln>
                  </pic:spPr>
                </pic:pic>
              </a:graphicData>
            </a:graphic>
          </wp:anchor>
        </w:drawing>
      </w:r>
    </w:p>
    <w:p w14:paraId="5B8D61D8" w14:textId="14FBA5C1" w:rsidR="00547869" w:rsidRDefault="00547869">
      <w:pPr>
        <w:rPr>
          <w:rFonts w:ascii="Arial" w:hAnsi="Arial" w:cs="Arial"/>
          <w:i/>
          <w:iCs/>
          <w:sz w:val="24"/>
          <w:szCs w:val="24"/>
        </w:rPr>
      </w:pPr>
    </w:p>
    <w:p w14:paraId="520E1DED" w14:textId="35059B36" w:rsidR="00547869" w:rsidRDefault="00547869">
      <w:pPr>
        <w:rPr>
          <w:rFonts w:ascii="Arial" w:hAnsi="Arial" w:cs="Arial"/>
          <w:i/>
          <w:iCs/>
          <w:sz w:val="24"/>
          <w:szCs w:val="24"/>
        </w:rPr>
      </w:pPr>
    </w:p>
    <w:p w14:paraId="2364EA00" w14:textId="77777777" w:rsidR="00547869" w:rsidRDefault="00547869">
      <w:pPr>
        <w:rPr>
          <w:rFonts w:ascii="Arial" w:hAnsi="Arial" w:cs="Arial"/>
          <w:i/>
          <w:iCs/>
          <w:sz w:val="24"/>
          <w:szCs w:val="24"/>
        </w:rPr>
      </w:pPr>
    </w:p>
    <w:p w14:paraId="3764F748" w14:textId="048C67E4" w:rsidR="00547869" w:rsidRDefault="00547869">
      <w:pPr>
        <w:rPr>
          <w:rFonts w:ascii="Arial" w:hAnsi="Arial" w:cs="Arial"/>
          <w:i/>
          <w:iCs/>
          <w:sz w:val="24"/>
          <w:szCs w:val="24"/>
        </w:rPr>
      </w:pPr>
    </w:p>
    <w:p w14:paraId="46852F58" w14:textId="23A8B92D" w:rsidR="00547869" w:rsidRDefault="00547869">
      <w:pPr>
        <w:rPr>
          <w:rFonts w:ascii="Arial" w:hAnsi="Arial" w:cs="Arial"/>
          <w:i/>
          <w:iCs/>
          <w:sz w:val="24"/>
          <w:szCs w:val="24"/>
        </w:rPr>
      </w:pPr>
    </w:p>
    <w:p w14:paraId="135BCCF6" w14:textId="77777777" w:rsidR="00547869" w:rsidRDefault="00547869">
      <w:pPr>
        <w:rPr>
          <w:rFonts w:ascii="Arial" w:hAnsi="Arial" w:cs="Arial"/>
          <w:i/>
          <w:iCs/>
          <w:sz w:val="24"/>
          <w:szCs w:val="24"/>
        </w:rPr>
      </w:pPr>
    </w:p>
    <w:p w14:paraId="065A13D5" w14:textId="77777777" w:rsidR="00547869" w:rsidRDefault="00547869">
      <w:pPr>
        <w:rPr>
          <w:rFonts w:ascii="Arial" w:hAnsi="Arial" w:cs="Arial"/>
          <w:i/>
          <w:iCs/>
          <w:sz w:val="24"/>
          <w:szCs w:val="24"/>
        </w:rPr>
      </w:pPr>
    </w:p>
    <w:p w14:paraId="7A0282B8" w14:textId="266941B2" w:rsidR="00620197" w:rsidRDefault="00620197">
      <w:pPr>
        <w:rPr>
          <w:rFonts w:ascii="Arial" w:hAnsi="Arial" w:cs="Arial"/>
          <w:i/>
          <w:iCs/>
          <w:sz w:val="24"/>
          <w:szCs w:val="24"/>
        </w:rPr>
      </w:pPr>
    </w:p>
    <w:p w14:paraId="532EDF7E" w14:textId="0E94A2CD" w:rsidR="00620197" w:rsidRPr="0071574E" w:rsidRDefault="00620197">
      <w:pPr>
        <w:rPr>
          <w:rFonts w:ascii="Arial" w:hAnsi="Arial" w:cs="Arial"/>
          <w:b/>
          <w:bCs/>
          <w:i/>
          <w:iCs/>
          <w:sz w:val="24"/>
          <w:szCs w:val="24"/>
        </w:rPr>
      </w:pPr>
      <w:r w:rsidRPr="0071574E">
        <w:rPr>
          <w:rFonts w:ascii="Arial" w:hAnsi="Arial" w:cs="Arial"/>
          <w:b/>
          <w:bCs/>
          <w:i/>
          <w:iCs/>
          <w:sz w:val="24"/>
          <w:szCs w:val="24"/>
        </w:rPr>
        <w:t>Recursos</w:t>
      </w:r>
    </w:p>
    <w:p w14:paraId="28CBBACF" w14:textId="0B2F5B6F" w:rsidR="0071574E" w:rsidRDefault="00620197" w:rsidP="00620197">
      <w:pPr>
        <w:spacing w:line="360" w:lineRule="auto"/>
        <w:jc w:val="both"/>
        <w:rPr>
          <w:rFonts w:ascii="Arial" w:hAnsi="Arial" w:cs="Arial"/>
          <w:sz w:val="24"/>
          <w:szCs w:val="24"/>
        </w:rPr>
      </w:pPr>
      <w:r>
        <w:rPr>
          <w:rFonts w:ascii="Arial" w:hAnsi="Arial" w:cs="Arial"/>
          <w:sz w:val="24"/>
          <w:szCs w:val="24"/>
        </w:rPr>
        <w:t>Los recursos para secuencia será dependiendo del cuento que se vea en el día, pues variara cada semana que se tome un cuento nuevo, pero constará en material físico para adorar el salón con las características que el cuento mencione, para que se sientan dentro de él, además de un cartel para poder tomar nota de la participación de los alumnos, premios para el alumno con más participaciones del mes</w:t>
      </w:r>
      <w:r w:rsidR="0071574E">
        <w:rPr>
          <w:rFonts w:ascii="Arial" w:hAnsi="Arial" w:cs="Arial"/>
          <w:sz w:val="24"/>
          <w:szCs w:val="24"/>
        </w:rPr>
        <w:t>.</w:t>
      </w:r>
    </w:p>
    <w:p w14:paraId="2AE68AF0" w14:textId="2ABC3B65" w:rsidR="00547869" w:rsidRDefault="00547869" w:rsidP="00620197">
      <w:pPr>
        <w:spacing w:line="360" w:lineRule="auto"/>
        <w:jc w:val="both"/>
        <w:rPr>
          <w:rFonts w:ascii="Arial" w:hAnsi="Arial" w:cs="Arial"/>
          <w:sz w:val="24"/>
          <w:szCs w:val="24"/>
        </w:rPr>
      </w:pPr>
    </w:p>
    <w:p w14:paraId="123F5847" w14:textId="77777777" w:rsidR="00547869" w:rsidRDefault="00547869" w:rsidP="00620197">
      <w:pPr>
        <w:spacing w:line="360" w:lineRule="auto"/>
        <w:jc w:val="both"/>
        <w:rPr>
          <w:rFonts w:ascii="Arial" w:hAnsi="Arial" w:cs="Arial"/>
          <w:sz w:val="24"/>
          <w:szCs w:val="24"/>
        </w:rPr>
      </w:pPr>
    </w:p>
    <w:p w14:paraId="127233B4" w14:textId="4236349E" w:rsidR="00547869" w:rsidRDefault="00547869" w:rsidP="00620197">
      <w:pPr>
        <w:spacing w:line="360" w:lineRule="auto"/>
        <w:jc w:val="both"/>
        <w:rPr>
          <w:rFonts w:ascii="Arial" w:hAnsi="Arial" w:cs="Arial"/>
          <w:sz w:val="24"/>
          <w:szCs w:val="24"/>
        </w:rPr>
      </w:pPr>
    </w:p>
    <w:p w14:paraId="348D5C07" w14:textId="77777777" w:rsidR="00547869" w:rsidRDefault="00547869" w:rsidP="00620197">
      <w:pPr>
        <w:spacing w:line="360" w:lineRule="auto"/>
        <w:jc w:val="both"/>
        <w:rPr>
          <w:rFonts w:ascii="Arial" w:hAnsi="Arial" w:cs="Arial"/>
          <w:sz w:val="24"/>
          <w:szCs w:val="24"/>
        </w:rPr>
      </w:pPr>
    </w:p>
    <w:p w14:paraId="0BC1F8A4" w14:textId="5F373D38" w:rsidR="00620197" w:rsidRPr="0071574E" w:rsidRDefault="00620197" w:rsidP="00620197">
      <w:pPr>
        <w:spacing w:line="360" w:lineRule="auto"/>
        <w:jc w:val="both"/>
        <w:rPr>
          <w:rFonts w:ascii="Arial" w:hAnsi="Arial" w:cs="Arial"/>
          <w:b/>
          <w:bCs/>
          <w:i/>
          <w:iCs/>
          <w:sz w:val="24"/>
          <w:szCs w:val="24"/>
        </w:rPr>
      </w:pPr>
      <w:r w:rsidRPr="0071574E">
        <w:rPr>
          <w:rFonts w:ascii="Arial" w:hAnsi="Arial" w:cs="Arial"/>
          <w:b/>
          <w:bCs/>
          <w:i/>
          <w:iCs/>
          <w:sz w:val="24"/>
          <w:szCs w:val="24"/>
        </w:rPr>
        <w:lastRenderedPageBreak/>
        <w:t xml:space="preserve">Referencias </w:t>
      </w:r>
    </w:p>
    <w:p w14:paraId="65347977" w14:textId="2924A831" w:rsidR="00620197" w:rsidRDefault="00620197" w:rsidP="00620197">
      <w:pPr>
        <w:spacing w:line="360" w:lineRule="auto"/>
        <w:jc w:val="both"/>
        <w:rPr>
          <w:rFonts w:ascii="Arial" w:hAnsi="Arial" w:cs="Arial"/>
          <w:sz w:val="24"/>
          <w:szCs w:val="24"/>
        </w:rPr>
      </w:pPr>
    </w:p>
    <w:p w14:paraId="44372D9A" w14:textId="3CBD75C9" w:rsidR="0071574E" w:rsidRDefault="0071574E" w:rsidP="0071574E">
      <w:pPr>
        <w:spacing w:line="360" w:lineRule="auto"/>
        <w:ind w:left="708" w:firstLine="568"/>
        <w:jc w:val="both"/>
        <w:rPr>
          <w:rFonts w:ascii="Arial" w:hAnsi="Arial" w:cs="Arial"/>
          <w:sz w:val="24"/>
          <w:szCs w:val="24"/>
        </w:rPr>
      </w:pPr>
      <w:r w:rsidRPr="0071574E">
        <w:rPr>
          <w:rFonts w:ascii="Arial" w:hAnsi="Arial" w:cs="Arial"/>
          <w:sz w:val="24"/>
          <w:szCs w:val="24"/>
        </w:rPr>
        <w:t xml:space="preserve">Cervantes, J. A. (2009, </w:t>
      </w:r>
      <w:r w:rsidRPr="0071574E">
        <w:rPr>
          <w:rFonts w:ascii="Arial" w:hAnsi="Arial" w:cs="Arial"/>
          <w:sz w:val="24"/>
          <w:szCs w:val="24"/>
        </w:rPr>
        <w:t>diciembre</w:t>
      </w:r>
      <w:r w:rsidRPr="0071574E">
        <w:rPr>
          <w:rFonts w:ascii="Arial" w:hAnsi="Arial" w:cs="Arial"/>
          <w:sz w:val="24"/>
          <w:szCs w:val="24"/>
        </w:rPr>
        <w:t>). Como fomentar el hábito de la lectura y la</w:t>
      </w:r>
      <w:r>
        <w:rPr>
          <w:rFonts w:ascii="Arial" w:hAnsi="Arial" w:cs="Arial"/>
          <w:sz w:val="24"/>
          <w:szCs w:val="24"/>
        </w:rPr>
        <w:t xml:space="preserve"> </w:t>
      </w:r>
      <w:r w:rsidRPr="0071574E">
        <w:rPr>
          <w:rFonts w:ascii="Arial" w:hAnsi="Arial" w:cs="Arial"/>
          <w:sz w:val="24"/>
          <w:szCs w:val="24"/>
        </w:rPr>
        <w:t>comprensión lectora. Revista vinculando</w:t>
      </w:r>
    </w:p>
    <w:p w14:paraId="7E553118" w14:textId="30B2536C" w:rsidR="00620197" w:rsidRDefault="00620197" w:rsidP="0071574E">
      <w:pPr>
        <w:spacing w:line="360" w:lineRule="auto"/>
        <w:ind w:left="708" w:firstLine="568"/>
        <w:jc w:val="both"/>
        <w:rPr>
          <w:rFonts w:ascii="Arial" w:hAnsi="Arial" w:cs="Arial"/>
          <w:sz w:val="24"/>
          <w:szCs w:val="24"/>
        </w:rPr>
      </w:pPr>
      <w:r w:rsidRPr="00620197">
        <w:rPr>
          <w:rFonts w:ascii="Arial" w:hAnsi="Arial" w:cs="Arial"/>
          <w:sz w:val="24"/>
          <w:szCs w:val="24"/>
        </w:rPr>
        <w:t xml:space="preserve">Temas para la Educación. (2011, </w:t>
      </w:r>
      <w:r w:rsidRPr="00620197">
        <w:rPr>
          <w:rFonts w:ascii="Arial" w:hAnsi="Arial" w:cs="Arial"/>
          <w:sz w:val="24"/>
          <w:szCs w:val="24"/>
        </w:rPr>
        <w:t>septiembre</w:t>
      </w:r>
      <w:r w:rsidRPr="00620197">
        <w:rPr>
          <w:rFonts w:ascii="Arial" w:hAnsi="Arial" w:cs="Arial"/>
          <w:sz w:val="24"/>
          <w:szCs w:val="24"/>
        </w:rPr>
        <w:t>). La Importancia De La Lectura Desde</w:t>
      </w:r>
      <w:r w:rsidR="0071574E">
        <w:rPr>
          <w:rFonts w:ascii="Arial" w:hAnsi="Arial" w:cs="Arial"/>
          <w:sz w:val="24"/>
          <w:szCs w:val="24"/>
        </w:rPr>
        <w:t xml:space="preserve"> </w:t>
      </w:r>
      <w:r w:rsidRPr="00620197">
        <w:rPr>
          <w:rFonts w:ascii="Arial" w:hAnsi="Arial" w:cs="Arial"/>
          <w:sz w:val="24"/>
          <w:szCs w:val="24"/>
        </w:rPr>
        <w:t>La Infancia. Revista Digital para Profesionales de la Enseñanza.</w:t>
      </w:r>
    </w:p>
    <w:p w14:paraId="38725940" w14:textId="77777777" w:rsidR="0071574E" w:rsidRDefault="0071574E" w:rsidP="0071574E">
      <w:pPr>
        <w:spacing w:line="360" w:lineRule="auto"/>
        <w:ind w:left="708" w:firstLine="568"/>
        <w:jc w:val="both"/>
        <w:rPr>
          <w:rFonts w:ascii="Arial" w:hAnsi="Arial" w:cs="Arial"/>
          <w:sz w:val="24"/>
          <w:szCs w:val="24"/>
        </w:rPr>
      </w:pPr>
    </w:p>
    <w:p w14:paraId="627CACA0" w14:textId="63F7585B" w:rsidR="0071574E" w:rsidRDefault="0071574E" w:rsidP="00620197">
      <w:pPr>
        <w:spacing w:line="360" w:lineRule="auto"/>
        <w:jc w:val="both"/>
        <w:rPr>
          <w:rFonts w:ascii="Arial" w:hAnsi="Arial" w:cs="Arial"/>
          <w:sz w:val="24"/>
          <w:szCs w:val="24"/>
        </w:rPr>
      </w:pPr>
    </w:p>
    <w:p w14:paraId="230579EB" w14:textId="4B5C7583" w:rsidR="0071574E" w:rsidRDefault="0071574E" w:rsidP="00620197">
      <w:pPr>
        <w:spacing w:line="360" w:lineRule="auto"/>
        <w:jc w:val="both"/>
        <w:rPr>
          <w:rFonts w:ascii="Arial" w:hAnsi="Arial" w:cs="Arial"/>
          <w:sz w:val="24"/>
          <w:szCs w:val="24"/>
        </w:rPr>
      </w:pPr>
    </w:p>
    <w:p w14:paraId="35150618" w14:textId="0297A8F4" w:rsidR="0071574E" w:rsidRDefault="0071574E" w:rsidP="00620197">
      <w:pPr>
        <w:spacing w:line="360" w:lineRule="auto"/>
        <w:jc w:val="both"/>
        <w:rPr>
          <w:rFonts w:ascii="Arial" w:hAnsi="Arial" w:cs="Arial"/>
          <w:sz w:val="24"/>
          <w:szCs w:val="24"/>
        </w:rPr>
      </w:pPr>
    </w:p>
    <w:p w14:paraId="0F395124" w14:textId="24EA83E9" w:rsidR="0071574E" w:rsidRDefault="0071574E" w:rsidP="00620197">
      <w:pPr>
        <w:spacing w:line="360" w:lineRule="auto"/>
        <w:jc w:val="both"/>
        <w:rPr>
          <w:rFonts w:ascii="Arial" w:hAnsi="Arial" w:cs="Arial"/>
          <w:sz w:val="24"/>
          <w:szCs w:val="24"/>
        </w:rPr>
      </w:pPr>
    </w:p>
    <w:p w14:paraId="53D3441B" w14:textId="6AE89E11" w:rsidR="0071574E" w:rsidRDefault="0071574E" w:rsidP="00620197">
      <w:pPr>
        <w:spacing w:line="360" w:lineRule="auto"/>
        <w:jc w:val="both"/>
        <w:rPr>
          <w:rFonts w:ascii="Arial" w:hAnsi="Arial" w:cs="Arial"/>
          <w:sz w:val="24"/>
          <w:szCs w:val="24"/>
        </w:rPr>
      </w:pPr>
    </w:p>
    <w:p w14:paraId="6426952A" w14:textId="77777777" w:rsidR="0071574E" w:rsidRDefault="0071574E" w:rsidP="00620197">
      <w:pPr>
        <w:spacing w:line="360" w:lineRule="auto"/>
        <w:jc w:val="both"/>
        <w:rPr>
          <w:rFonts w:ascii="Arial" w:hAnsi="Arial" w:cs="Arial"/>
          <w:sz w:val="24"/>
          <w:szCs w:val="24"/>
        </w:rPr>
        <w:sectPr w:rsidR="0071574E">
          <w:pgSz w:w="12240" w:h="15840"/>
          <w:pgMar w:top="1417" w:right="1701" w:bottom="1417" w:left="1701" w:header="708" w:footer="708" w:gutter="0"/>
          <w:cols w:space="708"/>
          <w:docGrid w:linePitch="360"/>
        </w:sectPr>
      </w:pPr>
    </w:p>
    <w:tbl>
      <w:tblPr>
        <w:tblStyle w:val="Tablaconcuadrcula"/>
        <w:tblpPr w:leftFromText="141" w:rightFromText="141" w:vertAnchor="page" w:horzAnchor="margin" w:tblpY="2853"/>
        <w:tblW w:w="0" w:type="auto"/>
        <w:tblLook w:val="04A0" w:firstRow="1" w:lastRow="0" w:firstColumn="1" w:lastColumn="0" w:noHBand="0" w:noVBand="1"/>
      </w:tblPr>
      <w:tblGrid>
        <w:gridCol w:w="3114"/>
        <w:gridCol w:w="992"/>
        <w:gridCol w:w="1985"/>
      </w:tblGrid>
      <w:tr w:rsidR="0071574E" w14:paraId="0DC9222A" w14:textId="77777777" w:rsidTr="0071574E">
        <w:tc>
          <w:tcPr>
            <w:tcW w:w="3114" w:type="dxa"/>
          </w:tcPr>
          <w:p w14:paraId="37355DC6" w14:textId="77777777" w:rsidR="0071574E" w:rsidRPr="00155E47" w:rsidRDefault="0071574E" w:rsidP="002202C2">
            <w:pPr>
              <w:jc w:val="center"/>
              <w:rPr>
                <w:rFonts w:ascii="Tahoma" w:hAnsi="Tahoma" w:cs="Tahoma"/>
                <w:b/>
                <w:sz w:val="20"/>
                <w:szCs w:val="20"/>
              </w:rPr>
            </w:pPr>
            <w:r w:rsidRPr="00155E47">
              <w:rPr>
                <w:rFonts w:ascii="Tahoma" w:hAnsi="Tahoma" w:cs="Tahoma"/>
                <w:b/>
                <w:sz w:val="20"/>
                <w:szCs w:val="20"/>
              </w:rPr>
              <w:lastRenderedPageBreak/>
              <w:t>Criterios de evaluación</w:t>
            </w:r>
          </w:p>
        </w:tc>
        <w:tc>
          <w:tcPr>
            <w:tcW w:w="992" w:type="dxa"/>
          </w:tcPr>
          <w:p w14:paraId="155B55E4" w14:textId="77777777" w:rsidR="0071574E" w:rsidRPr="00425442" w:rsidRDefault="0071574E" w:rsidP="002202C2">
            <w:pPr>
              <w:rPr>
                <w:rFonts w:ascii="Tahoma" w:hAnsi="Tahoma" w:cs="Tahoma"/>
                <w:b/>
                <w:sz w:val="20"/>
                <w:szCs w:val="20"/>
              </w:rPr>
            </w:pPr>
            <w:r w:rsidRPr="00425442">
              <w:rPr>
                <w:rFonts w:ascii="Tahoma" w:hAnsi="Tahoma" w:cs="Tahoma"/>
                <w:b/>
                <w:sz w:val="20"/>
                <w:szCs w:val="20"/>
              </w:rPr>
              <w:t>Puntos</w:t>
            </w:r>
          </w:p>
        </w:tc>
        <w:tc>
          <w:tcPr>
            <w:tcW w:w="1985" w:type="dxa"/>
          </w:tcPr>
          <w:p w14:paraId="6BFAC0F3" w14:textId="77777777" w:rsidR="0071574E" w:rsidRPr="00425442" w:rsidRDefault="0071574E" w:rsidP="002202C2">
            <w:pPr>
              <w:jc w:val="center"/>
              <w:rPr>
                <w:rFonts w:ascii="Tahoma" w:hAnsi="Tahoma" w:cs="Tahoma"/>
                <w:b/>
                <w:sz w:val="20"/>
                <w:szCs w:val="20"/>
              </w:rPr>
            </w:pPr>
            <w:r w:rsidRPr="00425442">
              <w:rPr>
                <w:rFonts w:ascii="Tahoma" w:hAnsi="Tahoma" w:cs="Tahoma"/>
                <w:b/>
                <w:sz w:val="20"/>
                <w:szCs w:val="20"/>
              </w:rPr>
              <w:t>Calificación obtenida</w:t>
            </w:r>
          </w:p>
        </w:tc>
      </w:tr>
      <w:tr w:rsidR="0071574E" w14:paraId="23C2D769" w14:textId="77777777" w:rsidTr="0071574E">
        <w:tc>
          <w:tcPr>
            <w:tcW w:w="3114" w:type="dxa"/>
          </w:tcPr>
          <w:p w14:paraId="783070B5" w14:textId="77777777" w:rsidR="0071574E" w:rsidRDefault="0071574E" w:rsidP="002202C2">
            <w:pPr>
              <w:jc w:val="center"/>
              <w:rPr>
                <w:rFonts w:ascii="Tahoma" w:hAnsi="Tahoma" w:cs="Tahoma"/>
                <w:b/>
                <w:sz w:val="16"/>
                <w:szCs w:val="16"/>
              </w:rPr>
            </w:pPr>
          </w:p>
          <w:p w14:paraId="7560CC95" w14:textId="77777777" w:rsidR="0071574E" w:rsidRDefault="0071574E" w:rsidP="002202C2">
            <w:pPr>
              <w:jc w:val="center"/>
              <w:rPr>
                <w:rFonts w:ascii="Tahoma" w:hAnsi="Tahoma" w:cs="Tahoma"/>
                <w:b/>
                <w:sz w:val="16"/>
                <w:szCs w:val="16"/>
              </w:rPr>
            </w:pPr>
            <w:r>
              <w:rPr>
                <w:rFonts w:ascii="Tahoma" w:hAnsi="Tahoma" w:cs="Tahoma"/>
                <w:b/>
                <w:sz w:val="16"/>
                <w:szCs w:val="16"/>
              </w:rPr>
              <w:t>Conocimientos</w:t>
            </w:r>
          </w:p>
          <w:p w14:paraId="1D9561A6" w14:textId="77777777" w:rsidR="0071574E" w:rsidRDefault="0071574E" w:rsidP="002202C2">
            <w:pPr>
              <w:jc w:val="center"/>
              <w:rPr>
                <w:rFonts w:ascii="Tahoma" w:hAnsi="Tahoma" w:cs="Tahoma"/>
                <w:b/>
                <w:sz w:val="16"/>
                <w:szCs w:val="16"/>
              </w:rPr>
            </w:pPr>
          </w:p>
        </w:tc>
        <w:tc>
          <w:tcPr>
            <w:tcW w:w="992" w:type="dxa"/>
          </w:tcPr>
          <w:p w14:paraId="06CFD7FA" w14:textId="77777777" w:rsidR="0071574E" w:rsidRDefault="0071574E" w:rsidP="002202C2">
            <w:pPr>
              <w:rPr>
                <w:rFonts w:ascii="Tahoma" w:hAnsi="Tahoma" w:cs="Tahoma"/>
                <w:b/>
                <w:sz w:val="16"/>
                <w:szCs w:val="16"/>
              </w:rPr>
            </w:pPr>
          </w:p>
        </w:tc>
        <w:tc>
          <w:tcPr>
            <w:tcW w:w="1985" w:type="dxa"/>
          </w:tcPr>
          <w:p w14:paraId="6E9D4DE9" w14:textId="77777777" w:rsidR="0071574E" w:rsidRDefault="0071574E" w:rsidP="002202C2">
            <w:pPr>
              <w:rPr>
                <w:rFonts w:ascii="Tahoma" w:hAnsi="Tahoma" w:cs="Tahoma"/>
                <w:b/>
                <w:sz w:val="16"/>
                <w:szCs w:val="16"/>
              </w:rPr>
            </w:pPr>
          </w:p>
        </w:tc>
      </w:tr>
      <w:tr w:rsidR="0071574E" w14:paraId="581ED261" w14:textId="77777777" w:rsidTr="0071574E">
        <w:tc>
          <w:tcPr>
            <w:tcW w:w="3114" w:type="dxa"/>
          </w:tcPr>
          <w:p w14:paraId="04CEA30D" w14:textId="77777777" w:rsidR="0071574E" w:rsidRPr="00050DC3" w:rsidRDefault="0071574E" w:rsidP="002202C2">
            <w:pPr>
              <w:jc w:val="both"/>
              <w:rPr>
                <w:rFonts w:ascii="Tahoma" w:hAnsi="Tahoma" w:cs="Tahoma"/>
                <w:sz w:val="12"/>
                <w:szCs w:val="12"/>
              </w:rPr>
            </w:pPr>
          </w:p>
          <w:p w14:paraId="0651DD47" w14:textId="77777777" w:rsidR="0071574E" w:rsidRPr="00050DC3" w:rsidRDefault="0071574E" w:rsidP="002202C2">
            <w:pPr>
              <w:jc w:val="both"/>
              <w:rPr>
                <w:rFonts w:ascii="Tahoma" w:hAnsi="Tahoma" w:cs="Tahoma"/>
                <w:sz w:val="12"/>
                <w:szCs w:val="12"/>
              </w:rPr>
            </w:pPr>
            <w:r w:rsidRPr="00050DC3">
              <w:rPr>
                <w:rFonts w:ascii="Tahoma" w:hAnsi="Tahoma" w:cs="Tahoma"/>
                <w:sz w:val="12"/>
                <w:szCs w:val="12"/>
              </w:rPr>
              <w:t>Utiliza la información teórica revisada en situaciones de análisis e interpretación con eficacia y eficiencia.</w:t>
            </w:r>
          </w:p>
          <w:p w14:paraId="0DA29F13" w14:textId="77777777" w:rsidR="0071574E" w:rsidRPr="00050DC3" w:rsidRDefault="0071574E" w:rsidP="002202C2">
            <w:pPr>
              <w:jc w:val="both"/>
              <w:rPr>
                <w:rFonts w:ascii="Tahoma" w:hAnsi="Tahoma" w:cs="Tahoma"/>
                <w:sz w:val="12"/>
                <w:szCs w:val="12"/>
              </w:rPr>
            </w:pPr>
          </w:p>
        </w:tc>
        <w:tc>
          <w:tcPr>
            <w:tcW w:w="992" w:type="dxa"/>
          </w:tcPr>
          <w:p w14:paraId="32BD4ACF" w14:textId="77777777" w:rsidR="0071574E" w:rsidRDefault="0071574E" w:rsidP="002202C2">
            <w:pPr>
              <w:jc w:val="center"/>
              <w:rPr>
                <w:rFonts w:ascii="Tahoma" w:hAnsi="Tahoma" w:cs="Tahoma"/>
                <w:b/>
                <w:sz w:val="16"/>
                <w:szCs w:val="16"/>
              </w:rPr>
            </w:pPr>
          </w:p>
          <w:p w14:paraId="22EBB5CD" w14:textId="77777777" w:rsidR="0071574E" w:rsidRDefault="0071574E" w:rsidP="002202C2">
            <w:pPr>
              <w:jc w:val="center"/>
              <w:rPr>
                <w:rFonts w:ascii="Tahoma" w:hAnsi="Tahoma" w:cs="Tahoma"/>
                <w:b/>
                <w:sz w:val="16"/>
                <w:szCs w:val="16"/>
              </w:rPr>
            </w:pPr>
            <w:r>
              <w:rPr>
                <w:rFonts w:ascii="Tahoma" w:hAnsi="Tahoma" w:cs="Tahoma"/>
                <w:b/>
                <w:sz w:val="16"/>
                <w:szCs w:val="16"/>
              </w:rPr>
              <w:t>1</w:t>
            </w:r>
          </w:p>
          <w:p w14:paraId="47AA41B4" w14:textId="77777777" w:rsidR="0071574E" w:rsidRDefault="0071574E" w:rsidP="002202C2">
            <w:pPr>
              <w:jc w:val="center"/>
              <w:rPr>
                <w:rFonts w:ascii="Tahoma" w:hAnsi="Tahoma" w:cs="Tahoma"/>
                <w:b/>
                <w:sz w:val="16"/>
                <w:szCs w:val="16"/>
              </w:rPr>
            </w:pPr>
          </w:p>
        </w:tc>
        <w:tc>
          <w:tcPr>
            <w:tcW w:w="1985" w:type="dxa"/>
          </w:tcPr>
          <w:p w14:paraId="69A77420" w14:textId="77777777" w:rsidR="0071574E" w:rsidRDefault="0071574E" w:rsidP="002202C2">
            <w:pPr>
              <w:rPr>
                <w:rFonts w:ascii="Tahoma" w:hAnsi="Tahoma" w:cs="Tahoma"/>
                <w:b/>
                <w:sz w:val="16"/>
                <w:szCs w:val="16"/>
              </w:rPr>
            </w:pPr>
          </w:p>
        </w:tc>
      </w:tr>
      <w:tr w:rsidR="0071574E" w14:paraId="19F1B249" w14:textId="77777777" w:rsidTr="0071574E">
        <w:tc>
          <w:tcPr>
            <w:tcW w:w="3114" w:type="dxa"/>
          </w:tcPr>
          <w:p w14:paraId="3179BC84" w14:textId="77777777" w:rsidR="0071574E" w:rsidRPr="00050DC3" w:rsidRDefault="0071574E" w:rsidP="002202C2">
            <w:pPr>
              <w:jc w:val="both"/>
              <w:rPr>
                <w:rFonts w:ascii="Tahoma" w:hAnsi="Tahoma" w:cs="Tahoma"/>
                <w:sz w:val="12"/>
                <w:szCs w:val="12"/>
              </w:rPr>
            </w:pPr>
            <w:r w:rsidRPr="00050DC3">
              <w:rPr>
                <w:rFonts w:ascii="Tahoma" w:hAnsi="Tahoma" w:cs="Tahoma"/>
                <w:sz w:val="12"/>
                <w:szCs w:val="12"/>
              </w:rPr>
              <w:t>Apoya sus explicaciones y</w:t>
            </w:r>
          </w:p>
          <w:p w14:paraId="2641CF4C" w14:textId="77777777" w:rsidR="0071574E" w:rsidRPr="00050DC3" w:rsidRDefault="0071574E" w:rsidP="002202C2">
            <w:pPr>
              <w:jc w:val="both"/>
              <w:rPr>
                <w:rFonts w:ascii="Tahoma" w:hAnsi="Tahoma" w:cs="Tahoma"/>
                <w:sz w:val="12"/>
                <w:szCs w:val="12"/>
              </w:rPr>
            </w:pPr>
            <w:r w:rsidRPr="00050DC3">
              <w:rPr>
                <w:rFonts w:ascii="Tahoma" w:hAnsi="Tahoma" w:cs="Tahoma"/>
                <w:sz w:val="12"/>
                <w:szCs w:val="12"/>
              </w:rPr>
              <w:t>ejemplificaciones con los referentes teóricos analizados en la planeación argumentada.</w:t>
            </w:r>
          </w:p>
          <w:p w14:paraId="45BA6B0E" w14:textId="77777777" w:rsidR="0071574E" w:rsidRPr="00050DC3" w:rsidRDefault="0071574E" w:rsidP="002202C2">
            <w:pPr>
              <w:rPr>
                <w:rFonts w:ascii="Tahoma" w:hAnsi="Tahoma" w:cs="Tahoma"/>
                <w:b/>
                <w:sz w:val="12"/>
                <w:szCs w:val="12"/>
              </w:rPr>
            </w:pPr>
          </w:p>
        </w:tc>
        <w:tc>
          <w:tcPr>
            <w:tcW w:w="992" w:type="dxa"/>
          </w:tcPr>
          <w:p w14:paraId="1BA9C6C3" w14:textId="77777777" w:rsidR="0071574E" w:rsidRDefault="0071574E" w:rsidP="002202C2">
            <w:pPr>
              <w:jc w:val="center"/>
              <w:rPr>
                <w:rFonts w:ascii="Tahoma" w:hAnsi="Tahoma" w:cs="Tahoma"/>
                <w:b/>
                <w:sz w:val="16"/>
                <w:szCs w:val="16"/>
              </w:rPr>
            </w:pPr>
          </w:p>
          <w:p w14:paraId="5B3AF60A" w14:textId="77777777" w:rsidR="0071574E" w:rsidRDefault="0071574E" w:rsidP="002202C2">
            <w:pPr>
              <w:jc w:val="center"/>
              <w:rPr>
                <w:rFonts w:ascii="Tahoma" w:hAnsi="Tahoma" w:cs="Tahoma"/>
                <w:b/>
                <w:sz w:val="16"/>
                <w:szCs w:val="16"/>
              </w:rPr>
            </w:pPr>
            <w:r>
              <w:rPr>
                <w:rFonts w:ascii="Tahoma" w:hAnsi="Tahoma" w:cs="Tahoma"/>
                <w:b/>
                <w:sz w:val="16"/>
                <w:szCs w:val="16"/>
              </w:rPr>
              <w:t>1</w:t>
            </w:r>
          </w:p>
          <w:p w14:paraId="7FFDB73E" w14:textId="77777777" w:rsidR="0071574E" w:rsidRDefault="0071574E" w:rsidP="002202C2">
            <w:pPr>
              <w:jc w:val="center"/>
              <w:rPr>
                <w:rFonts w:ascii="Tahoma" w:hAnsi="Tahoma" w:cs="Tahoma"/>
                <w:b/>
                <w:sz w:val="16"/>
                <w:szCs w:val="16"/>
              </w:rPr>
            </w:pPr>
          </w:p>
        </w:tc>
        <w:tc>
          <w:tcPr>
            <w:tcW w:w="1985" w:type="dxa"/>
          </w:tcPr>
          <w:p w14:paraId="436BCF04" w14:textId="77777777" w:rsidR="0071574E" w:rsidRDefault="0071574E" w:rsidP="002202C2">
            <w:pPr>
              <w:rPr>
                <w:rFonts w:ascii="Tahoma" w:hAnsi="Tahoma" w:cs="Tahoma"/>
                <w:b/>
                <w:sz w:val="16"/>
                <w:szCs w:val="16"/>
              </w:rPr>
            </w:pPr>
          </w:p>
        </w:tc>
      </w:tr>
      <w:tr w:rsidR="0071574E" w14:paraId="4276413F" w14:textId="77777777" w:rsidTr="0071574E">
        <w:tc>
          <w:tcPr>
            <w:tcW w:w="3114" w:type="dxa"/>
          </w:tcPr>
          <w:p w14:paraId="68514839" w14:textId="77777777" w:rsidR="0071574E" w:rsidRPr="00050DC3" w:rsidRDefault="0071574E" w:rsidP="002202C2">
            <w:pPr>
              <w:rPr>
                <w:rFonts w:ascii="Tahoma" w:hAnsi="Tahoma" w:cs="Tahoma"/>
                <w:b/>
                <w:sz w:val="12"/>
                <w:szCs w:val="12"/>
              </w:rPr>
            </w:pPr>
          </w:p>
          <w:p w14:paraId="114CAB45" w14:textId="77777777" w:rsidR="0071574E" w:rsidRPr="00050DC3" w:rsidRDefault="0071574E" w:rsidP="002202C2">
            <w:pPr>
              <w:jc w:val="both"/>
              <w:rPr>
                <w:rFonts w:ascii="Tahoma" w:hAnsi="Tahoma" w:cs="Tahoma"/>
                <w:sz w:val="12"/>
                <w:szCs w:val="12"/>
              </w:rPr>
            </w:pPr>
            <w:r w:rsidRPr="00050DC3">
              <w:rPr>
                <w:rFonts w:ascii="Tahoma" w:hAnsi="Tahoma" w:cs="Tahoma"/>
                <w:sz w:val="12"/>
                <w:szCs w:val="12"/>
              </w:rPr>
              <w:t xml:space="preserve">Explica la selección de textos </w:t>
            </w:r>
            <w:proofErr w:type="gramStart"/>
            <w:r w:rsidRPr="00050DC3">
              <w:rPr>
                <w:rFonts w:ascii="Tahoma" w:hAnsi="Tahoma" w:cs="Tahoma"/>
                <w:sz w:val="12"/>
                <w:szCs w:val="12"/>
              </w:rPr>
              <w:t>de acuerdo a</w:t>
            </w:r>
            <w:proofErr w:type="gramEnd"/>
            <w:r w:rsidRPr="00050DC3">
              <w:rPr>
                <w:rFonts w:ascii="Tahoma" w:hAnsi="Tahoma" w:cs="Tahoma"/>
                <w:sz w:val="12"/>
                <w:szCs w:val="12"/>
              </w:rPr>
              <w:t xml:space="preserve"> los referentes teóricos analizados.</w:t>
            </w:r>
          </w:p>
          <w:p w14:paraId="45533382" w14:textId="77777777" w:rsidR="0071574E" w:rsidRPr="00050DC3" w:rsidRDefault="0071574E" w:rsidP="002202C2">
            <w:pPr>
              <w:rPr>
                <w:rFonts w:ascii="Tahoma" w:hAnsi="Tahoma" w:cs="Tahoma"/>
                <w:b/>
                <w:sz w:val="12"/>
                <w:szCs w:val="12"/>
              </w:rPr>
            </w:pPr>
          </w:p>
        </w:tc>
        <w:tc>
          <w:tcPr>
            <w:tcW w:w="992" w:type="dxa"/>
          </w:tcPr>
          <w:p w14:paraId="23EBD9F8" w14:textId="77777777" w:rsidR="0071574E" w:rsidRDefault="0071574E" w:rsidP="002202C2">
            <w:pPr>
              <w:jc w:val="center"/>
              <w:rPr>
                <w:rFonts w:ascii="Tahoma" w:hAnsi="Tahoma" w:cs="Tahoma"/>
                <w:b/>
                <w:sz w:val="16"/>
                <w:szCs w:val="16"/>
              </w:rPr>
            </w:pPr>
          </w:p>
          <w:p w14:paraId="2A15CD78" w14:textId="77777777" w:rsidR="0071574E" w:rsidRDefault="0071574E" w:rsidP="002202C2">
            <w:pPr>
              <w:jc w:val="center"/>
              <w:rPr>
                <w:rFonts w:ascii="Tahoma" w:hAnsi="Tahoma" w:cs="Tahoma"/>
                <w:b/>
                <w:sz w:val="16"/>
                <w:szCs w:val="16"/>
              </w:rPr>
            </w:pPr>
            <w:r>
              <w:rPr>
                <w:rFonts w:ascii="Tahoma" w:hAnsi="Tahoma" w:cs="Tahoma"/>
                <w:b/>
                <w:sz w:val="16"/>
                <w:szCs w:val="16"/>
              </w:rPr>
              <w:t>1</w:t>
            </w:r>
          </w:p>
          <w:p w14:paraId="21784E49" w14:textId="77777777" w:rsidR="0071574E" w:rsidRDefault="0071574E" w:rsidP="002202C2">
            <w:pPr>
              <w:jc w:val="center"/>
              <w:rPr>
                <w:rFonts w:ascii="Tahoma" w:hAnsi="Tahoma" w:cs="Tahoma"/>
                <w:b/>
                <w:sz w:val="16"/>
                <w:szCs w:val="16"/>
              </w:rPr>
            </w:pPr>
          </w:p>
        </w:tc>
        <w:tc>
          <w:tcPr>
            <w:tcW w:w="1985" w:type="dxa"/>
          </w:tcPr>
          <w:p w14:paraId="1F600A42" w14:textId="77777777" w:rsidR="0071574E" w:rsidRDefault="0071574E" w:rsidP="002202C2">
            <w:pPr>
              <w:rPr>
                <w:rFonts w:ascii="Tahoma" w:hAnsi="Tahoma" w:cs="Tahoma"/>
                <w:b/>
                <w:sz w:val="16"/>
                <w:szCs w:val="16"/>
              </w:rPr>
            </w:pPr>
          </w:p>
        </w:tc>
      </w:tr>
    </w:tbl>
    <w:p w14:paraId="4DB1DB5D" w14:textId="77777777" w:rsidR="0071574E" w:rsidRDefault="0071574E" w:rsidP="0071574E">
      <w:pPr>
        <w:jc w:val="center"/>
        <w:rPr>
          <w:rFonts w:ascii="Tahoma" w:hAnsi="Tahoma" w:cs="Tahoma"/>
          <w:b/>
          <w:sz w:val="24"/>
          <w:szCs w:val="24"/>
        </w:rPr>
      </w:pPr>
      <w:r>
        <w:rPr>
          <w:rFonts w:ascii="Tahoma" w:hAnsi="Tahoma" w:cs="Tahoma"/>
          <w:b/>
          <w:sz w:val="24"/>
          <w:szCs w:val="24"/>
        </w:rPr>
        <w:t xml:space="preserve">RÚBRICA PARA LA EVALUACIÓN DE PROYECTO DE MEDIACIÓN LECTORA  </w:t>
      </w:r>
    </w:p>
    <w:p w14:paraId="3B395195" w14:textId="77777777" w:rsidR="0071574E" w:rsidRDefault="0071574E" w:rsidP="0071574E">
      <w:pPr>
        <w:jc w:val="center"/>
        <w:rPr>
          <w:rFonts w:ascii="Tahoma" w:hAnsi="Tahoma" w:cs="Tahoma"/>
          <w:b/>
          <w:sz w:val="24"/>
          <w:szCs w:val="24"/>
        </w:rPr>
      </w:pPr>
      <w:r>
        <w:rPr>
          <w:rFonts w:ascii="Tahoma" w:hAnsi="Tahoma" w:cs="Tahoma"/>
          <w:b/>
          <w:sz w:val="24"/>
          <w:szCs w:val="24"/>
        </w:rPr>
        <w:t>UNIDAD III</w:t>
      </w:r>
    </w:p>
    <w:tbl>
      <w:tblPr>
        <w:tblStyle w:val="Tablaconcuadrcula"/>
        <w:tblpPr w:leftFromText="141" w:rightFromText="141" w:vertAnchor="text" w:horzAnchor="margin" w:tblpXSpec="right" w:tblpY="249"/>
        <w:tblW w:w="0" w:type="auto"/>
        <w:tblLook w:val="04A0" w:firstRow="1" w:lastRow="0" w:firstColumn="1" w:lastColumn="0" w:noHBand="0" w:noVBand="1"/>
      </w:tblPr>
      <w:tblGrid>
        <w:gridCol w:w="2405"/>
        <w:gridCol w:w="992"/>
        <w:gridCol w:w="1560"/>
      </w:tblGrid>
      <w:tr w:rsidR="0071574E" w14:paraId="01BEF4CB" w14:textId="77777777" w:rsidTr="002202C2">
        <w:tc>
          <w:tcPr>
            <w:tcW w:w="2405" w:type="dxa"/>
          </w:tcPr>
          <w:p w14:paraId="20FB8FF5" w14:textId="77777777" w:rsidR="0071574E" w:rsidRDefault="0071574E" w:rsidP="002202C2">
            <w:pPr>
              <w:jc w:val="center"/>
              <w:rPr>
                <w:rFonts w:ascii="Tahoma" w:hAnsi="Tahoma" w:cs="Tahoma"/>
                <w:b/>
                <w:sz w:val="16"/>
                <w:szCs w:val="16"/>
              </w:rPr>
            </w:pPr>
            <w:r w:rsidRPr="00155E47">
              <w:rPr>
                <w:rFonts w:ascii="Tahoma" w:hAnsi="Tahoma" w:cs="Tahoma"/>
                <w:b/>
                <w:sz w:val="20"/>
                <w:szCs w:val="20"/>
              </w:rPr>
              <w:t>Criterios de evaluación</w:t>
            </w:r>
          </w:p>
        </w:tc>
        <w:tc>
          <w:tcPr>
            <w:tcW w:w="992" w:type="dxa"/>
          </w:tcPr>
          <w:p w14:paraId="6DCE60C6" w14:textId="77777777" w:rsidR="0071574E" w:rsidRDefault="0071574E" w:rsidP="002202C2">
            <w:pPr>
              <w:rPr>
                <w:rFonts w:ascii="Tahoma" w:hAnsi="Tahoma" w:cs="Tahoma"/>
                <w:b/>
                <w:sz w:val="16"/>
                <w:szCs w:val="16"/>
              </w:rPr>
            </w:pPr>
            <w:r w:rsidRPr="00425442">
              <w:rPr>
                <w:rFonts w:ascii="Tahoma" w:hAnsi="Tahoma" w:cs="Tahoma"/>
                <w:b/>
                <w:sz w:val="20"/>
                <w:szCs w:val="20"/>
              </w:rPr>
              <w:t>Puntos</w:t>
            </w:r>
          </w:p>
        </w:tc>
        <w:tc>
          <w:tcPr>
            <w:tcW w:w="1560" w:type="dxa"/>
          </w:tcPr>
          <w:p w14:paraId="216383AB" w14:textId="77777777" w:rsidR="0071574E" w:rsidRDefault="0071574E" w:rsidP="002202C2">
            <w:pPr>
              <w:jc w:val="center"/>
              <w:rPr>
                <w:rFonts w:ascii="Tahoma" w:hAnsi="Tahoma" w:cs="Tahoma"/>
                <w:b/>
                <w:sz w:val="16"/>
                <w:szCs w:val="16"/>
              </w:rPr>
            </w:pPr>
            <w:r w:rsidRPr="00425442">
              <w:rPr>
                <w:rFonts w:ascii="Tahoma" w:hAnsi="Tahoma" w:cs="Tahoma"/>
                <w:b/>
                <w:sz w:val="20"/>
                <w:szCs w:val="20"/>
              </w:rPr>
              <w:t>Calificación obtenida</w:t>
            </w:r>
          </w:p>
        </w:tc>
      </w:tr>
      <w:tr w:rsidR="0071574E" w14:paraId="1B1B8472" w14:textId="77777777" w:rsidTr="002202C2">
        <w:tc>
          <w:tcPr>
            <w:tcW w:w="2405" w:type="dxa"/>
          </w:tcPr>
          <w:p w14:paraId="15C1AFAB" w14:textId="77777777" w:rsidR="0071574E" w:rsidRDefault="0071574E" w:rsidP="002202C2">
            <w:pPr>
              <w:rPr>
                <w:rFonts w:ascii="Tahoma" w:hAnsi="Tahoma" w:cs="Tahoma"/>
                <w:b/>
                <w:sz w:val="16"/>
                <w:szCs w:val="16"/>
              </w:rPr>
            </w:pPr>
          </w:p>
          <w:p w14:paraId="427CF523" w14:textId="77777777" w:rsidR="0071574E" w:rsidRDefault="0071574E" w:rsidP="002202C2">
            <w:pPr>
              <w:jc w:val="center"/>
              <w:rPr>
                <w:rFonts w:ascii="Tahoma" w:hAnsi="Tahoma" w:cs="Tahoma"/>
                <w:b/>
                <w:sz w:val="16"/>
                <w:szCs w:val="16"/>
              </w:rPr>
            </w:pPr>
            <w:r>
              <w:rPr>
                <w:rFonts w:ascii="Tahoma" w:hAnsi="Tahoma" w:cs="Tahoma"/>
                <w:b/>
                <w:sz w:val="16"/>
                <w:szCs w:val="16"/>
              </w:rPr>
              <w:t>Habilidades</w:t>
            </w:r>
          </w:p>
          <w:p w14:paraId="4ED50B2B" w14:textId="77777777" w:rsidR="0071574E" w:rsidRDefault="0071574E" w:rsidP="002202C2">
            <w:pPr>
              <w:jc w:val="center"/>
              <w:rPr>
                <w:rFonts w:ascii="Tahoma" w:hAnsi="Tahoma" w:cs="Tahoma"/>
                <w:b/>
                <w:sz w:val="16"/>
                <w:szCs w:val="16"/>
              </w:rPr>
            </w:pPr>
          </w:p>
        </w:tc>
        <w:tc>
          <w:tcPr>
            <w:tcW w:w="992" w:type="dxa"/>
          </w:tcPr>
          <w:p w14:paraId="5E1A4716" w14:textId="77777777" w:rsidR="0071574E" w:rsidRDefault="0071574E" w:rsidP="002202C2">
            <w:pPr>
              <w:rPr>
                <w:rFonts w:ascii="Tahoma" w:hAnsi="Tahoma" w:cs="Tahoma"/>
                <w:b/>
                <w:sz w:val="16"/>
                <w:szCs w:val="16"/>
              </w:rPr>
            </w:pPr>
          </w:p>
        </w:tc>
        <w:tc>
          <w:tcPr>
            <w:tcW w:w="1560" w:type="dxa"/>
          </w:tcPr>
          <w:p w14:paraId="3126085C" w14:textId="77777777" w:rsidR="0071574E" w:rsidRDefault="0071574E" w:rsidP="002202C2">
            <w:pPr>
              <w:rPr>
                <w:rFonts w:ascii="Tahoma" w:hAnsi="Tahoma" w:cs="Tahoma"/>
                <w:b/>
                <w:sz w:val="16"/>
                <w:szCs w:val="16"/>
              </w:rPr>
            </w:pPr>
          </w:p>
        </w:tc>
      </w:tr>
      <w:tr w:rsidR="0071574E" w14:paraId="2DF49FFC" w14:textId="77777777" w:rsidTr="002202C2">
        <w:tc>
          <w:tcPr>
            <w:tcW w:w="2405" w:type="dxa"/>
          </w:tcPr>
          <w:p w14:paraId="09B4C6C9" w14:textId="77777777" w:rsidR="0071574E" w:rsidRPr="00050DC3" w:rsidRDefault="0071574E" w:rsidP="002202C2">
            <w:pPr>
              <w:jc w:val="both"/>
              <w:rPr>
                <w:rFonts w:ascii="Tahoma" w:hAnsi="Tahoma" w:cs="Tahoma"/>
                <w:sz w:val="12"/>
                <w:szCs w:val="12"/>
              </w:rPr>
            </w:pPr>
          </w:p>
          <w:p w14:paraId="773AB76D" w14:textId="77777777" w:rsidR="0071574E" w:rsidRPr="00050DC3" w:rsidRDefault="0071574E" w:rsidP="002202C2">
            <w:pPr>
              <w:jc w:val="both"/>
              <w:rPr>
                <w:rFonts w:ascii="Tahoma" w:hAnsi="Tahoma" w:cs="Tahoma"/>
                <w:sz w:val="12"/>
                <w:szCs w:val="12"/>
              </w:rPr>
            </w:pPr>
            <w:r w:rsidRPr="00050DC3">
              <w:rPr>
                <w:rFonts w:ascii="Tahoma" w:hAnsi="Tahoma" w:cs="Tahoma"/>
                <w:sz w:val="12"/>
                <w:szCs w:val="12"/>
              </w:rPr>
              <w:t>Incluye los elementos estructurales</w:t>
            </w:r>
          </w:p>
          <w:p w14:paraId="229BC976" w14:textId="77777777" w:rsidR="0071574E" w:rsidRPr="00050DC3" w:rsidRDefault="0071574E" w:rsidP="002202C2">
            <w:pPr>
              <w:jc w:val="both"/>
              <w:rPr>
                <w:rFonts w:ascii="Tahoma" w:hAnsi="Tahoma" w:cs="Tahoma"/>
                <w:sz w:val="12"/>
                <w:szCs w:val="12"/>
              </w:rPr>
            </w:pPr>
            <w:r w:rsidRPr="00050DC3">
              <w:rPr>
                <w:rFonts w:ascii="Tahoma" w:hAnsi="Tahoma" w:cs="Tahoma"/>
                <w:sz w:val="12"/>
                <w:szCs w:val="12"/>
              </w:rPr>
              <w:t>de un proyecto: introducción,</w:t>
            </w:r>
          </w:p>
          <w:p w14:paraId="4D8C66E5" w14:textId="77777777" w:rsidR="0071574E" w:rsidRPr="00050DC3" w:rsidRDefault="0071574E" w:rsidP="002202C2">
            <w:pPr>
              <w:jc w:val="both"/>
              <w:rPr>
                <w:rFonts w:ascii="Tahoma" w:hAnsi="Tahoma" w:cs="Tahoma"/>
                <w:sz w:val="12"/>
                <w:szCs w:val="12"/>
              </w:rPr>
            </w:pPr>
            <w:r w:rsidRPr="00050DC3">
              <w:rPr>
                <w:rFonts w:ascii="Tahoma" w:hAnsi="Tahoma" w:cs="Tahoma"/>
                <w:sz w:val="12"/>
                <w:szCs w:val="12"/>
              </w:rPr>
              <w:t>justificación, objetivos, estrategia (planeación argumentada),</w:t>
            </w:r>
          </w:p>
          <w:p w14:paraId="1E542D6B" w14:textId="77777777" w:rsidR="0071574E" w:rsidRPr="00050DC3" w:rsidRDefault="0071574E" w:rsidP="002202C2">
            <w:pPr>
              <w:jc w:val="both"/>
              <w:rPr>
                <w:rFonts w:ascii="Tahoma" w:hAnsi="Tahoma" w:cs="Tahoma"/>
                <w:sz w:val="12"/>
                <w:szCs w:val="12"/>
              </w:rPr>
            </w:pPr>
            <w:r w:rsidRPr="00050DC3">
              <w:rPr>
                <w:rFonts w:ascii="Tahoma" w:hAnsi="Tahoma" w:cs="Tahoma"/>
                <w:sz w:val="12"/>
                <w:szCs w:val="12"/>
              </w:rPr>
              <w:t>cronograma y recursos.</w:t>
            </w:r>
          </w:p>
          <w:p w14:paraId="1E5F2DA0" w14:textId="77777777" w:rsidR="0071574E" w:rsidRPr="00050DC3" w:rsidRDefault="0071574E" w:rsidP="002202C2">
            <w:pPr>
              <w:rPr>
                <w:rFonts w:ascii="Tahoma" w:hAnsi="Tahoma" w:cs="Tahoma"/>
                <w:b/>
                <w:sz w:val="12"/>
                <w:szCs w:val="12"/>
              </w:rPr>
            </w:pPr>
          </w:p>
        </w:tc>
        <w:tc>
          <w:tcPr>
            <w:tcW w:w="992" w:type="dxa"/>
          </w:tcPr>
          <w:p w14:paraId="44661F1A" w14:textId="77777777" w:rsidR="0071574E" w:rsidRDefault="0071574E" w:rsidP="002202C2">
            <w:pPr>
              <w:jc w:val="center"/>
              <w:rPr>
                <w:rFonts w:ascii="Tahoma" w:hAnsi="Tahoma" w:cs="Tahoma"/>
                <w:b/>
                <w:sz w:val="16"/>
                <w:szCs w:val="16"/>
              </w:rPr>
            </w:pPr>
          </w:p>
          <w:p w14:paraId="1CC40954" w14:textId="77777777" w:rsidR="0071574E" w:rsidRDefault="0071574E" w:rsidP="002202C2">
            <w:pPr>
              <w:jc w:val="center"/>
              <w:rPr>
                <w:rFonts w:ascii="Tahoma" w:hAnsi="Tahoma" w:cs="Tahoma"/>
                <w:b/>
                <w:sz w:val="16"/>
                <w:szCs w:val="16"/>
              </w:rPr>
            </w:pPr>
          </w:p>
          <w:p w14:paraId="27A6B009" w14:textId="77777777" w:rsidR="0071574E" w:rsidRDefault="0071574E" w:rsidP="002202C2">
            <w:pPr>
              <w:jc w:val="center"/>
              <w:rPr>
                <w:rFonts w:ascii="Tahoma" w:hAnsi="Tahoma" w:cs="Tahoma"/>
                <w:b/>
                <w:sz w:val="16"/>
                <w:szCs w:val="16"/>
              </w:rPr>
            </w:pPr>
          </w:p>
          <w:p w14:paraId="40BC1EEA" w14:textId="77777777" w:rsidR="0071574E" w:rsidRDefault="0071574E" w:rsidP="002202C2">
            <w:pPr>
              <w:jc w:val="center"/>
              <w:rPr>
                <w:rFonts w:ascii="Tahoma" w:hAnsi="Tahoma" w:cs="Tahoma"/>
                <w:b/>
                <w:sz w:val="16"/>
                <w:szCs w:val="16"/>
              </w:rPr>
            </w:pPr>
            <w:r>
              <w:rPr>
                <w:rFonts w:ascii="Tahoma" w:hAnsi="Tahoma" w:cs="Tahoma"/>
                <w:b/>
                <w:sz w:val="16"/>
                <w:szCs w:val="16"/>
              </w:rPr>
              <w:t>2</w:t>
            </w:r>
          </w:p>
        </w:tc>
        <w:tc>
          <w:tcPr>
            <w:tcW w:w="1560" w:type="dxa"/>
          </w:tcPr>
          <w:p w14:paraId="0BFAC217" w14:textId="77777777" w:rsidR="0071574E" w:rsidRDefault="0071574E" w:rsidP="002202C2">
            <w:pPr>
              <w:rPr>
                <w:rFonts w:ascii="Tahoma" w:hAnsi="Tahoma" w:cs="Tahoma"/>
                <w:b/>
                <w:sz w:val="16"/>
                <w:szCs w:val="16"/>
              </w:rPr>
            </w:pPr>
          </w:p>
        </w:tc>
      </w:tr>
      <w:tr w:rsidR="0071574E" w14:paraId="3B8A8EC5" w14:textId="77777777" w:rsidTr="002202C2">
        <w:tc>
          <w:tcPr>
            <w:tcW w:w="2405" w:type="dxa"/>
          </w:tcPr>
          <w:p w14:paraId="1CAA3FCB" w14:textId="77777777" w:rsidR="0071574E" w:rsidRPr="00050DC3" w:rsidRDefault="0071574E" w:rsidP="002202C2">
            <w:pPr>
              <w:rPr>
                <w:rFonts w:ascii="Tahoma" w:hAnsi="Tahoma" w:cs="Tahoma"/>
                <w:b/>
                <w:sz w:val="12"/>
                <w:szCs w:val="12"/>
              </w:rPr>
            </w:pPr>
          </w:p>
          <w:p w14:paraId="4A5E1FE5" w14:textId="77777777" w:rsidR="0071574E" w:rsidRPr="00050DC3" w:rsidRDefault="0071574E" w:rsidP="002202C2">
            <w:pPr>
              <w:jc w:val="both"/>
              <w:rPr>
                <w:rFonts w:ascii="Tahoma" w:hAnsi="Tahoma" w:cs="Tahoma"/>
                <w:sz w:val="12"/>
                <w:szCs w:val="12"/>
              </w:rPr>
            </w:pPr>
            <w:r w:rsidRPr="00050DC3">
              <w:rPr>
                <w:rFonts w:ascii="Tahoma" w:hAnsi="Tahoma" w:cs="Tahoma"/>
                <w:sz w:val="12"/>
                <w:szCs w:val="12"/>
              </w:rPr>
              <w:t>Organiza y relaciona la información</w:t>
            </w:r>
          </w:p>
          <w:p w14:paraId="17FA632B" w14:textId="77777777" w:rsidR="0071574E" w:rsidRPr="00050DC3" w:rsidRDefault="0071574E" w:rsidP="002202C2">
            <w:pPr>
              <w:jc w:val="both"/>
              <w:rPr>
                <w:rFonts w:ascii="Tahoma" w:hAnsi="Tahoma" w:cs="Tahoma"/>
                <w:sz w:val="12"/>
                <w:szCs w:val="12"/>
              </w:rPr>
            </w:pPr>
            <w:r w:rsidRPr="00050DC3">
              <w:rPr>
                <w:rFonts w:ascii="Tahoma" w:hAnsi="Tahoma" w:cs="Tahoma"/>
                <w:sz w:val="12"/>
                <w:szCs w:val="12"/>
              </w:rPr>
              <w:t>teórica revisada de manera coherente y sintética en la</w:t>
            </w:r>
          </w:p>
          <w:p w14:paraId="7BBB2D54" w14:textId="77777777" w:rsidR="0071574E" w:rsidRPr="00050DC3" w:rsidRDefault="0071574E" w:rsidP="002202C2">
            <w:pPr>
              <w:jc w:val="both"/>
              <w:rPr>
                <w:rFonts w:ascii="Tahoma" w:hAnsi="Tahoma" w:cs="Tahoma"/>
                <w:sz w:val="12"/>
                <w:szCs w:val="12"/>
              </w:rPr>
            </w:pPr>
            <w:r w:rsidRPr="00050DC3">
              <w:rPr>
                <w:rFonts w:ascii="Tahoma" w:hAnsi="Tahoma" w:cs="Tahoma"/>
                <w:sz w:val="12"/>
                <w:szCs w:val="12"/>
              </w:rPr>
              <w:t>introducción y justificación.</w:t>
            </w:r>
          </w:p>
          <w:p w14:paraId="56C6DF02" w14:textId="77777777" w:rsidR="0071574E" w:rsidRPr="00050DC3" w:rsidRDefault="0071574E" w:rsidP="002202C2">
            <w:pPr>
              <w:rPr>
                <w:rFonts w:ascii="Tahoma" w:hAnsi="Tahoma" w:cs="Tahoma"/>
                <w:b/>
                <w:sz w:val="12"/>
                <w:szCs w:val="12"/>
              </w:rPr>
            </w:pPr>
          </w:p>
        </w:tc>
        <w:tc>
          <w:tcPr>
            <w:tcW w:w="992" w:type="dxa"/>
          </w:tcPr>
          <w:p w14:paraId="2666345B" w14:textId="77777777" w:rsidR="0071574E" w:rsidRDefault="0071574E" w:rsidP="002202C2">
            <w:pPr>
              <w:jc w:val="center"/>
              <w:rPr>
                <w:rFonts w:ascii="Tahoma" w:hAnsi="Tahoma" w:cs="Tahoma"/>
                <w:b/>
                <w:sz w:val="16"/>
                <w:szCs w:val="16"/>
              </w:rPr>
            </w:pPr>
          </w:p>
          <w:p w14:paraId="39F35EBA" w14:textId="77777777" w:rsidR="0071574E" w:rsidRDefault="0071574E" w:rsidP="002202C2">
            <w:pPr>
              <w:jc w:val="center"/>
              <w:rPr>
                <w:rFonts w:ascii="Tahoma" w:hAnsi="Tahoma" w:cs="Tahoma"/>
                <w:b/>
                <w:sz w:val="16"/>
                <w:szCs w:val="16"/>
              </w:rPr>
            </w:pPr>
          </w:p>
          <w:p w14:paraId="4885CCFA" w14:textId="77777777" w:rsidR="0071574E" w:rsidRDefault="0071574E" w:rsidP="002202C2">
            <w:pPr>
              <w:jc w:val="center"/>
              <w:rPr>
                <w:rFonts w:ascii="Tahoma" w:hAnsi="Tahoma" w:cs="Tahoma"/>
                <w:b/>
                <w:sz w:val="16"/>
                <w:szCs w:val="16"/>
              </w:rPr>
            </w:pPr>
          </w:p>
          <w:p w14:paraId="501570A1" w14:textId="77777777" w:rsidR="0071574E" w:rsidRDefault="0071574E" w:rsidP="002202C2">
            <w:pPr>
              <w:jc w:val="center"/>
              <w:rPr>
                <w:rFonts w:ascii="Tahoma" w:hAnsi="Tahoma" w:cs="Tahoma"/>
                <w:b/>
                <w:sz w:val="16"/>
                <w:szCs w:val="16"/>
              </w:rPr>
            </w:pPr>
            <w:r>
              <w:rPr>
                <w:rFonts w:ascii="Tahoma" w:hAnsi="Tahoma" w:cs="Tahoma"/>
                <w:b/>
                <w:sz w:val="16"/>
                <w:szCs w:val="16"/>
              </w:rPr>
              <w:t>1</w:t>
            </w:r>
          </w:p>
        </w:tc>
        <w:tc>
          <w:tcPr>
            <w:tcW w:w="1560" w:type="dxa"/>
          </w:tcPr>
          <w:p w14:paraId="618EBA36" w14:textId="77777777" w:rsidR="0071574E" w:rsidRDefault="0071574E" w:rsidP="002202C2">
            <w:pPr>
              <w:rPr>
                <w:rFonts w:ascii="Tahoma" w:hAnsi="Tahoma" w:cs="Tahoma"/>
                <w:b/>
                <w:sz w:val="16"/>
                <w:szCs w:val="16"/>
              </w:rPr>
            </w:pPr>
          </w:p>
        </w:tc>
      </w:tr>
      <w:tr w:rsidR="0071574E" w14:paraId="78FFF84D" w14:textId="77777777" w:rsidTr="002202C2">
        <w:tc>
          <w:tcPr>
            <w:tcW w:w="2405" w:type="dxa"/>
          </w:tcPr>
          <w:p w14:paraId="4D93FDA6" w14:textId="77777777" w:rsidR="0071574E" w:rsidRPr="00050DC3" w:rsidRDefault="0071574E" w:rsidP="002202C2">
            <w:pPr>
              <w:rPr>
                <w:rFonts w:ascii="Tahoma" w:hAnsi="Tahoma" w:cs="Tahoma"/>
                <w:b/>
                <w:sz w:val="12"/>
                <w:szCs w:val="12"/>
              </w:rPr>
            </w:pPr>
          </w:p>
          <w:p w14:paraId="41769A3A" w14:textId="77777777" w:rsidR="0071574E" w:rsidRPr="00050DC3" w:rsidRDefault="0071574E" w:rsidP="002202C2">
            <w:pPr>
              <w:jc w:val="both"/>
              <w:rPr>
                <w:rFonts w:ascii="Tahoma" w:hAnsi="Tahoma" w:cs="Tahoma"/>
                <w:sz w:val="12"/>
                <w:szCs w:val="12"/>
              </w:rPr>
            </w:pPr>
            <w:r w:rsidRPr="00050DC3">
              <w:rPr>
                <w:rFonts w:ascii="Tahoma" w:hAnsi="Tahoma" w:cs="Tahoma"/>
                <w:sz w:val="12"/>
                <w:szCs w:val="12"/>
              </w:rPr>
              <w:t>Explicita las evidencias de los registros y fragmentos de las</w:t>
            </w:r>
          </w:p>
          <w:p w14:paraId="7E078380" w14:textId="77777777" w:rsidR="0071574E" w:rsidRPr="00050DC3" w:rsidRDefault="0071574E" w:rsidP="002202C2">
            <w:pPr>
              <w:jc w:val="both"/>
              <w:rPr>
                <w:rFonts w:ascii="Tahoma" w:hAnsi="Tahoma" w:cs="Tahoma"/>
                <w:sz w:val="12"/>
                <w:szCs w:val="12"/>
              </w:rPr>
            </w:pPr>
            <w:r w:rsidRPr="00050DC3">
              <w:rPr>
                <w:rFonts w:ascii="Tahoma" w:hAnsi="Tahoma" w:cs="Tahoma"/>
                <w:sz w:val="12"/>
                <w:szCs w:val="12"/>
              </w:rPr>
              <w:t>producciones a realizar durante la aplicación de las situaciones</w:t>
            </w:r>
          </w:p>
          <w:p w14:paraId="014CBCF1" w14:textId="77777777" w:rsidR="0071574E" w:rsidRPr="00050DC3" w:rsidRDefault="0071574E" w:rsidP="002202C2">
            <w:pPr>
              <w:jc w:val="both"/>
              <w:rPr>
                <w:rFonts w:ascii="Tahoma" w:hAnsi="Tahoma" w:cs="Tahoma"/>
                <w:sz w:val="12"/>
                <w:szCs w:val="12"/>
              </w:rPr>
            </w:pPr>
            <w:r w:rsidRPr="00050DC3">
              <w:rPr>
                <w:rFonts w:ascii="Tahoma" w:hAnsi="Tahoma" w:cs="Tahoma"/>
                <w:sz w:val="12"/>
                <w:szCs w:val="12"/>
              </w:rPr>
              <w:t>didácticas.</w:t>
            </w:r>
          </w:p>
          <w:p w14:paraId="77F90B57" w14:textId="77777777" w:rsidR="0071574E" w:rsidRPr="00050DC3" w:rsidRDefault="0071574E" w:rsidP="002202C2">
            <w:pPr>
              <w:rPr>
                <w:rFonts w:ascii="Tahoma" w:hAnsi="Tahoma" w:cs="Tahoma"/>
                <w:b/>
                <w:sz w:val="12"/>
                <w:szCs w:val="12"/>
              </w:rPr>
            </w:pPr>
          </w:p>
        </w:tc>
        <w:tc>
          <w:tcPr>
            <w:tcW w:w="992" w:type="dxa"/>
          </w:tcPr>
          <w:p w14:paraId="283505BD" w14:textId="77777777" w:rsidR="0071574E" w:rsidRDefault="0071574E" w:rsidP="002202C2">
            <w:pPr>
              <w:jc w:val="center"/>
              <w:rPr>
                <w:rFonts w:ascii="Tahoma" w:hAnsi="Tahoma" w:cs="Tahoma"/>
                <w:b/>
                <w:sz w:val="16"/>
                <w:szCs w:val="16"/>
              </w:rPr>
            </w:pPr>
          </w:p>
          <w:p w14:paraId="1529EFB7" w14:textId="77777777" w:rsidR="0071574E" w:rsidRDefault="0071574E" w:rsidP="002202C2">
            <w:pPr>
              <w:jc w:val="center"/>
              <w:rPr>
                <w:rFonts w:ascii="Tahoma" w:hAnsi="Tahoma" w:cs="Tahoma"/>
                <w:b/>
                <w:sz w:val="16"/>
                <w:szCs w:val="16"/>
              </w:rPr>
            </w:pPr>
          </w:p>
          <w:p w14:paraId="04DE00F9" w14:textId="77777777" w:rsidR="0071574E" w:rsidRDefault="0071574E" w:rsidP="002202C2">
            <w:pPr>
              <w:jc w:val="center"/>
              <w:rPr>
                <w:rFonts w:ascii="Tahoma" w:hAnsi="Tahoma" w:cs="Tahoma"/>
                <w:b/>
                <w:sz w:val="16"/>
                <w:szCs w:val="16"/>
              </w:rPr>
            </w:pPr>
          </w:p>
          <w:p w14:paraId="53D7FA7E" w14:textId="77777777" w:rsidR="0071574E" w:rsidRDefault="0071574E" w:rsidP="002202C2">
            <w:pPr>
              <w:jc w:val="center"/>
              <w:rPr>
                <w:rFonts w:ascii="Tahoma" w:hAnsi="Tahoma" w:cs="Tahoma"/>
                <w:b/>
                <w:sz w:val="16"/>
                <w:szCs w:val="16"/>
              </w:rPr>
            </w:pPr>
            <w:r>
              <w:rPr>
                <w:rFonts w:ascii="Tahoma" w:hAnsi="Tahoma" w:cs="Tahoma"/>
                <w:b/>
                <w:sz w:val="16"/>
                <w:szCs w:val="16"/>
              </w:rPr>
              <w:t>1</w:t>
            </w:r>
          </w:p>
        </w:tc>
        <w:tc>
          <w:tcPr>
            <w:tcW w:w="1560" w:type="dxa"/>
          </w:tcPr>
          <w:p w14:paraId="1FB189CB" w14:textId="77777777" w:rsidR="0071574E" w:rsidRDefault="0071574E" w:rsidP="002202C2">
            <w:pPr>
              <w:rPr>
                <w:rFonts w:ascii="Tahoma" w:hAnsi="Tahoma" w:cs="Tahoma"/>
                <w:b/>
                <w:sz w:val="16"/>
                <w:szCs w:val="16"/>
              </w:rPr>
            </w:pPr>
          </w:p>
        </w:tc>
      </w:tr>
    </w:tbl>
    <w:p w14:paraId="0EE58DB9" w14:textId="77777777" w:rsidR="0071574E" w:rsidRPr="00425442" w:rsidRDefault="0071574E" w:rsidP="0071574E">
      <w:pPr>
        <w:jc w:val="center"/>
        <w:rPr>
          <w:rFonts w:ascii="Tahoma" w:hAnsi="Tahoma" w:cs="Tahoma"/>
          <w:b/>
          <w:sz w:val="24"/>
          <w:szCs w:val="24"/>
        </w:rPr>
      </w:pPr>
    </w:p>
    <w:p w14:paraId="177AAD7A" w14:textId="77777777" w:rsidR="0071574E" w:rsidRDefault="0071574E" w:rsidP="0071574E">
      <w:pPr>
        <w:rPr>
          <w:rFonts w:ascii="Tahoma" w:hAnsi="Tahoma" w:cs="Tahoma"/>
          <w:b/>
          <w:sz w:val="16"/>
          <w:szCs w:val="16"/>
        </w:rPr>
      </w:pPr>
    </w:p>
    <w:p w14:paraId="585DEECC" w14:textId="77777777" w:rsidR="0071574E" w:rsidRDefault="0071574E" w:rsidP="0071574E">
      <w:pPr>
        <w:rPr>
          <w:rFonts w:ascii="Tahoma" w:hAnsi="Tahoma" w:cs="Tahoma"/>
          <w:b/>
          <w:sz w:val="16"/>
          <w:szCs w:val="16"/>
        </w:rPr>
      </w:pPr>
    </w:p>
    <w:p w14:paraId="269EDAE8" w14:textId="77777777" w:rsidR="0071574E" w:rsidRDefault="0071574E" w:rsidP="0071574E">
      <w:pPr>
        <w:rPr>
          <w:rFonts w:ascii="Tahoma" w:hAnsi="Tahoma" w:cs="Tahoma"/>
          <w:b/>
          <w:sz w:val="16"/>
          <w:szCs w:val="16"/>
        </w:rPr>
      </w:pPr>
    </w:p>
    <w:p w14:paraId="3740C51B" w14:textId="77777777" w:rsidR="0071574E" w:rsidRDefault="0071574E" w:rsidP="0071574E">
      <w:pPr>
        <w:rPr>
          <w:rFonts w:ascii="Tahoma" w:hAnsi="Tahoma" w:cs="Tahoma"/>
          <w:b/>
          <w:sz w:val="16"/>
          <w:szCs w:val="16"/>
        </w:rPr>
      </w:pPr>
    </w:p>
    <w:p w14:paraId="4AD679F2" w14:textId="77777777" w:rsidR="0071574E" w:rsidRDefault="0071574E" w:rsidP="0071574E">
      <w:pPr>
        <w:rPr>
          <w:rFonts w:ascii="Tahoma" w:hAnsi="Tahoma" w:cs="Tahoma"/>
          <w:b/>
          <w:sz w:val="16"/>
          <w:szCs w:val="16"/>
        </w:rPr>
      </w:pPr>
    </w:p>
    <w:p w14:paraId="21110A4A" w14:textId="77777777" w:rsidR="0071574E" w:rsidRDefault="0071574E" w:rsidP="0071574E">
      <w:pPr>
        <w:rPr>
          <w:rFonts w:ascii="Tahoma" w:hAnsi="Tahoma" w:cs="Tahoma"/>
          <w:b/>
          <w:sz w:val="16"/>
          <w:szCs w:val="16"/>
        </w:rPr>
      </w:pPr>
    </w:p>
    <w:p w14:paraId="25C47667" w14:textId="77777777" w:rsidR="0071574E" w:rsidRDefault="0071574E" w:rsidP="0071574E">
      <w:pPr>
        <w:rPr>
          <w:rFonts w:ascii="Tahoma" w:hAnsi="Tahoma" w:cs="Tahoma"/>
          <w:b/>
          <w:sz w:val="16"/>
          <w:szCs w:val="16"/>
        </w:rPr>
      </w:pPr>
    </w:p>
    <w:tbl>
      <w:tblPr>
        <w:tblStyle w:val="Tablaconcuadrcula"/>
        <w:tblpPr w:leftFromText="141" w:rightFromText="141" w:vertAnchor="text" w:horzAnchor="margin" w:tblpY="953"/>
        <w:tblW w:w="0" w:type="auto"/>
        <w:tblLook w:val="04A0" w:firstRow="1" w:lastRow="0" w:firstColumn="1" w:lastColumn="0" w:noHBand="0" w:noVBand="1"/>
      </w:tblPr>
      <w:tblGrid>
        <w:gridCol w:w="3114"/>
        <w:gridCol w:w="992"/>
        <w:gridCol w:w="1985"/>
      </w:tblGrid>
      <w:tr w:rsidR="0071574E" w14:paraId="4EFD651F" w14:textId="77777777" w:rsidTr="0071574E">
        <w:tc>
          <w:tcPr>
            <w:tcW w:w="3114" w:type="dxa"/>
          </w:tcPr>
          <w:p w14:paraId="7CFF05C3" w14:textId="77777777" w:rsidR="0071574E" w:rsidRDefault="0071574E" w:rsidP="002202C2">
            <w:pPr>
              <w:jc w:val="center"/>
              <w:rPr>
                <w:rFonts w:ascii="Tahoma" w:hAnsi="Tahoma" w:cs="Tahoma"/>
                <w:b/>
                <w:sz w:val="16"/>
                <w:szCs w:val="16"/>
              </w:rPr>
            </w:pPr>
            <w:r w:rsidRPr="00155E47">
              <w:rPr>
                <w:rFonts w:ascii="Tahoma" w:hAnsi="Tahoma" w:cs="Tahoma"/>
                <w:b/>
                <w:sz w:val="20"/>
                <w:szCs w:val="20"/>
              </w:rPr>
              <w:t>Criterios de evaluación</w:t>
            </w:r>
          </w:p>
        </w:tc>
        <w:tc>
          <w:tcPr>
            <w:tcW w:w="992" w:type="dxa"/>
          </w:tcPr>
          <w:p w14:paraId="5E8CFA75" w14:textId="77777777" w:rsidR="0071574E" w:rsidRDefault="0071574E" w:rsidP="002202C2">
            <w:pPr>
              <w:jc w:val="center"/>
              <w:rPr>
                <w:rFonts w:ascii="Tahoma" w:hAnsi="Tahoma" w:cs="Tahoma"/>
                <w:b/>
                <w:sz w:val="16"/>
                <w:szCs w:val="16"/>
              </w:rPr>
            </w:pPr>
            <w:r w:rsidRPr="00425442">
              <w:rPr>
                <w:rFonts w:ascii="Tahoma" w:hAnsi="Tahoma" w:cs="Tahoma"/>
                <w:b/>
                <w:sz w:val="20"/>
                <w:szCs w:val="20"/>
              </w:rPr>
              <w:t>Puntos</w:t>
            </w:r>
          </w:p>
        </w:tc>
        <w:tc>
          <w:tcPr>
            <w:tcW w:w="1985" w:type="dxa"/>
          </w:tcPr>
          <w:p w14:paraId="617134A4" w14:textId="77777777" w:rsidR="0071574E" w:rsidRDefault="0071574E" w:rsidP="002202C2">
            <w:pPr>
              <w:jc w:val="center"/>
              <w:rPr>
                <w:rFonts w:ascii="Tahoma" w:hAnsi="Tahoma" w:cs="Tahoma"/>
                <w:b/>
                <w:sz w:val="16"/>
                <w:szCs w:val="16"/>
              </w:rPr>
            </w:pPr>
            <w:r w:rsidRPr="00425442">
              <w:rPr>
                <w:rFonts w:ascii="Tahoma" w:hAnsi="Tahoma" w:cs="Tahoma"/>
                <w:b/>
                <w:sz w:val="20"/>
                <w:szCs w:val="20"/>
              </w:rPr>
              <w:t>Calificación obtenida</w:t>
            </w:r>
          </w:p>
        </w:tc>
      </w:tr>
      <w:tr w:rsidR="0071574E" w14:paraId="39B31C64" w14:textId="77777777" w:rsidTr="0071574E">
        <w:tc>
          <w:tcPr>
            <w:tcW w:w="3114" w:type="dxa"/>
          </w:tcPr>
          <w:p w14:paraId="6A1D4587" w14:textId="77777777" w:rsidR="0071574E" w:rsidRDefault="0071574E" w:rsidP="002202C2">
            <w:pPr>
              <w:rPr>
                <w:rFonts w:ascii="Tahoma" w:hAnsi="Tahoma" w:cs="Tahoma"/>
                <w:b/>
                <w:sz w:val="16"/>
                <w:szCs w:val="16"/>
              </w:rPr>
            </w:pPr>
          </w:p>
          <w:p w14:paraId="00014222" w14:textId="77777777" w:rsidR="0071574E" w:rsidRDefault="0071574E" w:rsidP="002202C2">
            <w:pPr>
              <w:jc w:val="center"/>
              <w:rPr>
                <w:rFonts w:ascii="Tahoma" w:hAnsi="Tahoma" w:cs="Tahoma"/>
                <w:b/>
                <w:sz w:val="16"/>
                <w:szCs w:val="16"/>
              </w:rPr>
            </w:pPr>
            <w:r>
              <w:rPr>
                <w:rFonts w:ascii="Tahoma" w:hAnsi="Tahoma" w:cs="Tahoma"/>
                <w:b/>
                <w:sz w:val="16"/>
                <w:szCs w:val="16"/>
              </w:rPr>
              <w:t>Actitudes y Valores</w:t>
            </w:r>
          </w:p>
          <w:p w14:paraId="4B52D004" w14:textId="77777777" w:rsidR="0071574E" w:rsidRDefault="0071574E" w:rsidP="002202C2">
            <w:pPr>
              <w:rPr>
                <w:rFonts w:ascii="Tahoma" w:hAnsi="Tahoma" w:cs="Tahoma"/>
                <w:b/>
                <w:sz w:val="16"/>
                <w:szCs w:val="16"/>
              </w:rPr>
            </w:pPr>
          </w:p>
        </w:tc>
        <w:tc>
          <w:tcPr>
            <w:tcW w:w="992" w:type="dxa"/>
          </w:tcPr>
          <w:p w14:paraId="4303161A" w14:textId="77777777" w:rsidR="0071574E" w:rsidRDefault="0071574E" w:rsidP="002202C2">
            <w:pPr>
              <w:rPr>
                <w:rFonts w:ascii="Tahoma" w:hAnsi="Tahoma" w:cs="Tahoma"/>
                <w:b/>
                <w:sz w:val="16"/>
                <w:szCs w:val="16"/>
              </w:rPr>
            </w:pPr>
          </w:p>
        </w:tc>
        <w:tc>
          <w:tcPr>
            <w:tcW w:w="1985" w:type="dxa"/>
          </w:tcPr>
          <w:p w14:paraId="6873B351" w14:textId="77777777" w:rsidR="0071574E" w:rsidRDefault="0071574E" w:rsidP="002202C2">
            <w:pPr>
              <w:rPr>
                <w:rFonts w:ascii="Tahoma" w:hAnsi="Tahoma" w:cs="Tahoma"/>
                <w:b/>
                <w:sz w:val="16"/>
                <w:szCs w:val="16"/>
              </w:rPr>
            </w:pPr>
          </w:p>
        </w:tc>
      </w:tr>
      <w:tr w:rsidR="0071574E" w14:paraId="33BC44B9" w14:textId="77777777" w:rsidTr="0071574E">
        <w:tc>
          <w:tcPr>
            <w:tcW w:w="3114" w:type="dxa"/>
          </w:tcPr>
          <w:p w14:paraId="27550CBC" w14:textId="77777777" w:rsidR="0071574E" w:rsidRDefault="0071574E" w:rsidP="002202C2">
            <w:pPr>
              <w:jc w:val="both"/>
              <w:rPr>
                <w:rFonts w:ascii="Tahoma" w:hAnsi="Tahoma" w:cs="Tahoma"/>
                <w:sz w:val="16"/>
                <w:szCs w:val="16"/>
              </w:rPr>
            </w:pPr>
          </w:p>
          <w:p w14:paraId="04D64B10" w14:textId="77777777" w:rsidR="0071574E" w:rsidRPr="00050DC3" w:rsidRDefault="0071574E" w:rsidP="002202C2">
            <w:pPr>
              <w:jc w:val="both"/>
              <w:rPr>
                <w:rFonts w:ascii="Tahoma" w:hAnsi="Tahoma" w:cs="Tahoma"/>
                <w:sz w:val="12"/>
                <w:szCs w:val="12"/>
              </w:rPr>
            </w:pPr>
            <w:r w:rsidRPr="00050DC3">
              <w:rPr>
                <w:rFonts w:ascii="Tahoma" w:hAnsi="Tahoma" w:cs="Tahoma"/>
                <w:sz w:val="12"/>
                <w:szCs w:val="12"/>
              </w:rPr>
              <w:t>Fija una postura y apoya sus argumentaciones y contra argumentaciones con los referentes</w:t>
            </w:r>
          </w:p>
          <w:p w14:paraId="2C0A5238" w14:textId="77777777" w:rsidR="0071574E" w:rsidRPr="00050DC3" w:rsidRDefault="0071574E" w:rsidP="002202C2">
            <w:pPr>
              <w:jc w:val="both"/>
              <w:rPr>
                <w:rFonts w:ascii="Tahoma" w:hAnsi="Tahoma" w:cs="Tahoma"/>
                <w:sz w:val="12"/>
                <w:szCs w:val="12"/>
              </w:rPr>
            </w:pPr>
            <w:r w:rsidRPr="00050DC3">
              <w:rPr>
                <w:rFonts w:ascii="Tahoma" w:hAnsi="Tahoma" w:cs="Tahoma"/>
                <w:sz w:val="12"/>
                <w:szCs w:val="12"/>
              </w:rPr>
              <w:t>teóricos analizados dentro de la justificación del proyecto literario.</w:t>
            </w:r>
          </w:p>
          <w:p w14:paraId="23010B08" w14:textId="77777777" w:rsidR="0071574E" w:rsidRPr="00F5592A" w:rsidRDefault="0071574E" w:rsidP="002202C2">
            <w:pPr>
              <w:jc w:val="both"/>
              <w:rPr>
                <w:rFonts w:ascii="Tahoma" w:hAnsi="Tahoma" w:cs="Tahoma"/>
                <w:sz w:val="16"/>
                <w:szCs w:val="16"/>
              </w:rPr>
            </w:pPr>
          </w:p>
        </w:tc>
        <w:tc>
          <w:tcPr>
            <w:tcW w:w="992" w:type="dxa"/>
          </w:tcPr>
          <w:p w14:paraId="7A10FFD4" w14:textId="77777777" w:rsidR="0071574E" w:rsidRDefault="0071574E" w:rsidP="002202C2">
            <w:pPr>
              <w:jc w:val="center"/>
              <w:rPr>
                <w:rFonts w:ascii="Tahoma" w:hAnsi="Tahoma" w:cs="Tahoma"/>
                <w:b/>
                <w:sz w:val="16"/>
                <w:szCs w:val="16"/>
              </w:rPr>
            </w:pPr>
          </w:p>
          <w:p w14:paraId="7933649E" w14:textId="77777777" w:rsidR="0071574E" w:rsidRDefault="0071574E" w:rsidP="002202C2">
            <w:pPr>
              <w:jc w:val="center"/>
              <w:rPr>
                <w:rFonts w:ascii="Tahoma" w:hAnsi="Tahoma" w:cs="Tahoma"/>
                <w:b/>
                <w:sz w:val="16"/>
                <w:szCs w:val="16"/>
              </w:rPr>
            </w:pPr>
          </w:p>
          <w:p w14:paraId="43A8044C" w14:textId="77777777" w:rsidR="0071574E" w:rsidRDefault="0071574E" w:rsidP="002202C2">
            <w:pPr>
              <w:jc w:val="center"/>
              <w:rPr>
                <w:rFonts w:ascii="Tahoma" w:hAnsi="Tahoma" w:cs="Tahoma"/>
                <w:b/>
                <w:sz w:val="16"/>
                <w:szCs w:val="16"/>
              </w:rPr>
            </w:pPr>
            <w:r>
              <w:rPr>
                <w:rFonts w:ascii="Tahoma" w:hAnsi="Tahoma" w:cs="Tahoma"/>
                <w:b/>
                <w:sz w:val="16"/>
                <w:szCs w:val="16"/>
              </w:rPr>
              <w:t>1</w:t>
            </w:r>
          </w:p>
        </w:tc>
        <w:tc>
          <w:tcPr>
            <w:tcW w:w="1985" w:type="dxa"/>
          </w:tcPr>
          <w:p w14:paraId="1FB9BE0A" w14:textId="77777777" w:rsidR="0071574E" w:rsidRDefault="0071574E" w:rsidP="002202C2">
            <w:pPr>
              <w:rPr>
                <w:rFonts w:ascii="Tahoma" w:hAnsi="Tahoma" w:cs="Tahoma"/>
                <w:b/>
                <w:sz w:val="16"/>
                <w:szCs w:val="16"/>
              </w:rPr>
            </w:pPr>
          </w:p>
        </w:tc>
      </w:tr>
      <w:tr w:rsidR="0071574E" w14:paraId="34DBDB97" w14:textId="77777777" w:rsidTr="0071574E">
        <w:tc>
          <w:tcPr>
            <w:tcW w:w="3114" w:type="dxa"/>
          </w:tcPr>
          <w:p w14:paraId="58A544CC" w14:textId="77777777" w:rsidR="0071574E" w:rsidRDefault="0071574E" w:rsidP="002202C2">
            <w:pPr>
              <w:jc w:val="both"/>
              <w:rPr>
                <w:rFonts w:ascii="Tahoma" w:hAnsi="Tahoma" w:cs="Tahoma"/>
                <w:sz w:val="12"/>
                <w:szCs w:val="12"/>
              </w:rPr>
            </w:pPr>
          </w:p>
          <w:p w14:paraId="574D2CE9" w14:textId="77777777" w:rsidR="0071574E" w:rsidRPr="00050DC3" w:rsidRDefault="0071574E" w:rsidP="002202C2">
            <w:pPr>
              <w:jc w:val="both"/>
              <w:rPr>
                <w:rFonts w:ascii="Tahoma" w:hAnsi="Tahoma" w:cs="Tahoma"/>
                <w:sz w:val="12"/>
                <w:szCs w:val="12"/>
              </w:rPr>
            </w:pPr>
            <w:r w:rsidRPr="00050DC3">
              <w:rPr>
                <w:rFonts w:ascii="Tahoma" w:hAnsi="Tahoma" w:cs="Tahoma"/>
                <w:sz w:val="12"/>
                <w:szCs w:val="12"/>
              </w:rPr>
              <w:t>Respeta al lector al redactar cuidando las reglas gramaticales y la</w:t>
            </w:r>
          </w:p>
          <w:p w14:paraId="46C0C893" w14:textId="77777777" w:rsidR="0071574E" w:rsidRPr="00050DC3" w:rsidRDefault="0071574E" w:rsidP="002202C2">
            <w:pPr>
              <w:jc w:val="both"/>
              <w:rPr>
                <w:rFonts w:ascii="Tahoma" w:hAnsi="Tahoma" w:cs="Tahoma"/>
                <w:sz w:val="12"/>
                <w:szCs w:val="12"/>
              </w:rPr>
            </w:pPr>
            <w:r w:rsidRPr="00050DC3">
              <w:rPr>
                <w:rFonts w:ascii="Tahoma" w:hAnsi="Tahoma" w:cs="Tahoma"/>
                <w:sz w:val="12"/>
                <w:szCs w:val="12"/>
              </w:rPr>
              <w:t>Ortografía</w:t>
            </w:r>
          </w:p>
          <w:p w14:paraId="6CDB98C0" w14:textId="77777777" w:rsidR="0071574E" w:rsidRDefault="0071574E" w:rsidP="002202C2">
            <w:pPr>
              <w:rPr>
                <w:rFonts w:ascii="Tahoma" w:hAnsi="Tahoma" w:cs="Tahoma"/>
                <w:b/>
                <w:sz w:val="16"/>
                <w:szCs w:val="16"/>
              </w:rPr>
            </w:pPr>
          </w:p>
        </w:tc>
        <w:tc>
          <w:tcPr>
            <w:tcW w:w="992" w:type="dxa"/>
          </w:tcPr>
          <w:p w14:paraId="3F7FE66D" w14:textId="77777777" w:rsidR="0071574E" w:rsidRDefault="0071574E" w:rsidP="002202C2">
            <w:pPr>
              <w:jc w:val="center"/>
              <w:rPr>
                <w:rFonts w:ascii="Tahoma" w:hAnsi="Tahoma" w:cs="Tahoma"/>
                <w:b/>
                <w:sz w:val="16"/>
                <w:szCs w:val="16"/>
              </w:rPr>
            </w:pPr>
          </w:p>
          <w:p w14:paraId="28B7B3FF" w14:textId="77777777" w:rsidR="0071574E" w:rsidRDefault="0071574E" w:rsidP="002202C2">
            <w:pPr>
              <w:jc w:val="center"/>
              <w:rPr>
                <w:rFonts w:ascii="Tahoma" w:hAnsi="Tahoma" w:cs="Tahoma"/>
                <w:b/>
                <w:sz w:val="16"/>
                <w:szCs w:val="16"/>
              </w:rPr>
            </w:pPr>
            <w:r>
              <w:rPr>
                <w:rFonts w:ascii="Tahoma" w:hAnsi="Tahoma" w:cs="Tahoma"/>
                <w:b/>
                <w:sz w:val="16"/>
                <w:szCs w:val="16"/>
              </w:rPr>
              <w:t>1</w:t>
            </w:r>
          </w:p>
        </w:tc>
        <w:tc>
          <w:tcPr>
            <w:tcW w:w="1985" w:type="dxa"/>
          </w:tcPr>
          <w:p w14:paraId="2A8113A8" w14:textId="77777777" w:rsidR="0071574E" w:rsidRDefault="0071574E" w:rsidP="002202C2">
            <w:pPr>
              <w:rPr>
                <w:rFonts w:ascii="Tahoma" w:hAnsi="Tahoma" w:cs="Tahoma"/>
                <w:b/>
                <w:sz w:val="16"/>
                <w:szCs w:val="16"/>
              </w:rPr>
            </w:pPr>
          </w:p>
        </w:tc>
      </w:tr>
      <w:tr w:rsidR="0071574E" w14:paraId="0712996E" w14:textId="77777777" w:rsidTr="0071574E">
        <w:tc>
          <w:tcPr>
            <w:tcW w:w="3114" w:type="dxa"/>
          </w:tcPr>
          <w:p w14:paraId="7183F53D" w14:textId="77777777" w:rsidR="0071574E" w:rsidRPr="00050DC3" w:rsidRDefault="0071574E" w:rsidP="002202C2">
            <w:pPr>
              <w:jc w:val="both"/>
              <w:rPr>
                <w:rFonts w:ascii="Tahoma" w:hAnsi="Tahoma" w:cs="Tahoma"/>
                <w:sz w:val="12"/>
                <w:szCs w:val="12"/>
              </w:rPr>
            </w:pPr>
          </w:p>
          <w:p w14:paraId="6E6406A4" w14:textId="77777777" w:rsidR="0071574E" w:rsidRPr="00050DC3" w:rsidRDefault="0071574E" w:rsidP="002202C2">
            <w:pPr>
              <w:jc w:val="both"/>
              <w:rPr>
                <w:rFonts w:ascii="Tahoma" w:hAnsi="Tahoma" w:cs="Tahoma"/>
                <w:sz w:val="12"/>
                <w:szCs w:val="12"/>
              </w:rPr>
            </w:pPr>
            <w:r w:rsidRPr="00050DC3">
              <w:rPr>
                <w:rFonts w:ascii="Tahoma" w:hAnsi="Tahoma" w:cs="Tahoma"/>
                <w:sz w:val="12"/>
                <w:szCs w:val="12"/>
              </w:rPr>
              <w:t>Demuestra honestidad al citar correctamente la bibliografía o citas</w:t>
            </w:r>
          </w:p>
          <w:p w14:paraId="0E5FA78F" w14:textId="77777777" w:rsidR="0071574E" w:rsidRPr="00050DC3" w:rsidRDefault="0071574E" w:rsidP="002202C2">
            <w:pPr>
              <w:jc w:val="both"/>
              <w:rPr>
                <w:rFonts w:ascii="Tahoma" w:hAnsi="Tahoma" w:cs="Tahoma"/>
                <w:sz w:val="12"/>
                <w:szCs w:val="12"/>
              </w:rPr>
            </w:pPr>
            <w:r w:rsidRPr="00050DC3">
              <w:rPr>
                <w:rFonts w:ascii="Tahoma" w:hAnsi="Tahoma" w:cs="Tahoma"/>
                <w:sz w:val="12"/>
                <w:szCs w:val="12"/>
              </w:rPr>
              <w:t>textuales utilizadas.</w:t>
            </w:r>
          </w:p>
          <w:p w14:paraId="06ABD4AC" w14:textId="77777777" w:rsidR="0071574E" w:rsidRPr="00050DC3" w:rsidRDefault="0071574E" w:rsidP="002202C2">
            <w:pPr>
              <w:jc w:val="both"/>
              <w:rPr>
                <w:rFonts w:ascii="Tahoma" w:hAnsi="Tahoma" w:cs="Tahoma"/>
                <w:sz w:val="12"/>
                <w:szCs w:val="12"/>
              </w:rPr>
            </w:pPr>
          </w:p>
        </w:tc>
        <w:tc>
          <w:tcPr>
            <w:tcW w:w="992" w:type="dxa"/>
          </w:tcPr>
          <w:p w14:paraId="090A750C" w14:textId="77777777" w:rsidR="0071574E" w:rsidRDefault="0071574E" w:rsidP="002202C2">
            <w:pPr>
              <w:jc w:val="center"/>
              <w:rPr>
                <w:rFonts w:ascii="Tahoma" w:hAnsi="Tahoma" w:cs="Tahoma"/>
                <w:b/>
                <w:sz w:val="16"/>
                <w:szCs w:val="16"/>
              </w:rPr>
            </w:pPr>
          </w:p>
          <w:p w14:paraId="7139076D" w14:textId="77777777" w:rsidR="0071574E" w:rsidRDefault="0071574E" w:rsidP="002202C2">
            <w:pPr>
              <w:jc w:val="center"/>
              <w:rPr>
                <w:rFonts w:ascii="Tahoma" w:hAnsi="Tahoma" w:cs="Tahoma"/>
                <w:b/>
                <w:sz w:val="16"/>
                <w:szCs w:val="16"/>
              </w:rPr>
            </w:pPr>
            <w:r>
              <w:rPr>
                <w:rFonts w:ascii="Tahoma" w:hAnsi="Tahoma" w:cs="Tahoma"/>
                <w:b/>
                <w:sz w:val="16"/>
                <w:szCs w:val="16"/>
              </w:rPr>
              <w:t>1</w:t>
            </w:r>
          </w:p>
        </w:tc>
        <w:tc>
          <w:tcPr>
            <w:tcW w:w="1985" w:type="dxa"/>
          </w:tcPr>
          <w:p w14:paraId="33DED809" w14:textId="77777777" w:rsidR="0071574E" w:rsidRDefault="0071574E" w:rsidP="002202C2">
            <w:pPr>
              <w:rPr>
                <w:rFonts w:ascii="Tahoma" w:hAnsi="Tahoma" w:cs="Tahoma"/>
                <w:b/>
                <w:sz w:val="16"/>
                <w:szCs w:val="16"/>
              </w:rPr>
            </w:pPr>
          </w:p>
        </w:tc>
      </w:tr>
    </w:tbl>
    <w:p w14:paraId="1A70C48C" w14:textId="77777777" w:rsidR="0071574E" w:rsidRPr="00620197" w:rsidRDefault="0071574E" w:rsidP="00620197">
      <w:pPr>
        <w:spacing w:line="360" w:lineRule="auto"/>
        <w:jc w:val="both"/>
        <w:rPr>
          <w:rFonts w:ascii="Arial" w:hAnsi="Arial" w:cs="Arial"/>
          <w:sz w:val="24"/>
          <w:szCs w:val="24"/>
        </w:rPr>
      </w:pPr>
    </w:p>
    <w:sectPr w:rsidR="0071574E" w:rsidRPr="00620197" w:rsidSect="0071574E">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C7DA6"/>
    <w:multiLevelType w:val="multilevel"/>
    <w:tmpl w:val="28FE1F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214B75C5"/>
    <w:multiLevelType w:val="hybridMultilevel"/>
    <w:tmpl w:val="06FE8372"/>
    <w:lvl w:ilvl="0" w:tplc="6ADAAEFA">
      <w:start w:val="7"/>
      <w:numFmt w:val="bullet"/>
      <w:lvlText w:val=""/>
      <w:lvlJc w:val="left"/>
      <w:pPr>
        <w:ind w:left="360" w:hanging="360"/>
      </w:pPr>
      <w:rPr>
        <w:rFonts w:ascii="Symbol" w:eastAsia="Times New Roman"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123"/>
    <w:rsid w:val="000D2BF4"/>
    <w:rsid w:val="000F3DE3"/>
    <w:rsid w:val="00393D14"/>
    <w:rsid w:val="003E6CD2"/>
    <w:rsid w:val="00547869"/>
    <w:rsid w:val="005E3323"/>
    <w:rsid w:val="00620197"/>
    <w:rsid w:val="0071574E"/>
    <w:rsid w:val="00884CA8"/>
    <w:rsid w:val="008B5F76"/>
    <w:rsid w:val="008E52D2"/>
    <w:rsid w:val="00992E8A"/>
    <w:rsid w:val="00B35B65"/>
    <w:rsid w:val="00BB4559"/>
    <w:rsid w:val="00BD7E31"/>
    <w:rsid w:val="00C90FEC"/>
    <w:rsid w:val="00D4207A"/>
    <w:rsid w:val="00E331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4DF6"/>
  <w15:chartTrackingRefBased/>
  <w15:docId w15:val="{2BECEA91-6A80-4C7E-88E5-CB0798103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12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3123"/>
    <w:pPr>
      <w:ind w:left="720"/>
      <w:contextualSpacing/>
    </w:pPr>
  </w:style>
  <w:style w:type="table" w:styleId="Tablaconcuadrcula">
    <w:name w:val="Table Grid"/>
    <w:basedOn w:val="Tablanormal"/>
    <w:uiPriority w:val="39"/>
    <w:rsid w:val="00B35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7</Pages>
  <Words>1269</Words>
  <Characters>6983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Gonzalez</dc:creator>
  <cp:keywords/>
  <dc:description/>
  <cp:lastModifiedBy>Paula Gonzalez</cp:lastModifiedBy>
  <cp:revision>3</cp:revision>
  <dcterms:created xsi:type="dcterms:W3CDTF">2022-01-09T22:04:00Z</dcterms:created>
  <dcterms:modified xsi:type="dcterms:W3CDTF">2022-01-10T03:02:00Z</dcterms:modified>
</cp:coreProperties>
</file>