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F" w:rsidRDefault="002A1D7F"/>
    <w:p w:rsidR="002A1D7F" w:rsidRDefault="002A1D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-640748</wp:posOffset>
                </wp:positionH>
                <wp:positionV relativeFrom="paragraph">
                  <wp:posOffset>3457707</wp:posOffset>
                </wp:positionV>
                <wp:extent cx="6852062" cy="314696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062" cy="3146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1D7F" w:rsidRPr="002A1D7F" w:rsidRDefault="002A1D7F" w:rsidP="002A1D7F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2"/>
                                <w:lang w:eastAsia="es-MX"/>
                              </w:rPr>
                            </w:pPr>
                            <w:r w:rsidRPr="002A1D7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32"/>
                                <w:lang w:eastAsia="es-MX"/>
                              </w:rPr>
                              <w:t>Autoevaluación de habilidades socioemocionales</w:t>
                            </w:r>
                          </w:p>
                          <w:p w:rsidR="002A1D7F" w:rsidRPr="002A1D7F" w:rsidRDefault="002A1D7F" w:rsidP="002A1D7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40"/>
                                <w:szCs w:val="24"/>
                                <w:lang w:eastAsia="es-MX"/>
                              </w:rPr>
                            </w:pPr>
                            <w:r w:rsidRPr="002A1D7F">
                              <w:rPr>
                                <w:rFonts w:ascii="Arial" w:eastAsia="Playfair Display" w:hAnsi="Arial" w:cs="Arial"/>
                                <w:color w:val="000000"/>
                                <w:sz w:val="56"/>
                                <w:szCs w:val="40"/>
                                <w:lang w:val="es-419" w:eastAsia="es-MX"/>
                              </w:rPr>
                              <w:t>Andrea Abigail Guerrero Vigil #10</w:t>
                            </w:r>
                          </w:p>
                          <w:p w:rsidR="002A1D7F" w:rsidRPr="002A1D7F" w:rsidRDefault="002A1D7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50.45pt;margin-top:272.25pt;width:539.55pt;height:24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" filled="f" stroked="f" strokeweight=".5pt">
                <v:textbox>
                  <w:txbxContent>
                    <w:p w:rsidR="002A1D7F" w:rsidRPr="002A1D7F" w:rsidRDefault="002A1D7F" w:rsidP="002A1D7F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8"/>
                          <w:szCs w:val="32"/>
                          <w:lang w:eastAsia="es-MX"/>
                        </w:rPr>
                      </w:pPr>
                      <w:r w:rsidRPr="002A1D7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8"/>
                          <w:szCs w:val="32"/>
                          <w:lang w:eastAsia="es-MX"/>
                        </w:rPr>
                        <w:t>Autoevaluación de habilidades socioemocionales</w:t>
                      </w:r>
                    </w:p>
                    <w:p w:rsidR="002A1D7F" w:rsidRPr="002A1D7F" w:rsidRDefault="002A1D7F" w:rsidP="002A1D7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40"/>
                          <w:szCs w:val="24"/>
                          <w:lang w:eastAsia="es-MX"/>
                        </w:rPr>
                      </w:pPr>
                      <w:r w:rsidRPr="002A1D7F">
                        <w:rPr>
                          <w:rFonts w:ascii="Arial" w:eastAsia="Playfair Display" w:hAnsi="Arial" w:cs="Arial"/>
                          <w:color w:val="000000"/>
                          <w:sz w:val="56"/>
                          <w:szCs w:val="40"/>
                          <w:lang w:val="es-419" w:eastAsia="es-MX"/>
                        </w:rPr>
                        <w:t>Andrea Abigail Guerrero Vigil #10</w:t>
                      </w:r>
                    </w:p>
                    <w:p w:rsidR="002A1D7F" w:rsidRPr="002A1D7F" w:rsidRDefault="002A1D7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2589340</wp:posOffset>
                </wp:positionH>
                <wp:positionV relativeFrom="paragraph">
                  <wp:posOffset>1652658</wp:posOffset>
                </wp:positionV>
                <wp:extent cx="23751" cy="1187532"/>
                <wp:effectExtent l="0" t="0" r="33655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11875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C468C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pt,130.15pt" to="205.7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D5D7" wp14:editId="3C1E52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900" cy="2462700"/>
                <wp:effectExtent l="0" t="0" r="0" b="0"/>
                <wp:wrapNone/>
                <wp:docPr id="55" name="Google Shape;5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900" cy="246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1D7F" w:rsidRDefault="002A1D7F" w:rsidP="002A1D7F">
                            <w:pPr>
                              <w:pStyle w:val="NormalWeb"/>
                              <w:spacing w:before="24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s-419"/>
                              </w:rPr>
                              <w:t>ESCUELA NORMAL DE EDUCACIÓN PREESCOLAR</w:t>
                            </w:r>
                          </w:p>
                          <w:p w:rsidR="002A1D7F" w:rsidRDefault="002A1D7F" w:rsidP="002A1D7F">
                            <w:pPr>
                              <w:pStyle w:val="NormalWeb"/>
                              <w:spacing w:before="24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s-419"/>
                              </w:rPr>
                              <w:t>Licenciatura en Educación preescolar</w:t>
                            </w:r>
                          </w:p>
                          <w:p w:rsidR="002A1D7F" w:rsidRDefault="002A1D7F" w:rsidP="002A1D7F">
                            <w:pPr>
                              <w:pStyle w:val="NormalWeb"/>
                              <w:spacing w:before="24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s-419"/>
                              </w:rPr>
                              <w:t xml:space="preserve">Ciclo escolar 2021 – 2022 </w:t>
                            </w:r>
                          </w:p>
                          <w:p w:rsidR="002A1D7F" w:rsidRDefault="002A1D7F" w:rsidP="002A1D7F">
                            <w:pPr>
                              <w:pStyle w:val="NormalWeb"/>
                              <w:spacing w:before="240" w:beforeAutospacing="0" w:after="0" w:afterAutospacing="0" w:line="276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s-419"/>
                              </w:rPr>
                              <w:t xml:space="preserve"> </w:t>
                            </w:r>
                          </w:p>
                          <w:p w:rsidR="002A1D7F" w:rsidRDefault="002A1D7F" w:rsidP="002A1D7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10519" wp14:editId="7DED75FB">
                                  <wp:extent cx="2173185" cy="1257199"/>
                                  <wp:effectExtent l="0" t="0" r="0" b="635"/>
                                  <wp:docPr id="56" name="Google Shape;56;p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Google Shape;56;p13"/>
                                          <pic:cNvPicPr preferRelativeResize="0"/>
                                        </pic:nvPicPr>
                                        <pic:blipFill>
                                          <a:blip r:embed="rId4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632" cy="1270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1D7F">
                              <w:drawing>
                                <wp:inline distT="0" distB="0" distL="0" distR="0">
                                  <wp:extent cx="3146961" cy="743521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9462" cy="767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ED5D7" id="Google Shape;55;p13" o:spid="_x0000_s1027" type="#_x0000_t202" style="position:absolute;margin-left:0;margin-top:-.05pt;width:480.05pt;height:19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" filled="f" stroked="f">
                <v:textbox style="mso-fit-shape-to-text:t" inset="2.53958mm,2.53958mm,2.53958mm,2.53958mm">
                  <w:txbxContent>
                    <w:p w:rsidR="002A1D7F" w:rsidRDefault="002A1D7F" w:rsidP="002A1D7F">
                      <w:pPr>
                        <w:pStyle w:val="NormalWeb"/>
                        <w:spacing w:before="24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  <w:lang w:val="es-419"/>
                        </w:rPr>
                        <w:t>ESCUELA NORMAL DE EDUCACIÓN PREESCOLAR</w:t>
                      </w:r>
                    </w:p>
                    <w:p w:rsidR="002A1D7F" w:rsidRDefault="002A1D7F" w:rsidP="002A1D7F">
                      <w:pPr>
                        <w:pStyle w:val="NormalWeb"/>
                        <w:spacing w:before="24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  <w:lang w:val="es-419"/>
                        </w:rPr>
                        <w:t>Licenciatura en Educación preescolar</w:t>
                      </w:r>
                    </w:p>
                    <w:p w:rsidR="002A1D7F" w:rsidRDefault="002A1D7F" w:rsidP="002A1D7F">
                      <w:pPr>
                        <w:pStyle w:val="NormalWeb"/>
                        <w:spacing w:before="24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  <w:lang w:val="es-419"/>
                        </w:rPr>
                        <w:t xml:space="preserve">Ciclo escolar 2021 – 2022 </w:t>
                      </w:r>
                    </w:p>
                    <w:p w:rsidR="002A1D7F" w:rsidRDefault="002A1D7F" w:rsidP="002A1D7F">
                      <w:pPr>
                        <w:pStyle w:val="NormalWeb"/>
                        <w:spacing w:before="240" w:beforeAutospacing="0" w:after="0" w:afterAutospacing="0" w:line="276" w:lineRule="auto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  <w:lang w:val="es-419"/>
                        </w:rPr>
                        <w:t xml:space="preserve"> </w:t>
                      </w:r>
                    </w:p>
                    <w:p w:rsidR="002A1D7F" w:rsidRDefault="002A1D7F" w:rsidP="002A1D7F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  <w:lang w:val="es-419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C10519" wp14:editId="7DED75FB">
                            <wp:extent cx="2173185" cy="1257199"/>
                            <wp:effectExtent l="0" t="0" r="0" b="635"/>
                            <wp:docPr id="56" name="Google Shape;56;p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Google Shape;56;p13"/>
                                    <pic:cNvPicPr preferRelativeResize="0"/>
                                  </pic:nvPicPr>
                                  <pic:blipFill>
                                    <a:blip r:embed="rId4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632" cy="1270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1D7F">
                        <w:drawing>
                          <wp:inline distT="0" distB="0" distL="0" distR="0">
                            <wp:extent cx="3146961" cy="743521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9462" cy="767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lastRenderedPageBreak/>
        <w:t xml:space="preserve">    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2A1D7F" w:rsidRPr="002A1D7F" w:rsidTr="002A1D7F">
        <w:trPr>
          <w:trHeight w:val="1215"/>
        </w:trPr>
        <w:tc>
          <w:tcPr>
            <w:tcW w:w="5382" w:type="dxa"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A1D7F">
              <w:rPr>
                <w:rFonts w:ascii="Arial" w:hAnsi="Arial" w:cs="Arial"/>
                <w:b/>
                <w:sz w:val="24"/>
              </w:rPr>
              <w:t>evaluación de autoconocimiento, autorregulación autonomía, empatía y colaboración en una escala del 0-10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A1D7F">
              <w:rPr>
                <w:rFonts w:ascii="Arial" w:hAnsi="Arial" w:cs="Arial"/>
                <w:b/>
                <w:sz w:val="24"/>
              </w:rPr>
              <w:t>Respuestas</w:t>
            </w:r>
          </w:p>
        </w:tc>
      </w:tr>
      <w:tr w:rsidR="002A1D7F" w:rsidRPr="002A1D7F" w:rsidTr="002A1D7F">
        <w:trPr>
          <w:trHeight w:val="315"/>
        </w:trPr>
        <w:tc>
          <w:tcPr>
            <w:tcW w:w="5382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Autoconocimiento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9</w:t>
            </w:r>
          </w:p>
        </w:tc>
      </w:tr>
      <w:tr w:rsidR="002A1D7F" w:rsidRPr="002A1D7F" w:rsidTr="002A1D7F">
        <w:trPr>
          <w:trHeight w:val="315"/>
        </w:trPr>
        <w:tc>
          <w:tcPr>
            <w:tcW w:w="5382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Autonomía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8</w:t>
            </w:r>
          </w:p>
        </w:tc>
      </w:tr>
      <w:tr w:rsidR="002A1D7F" w:rsidRPr="002A1D7F" w:rsidTr="002A1D7F">
        <w:trPr>
          <w:trHeight w:val="315"/>
        </w:trPr>
        <w:tc>
          <w:tcPr>
            <w:tcW w:w="5382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Empatía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8</w:t>
            </w:r>
          </w:p>
        </w:tc>
      </w:tr>
      <w:tr w:rsidR="002A1D7F" w:rsidRPr="002A1D7F" w:rsidTr="002A1D7F">
        <w:trPr>
          <w:trHeight w:val="315"/>
        </w:trPr>
        <w:tc>
          <w:tcPr>
            <w:tcW w:w="5382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Colaboración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7</w:t>
            </w:r>
          </w:p>
        </w:tc>
      </w:tr>
      <w:tr w:rsidR="002A1D7F" w:rsidRPr="002A1D7F" w:rsidTr="002A1D7F">
        <w:trPr>
          <w:trHeight w:val="315"/>
        </w:trPr>
        <w:tc>
          <w:tcPr>
            <w:tcW w:w="5382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Autorregulación</w:t>
            </w:r>
          </w:p>
        </w:tc>
        <w:tc>
          <w:tcPr>
            <w:tcW w:w="3969" w:type="dxa"/>
            <w:noWrap/>
            <w:hideMark/>
          </w:tcPr>
          <w:p w:rsidR="002A1D7F" w:rsidRPr="002A1D7F" w:rsidRDefault="002A1D7F" w:rsidP="002A1D7F">
            <w:pPr>
              <w:jc w:val="center"/>
              <w:rPr>
                <w:rFonts w:ascii="Arial" w:hAnsi="Arial" w:cs="Arial"/>
                <w:sz w:val="24"/>
              </w:rPr>
            </w:pPr>
            <w:r w:rsidRPr="002A1D7F">
              <w:rPr>
                <w:rFonts w:ascii="Arial" w:hAnsi="Arial" w:cs="Arial"/>
                <w:sz w:val="24"/>
              </w:rPr>
              <w:t>6</w:t>
            </w:r>
          </w:p>
        </w:tc>
      </w:tr>
    </w:tbl>
    <w:p w:rsidR="002A1D7F" w:rsidRDefault="002A1D7F"/>
    <w:p w:rsidR="002A1D7F" w:rsidRDefault="002A1D7F"/>
    <w:p w:rsidR="002A1D7F" w:rsidRDefault="002A1D7F"/>
    <w:p w:rsidR="002A1D7F" w:rsidRDefault="002A1D7F"/>
    <w:p w:rsidR="002A1D7F" w:rsidRDefault="002A1D7F"/>
    <w:p w:rsidR="002A1D7F" w:rsidRDefault="002A1D7F">
      <w:r>
        <w:t xml:space="preserve">                </w:t>
      </w:r>
    </w:p>
    <w:p w:rsidR="002A1D7F" w:rsidRDefault="002A1D7F">
      <w:r>
        <w:rPr>
          <w:noProof/>
          <w:lang w:eastAsia="es-MX"/>
        </w:rPr>
        <w:drawing>
          <wp:inline distT="0" distB="0" distL="0" distR="0" wp14:anchorId="182578D7" wp14:editId="70999004">
            <wp:extent cx="5612130" cy="3870325"/>
            <wp:effectExtent l="0" t="0" r="762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br w:type="page"/>
      </w:r>
    </w:p>
    <w:p w:rsidR="002A1D7F" w:rsidRPr="00F04925" w:rsidRDefault="002A1D7F">
      <w:pPr>
        <w:rPr>
          <w:rFonts w:ascii="Arial" w:hAnsi="Arial" w:cs="Arial"/>
          <w:b/>
          <w:color w:val="000000"/>
          <w:sz w:val="28"/>
        </w:rPr>
      </w:pPr>
      <w:r w:rsidRPr="00F04925">
        <w:rPr>
          <w:rFonts w:ascii="Arial" w:hAnsi="Arial" w:cs="Arial"/>
          <w:b/>
          <w:color w:val="000000"/>
          <w:sz w:val="28"/>
        </w:rPr>
        <w:lastRenderedPageBreak/>
        <w:t>S</w:t>
      </w:r>
      <w:r w:rsidRPr="00F04925">
        <w:rPr>
          <w:rFonts w:ascii="Arial" w:hAnsi="Arial" w:cs="Arial"/>
          <w:b/>
          <w:color w:val="000000"/>
          <w:sz w:val="28"/>
        </w:rPr>
        <w:t>eñala 3 acciones para mejorar cada uno de los aspectos</w:t>
      </w:r>
    </w:p>
    <w:p w:rsidR="00F04925" w:rsidRPr="00F04925" w:rsidRDefault="00F04925">
      <w:pPr>
        <w:rPr>
          <w:rFonts w:ascii="Arial" w:hAnsi="Arial" w:cs="Arial"/>
          <w:b/>
          <w:sz w:val="28"/>
        </w:rPr>
      </w:pPr>
      <w:r w:rsidRPr="00F04925">
        <w:rPr>
          <w:rFonts w:ascii="Arial" w:hAnsi="Arial" w:cs="Arial"/>
          <w:b/>
          <w:sz w:val="28"/>
        </w:rPr>
        <w:t xml:space="preserve">Empatía. </w:t>
      </w:r>
    </w:p>
    <w:p w:rsidR="00F04925" w:rsidRDefault="00F049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debo poner más atención a todos los que me rodean ya que no solo yo presento situaciones difíciles y a veces los demás necesitan ser escuchados y apoyados por mí.</w:t>
      </w:r>
    </w:p>
    <w:p w:rsidR="00F04925" w:rsidRPr="00F04925" w:rsidRDefault="00F04925">
      <w:pPr>
        <w:rPr>
          <w:rFonts w:ascii="Arial" w:hAnsi="Arial" w:cs="Arial"/>
          <w:b/>
          <w:sz w:val="28"/>
        </w:rPr>
      </w:pPr>
      <w:r w:rsidRPr="00F04925">
        <w:rPr>
          <w:rFonts w:ascii="Arial" w:hAnsi="Arial" w:cs="Arial"/>
          <w:b/>
          <w:sz w:val="28"/>
        </w:rPr>
        <w:t>Autorregulación</w:t>
      </w:r>
    </w:p>
    <w:p w:rsidR="00F04925" w:rsidRDefault="00F049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veces los impulsos de estrés me hacer acciones que no debo y con ellas afecto a todos los que me rodean por lo cual debo analizar mis emociones y tratar de encontrar una solución antes de actuar. </w:t>
      </w:r>
    </w:p>
    <w:p w:rsidR="002A1D7F" w:rsidRPr="003B3470" w:rsidRDefault="00F04925">
      <w:pPr>
        <w:rPr>
          <w:rFonts w:ascii="Arial" w:hAnsi="Arial" w:cs="Arial"/>
          <w:b/>
          <w:sz w:val="28"/>
        </w:rPr>
      </w:pPr>
      <w:r w:rsidRPr="003B3470">
        <w:rPr>
          <w:rFonts w:ascii="Arial" w:hAnsi="Arial" w:cs="Arial"/>
          <w:b/>
          <w:sz w:val="28"/>
        </w:rPr>
        <w:t xml:space="preserve"> </w:t>
      </w:r>
      <w:r w:rsidR="003B3470" w:rsidRPr="003B3470">
        <w:rPr>
          <w:rFonts w:ascii="Arial" w:hAnsi="Arial" w:cs="Arial"/>
          <w:b/>
          <w:sz w:val="28"/>
        </w:rPr>
        <w:t>Colaboración</w:t>
      </w:r>
    </w:p>
    <w:p w:rsidR="003B3470" w:rsidRPr="002A1D7F" w:rsidRDefault="003B34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Organizarme de una mejor manera, me ayudara a tener más aportes dentro de casa, trabajo y actividades extras de la escuela, dejando de lado todas las perezas que pueda tener antes de comenzar mis rutinas.</w:t>
      </w:r>
      <w:bookmarkStart w:id="0" w:name="_GoBack"/>
      <w:bookmarkEnd w:id="0"/>
    </w:p>
    <w:sectPr w:rsidR="003B3470" w:rsidRPr="002A1D7F" w:rsidSect="002A1D7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F"/>
    <w:rsid w:val="001E2B29"/>
    <w:rsid w:val="002A1D7F"/>
    <w:rsid w:val="003B3470"/>
    <w:rsid w:val="00F0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8460"/>
  <w15:chartTrackingRefBased/>
  <w15:docId w15:val="{49749AEB-ED31-4884-815C-0E7D507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1D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Escala</a:t>
            </a:r>
            <a:r>
              <a:rPr lang="es-MX" baseline="0"/>
              <a:t> del 0-10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CFF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EA-4BDC-AB2F-8C9195B50085}"/>
              </c:ext>
            </c:extLst>
          </c:dPt>
          <c:dPt>
            <c:idx val="1"/>
            <c:invertIfNegative val="0"/>
            <c:bubble3D val="0"/>
            <c:spPr>
              <a:solidFill>
                <a:srgbClr val="FF99FF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EA-4BDC-AB2F-8C9195B50085}"/>
              </c:ext>
            </c:extLst>
          </c:dPt>
          <c:dPt>
            <c:idx val="2"/>
            <c:invertIfNegative val="0"/>
            <c:bubble3D val="0"/>
            <c:spPr>
              <a:solidFill>
                <a:srgbClr val="FF66FF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EA-4BDC-AB2F-8C9195B50085}"/>
              </c:ext>
            </c:extLst>
          </c:dPt>
          <c:dPt>
            <c:idx val="3"/>
            <c:invertIfNegative val="0"/>
            <c:bubble3D val="0"/>
            <c:spPr>
              <a:solidFill>
                <a:srgbClr val="FF00FF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EA-4BDC-AB2F-8C9195B50085}"/>
              </c:ext>
            </c:extLst>
          </c:dPt>
          <c:dPt>
            <c:idx val="4"/>
            <c:invertIfNegative val="0"/>
            <c:bubble3D val="0"/>
            <c:spPr>
              <a:solidFill>
                <a:srgbClr val="CC00CC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EA-4BDC-AB2F-8C9195B50085}"/>
              </c:ext>
            </c:extLst>
          </c:dPt>
          <c:val>
            <c:numRef>
              <c:f>Hoja1!$B$2:$B$6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EA-4BDC-AB2F-8C9195B50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512207"/>
        <c:axId val="92508463"/>
      </c:barChart>
      <c:catAx>
        <c:axId val="925122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508463"/>
        <c:crosses val="autoZero"/>
        <c:auto val="1"/>
        <c:lblAlgn val="ctr"/>
        <c:lblOffset val="100"/>
        <c:noMultiLvlLbl val="0"/>
      </c:catAx>
      <c:valAx>
        <c:axId val="92508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512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2022-01-12T01:49:00Z</dcterms:created>
  <dcterms:modified xsi:type="dcterms:W3CDTF">2022-01-12T02:16:00Z</dcterms:modified>
</cp:coreProperties>
</file>