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6C4" w14:textId="7324D19F" w:rsidR="00491DAB" w:rsidRPr="00491DAB" w:rsidRDefault="00491DAB" w:rsidP="00D35A5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91D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6352B53" wp14:editId="50CBE671">
            <wp:simplePos x="0" y="0"/>
            <wp:positionH relativeFrom="column">
              <wp:posOffset>4852035</wp:posOffset>
            </wp:positionH>
            <wp:positionV relativeFrom="paragraph">
              <wp:posOffset>3810</wp:posOffset>
            </wp:positionV>
            <wp:extent cx="137541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241" y="21309"/>
                <wp:lineTo x="2124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75" r="17026"/>
                    <a:stretch/>
                  </pic:blipFill>
                  <pic:spPr bwMode="auto">
                    <a:xfrm>
                      <a:off x="0" y="0"/>
                      <a:ext cx="137541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DAB">
        <w:rPr>
          <w:rFonts w:ascii="Times New Roman" w:eastAsia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3DD5964B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DAB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45F393F6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80209B" w14:textId="3C7E9CCA" w:rsidR="00491DAB" w:rsidRPr="00491DAB" w:rsidRDefault="00BA6E16" w:rsidP="00491DAB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EVIDENCIA DE TRABAJO</w:t>
      </w:r>
    </w:p>
    <w:p w14:paraId="4A6FA4C9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11A1FD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sz w:val="36"/>
          <w:szCs w:val="36"/>
        </w:rPr>
        <w:t>ESTRATEGIAS DE EDUCACIÓN FISICA EN EDUCACIÓN PREESCOLAR</w:t>
      </w:r>
    </w:p>
    <w:p w14:paraId="17804120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DOCENTE: </w:t>
      </w:r>
      <w:r w:rsidRPr="00491DAB">
        <w:rPr>
          <w:rFonts w:ascii="Times New Roman" w:eastAsia="Times New Roman" w:hAnsi="Times New Roman" w:cs="Times New Roman"/>
          <w:sz w:val="36"/>
          <w:szCs w:val="36"/>
        </w:rPr>
        <w:t>JESÚS ARMANDO VILLANUEVA VILLARREAL</w:t>
      </w:r>
    </w:p>
    <w:p w14:paraId="2E4F36C7" w14:textId="77777777" w:rsidR="00491DAB" w:rsidRPr="00491DAB" w:rsidRDefault="00491DAB" w:rsidP="00491DAB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2FF53514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b/>
          <w:bCs/>
          <w:sz w:val="36"/>
          <w:szCs w:val="36"/>
        </w:rPr>
        <w:t>ALUMNA:</w:t>
      </w:r>
      <w:r w:rsidRPr="00491DAB">
        <w:rPr>
          <w:rFonts w:ascii="Times New Roman" w:eastAsia="Times New Roman" w:hAnsi="Times New Roman" w:cs="Times New Roman"/>
          <w:sz w:val="36"/>
          <w:szCs w:val="36"/>
        </w:rPr>
        <w:t xml:space="preserve"> MARIANA GUADALUPE VALDÉS JIMÉNEZ</w:t>
      </w:r>
    </w:p>
    <w:p w14:paraId="6D02105D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33AA04C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sz w:val="36"/>
          <w:szCs w:val="36"/>
        </w:rPr>
        <w:t xml:space="preserve">3° SEMESTRE    SECCIÓN: “C’’            </w:t>
      </w:r>
    </w:p>
    <w:p w14:paraId="7B243549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1DAB">
        <w:rPr>
          <w:rFonts w:ascii="Times New Roman" w:eastAsia="Times New Roman" w:hAnsi="Times New Roman" w:cs="Times New Roman"/>
          <w:sz w:val="36"/>
          <w:szCs w:val="36"/>
        </w:rPr>
        <w:t xml:space="preserve"> N° 20</w:t>
      </w:r>
    </w:p>
    <w:p w14:paraId="371D1BC5" w14:textId="77777777" w:rsidR="00491DAB" w:rsidRPr="00491DAB" w:rsidRDefault="00491DAB" w:rsidP="00491DAB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2BF34D9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</w:rPr>
      </w:pPr>
    </w:p>
    <w:p w14:paraId="2C5B5255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</w:rPr>
      </w:pPr>
    </w:p>
    <w:p w14:paraId="46725721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</w:rPr>
      </w:pPr>
    </w:p>
    <w:p w14:paraId="2B855512" w14:textId="77777777" w:rsidR="00491DAB" w:rsidRPr="00491DAB" w:rsidRDefault="00491DAB" w:rsidP="00491DAB">
      <w:pPr>
        <w:rPr>
          <w:rFonts w:ascii="Times New Roman" w:eastAsia="Times New Roman" w:hAnsi="Times New Roman" w:cs="Times New Roman"/>
          <w:sz w:val="24"/>
          <w:szCs w:val="24"/>
        </w:rPr>
      </w:pPr>
      <w:r w:rsidRPr="00491DAB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9546E58" wp14:editId="7719F205">
            <wp:simplePos x="0" y="0"/>
            <wp:positionH relativeFrom="column">
              <wp:posOffset>-690880</wp:posOffset>
            </wp:positionH>
            <wp:positionV relativeFrom="paragraph">
              <wp:posOffset>27940</wp:posOffset>
            </wp:positionV>
            <wp:extent cx="1954996" cy="1354016"/>
            <wp:effectExtent l="0" t="0" r="7620" b="0"/>
            <wp:wrapTight wrapText="bothSides">
              <wp:wrapPolygon edited="0">
                <wp:start x="0" y="0"/>
                <wp:lineTo x="0" y="21276"/>
                <wp:lineTo x="21474" y="21276"/>
                <wp:lineTo x="214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96" cy="1354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D6357" w14:textId="77777777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78C53D" w14:textId="70B1A569" w:rsidR="00491DAB" w:rsidRPr="00491DAB" w:rsidRDefault="00491DAB" w:rsidP="00491D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1DAB">
        <w:rPr>
          <w:rFonts w:ascii="Times New Roman" w:eastAsia="Times New Roman" w:hAnsi="Times New Roman" w:cs="Times New Roman"/>
          <w:sz w:val="24"/>
          <w:szCs w:val="24"/>
        </w:rPr>
        <w:t xml:space="preserve">SALTILLO COAHUILA A </w:t>
      </w:r>
      <w:r w:rsidR="006259A3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5134CC">
        <w:rPr>
          <w:rFonts w:ascii="Times New Roman" w:eastAsia="Times New Roman" w:hAnsi="Times New Roman" w:cs="Times New Roman"/>
          <w:sz w:val="24"/>
          <w:szCs w:val="24"/>
        </w:rPr>
        <w:t>DE DIC</w:t>
      </w:r>
      <w:r w:rsidRPr="00491DAB">
        <w:rPr>
          <w:rFonts w:ascii="Times New Roman" w:eastAsia="Times New Roman" w:hAnsi="Times New Roman" w:cs="Times New Roman"/>
          <w:sz w:val="24"/>
          <w:szCs w:val="24"/>
        </w:rPr>
        <w:t xml:space="preserve">IEMBRE DE 2021 </w:t>
      </w:r>
    </w:p>
    <w:p w14:paraId="7251834C" w14:textId="0B339DB0" w:rsidR="00491DAB" w:rsidRDefault="00491DAB">
      <w:pPr>
        <w:rPr>
          <w:b/>
          <w:sz w:val="32"/>
          <w:szCs w:val="32"/>
        </w:rPr>
      </w:pPr>
    </w:p>
    <w:p w14:paraId="5C996017" w14:textId="0BB9CF47" w:rsidR="0046750D" w:rsidRPr="0046750D" w:rsidRDefault="00911F49" w:rsidP="0046750D">
      <w:pPr>
        <w:jc w:val="center"/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176ABB13" wp14:editId="749793BA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750D" w:rsidRPr="0046750D">
        <w:rPr>
          <w:b/>
          <w:sz w:val="32"/>
          <w:szCs w:val="32"/>
        </w:rPr>
        <w:t>ESCUELA NORMAL DE EDUCACIÓN PREESCOLAR</w:t>
      </w:r>
    </w:p>
    <w:p w14:paraId="03084347" w14:textId="77777777" w:rsidR="0046750D" w:rsidRDefault="0046750D" w:rsidP="0046750D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“Estrategias De Educación Física en Educación Preescolar”</w:t>
      </w:r>
    </w:p>
    <w:p w14:paraId="6F09A400" w14:textId="77777777" w:rsidR="0046750D" w:rsidRDefault="0046750D" w:rsidP="0046750D">
      <w:pPr>
        <w:jc w:val="center"/>
        <w:rPr>
          <w:sz w:val="28"/>
          <w:szCs w:val="28"/>
        </w:rPr>
      </w:pPr>
    </w:p>
    <w:p w14:paraId="52805A48" w14:textId="58FA3D3C" w:rsidR="00491DAB" w:rsidRPr="000F0AC8" w:rsidRDefault="00BA6E16" w:rsidP="00D35A53">
      <w:pPr>
        <w:jc w:val="center"/>
        <w:rPr>
          <w:sz w:val="28"/>
          <w:szCs w:val="28"/>
        </w:rPr>
      </w:pPr>
      <w:r>
        <w:rPr>
          <w:sz w:val="24"/>
          <w:szCs w:val="24"/>
        </w:rPr>
        <w:t>https://youtu.be/GqCYpUq_UrU</w:t>
      </w:r>
    </w:p>
    <w:sectPr w:rsidR="00491DAB" w:rsidRPr="000F0AC8" w:rsidSect="00D35A53">
      <w:pgSz w:w="12240" w:h="15840"/>
      <w:pgMar w:top="1417" w:right="1701" w:bottom="1417" w:left="1701" w:header="708" w:footer="708" w:gutter="0"/>
      <w:pgBorders w:offsetFrom="page">
        <w:top w:val="double" w:sz="12" w:space="24" w:color="0070C0"/>
        <w:left w:val="double" w:sz="12" w:space="24" w:color="0070C0"/>
        <w:bottom w:val="double" w:sz="12" w:space="24" w:color="0070C0"/>
        <w:right w:val="doub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0F1"/>
    <w:multiLevelType w:val="hybridMultilevel"/>
    <w:tmpl w:val="AEDA8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545C"/>
    <w:multiLevelType w:val="hybridMultilevel"/>
    <w:tmpl w:val="3830F9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49"/>
    <w:rsid w:val="000F0AC8"/>
    <w:rsid w:val="00171913"/>
    <w:rsid w:val="003B2F67"/>
    <w:rsid w:val="0046750D"/>
    <w:rsid w:val="00491DAB"/>
    <w:rsid w:val="005134CC"/>
    <w:rsid w:val="006259A3"/>
    <w:rsid w:val="007A77A9"/>
    <w:rsid w:val="00911F49"/>
    <w:rsid w:val="00AD7C8E"/>
    <w:rsid w:val="00BA6E16"/>
    <w:rsid w:val="00D1363C"/>
    <w:rsid w:val="00D35A53"/>
    <w:rsid w:val="00DF2A16"/>
    <w:rsid w:val="00F10BAE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7794"/>
  <w15:chartTrackingRefBased/>
  <w15:docId w15:val="{21FC30F8-6597-44A2-BA75-6BEF8D1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0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MARIANA VALDÉS</cp:lastModifiedBy>
  <cp:revision>2</cp:revision>
  <dcterms:created xsi:type="dcterms:W3CDTF">2022-01-22T02:06:00Z</dcterms:created>
  <dcterms:modified xsi:type="dcterms:W3CDTF">2022-01-22T02:06:00Z</dcterms:modified>
</cp:coreProperties>
</file>