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86" w:rsidRDefault="00B143B8" w:rsidP="00B143B8">
      <w:pPr>
        <w:jc w:val="center"/>
      </w:pPr>
      <w:r>
        <w:t>Visita previa</w:t>
      </w:r>
    </w:p>
    <w:p w:rsidR="0020563A" w:rsidRDefault="00B143B8" w:rsidP="0020563A">
      <w:pPr>
        <w:jc w:val="center"/>
      </w:pPr>
      <w:r>
        <w:t>3</w:t>
      </w:r>
      <w:r w:rsidR="002A641B">
        <w:t>A</w:t>
      </w:r>
    </w:p>
    <w:p w:rsidR="00BC7044" w:rsidRDefault="00BC7044" w:rsidP="00596EFD">
      <w:pPr>
        <w:jc w:val="both"/>
      </w:pPr>
      <w:r>
        <w:t xml:space="preserve">Recabar información general para describir la problemática que ya tienen en el curso de </w:t>
      </w:r>
      <w:r>
        <w:t>proyectos de intervención socioeducativa</w:t>
      </w:r>
      <w:r>
        <w:t>.</w:t>
      </w:r>
    </w:p>
    <w:p w:rsidR="0020563A" w:rsidRPr="00BC7044" w:rsidRDefault="00BC7044" w:rsidP="00596EFD">
      <w:pPr>
        <w:jc w:val="both"/>
      </w:pPr>
      <w:r>
        <w:t>Entregarán la descripción de tarea.</w:t>
      </w:r>
      <w:bookmarkStart w:id="0" w:name="_GoBack"/>
      <w:bookmarkEnd w:id="0"/>
      <w:r>
        <w:t xml:space="preserve"> </w:t>
      </w:r>
    </w:p>
    <w:p w:rsidR="0020563A" w:rsidRDefault="0020563A" w:rsidP="0020563A">
      <w:pPr>
        <w:jc w:val="center"/>
      </w:pPr>
    </w:p>
    <w:p w:rsidR="00B143B8" w:rsidRDefault="00B143B8" w:rsidP="00B143B8">
      <w:pPr>
        <w:jc w:val="center"/>
      </w:pPr>
    </w:p>
    <w:p w:rsidR="00B143B8" w:rsidRDefault="00B143B8"/>
    <w:sectPr w:rsidR="00B143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B0" w:rsidRDefault="002247B0" w:rsidP="00344091">
      <w:pPr>
        <w:spacing w:after="0" w:line="240" w:lineRule="auto"/>
      </w:pPr>
      <w:r>
        <w:separator/>
      </w:r>
    </w:p>
  </w:endnote>
  <w:endnote w:type="continuationSeparator" w:id="0">
    <w:p w:rsidR="002247B0" w:rsidRDefault="002247B0" w:rsidP="0034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B0" w:rsidRDefault="002247B0" w:rsidP="00344091">
      <w:pPr>
        <w:spacing w:after="0" w:line="240" w:lineRule="auto"/>
      </w:pPr>
      <w:r>
        <w:separator/>
      </w:r>
    </w:p>
  </w:footnote>
  <w:footnote w:type="continuationSeparator" w:id="0">
    <w:p w:rsidR="002247B0" w:rsidRDefault="002247B0" w:rsidP="0034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ADCA803116F5403FA68254A32AD329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4091" w:rsidRDefault="0034409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344091" w:rsidRDefault="00344091" w:rsidP="00344091">
    <w:pPr>
      <w:pStyle w:val="Encabezado"/>
      <w:jc w:val="center"/>
      <w:rPr>
        <w:rFonts w:ascii="Cambria-Bold" w:hAnsi="Cambria-Bold" w:cs="Cambria-Bold"/>
        <w:bCs/>
        <w:i/>
        <w:sz w:val="21"/>
        <w:szCs w:val="21"/>
      </w:rPr>
    </w:pPr>
    <w:r>
      <w:t xml:space="preserve">Curso: </w:t>
    </w:r>
    <w:r>
      <w:rPr>
        <w:rFonts w:ascii="Cambria-Bold" w:hAnsi="Cambria-Bold" w:cs="Cambria-Bold"/>
        <w:bCs/>
        <w:i/>
        <w:sz w:val="21"/>
        <w:szCs w:val="21"/>
      </w:rPr>
      <w:t>Diagnóstico e intervención socioeducativa</w:t>
    </w:r>
  </w:p>
  <w:p w:rsidR="00344091" w:rsidRDefault="00344091" w:rsidP="00344091">
    <w:pPr>
      <w:pStyle w:val="Encabezado"/>
      <w:jc w:val="center"/>
      <w:rPr>
        <w:rFonts w:ascii="Cambria-Bold" w:hAnsi="Cambria-Bold" w:cs="Cambria-Bold"/>
        <w:bCs/>
        <w:i/>
        <w:sz w:val="21"/>
        <w:szCs w:val="21"/>
      </w:rPr>
    </w:pPr>
    <w:r>
      <w:rPr>
        <w:rFonts w:ascii="Cambria-Bold" w:hAnsi="Cambria-Bold" w:cs="Cambria-Bold"/>
        <w:bCs/>
        <w:i/>
        <w:sz w:val="21"/>
        <w:szCs w:val="21"/>
      </w:rPr>
      <w:t xml:space="preserve">Docentes: Martha Gabriela </w:t>
    </w:r>
    <w:proofErr w:type="spellStart"/>
    <w:r>
      <w:rPr>
        <w:rFonts w:ascii="Cambria-Bold" w:hAnsi="Cambria-Bold" w:cs="Cambria-Bold"/>
        <w:bCs/>
        <w:i/>
        <w:sz w:val="21"/>
        <w:szCs w:val="21"/>
      </w:rPr>
      <w:t>Avila</w:t>
    </w:r>
    <w:proofErr w:type="spellEnd"/>
    <w:r>
      <w:rPr>
        <w:rFonts w:ascii="Cambria-Bold" w:hAnsi="Cambria-Bold" w:cs="Cambria-Bold"/>
        <w:bCs/>
        <w:i/>
        <w:sz w:val="21"/>
        <w:szCs w:val="21"/>
      </w:rPr>
      <w:t xml:space="preserve"> Camacho</w:t>
    </w:r>
  </w:p>
  <w:p w:rsidR="00344091" w:rsidRDefault="00344091" w:rsidP="00344091">
    <w:pPr>
      <w:pStyle w:val="Encabezado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Cambria-Bold" w:hAnsi="Cambria-Bold" w:cs="Cambria-Bold"/>
        <w:bCs/>
        <w:i/>
        <w:sz w:val="21"/>
        <w:szCs w:val="21"/>
      </w:rPr>
      <w:t xml:space="preserve">Alejandra Isabel Cárdenas </w:t>
    </w:r>
    <w:r>
      <w:rPr>
        <w:rFonts w:ascii="Times New Roman" w:hAnsi="Times New Roman" w:cs="Times New Roman"/>
        <w:i/>
        <w:sz w:val="20"/>
        <w:szCs w:val="20"/>
      </w:rPr>
      <w:t>González</w:t>
    </w:r>
  </w:p>
  <w:p w:rsidR="00344091" w:rsidRDefault="00344091" w:rsidP="0034409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7BC6"/>
    <w:multiLevelType w:val="hybridMultilevel"/>
    <w:tmpl w:val="2B3278BA"/>
    <w:lvl w:ilvl="0" w:tplc="65DAEED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5B"/>
    <w:rsid w:val="000657DC"/>
    <w:rsid w:val="001166FD"/>
    <w:rsid w:val="001F7D46"/>
    <w:rsid w:val="0020563A"/>
    <w:rsid w:val="002247B0"/>
    <w:rsid w:val="002A641B"/>
    <w:rsid w:val="002D7F0A"/>
    <w:rsid w:val="00344091"/>
    <w:rsid w:val="0040623B"/>
    <w:rsid w:val="00596EFD"/>
    <w:rsid w:val="005C34D4"/>
    <w:rsid w:val="00722029"/>
    <w:rsid w:val="007620AF"/>
    <w:rsid w:val="00770FEB"/>
    <w:rsid w:val="0079685B"/>
    <w:rsid w:val="00AB490F"/>
    <w:rsid w:val="00B07122"/>
    <w:rsid w:val="00B143B8"/>
    <w:rsid w:val="00B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091"/>
  </w:style>
  <w:style w:type="paragraph" w:styleId="Piedepgina">
    <w:name w:val="footer"/>
    <w:basedOn w:val="Normal"/>
    <w:link w:val="PiedepginaCar"/>
    <w:uiPriority w:val="99"/>
    <w:unhideWhenUsed/>
    <w:rsid w:val="0034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091"/>
  </w:style>
  <w:style w:type="paragraph" w:styleId="Textodeglobo">
    <w:name w:val="Balloon Text"/>
    <w:basedOn w:val="Normal"/>
    <w:link w:val="TextodegloboCar"/>
    <w:uiPriority w:val="99"/>
    <w:semiHidden/>
    <w:unhideWhenUsed/>
    <w:rsid w:val="0034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0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091"/>
  </w:style>
  <w:style w:type="paragraph" w:styleId="Piedepgina">
    <w:name w:val="footer"/>
    <w:basedOn w:val="Normal"/>
    <w:link w:val="PiedepginaCar"/>
    <w:uiPriority w:val="99"/>
    <w:unhideWhenUsed/>
    <w:rsid w:val="0034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091"/>
  </w:style>
  <w:style w:type="paragraph" w:styleId="Textodeglobo">
    <w:name w:val="Balloon Text"/>
    <w:basedOn w:val="Normal"/>
    <w:link w:val="TextodegloboCar"/>
    <w:uiPriority w:val="99"/>
    <w:semiHidden/>
    <w:unhideWhenUsed/>
    <w:rsid w:val="0034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CA803116F5403FA68254A32AD32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1587-AF8E-43BF-9425-7AA3E3DAED41}"/>
      </w:docPartPr>
      <w:docPartBody>
        <w:p w:rsidR="000C0A96" w:rsidRDefault="007B72AD" w:rsidP="007B72AD">
          <w:pPr>
            <w:pStyle w:val="ADCA803116F5403FA68254A32AD3294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AD"/>
    <w:rsid w:val="000C0A96"/>
    <w:rsid w:val="001F1B2A"/>
    <w:rsid w:val="002D5FC5"/>
    <w:rsid w:val="006D40B4"/>
    <w:rsid w:val="007B72AD"/>
    <w:rsid w:val="00BF4C7C"/>
    <w:rsid w:val="00C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CA803116F5403FA68254A32AD32945">
    <w:name w:val="ADCA803116F5403FA68254A32AD32945"/>
    <w:rsid w:val="007B72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CA803116F5403FA68254A32AD32945">
    <w:name w:val="ADCA803116F5403FA68254A32AD32945"/>
    <w:rsid w:val="007B7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Toshiba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OfficeDepot</dc:creator>
  <cp:lastModifiedBy>OfficeDepot</cp:lastModifiedBy>
  <cp:revision>3</cp:revision>
  <dcterms:created xsi:type="dcterms:W3CDTF">2015-02-27T16:50:00Z</dcterms:created>
  <dcterms:modified xsi:type="dcterms:W3CDTF">2015-02-27T17:05:00Z</dcterms:modified>
</cp:coreProperties>
</file>