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8FD1" w14:textId="77777777" w:rsidR="009D310B" w:rsidRPr="00B12471" w:rsidRDefault="009D310B" w:rsidP="00B12471">
      <w:pPr>
        <w:pStyle w:val="Cuerpo"/>
        <w:spacing w:after="0" w:line="240" w:lineRule="auto"/>
        <w:jc w:val="center"/>
        <w:rPr>
          <w:rStyle w:val="Ninguno"/>
          <w:rFonts w:ascii="Times New Roman" w:eastAsia="Times New Roman" w:hAnsi="Times New Roman" w:cs="Times New Roman"/>
          <w:b/>
          <w:bCs/>
          <w:sz w:val="32"/>
          <w:szCs w:val="32"/>
        </w:rPr>
      </w:pPr>
      <w:r w:rsidRPr="00B12471">
        <w:rPr>
          <w:rStyle w:val="Ninguno"/>
          <w:rFonts w:ascii="Times New Roman" w:hAnsi="Times New Roman"/>
          <w:b/>
          <w:bCs/>
          <w:sz w:val="32"/>
          <w:szCs w:val="28"/>
          <w:lang w:val="es-ES_tradnl"/>
        </w:rPr>
        <w:t>GOBIERNO DEL ESTADO DE COAHUILA DE ZARAGOZA</w:t>
      </w:r>
    </w:p>
    <w:p w14:paraId="7576E183" w14:textId="057E94C0" w:rsidR="009D310B" w:rsidRPr="00B12471" w:rsidRDefault="009D310B" w:rsidP="00B12471">
      <w:pPr>
        <w:pStyle w:val="Cuerpo"/>
        <w:spacing w:after="0" w:line="240" w:lineRule="auto"/>
        <w:jc w:val="center"/>
        <w:rPr>
          <w:rStyle w:val="Ninguno"/>
          <w:rFonts w:ascii="Times New Roman" w:eastAsia="Times New Roman" w:hAnsi="Times New Roman" w:cs="Times New Roman"/>
          <w:b/>
          <w:bCs/>
          <w:sz w:val="32"/>
          <w:szCs w:val="32"/>
        </w:rPr>
      </w:pPr>
      <w:r w:rsidRPr="00B12471">
        <w:rPr>
          <w:rStyle w:val="Ninguno"/>
          <w:rFonts w:ascii="Times New Roman" w:hAnsi="Times New Roman"/>
          <w:b/>
          <w:bCs/>
          <w:sz w:val="32"/>
          <w:szCs w:val="28"/>
          <w:lang w:val="es-ES_tradnl"/>
        </w:rPr>
        <w:t>SECRETARÍA DE EDUCACIÓN</w:t>
      </w:r>
    </w:p>
    <w:p w14:paraId="70DFA6AE" w14:textId="122917F1" w:rsidR="00391FEF" w:rsidRPr="00B12471" w:rsidRDefault="009D310B" w:rsidP="00B12471">
      <w:pPr>
        <w:jc w:val="center"/>
        <w:rPr>
          <w:rStyle w:val="Ninguno"/>
          <w:rFonts w:ascii="Times New Roman" w:hAnsi="Times New Roman"/>
          <w:sz w:val="32"/>
          <w:szCs w:val="32"/>
          <w:lang w:val="es-ES_tradnl"/>
        </w:rPr>
      </w:pPr>
      <w:r w:rsidRPr="00B12471">
        <w:rPr>
          <w:rStyle w:val="Ninguno"/>
          <w:rFonts w:ascii="Times New Roman" w:hAnsi="Times New Roman"/>
          <w:sz w:val="32"/>
          <w:szCs w:val="32"/>
          <w:lang w:val="es-ES_tradnl"/>
        </w:rPr>
        <w:t>ESCUELA NORMAL DE EDUCACIÓN PREESCOLAR</w:t>
      </w:r>
    </w:p>
    <w:p w14:paraId="4D88286E" w14:textId="62DB1F0B" w:rsidR="009D310B" w:rsidRDefault="009B0759" w:rsidP="00B12471">
      <w:pPr>
        <w:jc w:val="center"/>
        <w:rPr>
          <w:sz w:val="24"/>
          <w:szCs w:val="24"/>
        </w:rPr>
      </w:pPr>
      <w:r w:rsidRPr="007B648F">
        <w:rPr>
          <w:noProof/>
          <w:sz w:val="24"/>
        </w:rPr>
        <w:drawing>
          <wp:inline distT="0" distB="0" distL="0" distR="0" wp14:anchorId="0B42CF6D" wp14:editId="5C7325A5">
            <wp:extent cx="2160000" cy="1440000"/>
            <wp:effectExtent l="0" t="0" r="0" b="8255"/>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1E2B656E" w14:textId="77777777" w:rsidR="00B12471" w:rsidRPr="00B12471" w:rsidRDefault="00B12471" w:rsidP="00B12471">
      <w:pPr>
        <w:pStyle w:val="Cuerpo"/>
        <w:spacing w:after="0" w:line="240" w:lineRule="auto"/>
        <w:jc w:val="center"/>
        <w:rPr>
          <w:rStyle w:val="Ninguno"/>
          <w:rFonts w:ascii="Times New Roman" w:eastAsia="Times New Roman" w:hAnsi="Times New Roman" w:cs="Times New Roman"/>
          <w:b/>
          <w:bCs/>
          <w:sz w:val="32"/>
          <w:szCs w:val="32"/>
        </w:rPr>
      </w:pPr>
      <w:r w:rsidRPr="00B12471">
        <w:rPr>
          <w:rStyle w:val="Ninguno"/>
          <w:rFonts w:ascii="Times New Roman" w:hAnsi="Times New Roman"/>
          <w:b/>
          <w:bCs/>
          <w:sz w:val="32"/>
          <w:szCs w:val="28"/>
          <w:lang w:val="es-ES_tradnl"/>
        </w:rPr>
        <w:t>EL INFORME DE PRÁCTICAS PROFESIONALES</w:t>
      </w:r>
    </w:p>
    <w:p w14:paraId="743E896F" w14:textId="641D2C71" w:rsidR="00B12471" w:rsidRPr="00B12471" w:rsidRDefault="00B12471" w:rsidP="00B12471">
      <w:pPr>
        <w:jc w:val="center"/>
        <w:rPr>
          <w:rFonts w:ascii="Times New Roman" w:hAnsi="Times New Roman" w:cs="Times New Roman"/>
          <w:sz w:val="32"/>
          <w:szCs w:val="32"/>
        </w:rPr>
      </w:pPr>
      <w:r w:rsidRPr="00B12471">
        <w:rPr>
          <w:rFonts w:ascii="Times New Roman" w:hAnsi="Times New Roman" w:cs="Times New Roman"/>
          <w:sz w:val="32"/>
          <w:szCs w:val="32"/>
        </w:rPr>
        <w:t xml:space="preserve">Evaluación continua en lenguaje escrito en los niños de segundo b en el jardín de niños “Anita del Bosque de </w:t>
      </w:r>
      <w:proofErr w:type="spellStart"/>
      <w:r w:rsidRPr="00B12471">
        <w:rPr>
          <w:rFonts w:ascii="Times New Roman" w:hAnsi="Times New Roman" w:cs="Times New Roman"/>
          <w:sz w:val="32"/>
          <w:szCs w:val="32"/>
        </w:rPr>
        <w:t>Lopez</w:t>
      </w:r>
      <w:proofErr w:type="spellEnd"/>
      <w:r w:rsidRPr="00B12471">
        <w:rPr>
          <w:rFonts w:ascii="Times New Roman" w:hAnsi="Times New Roman" w:cs="Times New Roman"/>
          <w:sz w:val="32"/>
          <w:szCs w:val="32"/>
        </w:rPr>
        <w:t>”</w:t>
      </w:r>
    </w:p>
    <w:p w14:paraId="2129EBA0" w14:textId="77777777" w:rsidR="00B12471" w:rsidRPr="009B0759" w:rsidRDefault="00B12471" w:rsidP="009B0759">
      <w:pPr>
        <w:pStyle w:val="Cuerpo"/>
        <w:spacing w:after="0" w:line="240" w:lineRule="auto"/>
        <w:jc w:val="center"/>
        <w:rPr>
          <w:rStyle w:val="Ninguno"/>
          <w:rFonts w:ascii="Times New Roman" w:eastAsia="Times New Roman" w:hAnsi="Times New Roman" w:cs="Times New Roman"/>
          <w:b/>
          <w:bCs/>
          <w:sz w:val="28"/>
          <w:szCs w:val="28"/>
        </w:rPr>
      </w:pPr>
      <w:r w:rsidRPr="009B0759">
        <w:rPr>
          <w:rStyle w:val="Ninguno"/>
          <w:rFonts w:ascii="Times New Roman" w:hAnsi="Times New Roman"/>
          <w:b/>
          <w:bCs/>
          <w:sz w:val="28"/>
          <w:szCs w:val="26"/>
          <w:lang w:val="es-ES_tradnl"/>
        </w:rPr>
        <w:t>PRESENTADO POR:</w:t>
      </w:r>
    </w:p>
    <w:p w14:paraId="0586D870" w14:textId="0A0B96E0" w:rsidR="00B12471" w:rsidRPr="009B0759" w:rsidRDefault="009B0759" w:rsidP="009B0759">
      <w:pPr>
        <w:jc w:val="center"/>
        <w:rPr>
          <w:rFonts w:ascii="Times New Roman" w:hAnsi="Times New Roman" w:cs="Times New Roman"/>
          <w:sz w:val="28"/>
          <w:szCs w:val="28"/>
        </w:rPr>
      </w:pPr>
      <w:r w:rsidRPr="009B0759">
        <w:rPr>
          <w:rFonts w:ascii="Times New Roman" w:hAnsi="Times New Roman" w:cs="Times New Roman"/>
          <w:sz w:val="28"/>
          <w:szCs w:val="28"/>
        </w:rPr>
        <w:t>BRISEIDA GUADALUPE MEDRANO GALLEGOS</w:t>
      </w:r>
    </w:p>
    <w:p w14:paraId="4DB82B13" w14:textId="77777777" w:rsidR="00B12471" w:rsidRPr="009B0759" w:rsidRDefault="00B12471" w:rsidP="009B0759">
      <w:pPr>
        <w:pStyle w:val="Cuerpo"/>
        <w:spacing w:after="0" w:line="240" w:lineRule="auto"/>
        <w:jc w:val="center"/>
        <w:rPr>
          <w:rStyle w:val="Ninguno"/>
          <w:rFonts w:ascii="Times New Roman" w:eastAsia="Times New Roman" w:hAnsi="Times New Roman" w:cs="Times New Roman"/>
          <w:b/>
          <w:sz w:val="28"/>
          <w:szCs w:val="28"/>
        </w:rPr>
      </w:pPr>
      <w:r w:rsidRPr="009B0759">
        <w:rPr>
          <w:rStyle w:val="Ninguno"/>
          <w:rFonts w:ascii="Times New Roman" w:hAnsi="Times New Roman"/>
          <w:b/>
          <w:sz w:val="28"/>
          <w:szCs w:val="26"/>
          <w:lang w:val="es-ES_tradnl"/>
        </w:rPr>
        <w:t>ASESOR:</w:t>
      </w:r>
    </w:p>
    <w:p w14:paraId="65501EBD" w14:textId="662A42E4" w:rsidR="00B12471" w:rsidRPr="009B0759" w:rsidRDefault="009B0759" w:rsidP="009B0759">
      <w:pPr>
        <w:jc w:val="center"/>
        <w:rPr>
          <w:rFonts w:ascii="Times New Roman" w:hAnsi="Times New Roman" w:cs="Times New Roman"/>
          <w:b/>
          <w:bCs/>
          <w:sz w:val="24"/>
          <w:szCs w:val="24"/>
        </w:rPr>
      </w:pPr>
      <w:r w:rsidRPr="009B0759">
        <w:rPr>
          <w:rFonts w:ascii="Times New Roman" w:hAnsi="Times New Roman" w:cs="Times New Roman"/>
          <w:b/>
          <w:bCs/>
          <w:sz w:val="24"/>
          <w:szCs w:val="24"/>
        </w:rPr>
        <w:t>BRENDA BOLLAIN Y GOYTIA DE LA PEÑA</w:t>
      </w:r>
    </w:p>
    <w:p w14:paraId="2AFE56D5" w14:textId="77777777" w:rsidR="00B12471" w:rsidRPr="00713914" w:rsidRDefault="00B12471" w:rsidP="009B0759">
      <w:pPr>
        <w:pStyle w:val="Cuerpo"/>
        <w:spacing w:after="0" w:line="240" w:lineRule="auto"/>
        <w:jc w:val="center"/>
        <w:rPr>
          <w:rStyle w:val="Ninguno"/>
          <w:rFonts w:ascii="Times New Roman" w:eastAsia="Times New Roman" w:hAnsi="Times New Roman" w:cs="Times New Roman"/>
          <w:b/>
          <w:bCs/>
          <w:sz w:val="24"/>
          <w:szCs w:val="24"/>
        </w:rPr>
      </w:pPr>
      <w:r w:rsidRPr="009B0759">
        <w:rPr>
          <w:rStyle w:val="Ninguno"/>
          <w:rFonts w:ascii="Times New Roman" w:hAnsi="Times New Roman"/>
          <w:b/>
          <w:bCs/>
          <w:sz w:val="28"/>
          <w:szCs w:val="26"/>
          <w:lang w:val="es-ES_tradnl"/>
        </w:rPr>
        <w:t>COMO OPCIÓN PARA OBTENER EL TÍTULO DE:</w:t>
      </w:r>
    </w:p>
    <w:p w14:paraId="44036DF0" w14:textId="77777777" w:rsidR="00B12471" w:rsidRPr="009B0759" w:rsidRDefault="00B12471" w:rsidP="009B0759">
      <w:pPr>
        <w:pStyle w:val="Cuerpo"/>
        <w:spacing w:after="0" w:line="240" w:lineRule="auto"/>
        <w:jc w:val="center"/>
        <w:rPr>
          <w:rStyle w:val="Ninguno"/>
          <w:rFonts w:ascii="Times New Roman" w:eastAsia="Times New Roman" w:hAnsi="Times New Roman" w:cs="Times New Roman"/>
          <w:sz w:val="32"/>
          <w:szCs w:val="32"/>
        </w:rPr>
      </w:pPr>
      <w:r w:rsidRPr="009B0759">
        <w:rPr>
          <w:rStyle w:val="Ninguno"/>
          <w:rFonts w:ascii="Times New Roman" w:hAnsi="Times New Roman"/>
          <w:sz w:val="32"/>
          <w:szCs w:val="28"/>
          <w:lang w:val="es-ES_tradnl"/>
        </w:rPr>
        <w:t>LICENCIADA EN EDUCACIÓN PREESCOLAR</w:t>
      </w:r>
    </w:p>
    <w:p w14:paraId="14F58BBC" w14:textId="6E044075" w:rsidR="00B12471" w:rsidRDefault="00B12471">
      <w:pPr>
        <w:rPr>
          <w:sz w:val="24"/>
          <w:szCs w:val="24"/>
        </w:rPr>
      </w:pPr>
    </w:p>
    <w:p w14:paraId="41AF5D61" w14:textId="77777777" w:rsidR="00B12471" w:rsidRPr="00713914" w:rsidRDefault="00B12471" w:rsidP="009B0759">
      <w:pPr>
        <w:pStyle w:val="Cuerpo"/>
        <w:spacing w:after="0" w:line="240" w:lineRule="auto"/>
        <w:jc w:val="right"/>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3429C676" w14:textId="7E550AE1" w:rsidR="00B12471" w:rsidRDefault="00B12471">
      <w:pPr>
        <w:rPr>
          <w:sz w:val="24"/>
          <w:szCs w:val="24"/>
        </w:rPr>
      </w:pPr>
    </w:p>
    <w:p w14:paraId="1F8F42B7" w14:textId="55FF2C63" w:rsidR="009B0759" w:rsidRDefault="009B0759">
      <w:pPr>
        <w:rPr>
          <w:sz w:val="24"/>
          <w:szCs w:val="24"/>
        </w:rPr>
      </w:pPr>
    </w:p>
    <w:p w14:paraId="3956BDDD" w14:textId="4FBE9057" w:rsidR="009B0759" w:rsidRDefault="009B0759">
      <w:pPr>
        <w:rPr>
          <w:sz w:val="24"/>
          <w:szCs w:val="24"/>
        </w:rPr>
      </w:pPr>
    </w:p>
    <w:p w14:paraId="5CB43744" w14:textId="3D6133CE" w:rsidR="009B0759" w:rsidRDefault="009B0759">
      <w:pPr>
        <w:rPr>
          <w:sz w:val="24"/>
          <w:szCs w:val="24"/>
        </w:rPr>
      </w:pPr>
    </w:p>
    <w:p w14:paraId="2E3D67FA" w14:textId="77777777" w:rsidR="00B12471" w:rsidRPr="00713914" w:rsidRDefault="00B12471" w:rsidP="00B12471">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Pr>
          <w:rStyle w:val="Ninguno"/>
          <w:rFonts w:ascii="Times New Roman" w:hAnsi="Times New Roman"/>
          <w:b/>
          <w:bCs/>
          <w:sz w:val="24"/>
          <w:szCs w:val="24"/>
          <w:lang w:val="es-ES_tradnl"/>
        </w:rPr>
        <w:t>021</w:t>
      </w:r>
    </w:p>
    <w:p w14:paraId="1BF201D7" w14:textId="77777777" w:rsidR="00B12471" w:rsidRDefault="00B12471">
      <w:pPr>
        <w:rPr>
          <w:sz w:val="24"/>
          <w:szCs w:val="24"/>
        </w:rPr>
      </w:pPr>
    </w:p>
    <w:p w14:paraId="76E0B4F5" w14:textId="258B12E4" w:rsidR="009D310B" w:rsidRDefault="009D310B">
      <w:pPr>
        <w:rPr>
          <w:sz w:val="24"/>
          <w:szCs w:val="24"/>
        </w:rPr>
      </w:pPr>
    </w:p>
    <w:p w14:paraId="63608047" w14:textId="41E20AD8" w:rsidR="009D310B" w:rsidRDefault="009D310B">
      <w:pPr>
        <w:rPr>
          <w:sz w:val="24"/>
          <w:szCs w:val="24"/>
        </w:rPr>
      </w:pPr>
    </w:p>
    <w:p w14:paraId="17C6D537" w14:textId="41EE632A" w:rsidR="0067406E" w:rsidRDefault="0067406E">
      <w:pPr>
        <w:rPr>
          <w:sz w:val="24"/>
          <w:szCs w:val="24"/>
        </w:rPr>
      </w:pPr>
    </w:p>
    <w:p w14:paraId="715F2755" w14:textId="77777777" w:rsidR="0067406E" w:rsidRDefault="0067406E">
      <w:pPr>
        <w:rPr>
          <w:sz w:val="24"/>
          <w:szCs w:val="24"/>
        </w:rPr>
      </w:pPr>
    </w:p>
    <w:p w14:paraId="03FE2223" w14:textId="47705CF9" w:rsidR="009D310B" w:rsidRDefault="009D310B">
      <w:pPr>
        <w:rPr>
          <w:rFonts w:ascii="Arial" w:eastAsia="Times New Roman" w:hAnsi="Arial" w:cs="Arial"/>
          <w:color w:val="000000"/>
          <w:lang w:eastAsia="es-MX"/>
        </w:rPr>
      </w:pPr>
    </w:p>
    <w:p w14:paraId="78CD5BDD" w14:textId="759A775C" w:rsidR="009D310B" w:rsidRPr="009B0759" w:rsidRDefault="009D310B" w:rsidP="0067406E">
      <w:pPr>
        <w:spacing w:line="360" w:lineRule="auto"/>
        <w:rPr>
          <w:rFonts w:ascii="Times New Roman" w:hAnsi="Times New Roman" w:cs="Times New Roman"/>
          <w:sz w:val="24"/>
          <w:szCs w:val="24"/>
        </w:rPr>
      </w:pPr>
      <w:r w:rsidRPr="009B0759">
        <w:rPr>
          <w:rFonts w:ascii="Times New Roman" w:hAnsi="Times New Roman" w:cs="Times New Roman"/>
          <w:sz w:val="24"/>
          <w:szCs w:val="24"/>
        </w:rPr>
        <w:lastRenderedPageBreak/>
        <w:t xml:space="preserve">La educación juega un papel fundamental en la formación de los ciudadanos. A través de ella se desarrollan valores y habilidades para el progreso de la sociedad y de igual </w:t>
      </w:r>
      <w:r w:rsidRPr="009B0759">
        <w:rPr>
          <w:rFonts w:ascii="Times New Roman" w:hAnsi="Times New Roman" w:cs="Times New Roman"/>
          <w:sz w:val="24"/>
          <w:szCs w:val="24"/>
        </w:rPr>
        <w:t>manera ayuda</w:t>
      </w:r>
      <w:r w:rsidRPr="009B0759">
        <w:rPr>
          <w:rFonts w:ascii="Times New Roman" w:hAnsi="Times New Roman" w:cs="Times New Roman"/>
          <w:sz w:val="24"/>
          <w:szCs w:val="24"/>
        </w:rPr>
        <w:t xml:space="preserve"> en el proceso de maduración de los educandos para adquirir conocimientos que se van aplicando durante la vida diaria.  Al respecto </w:t>
      </w:r>
      <w:proofErr w:type="spellStart"/>
      <w:r w:rsidRPr="009B0759">
        <w:rPr>
          <w:rFonts w:ascii="Times New Roman" w:hAnsi="Times New Roman" w:cs="Times New Roman"/>
          <w:sz w:val="24"/>
          <w:szCs w:val="24"/>
        </w:rPr>
        <w:t>Call</w:t>
      </w:r>
      <w:proofErr w:type="spellEnd"/>
      <w:r w:rsidRPr="009B0759">
        <w:rPr>
          <w:rFonts w:ascii="Times New Roman" w:hAnsi="Times New Roman" w:cs="Times New Roman"/>
          <w:sz w:val="24"/>
          <w:szCs w:val="24"/>
        </w:rPr>
        <w:t xml:space="preserve"> menciona que “la educación es un conjunto de actividades donde se promueve el desarrollo personal y la socialización </w:t>
      </w:r>
      <w:r w:rsidRPr="009B0759">
        <w:rPr>
          <w:rFonts w:ascii="Times New Roman" w:hAnsi="Times New Roman" w:cs="Times New Roman"/>
          <w:sz w:val="24"/>
          <w:szCs w:val="24"/>
        </w:rPr>
        <w:t>que garantizan</w:t>
      </w:r>
      <w:r w:rsidRPr="009B0759">
        <w:rPr>
          <w:rFonts w:ascii="Times New Roman" w:hAnsi="Times New Roman" w:cs="Times New Roman"/>
          <w:sz w:val="24"/>
          <w:szCs w:val="24"/>
        </w:rPr>
        <w:t xml:space="preserve"> el funcionamiento de uno de los mecanismos esenciales de la evolución de la especie: la herencia cultural” </w:t>
      </w:r>
      <w:proofErr w:type="gramStart"/>
      <w:r w:rsidRPr="009B0759">
        <w:rPr>
          <w:rFonts w:ascii="Times New Roman" w:hAnsi="Times New Roman" w:cs="Times New Roman"/>
          <w:sz w:val="24"/>
          <w:szCs w:val="24"/>
        </w:rPr>
        <w:t>( 1999</w:t>
      </w:r>
      <w:proofErr w:type="gramEnd"/>
      <w:r w:rsidRPr="009B0759">
        <w:rPr>
          <w:rFonts w:ascii="Times New Roman" w:hAnsi="Times New Roman" w:cs="Times New Roman"/>
          <w:sz w:val="24"/>
          <w:szCs w:val="24"/>
        </w:rPr>
        <w:t xml:space="preserve">, p. 3).  Tomando en cuenta lo mencionado por el autor, considero que mi misión en el desarrollo personal de mis alumnos y en la mejora de su habilidades socio-emocionales y de socialización es una tarea ardua y que requerirá de toda mi disposición, habilidad, y aptitudes ya que la educación en el nivel preescolar es esencial pues son los primeros años de vida de un individuo;  y es en esta etapa en la que los niños desarrollan además de todas las habilidades antes mencionadas, aquellas que le ayudarán en su motricidad fina y gruesa. Así mismo, a través de la educación temprana se puede influir en los aprendizajes de una manera más eficaz, pues los niños en edad preescolar construyen nuevos saberes y pueden enriquecerlos con la imaginación y la </w:t>
      </w:r>
      <w:r w:rsidR="0067406E" w:rsidRPr="009B0759">
        <w:rPr>
          <w:rFonts w:ascii="Times New Roman" w:hAnsi="Times New Roman" w:cs="Times New Roman"/>
          <w:sz w:val="24"/>
          <w:szCs w:val="24"/>
        </w:rPr>
        <w:t>creatividad. También</w:t>
      </w:r>
      <w:r w:rsidRPr="009B0759">
        <w:rPr>
          <w:rFonts w:ascii="Times New Roman" w:hAnsi="Times New Roman" w:cs="Times New Roman"/>
          <w:sz w:val="24"/>
          <w:szCs w:val="24"/>
        </w:rPr>
        <w:t xml:space="preserve"> se ha observado el impacto que una adecuada </w:t>
      </w:r>
      <w:r w:rsidRPr="009B0759">
        <w:rPr>
          <w:rFonts w:ascii="Times New Roman" w:hAnsi="Times New Roman" w:cs="Times New Roman"/>
          <w:sz w:val="24"/>
          <w:szCs w:val="24"/>
        </w:rPr>
        <w:t>educación genera</w:t>
      </w:r>
      <w:r w:rsidRPr="009B0759">
        <w:rPr>
          <w:rFonts w:ascii="Times New Roman" w:hAnsi="Times New Roman" w:cs="Times New Roman"/>
          <w:sz w:val="24"/>
          <w:szCs w:val="24"/>
        </w:rPr>
        <w:t xml:space="preserve"> en el lenguaje y en el pensamiento matemático. </w:t>
      </w:r>
    </w:p>
    <w:p w14:paraId="794A1D86" w14:textId="36F0B24B" w:rsidR="009D310B" w:rsidRPr="009B0759" w:rsidRDefault="009D310B" w:rsidP="0067406E">
      <w:pPr>
        <w:spacing w:line="360" w:lineRule="auto"/>
        <w:rPr>
          <w:rFonts w:ascii="Times New Roman" w:hAnsi="Times New Roman" w:cs="Times New Roman"/>
          <w:sz w:val="24"/>
          <w:szCs w:val="24"/>
        </w:rPr>
      </w:pPr>
      <w:r w:rsidRPr="009B0759">
        <w:rPr>
          <w:rFonts w:ascii="Times New Roman" w:hAnsi="Times New Roman" w:cs="Times New Roman"/>
          <w:sz w:val="24"/>
          <w:szCs w:val="24"/>
        </w:rPr>
        <w:t xml:space="preserve">Por otro </w:t>
      </w:r>
      <w:proofErr w:type="gramStart"/>
      <w:r w:rsidRPr="009B0759">
        <w:rPr>
          <w:rFonts w:ascii="Times New Roman" w:hAnsi="Times New Roman" w:cs="Times New Roman"/>
          <w:sz w:val="24"/>
          <w:szCs w:val="24"/>
        </w:rPr>
        <w:t xml:space="preserve">lado,  </w:t>
      </w:r>
      <w:proofErr w:type="spellStart"/>
      <w:r w:rsidRPr="009B0759">
        <w:rPr>
          <w:rFonts w:ascii="Times New Roman" w:hAnsi="Times New Roman" w:cs="Times New Roman"/>
          <w:sz w:val="24"/>
          <w:szCs w:val="24"/>
        </w:rPr>
        <w:t>Anton</w:t>
      </w:r>
      <w:proofErr w:type="spellEnd"/>
      <w:proofErr w:type="gramEnd"/>
      <w:r w:rsidRPr="009B0759">
        <w:rPr>
          <w:rFonts w:ascii="Times New Roman" w:hAnsi="Times New Roman" w:cs="Times New Roman"/>
          <w:sz w:val="24"/>
          <w:szCs w:val="24"/>
        </w:rPr>
        <w:t xml:space="preserve"> (2005) argumenta que la atención temprana es un proceso de análisis y de intervención en el entorno del niño en función a las necesidades específicas, con el fin de que pueda conocer, explorar y comunicarse con dicho medio al máximo de sus posibilidades personales”. Y es por esta razón que para crear ambientes propicios para mis alumnos a través de un adecuado análisis y puntual intervención,  del acuerdo número 14/07/18 por el que se establecen los planes y programas de estudio de las licenciaturas para la formación de maestros de educación básica de la Secretaría de Educación Pública (SEP) seleccioné la competencia de perfil de egreso  “emplea la evaluación para intervenir en los diferentes ámbitos y momentos de la tarea educativa para mejorar los aprendizajes de sus alumnos” (2018, p. 13). Pues deseo mejorar la forma de evaluar a mis alumnos, desarrollar mejor mis conocimientos sobre las evaluaciones, así como aprender el manejo correcto de la información y obtener resultados más reales. Pues a través de estos podré identificar de manera más </w:t>
      </w:r>
      <w:r w:rsidRPr="009B0759">
        <w:rPr>
          <w:rFonts w:ascii="Times New Roman" w:hAnsi="Times New Roman" w:cs="Times New Roman"/>
          <w:sz w:val="24"/>
          <w:szCs w:val="24"/>
        </w:rPr>
        <w:t>eficiente las</w:t>
      </w:r>
      <w:r w:rsidRPr="009B0759">
        <w:rPr>
          <w:rFonts w:ascii="Times New Roman" w:hAnsi="Times New Roman" w:cs="Times New Roman"/>
          <w:sz w:val="24"/>
          <w:szCs w:val="24"/>
        </w:rPr>
        <w:t xml:space="preserve"> necesidades del grupo.</w:t>
      </w:r>
    </w:p>
    <w:p w14:paraId="2B5BA1C8" w14:textId="286943C8" w:rsidR="009D310B" w:rsidRPr="009B0759" w:rsidRDefault="009D310B" w:rsidP="0067406E">
      <w:pPr>
        <w:spacing w:line="360" w:lineRule="auto"/>
        <w:rPr>
          <w:rFonts w:ascii="Times New Roman" w:hAnsi="Times New Roman" w:cs="Times New Roman"/>
          <w:sz w:val="24"/>
          <w:szCs w:val="24"/>
        </w:rPr>
      </w:pPr>
      <w:r w:rsidRPr="009B0759">
        <w:rPr>
          <w:rFonts w:ascii="Times New Roman" w:hAnsi="Times New Roman" w:cs="Times New Roman"/>
          <w:sz w:val="24"/>
          <w:szCs w:val="24"/>
        </w:rPr>
        <w:t xml:space="preserve">Desde mi punto de vista considero de suma importancia el papel de la evaluación ya que </w:t>
      </w:r>
      <w:r w:rsidRPr="009B0759">
        <w:rPr>
          <w:rFonts w:ascii="Times New Roman" w:hAnsi="Times New Roman" w:cs="Times New Roman"/>
          <w:sz w:val="24"/>
          <w:szCs w:val="24"/>
        </w:rPr>
        <w:t>además me</w:t>
      </w:r>
      <w:r w:rsidRPr="009B0759">
        <w:rPr>
          <w:rFonts w:ascii="Times New Roman" w:hAnsi="Times New Roman" w:cs="Times New Roman"/>
          <w:sz w:val="24"/>
          <w:szCs w:val="24"/>
        </w:rPr>
        <w:t xml:space="preserve"> permitirá monitorear mi desempeño como </w:t>
      </w:r>
      <w:r w:rsidRPr="009B0759">
        <w:rPr>
          <w:rFonts w:ascii="Times New Roman" w:hAnsi="Times New Roman" w:cs="Times New Roman"/>
          <w:sz w:val="24"/>
          <w:szCs w:val="24"/>
        </w:rPr>
        <w:t>docente dentro</w:t>
      </w:r>
      <w:r w:rsidRPr="009B0759">
        <w:rPr>
          <w:rFonts w:ascii="Times New Roman" w:hAnsi="Times New Roman" w:cs="Times New Roman"/>
          <w:sz w:val="24"/>
          <w:szCs w:val="24"/>
        </w:rPr>
        <w:t xml:space="preserve"> de la práctica profesional e identificar </w:t>
      </w:r>
      <w:r w:rsidRPr="009B0759">
        <w:rPr>
          <w:rFonts w:ascii="Times New Roman" w:hAnsi="Times New Roman" w:cs="Times New Roman"/>
          <w:sz w:val="24"/>
          <w:szCs w:val="24"/>
        </w:rPr>
        <w:t>mis habilidades</w:t>
      </w:r>
      <w:r w:rsidRPr="009B0759">
        <w:rPr>
          <w:rFonts w:ascii="Times New Roman" w:hAnsi="Times New Roman" w:cs="Times New Roman"/>
          <w:sz w:val="24"/>
          <w:szCs w:val="24"/>
        </w:rPr>
        <w:t xml:space="preserve"> y fortalezas.  Así como reflexionar sobre el avance   en los </w:t>
      </w:r>
      <w:r w:rsidRPr="009B0759">
        <w:rPr>
          <w:rFonts w:ascii="Times New Roman" w:hAnsi="Times New Roman" w:cs="Times New Roman"/>
          <w:sz w:val="24"/>
          <w:szCs w:val="24"/>
        </w:rPr>
        <w:lastRenderedPageBreak/>
        <w:t xml:space="preserve">aprendizajes de mis alumnos, como lo hacen </w:t>
      </w:r>
      <w:r w:rsidRPr="009B0759">
        <w:rPr>
          <w:rFonts w:ascii="Times New Roman" w:hAnsi="Times New Roman" w:cs="Times New Roman"/>
          <w:sz w:val="24"/>
          <w:szCs w:val="24"/>
        </w:rPr>
        <w:t>notar Zabala</w:t>
      </w:r>
      <w:r w:rsidRPr="009B0759">
        <w:rPr>
          <w:rFonts w:ascii="Times New Roman" w:hAnsi="Times New Roman" w:cs="Times New Roman"/>
          <w:sz w:val="24"/>
          <w:szCs w:val="24"/>
        </w:rPr>
        <w:t xml:space="preserve"> y Arnau (2008) quienes afirman que la evaluación es sustancial porque es un proceso que ayuda a </w:t>
      </w:r>
      <w:r w:rsidRPr="009B0759">
        <w:rPr>
          <w:rFonts w:ascii="Times New Roman" w:hAnsi="Times New Roman" w:cs="Times New Roman"/>
          <w:sz w:val="24"/>
          <w:szCs w:val="24"/>
        </w:rPr>
        <w:t>encontrar una</w:t>
      </w:r>
      <w:r w:rsidRPr="009B0759">
        <w:rPr>
          <w:rFonts w:ascii="Times New Roman" w:hAnsi="Times New Roman" w:cs="Times New Roman"/>
          <w:sz w:val="24"/>
          <w:szCs w:val="24"/>
        </w:rPr>
        <w:t xml:space="preserve"> solución para </w:t>
      </w:r>
      <w:r w:rsidRPr="009B0759">
        <w:rPr>
          <w:rFonts w:ascii="Times New Roman" w:hAnsi="Times New Roman" w:cs="Times New Roman"/>
          <w:sz w:val="24"/>
          <w:szCs w:val="24"/>
        </w:rPr>
        <w:t>una problemática</w:t>
      </w:r>
      <w:r w:rsidRPr="009B0759">
        <w:rPr>
          <w:rFonts w:ascii="Times New Roman" w:hAnsi="Times New Roman" w:cs="Times New Roman"/>
          <w:sz w:val="24"/>
          <w:szCs w:val="24"/>
        </w:rPr>
        <w:t xml:space="preserve">. Gómez-Meléndez (2017) por su parte sostiene que la evaluación de aprendizajes es un tema relevante y siempre presente en la vida escolar. </w:t>
      </w:r>
      <w:r w:rsidR="0067406E" w:rsidRPr="009B0759">
        <w:rPr>
          <w:rFonts w:ascii="Times New Roman" w:hAnsi="Times New Roman" w:cs="Times New Roman"/>
          <w:sz w:val="24"/>
          <w:szCs w:val="24"/>
        </w:rPr>
        <w:t>asimismo,</w:t>
      </w:r>
      <w:r w:rsidRPr="009B0759">
        <w:rPr>
          <w:rFonts w:ascii="Times New Roman" w:hAnsi="Times New Roman" w:cs="Times New Roman"/>
          <w:sz w:val="24"/>
          <w:szCs w:val="24"/>
        </w:rPr>
        <w:t xml:space="preserve"> la </w:t>
      </w:r>
      <w:r w:rsidRPr="009B0759">
        <w:rPr>
          <w:rFonts w:ascii="Times New Roman" w:hAnsi="Times New Roman" w:cs="Times New Roman"/>
          <w:sz w:val="24"/>
          <w:szCs w:val="24"/>
        </w:rPr>
        <w:t>autora enfatiza los</w:t>
      </w:r>
      <w:r w:rsidRPr="009B0759">
        <w:rPr>
          <w:rFonts w:ascii="Times New Roman" w:hAnsi="Times New Roman" w:cs="Times New Roman"/>
          <w:sz w:val="24"/>
          <w:szCs w:val="24"/>
        </w:rPr>
        <w:t xml:space="preserve"> beneficios que esta </w:t>
      </w:r>
      <w:r w:rsidRPr="009B0759">
        <w:rPr>
          <w:rFonts w:ascii="Times New Roman" w:hAnsi="Times New Roman" w:cs="Times New Roman"/>
          <w:sz w:val="24"/>
          <w:szCs w:val="24"/>
        </w:rPr>
        <w:t>aporta para</w:t>
      </w:r>
      <w:r w:rsidRPr="009B0759">
        <w:rPr>
          <w:rFonts w:ascii="Times New Roman" w:hAnsi="Times New Roman" w:cs="Times New Roman"/>
          <w:sz w:val="24"/>
          <w:szCs w:val="24"/>
        </w:rPr>
        <w:t xml:space="preserve"> comprender lo que acontece en el proceso de enseñanza-aprendizaje y su aportación </w:t>
      </w:r>
      <w:r w:rsidR="0067406E" w:rsidRPr="009B0759">
        <w:rPr>
          <w:rFonts w:ascii="Times New Roman" w:hAnsi="Times New Roman" w:cs="Times New Roman"/>
          <w:sz w:val="24"/>
          <w:szCs w:val="24"/>
        </w:rPr>
        <w:t>a la</w:t>
      </w:r>
      <w:r w:rsidRPr="009B0759">
        <w:rPr>
          <w:rFonts w:ascii="Times New Roman" w:hAnsi="Times New Roman" w:cs="Times New Roman"/>
          <w:sz w:val="24"/>
          <w:szCs w:val="24"/>
        </w:rPr>
        <w:t xml:space="preserve"> mejora de la práctica docente.  De acuerdo a estas declaraciones yo también </w:t>
      </w:r>
      <w:r w:rsidRPr="009B0759">
        <w:rPr>
          <w:rFonts w:ascii="Times New Roman" w:hAnsi="Times New Roman" w:cs="Times New Roman"/>
          <w:sz w:val="24"/>
          <w:szCs w:val="24"/>
        </w:rPr>
        <w:t>considero la</w:t>
      </w:r>
      <w:r w:rsidRPr="009B0759">
        <w:rPr>
          <w:rFonts w:ascii="Times New Roman" w:hAnsi="Times New Roman" w:cs="Times New Roman"/>
          <w:sz w:val="24"/>
          <w:szCs w:val="24"/>
        </w:rPr>
        <w:t xml:space="preserve"> necesidad de realizar una evaluación constante dentro del salón de clases </w:t>
      </w:r>
      <w:r w:rsidRPr="009B0759">
        <w:rPr>
          <w:rFonts w:ascii="Times New Roman" w:hAnsi="Times New Roman" w:cs="Times New Roman"/>
          <w:sz w:val="24"/>
          <w:szCs w:val="24"/>
        </w:rPr>
        <w:t>para identificar</w:t>
      </w:r>
      <w:r w:rsidRPr="009B0759">
        <w:rPr>
          <w:rFonts w:ascii="Times New Roman" w:hAnsi="Times New Roman" w:cs="Times New Roman"/>
          <w:sz w:val="24"/>
          <w:szCs w:val="24"/>
        </w:rPr>
        <w:t xml:space="preserve"> las </w:t>
      </w:r>
      <w:r w:rsidR="0067406E" w:rsidRPr="009B0759">
        <w:rPr>
          <w:rFonts w:ascii="Times New Roman" w:hAnsi="Times New Roman" w:cs="Times New Roman"/>
          <w:sz w:val="24"/>
          <w:szCs w:val="24"/>
        </w:rPr>
        <w:t>necesidades de</w:t>
      </w:r>
      <w:r w:rsidRPr="009B0759">
        <w:rPr>
          <w:rFonts w:ascii="Times New Roman" w:hAnsi="Times New Roman" w:cs="Times New Roman"/>
          <w:sz w:val="24"/>
          <w:szCs w:val="24"/>
        </w:rPr>
        <w:t xml:space="preserve"> </w:t>
      </w:r>
      <w:r w:rsidR="0067406E" w:rsidRPr="009B0759">
        <w:rPr>
          <w:rFonts w:ascii="Times New Roman" w:hAnsi="Times New Roman" w:cs="Times New Roman"/>
          <w:sz w:val="24"/>
          <w:szCs w:val="24"/>
        </w:rPr>
        <w:t>mis alumnos</w:t>
      </w:r>
      <w:r w:rsidRPr="009B0759">
        <w:rPr>
          <w:rFonts w:ascii="Times New Roman" w:hAnsi="Times New Roman" w:cs="Times New Roman"/>
          <w:sz w:val="24"/>
          <w:szCs w:val="24"/>
        </w:rPr>
        <w:t xml:space="preserve">, y desarrollar un mejor conocimiento de los instrumentos y de la interpretación de la información para poder encontrar una </w:t>
      </w:r>
      <w:r w:rsidR="0067406E" w:rsidRPr="009B0759">
        <w:rPr>
          <w:rFonts w:ascii="Times New Roman" w:hAnsi="Times New Roman" w:cs="Times New Roman"/>
          <w:sz w:val="24"/>
          <w:szCs w:val="24"/>
        </w:rPr>
        <w:t>solución a</w:t>
      </w:r>
      <w:r w:rsidRPr="009B0759">
        <w:rPr>
          <w:rFonts w:ascii="Times New Roman" w:hAnsi="Times New Roman" w:cs="Times New Roman"/>
          <w:sz w:val="24"/>
          <w:szCs w:val="24"/>
        </w:rPr>
        <w:t xml:space="preserve"> las problemáticas detectadas.</w:t>
      </w:r>
    </w:p>
    <w:p w14:paraId="2041BF82" w14:textId="5A88E7BD" w:rsidR="009D310B" w:rsidRPr="009B0759" w:rsidRDefault="009D310B" w:rsidP="0067406E">
      <w:pPr>
        <w:spacing w:line="360" w:lineRule="auto"/>
        <w:rPr>
          <w:rFonts w:ascii="Times New Roman" w:hAnsi="Times New Roman" w:cs="Times New Roman"/>
          <w:sz w:val="24"/>
          <w:szCs w:val="24"/>
        </w:rPr>
      </w:pPr>
      <w:r w:rsidRPr="009B0759">
        <w:rPr>
          <w:rFonts w:ascii="Times New Roman" w:hAnsi="Times New Roman" w:cs="Times New Roman"/>
          <w:sz w:val="24"/>
          <w:szCs w:val="24"/>
        </w:rPr>
        <w:t xml:space="preserve">Uno de los retos más grandes que </w:t>
      </w:r>
      <w:r w:rsidRPr="009B0759">
        <w:rPr>
          <w:rFonts w:ascii="Times New Roman" w:hAnsi="Times New Roman" w:cs="Times New Roman"/>
          <w:sz w:val="24"/>
          <w:szCs w:val="24"/>
        </w:rPr>
        <w:t>enfrentaré ahora</w:t>
      </w:r>
      <w:r w:rsidRPr="009B0759">
        <w:rPr>
          <w:rFonts w:ascii="Times New Roman" w:hAnsi="Times New Roman" w:cs="Times New Roman"/>
          <w:sz w:val="24"/>
          <w:szCs w:val="24"/>
        </w:rPr>
        <w:t xml:space="preserve">, es comprender mejor los procesos de aprendizaje de los alumnos y cubrir sus necesidades para que puedan lograr un mejor nivel de aprendizaje También tengo como reto importante el saber analizar la forma en la que se desenvuelven mis alumnos al realizar </w:t>
      </w:r>
      <w:r w:rsidRPr="009B0759">
        <w:rPr>
          <w:rFonts w:ascii="Times New Roman" w:hAnsi="Times New Roman" w:cs="Times New Roman"/>
          <w:sz w:val="24"/>
          <w:szCs w:val="24"/>
        </w:rPr>
        <w:t>las actividades</w:t>
      </w:r>
      <w:r w:rsidRPr="009B0759">
        <w:rPr>
          <w:rFonts w:ascii="Times New Roman" w:hAnsi="Times New Roman" w:cs="Times New Roman"/>
          <w:sz w:val="24"/>
          <w:szCs w:val="24"/>
        </w:rPr>
        <w:t xml:space="preserve">.  Otra problemática que seguiré enfrentando es el desafío que implica el trabajo a distancia ya que tendré que considerar estrategias más eficientes al momento de observar o aplicar instrumentos dentro de la clase de manera virtual.  Esto con el fin de obtener evaluaciones </w:t>
      </w:r>
      <w:r w:rsidRPr="009B0759">
        <w:rPr>
          <w:rFonts w:ascii="Times New Roman" w:hAnsi="Times New Roman" w:cs="Times New Roman"/>
          <w:sz w:val="24"/>
          <w:szCs w:val="24"/>
        </w:rPr>
        <w:t>más confiables</w:t>
      </w:r>
      <w:r w:rsidRPr="009B0759">
        <w:rPr>
          <w:rFonts w:ascii="Times New Roman" w:hAnsi="Times New Roman" w:cs="Times New Roman"/>
          <w:sz w:val="24"/>
          <w:szCs w:val="24"/>
        </w:rPr>
        <w:t xml:space="preserve"> y reales que me </w:t>
      </w:r>
      <w:r w:rsidRPr="009B0759">
        <w:rPr>
          <w:rFonts w:ascii="Times New Roman" w:hAnsi="Times New Roman" w:cs="Times New Roman"/>
          <w:sz w:val="24"/>
          <w:szCs w:val="24"/>
        </w:rPr>
        <w:t>permitan identificar</w:t>
      </w:r>
      <w:r w:rsidRPr="009B0759">
        <w:rPr>
          <w:rFonts w:ascii="Times New Roman" w:hAnsi="Times New Roman" w:cs="Times New Roman"/>
          <w:sz w:val="24"/>
          <w:szCs w:val="24"/>
        </w:rPr>
        <w:t xml:space="preserve"> </w:t>
      </w:r>
      <w:r w:rsidRPr="009B0759">
        <w:rPr>
          <w:rFonts w:ascii="Times New Roman" w:hAnsi="Times New Roman" w:cs="Times New Roman"/>
          <w:sz w:val="24"/>
          <w:szCs w:val="24"/>
        </w:rPr>
        <w:t>cuáles</w:t>
      </w:r>
      <w:r w:rsidRPr="009B0759">
        <w:rPr>
          <w:rFonts w:ascii="Times New Roman" w:hAnsi="Times New Roman" w:cs="Times New Roman"/>
          <w:sz w:val="24"/>
          <w:szCs w:val="24"/>
        </w:rPr>
        <w:t xml:space="preserve"> son los factores que influyen para que el alumno tenga avances o demoras en sus procesos de aprendizaje</w:t>
      </w:r>
    </w:p>
    <w:p w14:paraId="12AE5985" w14:textId="77777777" w:rsidR="009D310B" w:rsidRPr="009B0759" w:rsidRDefault="009D310B" w:rsidP="0067406E">
      <w:pPr>
        <w:spacing w:line="360" w:lineRule="auto"/>
        <w:rPr>
          <w:rFonts w:ascii="Times New Roman" w:hAnsi="Times New Roman" w:cs="Times New Roman"/>
          <w:sz w:val="24"/>
          <w:szCs w:val="24"/>
        </w:rPr>
      </w:pPr>
      <w:r w:rsidRPr="009B0759">
        <w:rPr>
          <w:rFonts w:ascii="Times New Roman" w:hAnsi="Times New Roman" w:cs="Times New Roman"/>
          <w:sz w:val="24"/>
          <w:szCs w:val="24"/>
        </w:rPr>
        <w:t>Los compromisos son aplicar evaluaciones concretas para identificar las fortalezas y áreas de oportunidad del grupo, así mismo realizar una evaluación de mi práctica profesional.</w:t>
      </w:r>
    </w:p>
    <w:p w14:paraId="5EA4F41D" w14:textId="38829735" w:rsidR="009D310B" w:rsidRPr="009B0759" w:rsidRDefault="009D310B" w:rsidP="0067406E">
      <w:pPr>
        <w:spacing w:line="360" w:lineRule="auto"/>
        <w:rPr>
          <w:rFonts w:ascii="Times New Roman" w:hAnsi="Times New Roman" w:cs="Times New Roman"/>
          <w:sz w:val="24"/>
          <w:szCs w:val="24"/>
        </w:rPr>
      </w:pPr>
      <w:r w:rsidRPr="009B0759">
        <w:rPr>
          <w:rFonts w:ascii="Times New Roman" w:hAnsi="Times New Roman" w:cs="Times New Roman"/>
          <w:sz w:val="24"/>
          <w:szCs w:val="24"/>
        </w:rPr>
        <w:t>Compromisos en la reflexión, es analizar de forma más segura la implementación de la evaluación en nivel preescolar.</w:t>
      </w:r>
    </w:p>
    <w:p w14:paraId="2336FDFC" w14:textId="4D75F1AC" w:rsidR="009D310B" w:rsidRPr="009B0759" w:rsidRDefault="009D310B" w:rsidP="0067406E">
      <w:pPr>
        <w:spacing w:line="360" w:lineRule="auto"/>
        <w:rPr>
          <w:rFonts w:ascii="Times New Roman" w:hAnsi="Times New Roman" w:cs="Times New Roman"/>
          <w:sz w:val="24"/>
          <w:szCs w:val="24"/>
        </w:rPr>
      </w:pPr>
      <w:r w:rsidRPr="009B0759">
        <w:rPr>
          <w:rFonts w:ascii="Times New Roman" w:hAnsi="Times New Roman" w:cs="Times New Roman"/>
          <w:sz w:val="24"/>
          <w:szCs w:val="24"/>
        </w:rPr>
        <w:t xml:space="preserve">Deseo mejorar la forma en </w:t>
      </w:r>
      <w:r w:rsidRPr="009B0759">
        <w:rPr>
          <w:rFonts w:ascii="Times New Roman" w:hAnsi="Times New Roman" w:cs="Times New Roman"/>
          <w:sz w:val="24"/>
          <w:szCs w:val="24"/>
        </w:rPr>
        <w:t>cómo</w:t>
      </w:r>
      <w:r w:rsidRPr="009B0759">
        <w:rPr>
          <w:rFonts w:ascii="Times New Roman" w:hAnsi="Times New Roman" w:cs="Times New Roman"/>
          <w:sz w:val="24"/>
          <w:szCs w:val="24"/>
        </w:rPr>
        <w:t xml:space="preserve"> se evalúa las habilidades y destrezas de cada alumno, y poder obtener resultados </w:t>
      </w:r>
      <w:r w:rsidRPr="009B0759">
        <w:rPr>
          <w:rFonts w:ascii="Times New Roman" w:hAnsi="Times New Roman" w:cs="Times New Roman"/>
          <w:sz w:val="24"/>
          <w:szCs w:val="24"/>
        </w:rPr>
        <w:t>más</w:t>
      </w:r>
      <w:r w:rsidRPr="009B0759">
        <w:rPr>
          <w:rFonts w:ascii="Times New Roman" w:hAnsi="Times New Roman" w:cs="Times New Roman"/>
          <w:sz w:val="24"/>
          <w:szCs w:val="24"/>
        </w:rPr>
        <w:t xml:space="preserve"> eficaces al momento de implementar una planeación, </w:t>
      </w:r>
      <w:r w:rsidRPr="009B0759">
        <w:rPr>
          <w:rFonts w:ascii="Times New Roman" w:hAnsi="Times New Roman" w:cs="Times New Roman"/>
          <w:sz w:val="24"/>
          <w:szCs w:val="24"/>
        </w:rPr>
        <w:t>así</w:t>
      </w:r>
      <w:r w:rsidRPr="009B0759">
        <w:rPr>
          <w:rFonts w:ascii="Times New Roman" w:hAnsi="Times New Roman" w:cs="Times New Roman"/>
          <w:sz w:val="24"/>
          <w:szCs w:val="24"/>
        </w:rPr>
        <w:t xml:space="preserve"> mismo identificar la situación de necesidades que el grupo puede pasar, además observar </w:t>
      </w:r>
      <w:r w:rsidRPr="009B0759">
        <w:rPr>
          <w:rFonts w:ascii="Times New Roman" w:hAnsi="Times New Roman" w:cs="Times New Roman"/>
          <w:sz w:val="24"/>
          <w:szCs w:val="24"/>
        </w:rPr>
        <w:t>cómo</w:t>
      </w:r>
      <w:r w:rsidRPr="009B0759">
        <w:rPr>
          <w:rFonts w:ascii="Times New Roman" w:hAnsi="Times New Roman" w:cs="Times New Roman"/>
          <w:sz w:val="24"/>
          <w:szCs w:val="24"/>
        </w:rPr>
        <w:t xml:space="preserve"> es el avance que los estudiantes realizar al momento de aplicar una evaluación permanente, así mismo crear una nueva estrategia de evaluación basada en los aprendizajes esperados y competencias que se genera durante la vida. </w:t>
      </w:r>
    </w:p>
    <w:p w14:paraId="0FBA82F1" w14:textId="77777777" w:rsidR="009D310B" w:rsidRPr="009B0759" w:rsidRDefault="009D310B" w:rsidP="0067406E">
      <w:pPr>
        <w:spacing w:line="360" w:lineRule="auto"/>
        <w:rPr>
          <w:rFonts w:ascii="Times New Roman" w:hAnsi="Times New Roman" w:cs="Times New Roman"/>
          <w:sz w:val="24"/>
          <w:szCs w:val="24"/>
        </w:rPr>
      </w:pPr>
      <w:r w:rsidRPr="009B0759">
        <w:rPr>
          <w:rFonts w:ascii="Times New Roman" w:hAnsi="Times New Roman" w:cs="Times New Roman"/>
          <w:sz w:val="24"/>
          <w:szCs w:val="24"/>
        </w:rPr>
        <w:lastRenderedPageBreak/>
        <w:t>Partiendo de la necesidad y sobre la presión de los programas, es necesario seguir con un apoyo emocional y una evaluación continua ya que se va desarrollando las limitaciones educativas, teniendo en cuenta las tareas y actividades realizadas en el momento de realización, es necesario obtener una evaluación continua en dentro de la pandemia, ya que se va desarrollando registros de manera verídica sobre los aprendizajes que son implementados dentro de una nueva forma de aprendizaje.</w:t>
      </w:r>
    </w:p>
    <w:p w14:paraId="013E1B97" w14:textId="77777777" w:rsidR="009D310B" w:rsidRPr="009D310B" w:rsidRDefault="009D310B" w:rsidP="009D310B">
      <w:pPr>
        <w:rPr>
          <w:sz w:val="24"/>
          <w:szCs w:val="24"/>
        </w:rPr>
      </w:pPr>
    </w:p>
    <w:p w14:paraId="46B520A2" w14:textId="77777777" w:rsidR="009D310B" w:rsidRPr="009D310B" w:rsidRDefault="009D310B" w:rsidP="009D310B">
      <w:pPr>
        <w:rPr>
          <w:sz w:val="24"/>
          <w:szCs w:val="24"/>
        </w:rPr>
      </w:pPr>
    </w:p>
    <w:p w14:paraId="2DB1CA36" w14:textId="77777777" w:rsidR="009D310B" w:rsidRPr="009D310B" w:rsidRDefault="009D310B" w:rsidP="009D310B">
      <w:pPr>
        <w:rPr>
          <w:sz w:val="24"/>
          <w:szCs w:val="24"/>
        </w:rPr>
      </w:pPr>
    </w:p>
    <w:p w14:paraId="18A73304" w14:textId="77777777" w:rsidR="009D310B" w:rsidRPr="009D310B" w:rsidRDefault="009D310B" w:rsidP="009D310B">
      <w:pPr>
        <w:rPr>
          <w:sz w:val="24"/>
          <w:szCs w:val="24"/>
        </w:rPr>
      </w:pPr>
    </w:p>
    <w:p w14:paraId="615CD92C" w14:textId="77777777" w:rsidR="009D310B" w:rsidRPr="009D310B" w:rsidRDefault="009D310B" w:rsidP="009D310B">
      <w:pPr>
        <w:rPr>
          <w:sz w:val="24"/>
          <w:szCs w:val="24"/>
        </w:rPr>
      </w:pPr>
    </w:p>
    <w:p w14:paraId="42045A15" w14:textId="77777777" w:rsidR="009D310B" w:rsidRPr="009D310B" w:rsidRDefault="009D310B" w:rsidP="009D310B">
      <w:pPr>
        <w:rPr>
          <w:sz w:val="24"/>
          <w:szCs w:val="24"/>
        </w:rPr>
      </w:pPr>
    </w:p>
    <w:p w14:paraId="3C009D17" w14:textId="77777777" w:rsidR="009D310B" w:rsidRPr="009D310B" w:rsidRDefault="009D310B" w:rsidP="009D310B">
      <w:pPr>
        <w:rPr>
          <w:sz w:val="24"/>
          <w:szCs w:val="24"/>
        </w:rPr>
      </w:pPr>
    </w:p>
    <w:p w14:paraId="7E973D70" w14:textId="77777777" w:rsidR="009D310B" w:rsidRPr="009D310B" w:rsidRDefault="009D310B" w:rsidP="009D310B">
      <w:pPr>
        <w:rPr>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EF1BCF" w14:paraId="1D0EC745" w14:textId="77777777" w:rsidTr="00683494">
        <w:tc>
          <w:tcPr>
            <w:tcW w:w="2207" w:type="dxa"/>
            <w:shd w:val="clear" w:color="auto" w:fill="ACB9CA" w:themeFill="text2" w:themeFillTint="66"/>
          </w:tcPr>
          <w:p w14:paraId="11321B67" w14:textId="77777777" w:rsidR="00EF1BCF" w:rsidRDefault="00EF1BCF" w:rsidP="00683494">
            <w:r>
              <w:t>Estrategia</w:t>
            </w:r>
          </w:p>
        </w:tc>
        <w:tc>
          <w:tcPr>
            <w:tcW w:w="2207" w:type="dxa"/>
            <w:shd w:val="clear" w:color="auto" w:fill="ACB9CA" w:themeFill="text2" w:themeFillTint="66"/>
          </w:tcPr>
          <w:p w14:paraId="4A520766" w14:textId="77777777" w:rsidR="00EF1BCF" w:rsidRDefault="00EF1BCF" w:rsidP="00683494">
            <w:r>
              <w:t xml:space="preserve">Acciones </w:t>
            </w:r>
          </w:p>
        </w:tc>
        <w:tc>
          <w:tcPr>
            <w:tcW w:w="2207" w:type="dxa"/>
            <w:shd w:val="clear" w:color="auto" w:fill="ACB9CA" w:themeFill="text2" w:themeFillTint="66"/>
          </w:tcPr>
          <w:p w14:paraId="47F2AABF" w14:textId="77777777" w:rsidR="00EF1BCF" w:rsidRDefault="00EF1BCF" w:rsidP="00683494">
            <w:r>
              <w:t xml:space="preserve">Fecha </w:t>
            </w:r>
          </w:p>
        </w:tc>
        <w:tc>
          <w:tcPr>
            <w:tcW w:w="2207" w:type="dxa"/>
            <w:shd w:val="clear" w:color="auto" w:fill="ACB9CA" w:themeFill="text2" w:themeFillTint="66"/>
          </w:tcPr>
          <w:p w14:paraId="438D414C" w14:textId="77777777" w:rsidR="00EF1BCF" w:rsidRDefault="00EF1BCF" w:rsidP="00683494">
            <w:r>
              <w:t xml:space="preserve">Recursos </w:t>
            </w:r>
          </w:p>
        </w:tc>
      </w:tr>
      <w:tr w:rsidR="00EF1BCF" w14:paraId="26E57F5C" w14:textId="77777777" w:rsidTr="00683494">
        <w:tc>
          <w:tcPr>
            <w:tcW w:w="2207" w:type="dxa"/>
          </w:tcPr>
          <w:p w14:paraId="5AFF608E" w14:textId="77777777" w:rsidR="00EF1BCF" w:rsidRDefault="00EF1BCF" w:rsidP="00683494">
            <w:r>
              <w:t xml:space="preserve">Diagnostico </w:t>
            </w:r>
          </w:p>
        </w:tc>
        <w:tc>
          <w:tcPr>
            <w:tcW w:w="2207" w:type="dxa"/>
          </w:tcPr>
          <w:p w14:paraId="12281429" w14:textId="77777777" w:rsidR="00EF1BCF" w:rsidRDefault="00EF1BCF" w:rsidP="00EF1BCF">
            <w:pPr>
              <w:pStyle w:val="Prrafodelista"/>
              <w:numPr>
                <w:ilvl w:val="0"/>
                <w:numId w:val="1"/>
              </w:numPr>
            </w:pPr>
            <w:r>
              <w:t>Entrevistas a los padres de familia</w:t>
            </w:r>
          </w:p>
          <w:p w14:paraId="269A23F1" w14:textId="77777777" w:rsidR="00EF1BCF" w:rsidRDefault="00EF1BCF" w:rsidP="00EF1BCF">
            <w:pPr>
              <w:pStyle w:val="Prrafodelista"/>
              <w:numPr>
                <w:ilvl w:val="0"/>
                <w:numId w:val="1"/>
              </w:numPr>
            </w:pPr>
            <w:r>
              <w:t>Entrevistas a los alumnos</w:t>
            </w:r>
          </w:p>
          <w:p w14:paraId="02618D20" w14:textId="77777777" w:rsidR="00EF1BCF" w:rsidRDefault="00EF1BCF" w:rsidP="00EF1BCF">
            <w:pPr>
              <w:pStyle w:val="Prrafodelista"/>
              <w:numPr>
                <w:ilvl w:val="0"/>
                <w:numId w:val="1"/>
              </w:numPr>
            </w:pPr>
            <w:r>
              <w:t>Lista de cotejo para los padres de familia</w:t>
            </w:r>
          </w:p>
          <w:p w14:paraId="736FBD6B" w14:textId="77777777" w:rsidR="00EF1BCF" w:rsidRDefault="00EF1BCF" w:rsidP="00EF1BCF">
            <w:pPr>
              <w:pStyle w:val="Prrafodelista"/>
              <w:numPr>
                <w:ilvl w:val="0"/>
                <w:numId w:val="1"/>
              </w:numPr>
            </w:pPr>
            <w:r>
              <w:t xml:space="preserve">Diario de evaluación de los alumnos </w:t>
            </w:r>
          </w:p>
          <w:p w14:paraId="20C2A5F1" w14:textId="77777777" w:rsidR="00EF1BCF" w:rsidRDefault="00EF1BCF" w:rsidP="00EF1BCF">
            <w:pPr>
              <w:pStyle w:val="Prrafodelista"/>
              <w:numPr>
                <w:ilvl w:val="0"/>
                <w:numId w:val="1"/>
              </w:numPr>
            </w:pPr>
            <w:r>
              <w:t xml:space="preserve">Evaluación diagnostica </w:t>
            </w:r>
          </w:p>
          <w:p w14:paraId="6664C087" w14:textId="77777777" w:rsidR="00EF1BCF" w:rsidRDefault="00EF1BCF" w:rsidP="00EF1BCF">
            <w:pPr>
              <w:pStyle w:val="Prrafodelista"/>
              <w:numPr>
                <w:ilvl w:val="0"/>
                <w:numId w:val="1"/>
              </w:numPr>
            </w:pPr>
            <w:r>
              <w:t xml:space="preserve">Evaluación semanal </w:t>
            </w:r>
          </w:p>
        </w:tc>
        <w:tc>
          <w:tcPr>
            <w:tcW w:w="2207" w:type="dxa"/>
          </w:tcPr>
          <w:p w14:paraId="423ADACD" w14:textId="77777777" w:rsidR="00EF1BCF" w:rsidRDefault="00EF1BCF" w:rsidP="00683494">
            <w:r>
              <w:t>Agosto</w:t>
            </w:r>
          </w:p>
        </w:tc>
        <w:tc>
          <w:tcPr>
            <w:tcW w:w="2207" w:type="dxa"/>
          </w:tcPr>
          <w:p w14:paraId="66E8C98E" w14:textId="77777777" w:rsidR="00EF1BCF" w:rsidRDefault="00EF1BCF" w:rsidP="00683494">
            <w:proofErr w:type="spellStart"/>
            <w:r>
              <w:t>Froms</w:t>
            </w:r>
            <w:proofErr w:type="spellEnd"/>
            <w:r>
              <w:t xml:space="preserve"> </w:t>
            </w:r>
          </w:p>
          <w:p w14:paraId="0B8939AF" w14:textId="77777777" w:rsidR="00EF1BCF" w:rsidRDefault="00EF1BCF" w:rsidP="00683494">
            <w:proofErr w:type="gramStart"/>
            <w:r>
              <w:t>Zoom</w:t>
            </w:r>
            <w:proofErr w:type="gramEnd"/>
          </w:p>
          <w:p w14:paraId="2A76B409" w14:textId="77777777" w:rsidR="00EF1BCF" w:rsidRDefault="00EF1BCF" w:rsidP="00683494">
            <w:proofErr w:type="spellStart"/>
            <w:r>
              <w:t>Powerpoint</w:t>
            </w:r>
            <w:proofErr w:type="spellEnd"/>
          </w:p>
        </w:tc>
      </w:tr>
      <w:tr w:rsidR="00EF1BCF" w14:paraId="5DA1DF32" w14:textId="77777777" w:rsidTr="00683494">
        <w:tc>
          <w:tcPr>
            <w:tcW w:w="2207" w:type="dxa"/>
          </w:tcPr>
          <w:p w14:paraId="4D53A7D7" w14:textId="77777777" w:rsidR="00EF1BCF" w:rsidRDefault="00EF1BCF" w:rsidP="00683494">
            <w:r>
              <w:t xml:space="preserve">Investigación </w:t>
            </w:r>
          </w:p>
        </w:tc>
        <w:tc>
          <w:tcPr>
            <w:tcW w:w="2207" w:type="dxa"/>
          </w:tcPr>
          <w:p w14:paraId="1D5ABE85" w14:textId="77777777" w:rsidR="00EF1BCF" w:rsidRDefault="00EF1BCF" w:rsidP="00EF1BCF">
            <w:pPr>
              <w:pStyle w:val="Prrafodelista"/>
              <w:numPr>
                <w:ilvl w:val="0"/>
                <w:numId w:val="2"/>
              </w:numPr>
            </w:pPr>
            <w:r>
              <w:t xml:space="preserve">Tipos de evaluación </w:t>
            </w:r>
          </w:p>
          <w:p w14:paraId="3D4BBEDF" w14:textId="77777777" w:rsidR="00EF1BCF" w:rsidRDefault="00EF1BCF" w:rsidP="00EF1BCF">
            <w:pPr>
              <w:pStyle w:val="Prrafodelista"/>
              <w:numPr>
                <w:ilvl w:val="0"/>
                <w:numId w:val="2"/>
              </w:numPr>
            </w:pPr>
            <w:r>
              <w:t xml:space="preserve">Instrumentos de evaluar </w:t>
            </w:r>
          </w:p>
        </w:tc>
        <w:tc>
          <w:tcPr>
            <w:tcW w:w="2207" w:type="dxa"/>
          </w:tcPr>
          <w:p w14:paraId="1DE64097" w14:textId="77777777" w:rsidR="00EF1BCF" w:rsidRDefault="00EF1BCF" w:rsidP="00683494">
            <w:r>
              <w:t xml:space="preserve">Noviembre </w:t>
            </w:r>
          </w:p>
        </w:tc>
        <w:tc>
          <w:tcPr>
            <w:tcW w:w="2207" w:type="dxa"/>
          </w:tcPr>
          <w:p w14:paraId="25489096" w14:textId="77777777" w:rsidR="00EF1BCF" w:rsidRDefault="00EF1BCF" w:rsidP="00683494">
            <w:r>
              <w:t>Artículos de investigación</w:t>
            </w:r>
          </w:p>
          <w:p w14:paraId="6BDF9904" w14:textId="77777777" w:rsidR="00EF1BCF" w:rsidRDefault="00EF1BCF" w:rsidP="00683494">
            <w:r>
              <w:t xml:space="preserve">Libros </w:t>
            </w:r>
          </w:p>
          <w:p w14:paraId="7BFE1613" w14:textId="77777777" w:rsidR="00EF1BCF" w:rsidRDefault="00EF1BCF" w:rsidP="00683494"/>
        </w:tc>
      </w:tr>
      <w:tr w:rsidR="00EF1BCF" w14:paraId="6C3BDD62" w14:textId="77777777" w:rsidTr="00683494">
        <w:tc>
          <w:tcPr>
            <w:tcW w:w="2207" w:type="dxa"/>
          </w:tcPr>
          <w:p w14:paraId="25FC6A97" w14:textId="77777777" w:rsidR="00EF1BCF" w:rsidRDefault="00EF1BCF" w:rsidP="00683494">
            <w:r>
              <w:t xml:space="preserve">Planeación </w:t>
            </w:r>
          </w:p>
        </w:tc>
        <w:tc>
          <w:tcPr>
            <w:tcW w:w="2207" w:type="dxa"/>
          </w:tcPr>
          <w:p w14:paraId="5F91EC22" w14:textId="77777777" w:rsidR="00EF1BCF" w:rsidRDefault="00EF1BCF" w:rsidP="00EF1BCF">
            <w:pPr>
              <w:pStyle w:val="Prrafodelista"/>
              <w:numPr>
                <w:ilvl w:val="0"/>
                <w:numId w:val="3"/>
              </w:numPr>
            </w:pPr>
            <w:r>
              <w:t xml:space="preserve">Actividades </w:t>
            </w:r>
          </w:p>
          <w:p w14:paraId="7C1CC6EA" w14:textId="77777777" w:rsidR="00EF1BCF" w:rsidRDefault="00EF1BCF" w:rsidP="00EF1BCF">
            <w:pPr>
              <w:pStyle w:val="Prrafodelista"/>
              <w:numPr>
                <w:ilvl w:val="0"/>
                <w:numId w:val="3"/>
              </w:numPr>
            </w:pPr>
            <w:r>
              <w:lastRenderedPageBreak/>
              <w:t xml:space="preserve">Proyectos para la mejora </w:t>
            </w:r>
          </w:p>
          <w:p w14:paraId="7707F4CB" w14:textId="77777777" w:rsidR="00EF1BCF" w:rsidRDefault="00EF1BCF" w:rsidP="00683494"/>
        </w:tc>
        <w:tc>
          <w:tcPr>
            <w:tcW w:w="2207" w:type="dxa"/>
          </w:tcPr>
          <w:p w14:paraId="0746FE45" w14:textId="77777777" w:rsidR="00EF1BCF" w:rsidRDefault="00EF1BCF" w:rsidP="00683494">
            <w:r>
              <w:lastRenderedPageBreak/>
              <w:t xml:space="preserve">Noviembre- Mayo </w:t>
            </w:r>
          </w:p>
        </w:tc>
        <w:tc>
          <w:tcPr>
            <w:tcW w:w="2207" w:type="dxa"/>
          </w:tcPr>
          <w:p w14:paraId="49954D8B" w14:textId="77777777" w:rsidR="00EF1BCF" w:rsidRDefault="00EF1BCF" w:rsidP="00683494">
            <w:r>
              <w:t xml:space="preserve">Planeación </w:t>
            </w:r>
          </w:p>
          <w:p w14:paraId="7FCCBB56" w14:textId="77777777" w:rsidR="00EF1BCF" w:rsidRDefault="00EF1BCF" w:rsidP="00683494"/>
        </w:tc>
      </w:tr>
      <w:tr w:rsidR="00EF1BCF" w14:paraId="2061F581" w14:textId="77777777" w:rsidTr="00683494">
        <w:tc>
          <w:tcPr>
            <w:tcW w:w="2207" w:type="dxa"/>
          </w:tcPr>
          <w:p w14:paraId="4FA8DE47" w14:textId="77777777" w:rsidR="00EF1BCF" w:rsidRDefault="00EF1BCF" w:rsidP="00683494">
            <w:r>
              <w:t xml:space="preserve">Evaluación </w:t>
            </w:r>
          </w:p>
        </w:tc>
        <w:tc>
          <w:tcPr>
            <w:tcW w:w="2207" w:type="dxa"/>
          </w:tcPr>
          <w:p w14:paraId="1C64365E" w14:textId="77777777" w:rsidR="00EF1BCF" w:rsidRDefault="00EF1BCF" w:rsidP="00EF1BCF">
            <w:pPr>
              <w:pStyle w:val="Prrafodelista"/>
              <w:numPr>
                <w:ilvl w:val="0"/>
                <w:numId w:val="4"/>
              </w:numPr>
            </w:pPr>
            <w:r>
              <w:t xml:space="preserve">Permanente  </w:t>
            </w:r>
          </w:p>
          <w:p w14:paraId="4B866F31" w14:textId="77777777" w:rsidR="00EF1BCF" w:rsidRDefault="00EF1BCF" w:rsidP="00EF1BCF">
            <w:pPr>
              <w:pStyle w:val="Prrafodelista"/>
              <w:numPr>
                <w:ilvl w:val="0"/>
                <w:numId w:val="4"/>
              </w:numPr>
            </w:pPr>
            <w:r>
              <w:t xml:space="preserve">Creación de instrumentos </w:t>
            </w:r>
          </w:p>
          <w:p w14:paraId="7F6489BB" w14:textId="77777777" w:rsidR="00EF1BCF" w:rsidRDefault="00EF1BCF" w:rsidP="00683494"/>
        </w:tc>
        <w:tc>
          <w:tcPr>
            <w:tcW w:w="2207" w:type="dxa"/>
          </w:tcPr>
          <w:p w14:paraId="4F04D075" w14:textId="77777777" w:rsidR="00EF1BCF" w:rsidRDefault="00EF1BCF" w:rsidP="00683494">
            <w:r>
              <w:t>Noviembre- mayo</w:t>
            </w:r>
          </w:p>
        </w:tc>
        <w:tc>
          <w:tcPr>
            <w:tcW w:w="2207" w:type="dxa"/>
          </w:tcPr>
          <w:p w14:paraId="06BDE65C" w14:textId="77777777" w:rsidR="00EF1BCF" w:rsidRDefault="00EF1BCF" w:rsidP="00683494">
            <w:r>
              <w:t xml:space="preserve">Actividades </w:t>
            </w:r>
          </w:p>
          <w:p w14:paraId="3E3B0055" w14:textId="77777777" w:rsidR="00EF1BCF" w:rsidRDefault="00EF1BCF" w:rsidP="00683494">
            <w:r>
              <w:t xml:space="preserve">Instrumentos de evaluación </w:t>
            </w:r>
          </w:p>
          <w:p w14:paraId="78889D75" w14:textId="77777777" w:rsidR="00EF1BCF" w:rsidRDefault="00EF1BCF" w:rsidP="00683494">
            <w:r>
              <w:t>Listas de cotejo</w:t>
            </w:r>
          </w:p>
          <w:p w14:paraId="2C0D96E1" w14:textId="77777777" w:rsidR="00EF1BCF" w:rsidRDefault="00EF1BCF" w:rsidP="00683494">
            <w:r>
              <w:t xml:space="preserve">Rubricas </w:t>
            </w:r>
          </w:p>
        </w:tc>
      </w:tr>
      <w:tr w:rsidR="00EF1BCF" w14:paraId="46D1DA80" w14:textId="77777777" w:rsidTr="00683494">
        <w:tc>
          <w:tcPr>
            <w:tcW w:w="2207" w:type="dxa"/>
          </w:tcPr>
          <w:p w14:paraId="69141F71" w14:textId="77777777" w:rsidR="00EF1BCF" w:rsidRDefault="00EF1BCF" w:rsidP="00683494">
            <w:r>
              <w:t>Observación.</w:t>
            </w:r>
          </w:p>
        </w:tc>
        <w:tc>
          <w:tcPr>
            <w:tcW w:w="2207" w:type="dxa"/>
          </w:tcPr>
          <w:p w14:paraId="44071A20" w14:textId="77777777" w:rsidR="00EF1BCF" w:rsidRDefault="00EF1BCF" w:rsidP="00EF1BCF">
            <w:pPr>
              <w:pStyle w:val="Prrafodelista"/>
              <w:numPr>
                <w:ilvl w:val="0"/>
                <w:numId w:val="5"/>
              </w:numPr>
            </w:pPr>
            <w:r>
              <w:t xml:space="preserve">Guía de observación </w:t>
            </w:r>
          </w:p>
          <w:p w14:paraId="5F8222ED" w14:textId="77777777" w:rsidR="00EF1BCF" w:rsidRDefault="00EF1BCF" w:rsidP="00EF1BCF">
            <w:pPr>
              <w:pStyle w:val="Prrafodelista"/>
              <w:numPr>
                <w:ilvl w:val="0"/>
                <w:numId w:val="5"/>
              </w:numPr>
            </w:pPr>
            <w:r>
              <w:t xml:space="preserve">Indicadores </w:t>
            </w:r>
          </w:p>
          <w:p w14:paraId="1E82CE1E" w14:textId="77777777" w:rsidR="00EF1BCF" w:rsidRDefault="00EF1BCF" w:rsidP="00EF1BCF">
            <w:pPr>
              <w:pStyle w:val="Prrafodelista"/>
              <w:numPr>
                <w:ilvl w:val="0"/>
                <w:numId w:val="5"/>
              </w:numPr>
            </w:pPr>
            <w:r>
              <w:t xml:space="preserve">Aprendizaje en base de problemas </w:t>
            </w:r>
          </w:p>
          <w:p w14:paraId="1B2A1D95" w14:textId="77777777" w:rsidR="00EF1BCF" w:rsidRDefault="00EF1BCF" w:rsidP="00683494"/>
        </w:tc>
        <w:tc>
          <w:tcPr>
            <w:tcW w:w="2207" w:type="dxa"/>
          </w:tcPr>
          <w:p w14:paraId="39BD97F3" w14:textId="77777777" w:rsidR="00EF1BCF" w:rsidRDefault="00EF1BCF" w:rsidP="00683494">
            <w:r>
              <w:t>Noviembre- mayo</w:t>
            </w:r>
          </w:p>
        </w:tc>
        <w:tc>
          <w:tcPr>
            <w:tcW w:w="2207" w:type="dxa"/>
          </w:tcPr>
          <w:p w14:paraId="397B0F4F" w14:textId="77777777" w:rsidR="00EF1BCF" w:rsidRDefault="00EF1BCF" w:rsidP="00683494">
            <w:r>
              <w:t xml:space="preserve">Listas de indicadores </w:t>
            </w:r>
          </w:p>
          <w:p w14:paraId="41070EDC" w14:textId="77777777" w:rsidR="00EF1BCF" w:rsidRDefault="00EF1BCF" w:rsidP="00683494"/>
        </w:tc>
      </w:tr>
    </w:tbl>
    <w:p w14:paraId="0B1CF9D6" w14:textId="77777777" w:rsidR="009D310B" w:rsidRPr="009D310B" w:rsidRDefault="009D310B" w:rsidP="009D310B">
      <w:pPr>
        <w:rPr>
          <w:sz w:val="24"/>
          <w:szCs w:val="24"/>
        </w:rPr>
      </w:pPr>
    </w:p>
    <w:p w14:paraId="71A93BDD" w14:textId="77777777" w:rsidR="009D310B" w:rsidRPr="009D310B" w:rsidRDefault="009D310B" w:rsidP="009D310B">
      <w:pPr>
        <w:rPr>
          <w:sz w:val="24"/>
          <w:szCs w:val="24"/>
        </w:rPr>
      </w:pPr>
    </w:p>
    <w:p w14:paraId="046A852D" w14:textId="77777777" w:rsidR="009D310B" w:rsidRPr="009D310B" w:rsidRDefault="009D310B" w:rsidP="009D310B">
      <w:pPr>
        <w:rPr>
          <w:sz w:val="24"/>
          <w:szCs w:val="24"/>
        </w:rPr>
      </w:pPr>
    </w:p>
    <w:p w14:paraId="0583B471" w14:textId="77777777" w:rsidR="009D310B" w:rsidRPr="009D310B" w:rsidRDefault="009D310B" w:rsidP="009D310B">
      <w:pPr>
        <w:rPr>
          <w:sz w:val="24"/>
          <w:szCs w:val="24"/>
        </w:rPr>
      </w:pPr>
    </w:p>
    <w:p w14:paraId="28AE0328" w14:textId="77777777" w:rsidR="009D310B" w:rsidRPr="009D310B" w:rsidRDefault="009D310B" w:rsidP="009D310B">
      <w:pPr>
        <w:rPr>
          <w:sz w:val="24"/>
          <w:szCs w:val="24"/>
        </w:rPr>
      </w:pPr>
    </w:p>
    <w:p w14:paraId="36BBE089" w14:textId="77777777" w:rsidR="009D310B" w:rsidRPr="009D310B" w:rsidRDefault="009D310B" w:rsidP="009D310B">
      <w:pPr>
        <w:rPr>
          <w:sz w:val="24"/>
          <w:szCs w:val="24"/>
        </w:rPr>
      </w:pPr>
    </w:p>
    <w:p w14:paraId="60A1BACA" w14:textId="77777777" w:rsidR="009D310B" w:rsidRPr="009D310B" w:rsidRDefault="009D310B" w:rsidP="009D310B">
      <w:pPr>
        <w:rPr>
          <w:sz w:val="24"/>
          <w:szCs w:val="24"/>
        </w:rPr>
      </w:pPr>
    </w:p>
    <w:p w14:paraId="3787BB1D" w14:textId="77777777" w:rsidR="009D310B" w:rsidRPr="009D310B" w:rsidRDefault="009D310B" w:rsidP="009D310B">
      <w:pPr>
        <w:rPr>
          <w:sz w:val="24"/>
          <w:szCs w:val="24"/>
        </w:rPr>
      </w:pPr>
    </w:p>
    <w:p w14:paraId="6D22184E" w14:textId="77777777" w:rsidR="009D310B" w:rsidRPr="009D310B" w:rsidRDefault="009D310B" w:rsidP="009D310B">
      <w:pPr>
        <w:rPr>
          <w:sz w:val="24"/>
          <w:szCs w:val="24"/>
        </w:rPr>
      </w:pPr>
    </w:p>
    <w:p w14:paraId="500B6132" w14:textId="77777777" w:rsidR="009D310B" w:rsidRPr="009D310B" w:rsidRDefault="009D310B" w:rsidP="009D310B">
      <w:pPr>
        <w:rPr>
          <w:sz w:val="24"/>
          <w:szCs w:val="24"/>
        </w:rPr>
      </w:pPr>
    </w:p>
    <w:p w14:paraId="5F9C948D" w14:textId="77777777" w:rsidR="009D310B" w:rsidRPr="009D310B" w:rsidRDefault="009D310B" w:rsidP="009D310B">
      <w:pPr>
        <w:rPr>
          <w:sz w:val="24"/>
          <w:szCs w:val="24"/>
        </w:rPr>
      </w:pPr>
    </w:p>
    <w:p w14:paraId="14FBD9D0" w14:textId="77777777" w:rsidR="009D310B" w:rsidRPr="009D310B" w:rsidRDefault="009D310B" w:rsidP="009D310B">
      <w:pPr>
        <w:rPr>
          <w:sz w:val="24"/>
          <w:szCs w:val="24"/>
        </w:rPr>
      </w:pPr>
    </w:p>
    <w:p w14:paraId="1CDFCC51" w14:textId="77777777" w:rsidR="009D310B" w:rsidRPr="009D310B" w:rsidRDefault="009D310B" w:rsidP="009D310B">
      <w:pPr>
        <w:rPr>
          <w:sz w:val="24"/>
          <w:szCs w:val="24"/>
        </w:rPr>
      </w:pPr>
    </w:p>
    <w:p w14:paraId="50AE0B67" w14:textId="77777777" w:rsidR="009D310B" w:rsidRPr="009D310B" w:rsidRDefault="009D310B" w:rsidP="009D310B">
      <w:pPr>
        <w:rPr>
          <w:sz w:val="24"/>
          <w:szCs w:val="24"/>
        </w:rPr>
      </w:pPr>
    </w:p>
    <w:p w14:paraId="3FF84F4D" w14:textId="77777777" w:rsidR="009D310B" w:rsidRPr="009D310B" w:rsidRDefault="009D310B" w:rsidP="009D310B">
      <w:pPr>
        <w:rPr>
          <w:sz w:val="24"/>
          <w:szCs w:val="24"/>
        </w:rPr>
      </w:pPr>
      <w:r w:rsidRPr="009D310B">
        <w:rPr>
          <w:sz w:val="24"/>
          <w:szCs w:val="24"/>
        </w:rPr>
        <w:t xml:space="preserve">Referencias: </w:t>
      </w:r>
    </w:p>
    <w:p w14:paraId="3407117E" w14:textId="77777777" w:rsidR="009D310B" w:rsidRPr="009D310B" w:rsidRDefault="009D310B" w:rsidP="009D310B">
      <w:pPr>
        <w:rPr>
          <w:sz w:val="24"/>
          <w:szCs w:val="24"/>
        </w:rPr>
      </w:pPr>
      <w:proofErr w:type="spellStart"/>
      <w:r w:rsidRPr="009D310B">
        <w:rPr>
          <w:sz w:val="24"/>
          <w:szCs w:val="24"/>
        </w:rPr>
        <w:t>Lopez</w:t>
      </w:r>
      <w:proofErr w:type="spellEnd"/>
      <w:r w:rsidRPr="009D310B">
        <w:rPr>
          <w:sz w:val="24"/>
          <w:szCs w:val="24"/>
        </w:rPr>
        <w:t xml:space="preserve">, A (2013) La importancia de la educación inicial en el desarrollo infantil. http://200.23.113.51/pdf/30624.pdf </w:t>
      </w:r>
    </w:p>
    <w:p w14:paraId="0E36E46B" w14:textId="77777777" w:rsidR="009D310B" w:rsidRPr="009D310B" w:rsidRDefault="009D310B" w:rsidP="009D310B">
      <w:pPr>
        <w:rPr>
          <w:sz w:val="24"/>
          <w:szCs w:val="24"/>
        </w:rPr>
      </w:pPr>
    </w:p>
    <w:p w14:paraId="6AE5A7F2" w14:textId="77777777" w:rsidR="009D310B" w:rsidRPr="009D310B" w:rsidRDefault="009D310B" w:rsidP="009D310B">
      <w:pPr>
        <w:rPr>
          <w:sz w:val="24"/>
          <w:szCs w:val="24"/>
        </w:rPr>
      </w:pPr>
    </w:p>
    <w:p w14:paraId="0768EF45" w14:textId="77777777" w:rsidR="009D310B" w:rsidRPr="009D310B" w:rsidRDefault="009D310B" w:rsidP="009D310B">
      <w:pPr>
        <w:rPr>
          <w:sz w:val="24"/>
          <w:szCs w:val="24"/>
        </w:rPr>
      </w:pPr>
      <w:r w:rsidRPr="009D310B">
        <w:rPr>
          <w:sz w:val="24"/>
          <w:szCs w:val="24"/>
        </w:rPr>
        <w:t>Gómez Meléndez, L.E., (2017). Evaluación de Aprendizajes en la Educación Preescolar. Nexos. Distancia por Tiempos: Blog de educación. Recuperado de:</w:t>
      </w:r>
    </w:p>
    <w:p w14:paraId="5FAFE363" w14:textId="77777777" w:rsidR="009D310B" w:rsidRPr="009D310B" w:rsidRDefault="009D310B" w:rsidP="009D310B">
      <w:pPr>
        <w:rPr>
          <w:sz w:val="24"/>
          <w:szCs w:val="24"/>
        </w:rPr>
      </w:pPr>
      <w:r w:rsidRPr="009D310B">
        <w:rPr>
          <w:sz w:val="24"/>
          <w:szCs w:val="24"/>
        </w:rPr>
        <w:t>http://www.nexos.com.mx/</w:t>
      </w:r>
    </w:p>
    <w:p w14:paraId="79B32514" w14:textId="77777777" w:rsidR="009D310B" w:rsidRPr="009D310B" w:rsidRDefault="009D310B" w:rsidP="009D310B">
      <w:pPr>
        <w:rPr>
          <w:sz w:val="24"/>
          <w:szCs w:val="24"/>
        </w:rPr>
      </w:pPr>
    </w:p>
    <w:p w14:paraId="720E2DF9" w14:textId="68A2617B" w:rsidR="009D310B" w:rsidRPr="009E14D9" w:rsidRDefault="009D310B" w:rsidP="009D310B">
      <w:pPr>
        <w:rPr>
          <w:sz w:val="24"/>
          <w:szCs w:val="24"/>
        </w:rPr>
      </w:pPr>
      <w:r w:rsidRPr="009D310B">
        <w:rPr>
          <w:sz w:val="24"/>
          <w:szCs w:val="24"/>
        </w:rPr>
        <w:t>Secretaría de Educación Pública. (2018). Acuerdo 14/07/18 por el que se establece el Plan de estudios para la Formación de Maestros de Educación Preescolar. México: SEP. Recuperado de: https://dof.gob.mx/nota_detalle.php?codigo=5533902&amp;fecha=03/08/2018</w:t>
      </w:r>
    </w:p>
    <w:sectPr w:rsidR="009D310B" w:rsidRPr="009E14D9" w:rsidSect="00AC1EBD">
      <w:pgSz w:w="12240" w:h="15840"/>
      <w:pgMar w:top="1440" w:right="1361"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49D3"/>
    <w:multiLevelType w:val="hybridMultilevel"/>
    <w:tmpl w:val="DA22C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620592"/>
    <w:multiLevelType w:val="hybridMultilevel"/>
    <w:tmpl w:val="D982D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F44EAE"/>
    <w:multiLevelType w:val="hybridMultilevel"/>
    <w:tmpl w:val="3E9E9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CC4DEE"/>
    <w:multiLevelType w:val="hybridMultilevel"/>
    <w:tmpl w:val="EB384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B50C02"/>
    <w:multiLevelType w:val="hybridMultilevel"/>
    <w:tmpl w:val="ADBC9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D9"/>
    <w:rsid w:val="00260678"/>
    <w:rsid w:val="0067406E"/>
    <w:rsid w:val="007E247E"/>
    <w:rsid w:val="009B0759"/>
    <w:rsid w:val="009D310B"/>
    <w:rsid w:val="009E14D9"/>
    <w:rsid w:val="00AC1EBD"/>
    <w:rsid w:val="00B12471"/>
    <w:rsid w:val="00EF1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72AD"/>
  <w15:chartTrackingRefBased/>
  <w15:docId w15:val="{6774C58F-A484-4809-B450-1F8533D1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310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D310B"/>
    <w:rPr>
      <w:color w:val="0000FF"/>
      <w:u w:val="single"/>
    </w:rPr>
  </w:style>
  <w:style w:type="paragraph" w:customStyle="1" w:styleId="Cuerpo">
    <w:name w:val="Cuerpo"/>
    <w:rsid w:val="009D310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9D310B"/>
  </w:style>
  <w:style w:type="table" w:styleId="Tablaconcuadrcula">
    <w:name w:val="Table Grid"/>
    <w:basedOn w:val="Tablanormal"/>
    <w:uiPriority w:val="39"/>
    <w:rsid w:val="00EF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1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 medrano</dc:creator>
  <cp:keywords/>
  <dc:description/>
  <cp:lastModifiedBy>bris medrano</cp:lastModifiedBy>
  <cp:revision>2</cp:revision>
  <dcterms:created xsi:type="dcterms:W3CDTF">2021-11-12T13:09:00Z</dcterms:created>
  <dcterms:modified xsi:type="dcterms:W3CDTF">2021-11-12T13:09:00Z</dcterms:modified>
</cp:coreProperties>
</file>