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9B46" w14:textId="229439B5" w:rsidR="000F59C5" w:rsidRPr="00223DAE" w:rsidRDefault="003D675B" w:rsidP="000F59C5">
      <w:pPr>
        <w:jc w:val="center"/>
        <w:rPr>
          <w:rFonts w:ascii="Arial" w:hAnsi="Arial" w:cs="Arial"/>
          <w:b/>
          <w:bCs/>
          <w:lang w:val="es-ES"/>
        </w:rPr>
      </w:pPr>
      <w:r w:rsidRPr="00223DAE">
        <w:rPr>
          <w:rFonts w:ascii="Arial" w:hAnsi="Arial" w:cs="Arial"/>
          <w:b/>
          <w:bCs/>
          <w:lang w:val="es-ES"/>
        </w:rPr>
        <w:t>AUTOEVALUACIÓN</w:t>
      </w:r>
    </w:p>
    <w:p w14:paraId="71D28B97" w14:textId="77777777" w:rsidR="000F59C5" w:rsidRPr="00223DAE" w:rsidRDefault="000F59C5" w:rsidP="000F59C5">
      <w:pPr>
        <w:jc w:val="center"/>
        <w:rPr>
          <w:rFonts w:ascii="Arial" w:hAnsi="Arial" w:cs="Arial"/>
          <w:b/>
          <w:bCs/>
          <w:lang w:val="es-ES"/>
        </w:rPr>
      </w:pPr>
    </w:p>
    <w:p w14:paraId="354224C7" w14:textId="77777777" w:rsidR="000F59C5" w:rsidRPr="00223DAE" w:rsidRDefault="000F59C5" w:rsidP="000F59C5">
      <w:pPr>
        <w:jc w:val="center"/>
        <w:rPr>
          <w:rFonts w:ascii="Arial" w:hAnsi="Arial" w:cs="Arial"/>
          <w:b/>
          <w:bCs/>
          <w:lang w:val="es-ES"/>
        </w:rPr>
      </w:pPr>
      <w:r w:rsidRPr="00223DAE">
        <w:rPr>
          <w:rFonts w:ascii="Arial" w:hAnsi="Arial" w:cs="Arial"/>
          <w:b/>
          <w:bCs/>
          <w:lang w:val="es-ES"/>
        </w:rPr>
        <w:t>UNIDAD 1</w:t>
      </w:r>
    </w:p>
    <w:p w14:paraId="4589C920" w14:textId="77777777" w:rsidR="000F59C5" w:rsidRPr="00223DAE" w:rsidRDefault="000F59C5" w:rsidP="000F59C5">
      <w:pPr>
        <w:jc w:val="center"/>
        <w:rPr>
          <w:rFonts w:ascii="Arial" w:hAnsi="Arial" w:cs="Arial"/>
          <w:b/>
          <w:bCs/>
          <w:lang w:val="es-ES"/>
        </w:rPr>
      </w:pPr>
      <w:r w:rsidRPr="00223DAE">
        <w:rPr>
          <w:rFonts w:ascii="Arial" w:hAnsi="Arial" w:cs="Arial"/>
          <w:b/>
          <w:bCs/>
          <w:lang w:val="es-ES"/>
        </w:rPr>
        <w:t>PRIMER GRADO SECCIÓN A</w:t>
      </w:r>
    </w:p>
    <w:p w14:paraId="51F59A81" w14:textId="77777777" w:rsidR="000F59C5" w:rsidRPr="000F59C5" w:rsidRDefault="000F59C5" w:rsidP="000F59C5">
      <w:pPr>
        <w:jc w:val="center"/>
        <w:rPr>
          <w:rFonts w:ascii="Arial" w:hAnsi="Arial" w:cs="Arial"/>
          <w:lang w:val="es-ES"/>
        </w:rPr>
      </w:pPr>
    </w:p>
    <w:p w14:paraId="56352473" w14:textId="77777777" w:rsidR="000F59C5" w:rsidRPr="000F59C5" w:rsidRDefault="000F59C5" w:rsidP="000F59C5">
      <w:pPr>
        <w:spacing w:line="276" w:lineRule="auto"/>
        <w:rPr>
          <w:rFonts w:ascii="Arial" w:hAnsi="Arial" w:cs="Arial"/>
        </w:rPr>
      </w:pPr>
      <w:r w:rsidRPr="000F59C5">
        <w:rPr>
          <w:rFonts w:ascii="Arial" w:hAnsi="Arial" w:cs="Arial"/>
        </w:rPr>
        <w:t>En cuanto a la nota reflexiva realizaron solamente un escrito de 3 o 4 renglones  y no profundizaban en la competencia del curso y la del perfil de egreso así como en dar su punto de vista en cuanto a la calificación obtenida, para muchos este es un proceso nuevo y para ser la primera vez creo que tuvieron un buen desempeño, sin embrago habrá que seguir mejorando la forma en que comunican su autoevaluación, que sea más descriptiva, basándose en la rúbrica y en el desarrollo de las competencias.</w:t>
      </w:r>
    </w:p>
    <w:p w14:paraId="4FC42498" w14:textId="77777777" w:rsidR="000F59C5" w:rsidRPr="000F59C5" w:rsidRDefault="000F59C5" w:rsidP="00145554">
      <w:pPr>
        <w:jc w:val="center"/>
        <w:rPr>
          <w:rFonts w:ascii="Arial" w:hAnsi="Arial" w:cs="Arial"/>
        </w:rPr>
      </w:pPr>
    </w:p>
    <w:p w14:paraId="32BCCCBC" w14:textId="77777777" w:rsidR="00F03A0A" w:rsidRPr="00223DAE" w:rsidRDefault="00145554" w:rsidP="00145554">
      <w:pPr>
        <w:jc w:val="center"/>
        <w:rPr>
          <w:rFonts w:ascii="Arial" w:hAnsi="Arial" w:cs="Arial"/>
          <w:b/>
          <w:bCs/>
          <w:lang w:val="es-ES"/>
        </w:rPr>
      </w:pPr>
      <w:r w:rsidRPr="00223DAE">
        <w:rPr>
          <w:rFonts w:ascii="Arial" w:hAnsi="Arial" w:cs="Arial"/>
          <w:b/>
          <w:bCs/>
          <w:lang w:val="es-ES"/>
        </w:rPr>
        <w:t>Unidad 2 autoevaluación</w:t>
      </w:r>
    </w:p>
    <w:p w14:paraId="10072942" w14:textId="77777777" w:rsidR="00145554" w:rsidRPr="000F59C5" w:rsidRDefault="00145554" w:rsidP="00145554">
      <w:pPr>
        <w:jc w:val="center"/>
        <w:rPr>
          <w:rFonts w:ascii="Arial" w:hAnsi="Arial" w:cs="Arial"/>
          <w:lang w:val="es-ES"/>
        </w:rPr>
      </w:pPr>
    </w:p>
    <w:p w14:paraId="7DC67E19" w14:textId="77777777" w:rsidR="00145554" w:rsidRDefault="00145554" w:rsidP="00145554">
      <w:pPr>
        <w:rPr>
          <w:rFonts w:ascii="Arial" w:hAnsi="Arial" w:cs="Arial"/>
          <w:lang w:val="es-ES"/>
        </w:rPr>
      </w:pPr>
      <w:r w:rsidRPr="000F59C5">
        <w:rPr>
          <w:rFonts w:ascii="Arial" w:hAnsi="Arial" w:cs="Arial"/>
          <w:lang w:val="es-ES"/>
        </w:rPr>
        <w:t>En este aspecto la mayoría ya considera tanto la rúbrica como la competencia y se centran en describir su desempeño sobre este aspecto haciendo comentarios mas extensos y reflexivos como:</w:t>
      </w:r>
    </w:p>
    <w:p w14:paraId="42E07CF8" w14:textId="77777777" w:rsidR="000F59C5" w:rsidRPr="000F59C5" w:rsidRDefault="000F59C5" w:rsidP="00145554">
      <w:pPr>
        <w:rPr>
          <w:rFonts w:ascii="Arial" w:hAnsi="Arial" w:cs="Arial"/>
          <w:lang w:val="es-ES"/>
        </w:rPr>
      </w:pPr>
    </w:p>
    <w:p w14:paraId="3927018C" w14:textId="77777777" w:rsidR="00145554" w:rsidRPr="000F59C5" w:rsidRDefault="00145554" w:rsidP="00223DAE">
      <w:pPr>
        <w:ind w:left="567"/>
        <w:rPr>
          <w:rFonts w:ascii="Arial" w:eastAsia="Times New Roman" w:hAnsi="Arial" w:cs="Arial"/>
          <w:i/>
          <w:iCs/>
          <w:color w:val="000000"/>
          <w:lang w:eastAsia="es-MX"/>
        </w:rPr>
      </w:pPr>
      <w:r w:rsidRPr="00145554">
        <w:rPr>
          <w:rFonts w:ascii="Arial" w:eastAsia="Times New Roman" w:hAnsi="Arial" w:cs="Arial"/>
          <w:i/>
          <w:iCs/>
          <w:color w:val="000000"/>
          <w:lang w:eastAsia="es-MX"/>
        </w:rPr>
        <w:t>Tuve dificultades para realizar este trabajo a la hora de idear y elegir actividades que fueran creativas y originales, pero sobre todo al tratar de enfocarlas hacia el cumplimiento del aprendizaje esperado. Utilicè como recursos mi libro de juegos y actividades para preescolar y adaptè algunas de acuerdo con lo que se me solicitaba, tomando en cuenta el nivel maximo que los niños de preescolar pueden alcanzar. Cometì un error y pase por alto uno de los aprendizajes esperados, lo cual perjudico mi calificacion. En una de las revisiones previas, la maestra me hizo la observacion de que mi redaccion era repetiviva, tratè de corregirlo y considero que lo hice bien. De ahora en adelante trabajarè mas en esa area de oportunidad, asi como en aprender a diferenciar o dividir las etapas de una actividad en inicio, desarrollo y cierre. En lo personal esta tarea me ayudo mucho, me hizo ejercitar mi cerebro y poner en practica mi imaginacion y creatividad para plasmar lo mejor posible las actividades. Al ser la primera vez que realizaba una secuencia didactica, obviamente detecte muchos errores y areas de oportunidad, pero me fue util para tener una idea basica al hacer la tarea de otro curso. Estoy dispuesta a seguir mejorando a lo largo de mi formacion profesional y a poner en practica la planeacion tambien en el ambito personal</w:t>
      </w:r>
    </w:p>
    <w:p w14:paraId="28732E54" w14:textId="77777777" w:rsidR="00145554" w:rsidRPr="000F59C5" w:rsidRDefault="00145554" w:rsidP="00223DAE">
      <w:pPr>
        <w:ind w:left="567"/>
        <w:rPr>
          <w:rFonts w:ascii="Arial" w:eastAsia="Times New Roman" w:hAnsi="Arial" w:cs="Arial"/>
          <w:i/>
          <w:iCs/>
          <w:color w:val="000000"/>
          <w:lang w:eastAsia="es-MX"/>
        </w:rPr>
      </w:pPr>
    </w:p>
    <w:p w14:paraId="65C51784" w14:textId="77777777" w:rsidR="00145554" w:rsidRPr="00145554" w:rsidRDefault="00145554" w:rsidP="00223DAE">
      <w:pPr>
        <w:ind w:left="567"/>
        <w:rPr>
          <w:rFonts w:ascii="Arial" w:eastAsia="Times New Roman" w:hAnsi="Arial" w:cs="Arial"/>
          <w:i/>
          <w:iCs/>
          <w:lang w:eastAsia="es-MX"/>
        </w:rPr>
      </w:pPr>
      <w:r w:rsidRPr="00145554">
        <w:rPr>
          <w:rFonts w:ascii="Arial" w:eastAsia="Times New Roman" w:hAnsi="Arial" w:cs="Arial"/>
          <w:i/>
          <w:iCs/>
          <w:color w:val="000000"/>
          <w:lang w:eastAsia="es-MX"/>
        </w:rPr>
        <w:t xml:space="preserve">Considero y reconozco que me faltó un aprendizaje y espero que pueda lograr poner más empeño de ahora en adelante y me disculpo por eso. Al igual que como mi compañera me evaluó ella menciona que las actividades no son didácticas para los niños, sin embargo, en todas las actividades los niños salen, juegan o se ayudan entre ellos para lograr un aprendizaje lo cual yo consideré didácticos ya que juegan con la naturaleza, desarrollan su atención a través de las canciones como también aprenden a colaborar en equipo en la actividad en la que cuentan entre ellos. Este trabajo como tal me </w:t>
      </w:r>
      <w:r w:rsidRPr="00145554">
        <w:rPr>
          <w:rFonts w:ascii="Arial" w:eastAsia="Times New Roman" w:hAnsi="Arial" w:cs="Arial"/>
          <w:i/>
          <w:iCs/>
          <w:color w:val="000000"/>
          <w:lang w:eastAsia="es-MX"/>
        </w:rPr>
        <w:lastRenderedPageBreak/>
        <w:t>sirvió ya que aprendí el como organizar una secuencia didáctica lo que es muy importante a lo largo de la carrera así como me he dado cuenta de los errores que cometí al hacerlo por lo que para la siguiente elaboración de una secuencia didáctica tomaré en cuenta los errores que cometí en este trabajo para elaborarlo. Durante esta segunda unidad en la que la competencia a desarrollar era "Crea actividades contextualizadas y pertinentes para asegurar el logro de los aprendizajes de sus alumnos, la coherencia y la continuidad entre distintos grados y niveles." Yo considero que pude lograr desarrollarla ya que aprendí a crear actividades en las que procuré abarcar el aprendizaje de cada una de estas, únicamente que probablemente no la desarrollé al cien por ciento ya que no les parecieron muy didácticas por lo que tendré que mejorar ese aspecto. Agradezco el que la profesora y mi compañera hayan destacado cuales fueron mis áreas de mejora ya que gracias a ellas podré mejorar al saber en que me equivoqué. Durante esta unidad también aprendí a identificar las diferentes formas de conteo, llamadas como técnicas de conteo al giual que dentro de esto aprendí sobre los tipos de número</w:t>
      </w:r>
    </w:p>
    <w:p w14:paraId="55241C56" w14:textId="77777777" w:rsidR="00145554" w:rsidRPr="00145554" w:rsidRDefault="00145554" w:rsidP="00145554">
      <w:pPr>
        <w:rPr>
          <w:rFonts w:ascii="Arial" w:eastAsia="Times New Roman" w:hAnsi="Arial" w:cs="Arial"/>
          <w:i/>
          <w:iCs/>
          <w:lang w:eastAsia="es-MX"/>
        </w:rPr>
      </w:pPr>
    </w:p>
    <w:p w14:paraId="655FF2F8" w14:textId="3C52A919" w:rsidR="00145554" w:rsidRDefault="00145554" w:rsidP="00145554">
      <w:pPr>
        <w:rPr>
          <w:rFonts w:ascii="Arial" w:hAnsi="Arial" w:cs="Arial"/>
        </w:rPr>
      </w:pPr>
      <w:r w:rsidRPr="000F59C5">
        <w:rPr>
          <w:rFonts w:ascii="Arial" w:hAnsi="Arial" w:cs="Arial"/>
        </w:rPr>
        <w:t>Entre muchos otros, lo cual me dio mucha satisfacción ver que a pesar de la distancia y el trabajo en linea estan superando muchas barreras</w:t>
      </w:r>
      <w:r w:rsidR="000F59C5" w:rsidRPr="000F59C5">
        <w:rPr>
          <w:rFonts w:ascii="Arial" w:hAnsi="Arial" w:cs="Arial"/>
        </w:rPr>
        <w:t>.</w:t>
      </w:r>
    </w:p>
    <w:p w14:paraId="4A2DEFAF" w14:textId="5F50F0FA" w:rsidR="004B0D55" w:rsidRDefault="004B0D55" w:rsidP="00145554">
      <w:pPr>
        <w:rPr>
          <w:rFonts w:ascii="Arial" w:hAnsi="Arial" w:cs="Arial"/>
        </w:rPr>
      </w:pPr>
    </w:p>
    <w:p w14:paraId="3F398FF2" w14:textId="1A712335" w:rsidR="004B0D55" w:rsidRPr="00223DAE" w:rsidRDefault="004B0D55" w:rsidP="004B0D55">
      <w:pPr>
        <w:jc w:val="center"/>
        <w:rPr>
          <w:rFonts w:ascii="Arial" w:hAnsi="Arial" w:cs="Arial"/>
          <w:b/>
          <w:bCs/>
        </w:rPr>
      </w:pPr>
      <w:r w:rsidRPr="00223DAE">
        <w:rPr>
          <w:rFonts w:ascii="Arial" w:hAnsi="Arial" w:cs="Arial"/>
          <w:b/>
          <w:bCs/>
        </w:rPr>
        <w:t>Unidad 3</w:t>
      </w:r>
    </w:p>
    <w:p w14:paraId="01605810" w14:textId="681F0CF1" w:rsidR="004B0D55" w:rsidRDefault="004B0D55" w:rsidP="004B0D55">
      <w:pPr>
        <w:jc w:val="center"/>
        <w:rPr>
          <w:rFonts w:ascii="Arial" w:hAnsi="Arial" w:cs="Arial"/>
        </w:rPr>
      </w:pPr>
    </w:p>
    <w:p w14:paraId="0A405D0F" w14:textId="6B266C43" w:rsidR="004B0D55" w:rsidRDefault="004B0D55" w:rsidP="004B0D55">
      <w:pPr>
        <w:rPr>
          <w:rFonts w:ascii="Arial" w:hAnsi="Arial" w:cs="Arial"/>
        </w:rPr>
      </w:pPr>
      <w:r>
        <w:rPr>
          <w:rFonts w:ascii="Arial" w:hAnsi="Arial" w:cs="Arial"/>
        </w:rPr>
        <w:t>Las alumnas realizan una autoevaluación cada vez mas crítica y reflexiva en su mayoría, van aprendiendo a destacar sus fortaleza y a identificar sus áreas de oportunidad, lo cual me da satiusfacción pues destacan la competencia del curso, algunas se equivocan de competencia y escriben la del curso pero estoy segura que poco a poco iran mejorando e identificando cada una de estas. Entre sus reflexiones realizadas algunas destacadas son las siguientes:</w:t>
      </w:r>
    </w:p>
    <w:p w14:paraId="40C489E2" w14:textId="4EEA6B1B" w:rsidR="004B0D55" w:rsidRDefault="004B0D55" w:rsidP="004B0D55">
      <w:pPr>
        <w:rPr>
          <w:rFonts w:ascii="Arial" w:hAnsi="Arial" w:cs="Arial"/>
        </w:rPr>
      </w:pPr>
    </w:p>
    <w:p w14:paraId="78A8088C" w14:textId="09EDD358" w:rsidR="004B0D55" w:rsidRPr="004B0D55" w:rsidRDefault="004B0D55" w:rsidP="00223DAE">
      <w:pPr>
        <w:ind w:left="567"/>
        <w:rPr>
          <w:rFonts w:ascii="Times New Roman" w:eastAsia="Times New Roman" w:hAnsi="Times New Roman" w:cs="Times New Roman"/>
          <w:i/>
          <w:iCs/>
          <w:sz w:val="21"/>
          <w:szCs w:val="21"/>
          <w:lang w:eastAsia="es-MX"/>
        </w:rPr>
      </w:pPr>
      <w:r>
        <w:rPr>
          <w:rFonts w:ascii="Verdana" w:eastAsia="Times New Roman" w:hAnsi="Verdana" w:cs="Times New Roman"/>
          <w:i/>
          <w:iCs/>
          <w:color w:val="000000"/>
          <w:sz w:val="21"/>
          <w:szCs w:val="21"/>
          <w:lang w:eastAsia="es-MX"/>
        </w:rPr>
        <w:t>“</w:t>
      </w:r>
      <w:r w:rsidRPr="004B0D55">
        <w:rPr>
          <w:rFonts w:ascii="Verdana" w:eastAsia="Times New Roman" w:hAnsi="Verdana" w:cs="Times New Roman"/>
          <w:i/>
          <w:iCs/>
          <w:color w:val="000000"/>
          <w:sz w:val="21"/>
          <w:szCs w:val="21"/>
          <w:lang w:eastAsia="es-MX"/>
        </w:rPr>
        <w:t>En esta unidad he aprendido la descomposicion y composición de los número, observamos como los niños desarrollan sus habilidades y conocimientos para la resolución de un problema, como en la competencia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nos dimos cuenta que los niños aprenden por medio de distintas actividades y explicaciones de acuerdo a su edad y su forma de aprendizaje. como es este trabajo los teóricos baroody, broitman y castro nos explican que una de las formas que los niños utilizan para resolver los problemas es por medio del conteo de los dedos de la mano , pero también empiezan a desarrollar sus habilidades para el conteo mental. otra forma en la que resuelven problemas es con la descomposición de los números para obtener una cifra mas corta y poder llegar al resultado .Esta actividad considero que el 9.5 es una calificación buena ya que cuento con los requisitos de la rubrica, solo considero que me falto un poco mas de información con algunos teóricos</w:t>
      </w:r>
      <w:r>
        <w:rPr>
          <w:rFonts w:ascii="Verdana" w:eastAsia="Times New Roman" w:hAnsi="Verdana" w:cs="Times New Roman"/>
          <w:i/>
          <w:iCs/>
          <w:color w:val="000000"/>
          <w:sz w:val="21"/>
          <w:szCs w:val="21"/>
          <w:lang w:eastAsia="es-MX"/>
        </w:rPr>
        <w:t>”</w:t>
      </w:r>
    </w:p>
    <w:p w14:paraId="121BDA01" w14:textId="03D18AF9" w:rsidR="004B0D55" w:rsidRDefault="004B0D55" w:rsidP="004B0D55">
      <w:pPr>
        <w:rPr>
          <w:rFonts w:ascii="Arial" w:hAnsi="Arial" w:cs="Arial"/>
        </w:rPr>
      </w:pPr>
    </w:p>
    <w:p w14:paraId="1EB79002" w14:textId="2BF2A037" w:rsidR="004B0D55" w:rsidRPr="004B0D55" w:rsidRDefault="004B0D55" w:rsidP="00223DAE">
      <w:pPr>
        <w:ind w:left="567"/>
        <w:rPr>
          <w:rFonts w:ascii="Times New Roman" w:eastAsia="Times New Roman" w:hAnsi="Times New Roman" w:cs="Times New Roman"/>
          <w:i/>
          <w:iCs/>
          <w:sz w:val="22"/>
          <w:szCs w:val="22"/>
          <w:lang w:eastAsia="es-MX"/>
        </w:rPr>
      </w:pPr>
      <w:r w:rsidRPr="004B0D55">
        <w:rPr>
          <w:rFonts w:ascii="Arial" w:hAnsi="Arial" w:cs="Arial"/>
          <w:i/>
          <w:iCs/>
          <w:sz w:val="22"/>
          <w:szCs w:val="22"/>
        </w:rPr>
        <w:lastRenderedPageBreak/>
        <w:t>“</w:t>
      </w:r>
      <w:r w:rsidRPr="004B0D55">
        <w:rPr>
          <w:rFonts w:ascii="Verdana" w:eastAsia="Times New Roman" w:hAnsi="Verdana" w:cs="Times New Roman"/>
          <w:i/>
          <w:iCs/>
          <w:color w:val="000000"/>
          <w:sz w:val="22"/>
          <w:szCs w:val="22"/>
          <w:lang w:eastAsia="es-MX"/>
        </w:rPr>
        <w:t>Mi trabajo contiene una portada casi completa ya que me faltaron las competencias profesionales, de ahí en fuera todo esta completo. Este trabajo me ayudo a comprender los métodos que autor resalta y defiende a su punto de vista, sobre las operaciones elementales en la educación preescolar. Es muy interesante que cada autor proporcione este tipo de problemas que implica trabajar el conteo y la suma y de como hablan de la forma de la enseñanza tradicional de las operaciones. es fue lo que mas me gusto del tema y del trabajo. La competencia del trajo es: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 Esto quiere decir que, en este trabajo la competencia nos ayudo a comprender y asegurar el logro del aprendizaje de los alumnos (niños) con el fin de rescatar los puntos mas importantes en las que un niño puede aprender según los autores. Lo que no me gusto fue que en el ultimo auto estaba un poco confuso su libro y me era tan fácil rescatar los puntos mas importantes que el autor explicaba y sobre el video, fue lo que mas me ayudo en esa cuestión. Lo que me hace falta desarrollar es la indagación y la comprensión, de lo que se esta leyendo para llevar a cabo una mejor visión del trabajo y aprender mas sobre el tema ya que no me es tan fácil. Otorgo la calificación de 9 a mi trabajo, ya que considero que me faltaron algunos puntos por resaltar en el tercer autor”</w:t>
      </w:r>
    </w:p>
    <w:p w14:paraId="18CD282F" w14:textId="2B768F46" w:rsidR="004B0D55" w:rsidRDefault="004B0D55" w:rsidP="004B0D55">
      <w:pPr>
        <w:rPr>
          <w:rFonts w:ascii="Arial" w:hAnsi="Arial" w:cs="Arial"/>
        </w:rPr>
      </w:pPr>
    </w:p>
    <w:p w14:paraId="7E6344F2" w14:textId="4158F3EC" w:rsidR="003D675B" w:rsidRDefault="003D675B" w:rsidP="004B0D55">
      <w:pPr>
        <w:rPr>
          <w:rFonts w:ascii="Arial" w:hAnsi="Arial" w:cs="Arial"/>
        </w:rPr>
      </w:pPr>
    </w:p>
    <w:p w14:paraId="0C926FE4" w14:textId="758855B7" w:rsidR="003D675B" w:rsidRPr="00223DAE" w:rsidRDefault="003D675B" w:rsidP="003D675B">
      <w:pPr>
        <w:jc w:val="center"/>
        <w:rPr>
          <w:rFonts w:ascii="Arial" w:hAnsi="Arial" w:cs="Arial"/>
          <w:b/>
          <w:bCs/>
        </w:rPr>
      </w:pPr>
      <w:r w:rsidRPr="00223DAE">
        <w:rPr>
          <w:rFonts w:ascii="Arial" w:hAnsi="Arial" w:cs="Arial"/>
          <w:b/>
          <w:bCs/>
        </w:rPr>
        <w:t>UNIDAD 4</w:t>
      </w:r>
    </w:p>
    <w:p w14:paraId="0A4D551B" w14:textId="53C69797" w:rsidR="003D675B" w:rsidRDefault="003D675B" w:rsidP="003D675B">
      <w:pPr>
        <w:jc w:val="center"/>
        <w:rPr>
          <w:rFonts w:ascii="Arial" w:hAnsi="Arial" w:cs="Arial"/>
        </w:rPr>
      </w:pPr>
    </w:p>
    <w:p w14:paraId="04B27132" w14:textId="5D355AD0" w:rsidR="003D675B" w:rsidRDefault="003D675B" w:rsidP="003D675B">
      <w:pPr>
        <w:rPr>
          <w:rFonts w:ascii="Arial" w:hAnsi="Arial" w:cs="Arial"/>
        </w:rPr>
      </w:pPr>
      <w:r>
        <w:rPr>
          <w:rFonts w:ascii="Arial" w:hAnsi="Arial" w:cs="Arial"/>
        </w:rPr>
        <w:t xml:space="preserve">Las alumnas realizan una </w:t>
      </w:r>
      <w:r w:rsidR="002A05A6">
        <w:rPr>
          <w:rFonts w:ascii="Arial" w:hAnsi="Arial" w:cs="Arial"/>
        </w:rPr>
        <w:t>autoevaluación</w:t>
      </w:r>
      <w:r>
        <w:rPr>
          <w:rFonts w:ascii="Arial" w:hAnsi="Arial" w:cs="Arial"/>
        </w:rPr>
        <w:t xml:space="preserve"> mas profunda, son pocas las que no hacen enfasis en su competencia profesional, aprendizajes, áreas de oportunidad y </w:t>
      </w:r>
      <w:r w:rsidR="00C858EA">
        <w:rPr>
          <w:rFonts w:ascii="Arial" w:hAnsi="Arial" w:cs="Arial"/>
        </w:rPr>
        <w:t>fortalezas, realizan análisis como los siguientes:</w:t>
      </w:r>
    </w:p>
    <w:p w14:paraId="0672517B" w14:textId="6AAC8F15" w:rsidR="00C858EA" w:rsidRDefault="00C858EA" w:rsidP="003D675B">
      <w:pPr>
        <w:rPr>
          <w:rFonts w:ascii="Arial" w:hAnsi="Arial" w:cs="Arial"/>
        </w:rPr>
      </w:pPr>
    </w:p>
    <w:p w14:paraId="34B8C5B8" w14:textId="2F85E94E" w:rsidR="00C858EA" w:rsidRDefault="00C858EA" w:rsidP="00C858EA">
      <w:pPr>
        <w:ind w:left="426"/>
        <w:rPr>
          <w:rFonts w:ascii="Verdana" w:eastAsia="Times New Roman" w:hAnsi="Verdana" w:cs="Times New Roman"/>
          <w:i/>
          <w:iCs/>
          <w:color w:val="000000"/>
          <w:sz w:val="21"/>
          <w:szCs w:val="21"/>
          <w:lang w:eastAsia="es-MX"/>
        </w:rPr>
      </w:pPr>
      <w:r w:rsidRPr="00C858EA">
        <w:rPr>
          <w:rFonts w:ascii="Verdana" w:eastAsia="Times New Roman" w:hAnsi="Verdana" w:cs="Times New Roman"/>
          <w:i/>
          <w:iCs/>
          <w:color w:val="000000"/>
          <w:sz w:val="21"/>
          <w:szCs w:val="21"/>
          <w:lang w:eastAsia="es-MX"/>
        </w:rPr>
        <w:t>En esta unidad pude conocer las diferentes formas en que se puede plantear un problema, que puede variar por su semántica, la ubicación de su incógnita y lo que el niño va a realizar, como una igualación o una comparación, además considero que desarrollé con éxito la competencia de la unidad donde menciona que el estudiante diseñará escenarios y experiencias de aprendizaje de las matemáticas utilizando diversos recursos metodológicos y tecnológicos para favorecer la educación inclusiva, ya que al realizar mi evidencia me di a la tarea de diseñar una serie de problemas utilizando la tecnología, de manera que fuera atractivo para los pequeños. Considero que cada día aprendo nuevas estrategias de enseñanza, y en este caso fue de gran ayuda para mí el haber observado la clase virtual, pues pude ver de cerca la manera que se lleva a cabo la educación a distancia, sin embargo aún me falta mucho por aprender y mejorar en mis actividades y estrategias pedagógicas.  </w:t>
      </w:r>
    </w:p>
    <w:p w14:paraId="3F54176C" w14:textId="18136C05" w:rsidR="00C858EA" w:rsidRDefault="00C858EA" w:rsidP="00C858EA">
      <w:pPr>
        <w:ind w:left="426"/>
        <w:rPr>
          <w:rFonts w:ascii="Verdana" w:eastAsia="Times New Roman" w:hAnsi="Verdana" w:cs="Times New Roman"/>
          <w:i/>
          <w:iCs/>
          <w:color w:val="000000"/>
          <w:sz w:val="21"/>
          <w:szCs w:val="21"/>
          <w:lang w:eastAsia="es-MX"/>
        </w:rPr>
      </w:pPr>
    </w:p>
    <w:p w14:paraId="7866D9CF" w14:textId="77777777" w:rsidR="00C858EA" w:rsidRPr="00C858EA" w:rsidRDefault="00C858EA" w:rsidP="00C858EA">
      <w:pPr>
        <w:ind w:left="426"/>
        <w:rPr>
          <w:rFonts w:ascii="Times New Roman" w:eastAsia="Times New Roman" w:hAnsi="Times New Roman" w:cs="Times New Roman"/>
          <w:i/>
          <w:iCs/>
          <w:sz w:val="21"/>
          <w:szCs w:val="21"/>
          <w:lang w:eastAsia="es-MX"/>
        </w:rPr>
      </w:pPr>
      <w:r w:rsidRPr="00C858EA">
        <w:rPr>
          <w:rFonts w:ascii="Verdana" w:eastAsia="Times New Roman" w:hAnsi="Verdana" w:cs="Times New Roman"/>
          <w:i/>
          <w:iCs/>
          <w:color w:val="000000"/>
          <w:sz w:val="21"/>
          <w:szCs w:val="21"/>
          <w:lang w:eastAsia="es-MX"/>
        </w:rPr>
        <w:t xml:space="preserve">En este de los últimos trabajos finales si los desarrolle de una manera positiva, ya que en este proyecto identifique e hice uso de los distintos tipos de problemas aditivos como lo menciona en las competencias de la unidad cuatro donde se tiende a desarrollar la enseñanza y aprendizaje para el desarrollo de </w:t>
      </w:r>
      <w:r w:rsidRPr="00C858EA">
        <w:rPr>
          <w:rFonts w:ascii="Verdana" w:eastAsia="Times New Roman" w:hAnsi="Verdana" w:cs="Times New Roman"/>
          <w:i/>
          <w:iCs/>
          <w:color w:val="000000"/>
          <w:sz w:val="21"/>
          <w:szCs w:val="21"/>
          <w:lang w:eastAsia="es-MX"/>
        </w:rPr>
        <w:lastRenderedPageBreak/>
        <w:t>los conceptos de suma y resta con números naturales e identificando los tipos de problemas por su semántica. Si logre llegar a cumplir con esas competencias que se esperaban que tuviera al termino de esta unidad, logre identificar el significado de las operaciones de suma y resta a través de la resolución de problemas, de esta manera entendiendo y explicando a poco a poco para que el niño vaya buscando posibles soluciones para resolver un problema así pude comprobar la competencia dos la cual menciona que Las operaciones aritméticas como objeto de enseñanza en la educación preescolar: procesos, estrategias y principales obstáculos para su aprendizaje. Al momento de estar realizando los problemas tanto hablado como haciendo cálculos para explicarlos identifique Estimación y cálculo mental, que también fue una parte de las tareas de esta unidad. con esto comprendo el propósito comprendan a profundidad el desarrollo de las nociones, conceptos y procedimientos involucrados en los números naturales y sus operaciones, me permite disfrutar el estudio de las matemáticas, de esta manera usar estos conocimientos para promover el desarrollo del pensamiento cuantitativo en el nivel de educación preescolar. Con todo lo desarrollado en esta unidad puedo decir que la resolución de problemas son muy necesarios para el conocimiento y desarrollo de las matemáticas, la implementación de problemas les permite resolver todo tipo de problemas que se les presente en la vida cotidiana. El uso de problemas sencillos o simples y con preguntas especificas, les sirve para que el niño vaya entiendo que es lo que se esta preguntando, poco a poco se ira incrementado las cantidades de números que se integraran en los problemas, cada vez con mas dificultad, haciendo uso de las sumas, restas , multiplicaciones y divisiones que en nivel preescolar son quitar, agregar, dividir, igualar y comparar. </w:t>
      </w:r>
    </w:p>
    <w:p w14:paraId="3C23B0DE" w14:textId="0150460F" w:rsidR="00C858EA" w:rsidRDefault="00C858EA" w:rsidP="00C858EA">
      <w:pPr>
        <w:ind w:left="426"/>
        <w:rPr>
          <w:rFonts w:ascii="Times New Roman" w:eastAsia="Times New Roman" w:hAnsi="Times New Roman" w:cs="Times New Roman"/>
          <w:i/>
          <w:iCs/>
          <w:sz w:val="21"/>
          <w:szCs w:val="21"/>
          <w:lang w:eastAsia="es-MX"/>
        </w:rPr>
      </w:pPr>
    </w:p>
    <w:p w14:paraId="7F9C6D0F" w14:textId="2F10E0D2" w:rsidR="00223DAE" w:rsidRDefault="00223DAE" w:rsidP="00C858EA">
      <w:pPr>
        <w:ind w:left="426"/>
        <w:rPr>
          <w:rFonts w:ascii="Times New Roman" w:eastAsia="Times New Roman" w:hAnsi="Times New Roman" w:cs="Times New Roman"/>
          <w:i/>
          <w:iCs/>
          <w:sz w:val="21"/>
          <w:szCs w:val="21"/>
          <w:lang w:eastAsia="es-MX"/>
        </w:rPr>
      </w:pPr>
    </w:p>
    <w:p w14:paraId="358DADC9" w14:textId="35B57D48" w:rsidR="00223DAE" w:rsidRDefault="00223DAE" w:rsidP="00223DAE">
      <w:pPr>
        <w:rPr>
          <w:rFonts w:ascii="Times New Roman" w:eastAsia="Times New Roman" w:hAnsi="Times New Roman" w:cs="Times New Roman"/>
          <w:lang w:eastAsia="es-MX"/>
        </w:rPr>
      </w:pPr>
      <w:r w:rsidRPr="00223DAE">
        <w:rPr>
          <w:rFonts w:ascii="Times New Roman" w:eastAsia="Times New Roman" w:hAnsi="Times New Roman" w:cs="Times New Roman"/>
          <w:lang w:eastAsia="es-MX"/>
        </w:rPr>
        <w:t xml:space="preserve">En cuanto a las </w:t>
      </w:r>
      <w:r w:rsidRPr="00223DAE">
        <w:rPr>
          <w:rFonts w:ascii="Times New Roman" w:eastAsia="Times New Roman" w:hAnsi="Times New Roman" w:cs="Times New Roman"/>
          <w:b/>
          <w:bCs/>
          <w:lang w:eastAsia="es-MX"/>
        </w:rPr>
        <w:t>EVALUACIONES GLOBALES</w:t>
      </w:r>
      <w:r>
        <w:rPr>
          <w:rFonts w:ascii="Times New Roman" w:eastAsia="Times New Roman" w:hAnsi="Times New Roman" w:cs="Times New Roman"/>
          <w:b/>
          <w:bCs/>
          <w:lang w:eastAsia="es-MX"/>
        </w:rPr>
        <w:t xml:space="preserve"> </w:t>
      </w:r>
      <w:r>
        <w:rPr>
          <w:rFonts w:ascii="Times New Roman" w:eastAsia="Times New Roman" w:hAnsi="Times New Roman" w:cs="Times New Roman"/>
          <w:lang w:eastAsia="es-MX"/>
        </w:rPr>
        <w:t>lo hicieron igual aunque tuve que recordarles en varias ocasiones porque no todas la habían contestado en tiempo y forma me imagino que por la falta de internet y luz</w:t>
      </w:r>
      <w:r w:rsidR="009F461D">
        <w:rPr>
          <w:rFonts w:ascii="Times New Roman" w:eastAsia="Times New Roman" w:hAnsi="Times New Roman" w:cs="Times New Roman"/>
          <w:lang w:eastAsia="es-MX"/>
        </w:rPr>
        <w:t>:</w:t>
      </w:r>
    </w:p>
    <w:p w14:paraId="0E93FA91" w14:textId="5E00441F" w:rsidR="009F461D" w:rsidRDefault="009F461D" w:rsidP="00223DAE">
      <w:pPr>
        <w:rPr>
          <w:rFonts w:ascii="Times New Roman" w:eastAsia="Times New Roman" w:hAnsi="Times New Roman" w:cs="Times New Roman"/>
          <w:lang w:eastAsia="es-MX"/>
        </w:rPr>
      </w:pPr>
    </w:p>
    <w:p w14:paraId="00804689" w14:textId="77777777" w:rsidR="009F461D" w:rsidRPr="009F461D" w:rsidRDefault="009F461D" w:rsidP="009F461D">
      <w:pPr>
        <w:ind w:left="567"/>
        <w:rPr>
          <w:rFonts w:ascii="Times New Roman" w:eastAsia="Times New Roman" w:hAnsi="Times New Roman" w:cs="Times New Roman"/>
          <w:i/>
          <w:iCs/>
          <w:sz w:val="21"/>
          <w:szCs w:val="21"/>
          <w:lang w:eastAsia="es-MX"/>
        </w:rPr>
      </w:pPr>
      <w:r w:rsidRPr="009F461D">
        <w:rPr>
          <w:rFonts w:ascii="Verdana" w:eastAsia="Times New Roman" w:hAnsi="Verdana" w:cs="Times New Roman"/>
          <w:i/>
          <w:iCs/>
          <w:color w:val="000000"/>
          <w:sz w:val="21"/>
          <w:szCs w:val="21"/>
          <w:lang w:eastAsia="es-MX"/>
        </w:rPr>
        <w:t>En este trabajo realmente al principio no sabía cómo lo tenía que empezar, intenté tener concentración para ello, y le dedique un día al trabajo. Con todo lo que yo expresé en mi trabajo, para mí di a entender cuánto lo logré cada competencia. Me falto en este trabajo investigar un poco más acerca del formato APA 6. Varias competencias las pude desarrollar durante el transcurso, pero otras competencias como de la unidad 2 no las considero tan desarrolladas. Puesto que se vio la secuencia didáctica y al parecer de tanto investigar no parecían "entretenidas" mis actividades para los niños. Una de todas las competencias que más desarrolle en el curso fue "utilizar recursos de la investigación educativa para enriquecer su práctica profesional, expresando su interés por el conocimiento, la ciencia y la mejora de la evaluación". Porque para todos mis documentos tuve que realizar investigaciones, indagar acerca de temas de la clase, y si no entendía algo en clase me ponía a investigar más para que realmente me quedara claro.  </w:t>
      </w:r>
    </w:p>
    <w:p w14:paraId="582FC6A5" w14:textId="77777777" w:rsidR="009F461D" w:rsidRPr="009F461D" w:rsidRDefault="009F461D" w:rsidP="009F461D">
      <w:pPr>
        <w:ind w:left="567"/>
        <w:rPr>
          <w:rFonts w:ascii="Times New Roman" w:eastAsia="Times New Roman" w:hAnsi="Times New Roman" w:cs="Times New Roman"/>
          <w:i/>
          <w:iCs/>
          <w:sz w:val="21"/>
          <w:szCs w:val="21"/>
          <w:lang w:eastAsia="es-MX"/>
        </w:rPr>
      </w:pPr>
      <w:r w:rsidRPr="009F461D">
        <w:rPr>
          <w:rFonts w:ascii="Verdana" w:eastAsia="Times New Roman" w:hAnsi="Verdana" w:cs="Times New Roman"/>
          <w:i/>
          <w:iCs/>
          <w:color w:val="000000"/>
          <w:sz w:val="21"/>
          <w:szCs w:val="21"/>
          <w:lang w:eastAsia="es-MX"/>
        </w:rPr>
        <w:t xml:space="preserve">A pesar de que la descripción que realicé no se entrelazo con las competencias profesionales que desarrolle, al realizar este trabajo pude darme cuenta de la gran cantidad de conocimientos que adquirí en este curso, el cual me brindó información por medio de la investigación para </w:t>
      </w:r>
      <w:r w:rsidRPr="009F461D">
        <w:rPr>
          <w:rFonts w:ascii="Verdana" w:eastAsia="Times New Roman" w:hAnsi="Verdana" w:cs="Times New Roman"/>
          <w:i/>
          <w:iCs/>
          <w:color w:val="000000"/>
          <w:sz w:val="21"/>
          <w:szCs w:val="21"/>
          <w:lang w:eastAsia="es-MX"/>
        </w:rPr>
        <w:lastRenderedPageBreak/>
        <w:t>conocer las técnicas y estrategias que se utilizan para llevar a cabo la enseñanza de las matemáticas en preescolar, desarrollando la competencia que dice que alumno "utilizará los resultados de la investigación para profundizar en el conocimiento y los procesos de aprendizaje de las matemáticas de sus alumnos". Analizando y recordando la manera en que se imparte esta materia en los diferentes niveles, reflexioné sobre la importancia de mi formación como docente, ya que la comprensión de los números y la resolución de problemas es algo que utilizamos a lo largo de toda la vida, por lo que se deben fomentar buenas bases en nuestros alumnos.</w:t>
      </w:r>
    </w:p>
    <w:p w14:paraId="4B4242FC" w14:textId="3BE493B0" w:rsidR="009F461D" w:rsidRPr="009F461D" w:rsidRDefault="009F461D" w:rsidP="009F461D">
      <w:pPr>
        <w:ind w:left="567"/>
        <w:rPr>
          <w:rFonts w:ascii="Times New Roman" w:eastAsia="Times New Roman" w:hAnsi="Times New Roman" w:cs="Times New Roman"/>
          <w:i/>
          <w:iCs/>
          <w:sz w:val="21"/>
          <w:szCs w:val="21"/>
          <w:lang w:eastAsia="es-MX"/>
        </w:rPr>
      </w:pPr>
    </w:p>
    <w:p w14:paraId="4B02A86B" w14:textId="4003F6C6" w:rsidR="009F461D" w:rsidRPr="009F461D" w:rsidRDefault="009F461D" w:rsidP="009F461D">
      <w:pPr>
        <w:ind w:left="567"/>
        <w:rPr>
          <w:rFonts w:ascii="Times New Roman" w:eastAsia="Times New Roman" w:hAnsi="Times New Roman" w:cs="Times New Roman"/>
          <w:i/>
          <w:iCs/>
          <w:sz w:val="21"/>
          <w:szCs w:val="21"/>
          <w:lang w:eastAsia="es-MX"/>
        </w:rPr>
      </w:pPr>
    </w:p>
    <w:p w14:paraId="513F0420" w14:textId="77777777" w:rsidR="009F461D" w:rsidRPr="009F461D" w:rsidRDefault="009F461D" w:rsidP="009F461D">
      <w:pPr>
        <w:ind w:left="567"/>
        <w:rPr>
          <w:rFonts w:ascii="Times New Roman" w:eastAsia="Times New Roman" w:hAnsi="Times New Roman" w:cs="Times New Roman"/>
          <w:i/>
          <w:iCs/>
          <w:sz w:val="21"/>
          <w:szCs w:val="21"/>
          <w:lang w:eastAsia="es-MX"/>
        </w:rPr>
      </w:pPr>
      <w:r w:rsidRPr="009F461D">
        <w:rPr>
          <w:rFonts w:ascii="Verdana" w:eastAsia="Times New Roman" w:hAnsi="Verdana" w:cs="Times New Roman"/>
          <w:i/>
          <w:iCs/>
          <w:color w:val="000000"/>
          <w:sz w:val="21"/>
          <w:szCs w:val="21"/>
          <w:lang w:eastAsia="es-MX"/>
        </w:rPr>
        <w:t>En esta evidencia final a pesar de que parecía un trabajo sencillo y rápido, creo que me tomó un poco más de tiempo de lo normal y esto debido a que realmente analicé las competencias, lo que logré, lo que se me complicó y lo que me gustó. Considero haber trabajo duro para desarrollar mis competencias porque tengo verdadero interés en lograrlo, la investigación proactiva también fue un factor importante en mi aprendizaje y desarrollo; aunque tal vez no fue mi mejor desempeño y en el trabajo tal vez es algo complicado de comprender o no fue suficiente la explicación, tengo la motivación para seguir trabajando en el desarrollo de competencias, así como también se que las herramientas que se me dieron a lo largo del curso serán de gran utilidad en mi futuro y creo que tengo mejor identificado el cómo utilizarlas. </w:t>
      </w:r>
    </w:p>
    <w:p w14:paraId="731EE4F7" w14:textId="77777777" w:rsidR="009F461D" w:rsidRPr="00C858EA" w:rsidRDefault="009F461D" w:rsidP="009F461D">
      <w:pPr>
        <w:ind w:left="567"/>
        <w:rPr>
          <w:rFonts w:ascii="Times New Roman" w:eastAsia="Times New Roman" w:hAnsi="Times New Roman" w:cs="Times New Roman"/>
          <w:i/>
          <w:iCs/>
          <w:lang w:eastAsia="es-MX"/>
        </w:rPr>
      </w:pPr>
    </w:p>
    <w:p w14:paraId="78FA09B1" w14:textId="77777777" w:rsidR="00C858EA" w:rsidRPr="000F59C5" w:rsidRDefault="00C858EA" w:rsidP="003D675B">
      <w:pPr>
        <w:rPr>
          <w:rFonts w:ascii="Arial" w:hAnsi="Arial" w:cs="Arial"/>
        </w:rPr>
      </w:pPr>
    </w:p>
    <w:sectPr w:rsidR="00C858EA" w:rsidRPr="000F59C5" w:rsidSect="00486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54"/>
    <w:rsid w:val="000F59C5"/>
    <w:rsid w:val="00145554"/>
    <w:rsid w:val="00223DAE"/>
    <w:rsid w:val="002A05A6"/>
    <w:rsid w:val="003D675B"/>
    <w:rsid w:val="00486DF6"/>
    <w:rsid w:val="004B0D55"/>
    <w:rsid w:val="009F461D"/>
    <w:rsid w:val="00C858EA"/>
    <w:rsid w:val="00F03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930A8ED"/>
  <w15:chartTrackingRefBased/>
  <w15:docId w15:val="{68A1D107-850B-E342-A453-D00ACEA7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555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555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0965">
      <w:bodyDiv w:val="1"/>
      <w:marLeft w:val="0"/>
      <w:marRight w:val="0"/>
      <w:marTop w:val="0"/>
      <w:marBottom w:val="0"/>
      <w:divBdr>
        <w:top w:val="none" w:sz="0" w:space="0" w:color="auto"/>
        <w:left w:val="none" w:sz="0" w:space="0" w:color="auto"/>
        <w:bottom w:val="none" w:sz="0" w:space="0" w:color="auto"/>
        <w:right w:val="none" w:sz="0" w:space="0" w:color="auto"/>
      </w:divBdr>
    </w:div>
    <w:div w:id="402919778">
      <w:bodyDiv w:val="1"/>
      <w:marLeft w:val="0"/>
      <w:marRight w:val="0"/>
      <w:marTop w:val="0"/>
      <w:marBottom w:val="0"/>
      <w:divBdr>
        <w:top w:val="none" w:sz="0" w:space="0" w:color="auto"/>
        <w:left w:val="none" w:sz="0" w:space="0" w:color="auto"/>
        <w:bottom w:val="none" w:sz="0" w:space="0" w:color="auto"/>
        <w:right w:val="none" w:sz="0" w:space="0" w:color="auto"/>
      </w:divBdr>
    </w:div>
    <w:div w:id="669333263">
      <w:bodyDiv w:val="1"/>
      <w:marLeft w:val="0"/>
      <w:marRight w:val="0"/>
      <w:marTop w:val="0"/>
      <w:marBottom w:val="0"/>
      <w:divBdr>
        <w:top w:val="none" w:sz="0" w:space="0" w:color="auto"/>
        <w:left w:val="none" w:sz="0" w:space="0" w:color="auto"/>
        <w:bottom w:val="none" w:sz="0" w:space="0" w:color="auto"/>
        <w:right w:val="none" w:sz="0" w:space="0" w:color="auto"/>
      </w:divBdr>
    </w:div>
    <w:div w:id="733116997">
      <w:bodyDiv w:val="1"/>
      <w:marLeft w:val="0"/>
      <w:marRight w:val="0"/>
      <w:marTop w:val="0"/>
      <w:marBottom w:val="0"/>
      <w:divBdr>
        <w:top w:val="none" w:sz="0" w:space="0" w:color="auto"/>
        <w:left w:val="none" w:sz="0" w:space="0" w:color="auto"/>
        <w:bottom w:val="none" w:sz="0" w:space="0" w:color="auto"/>
        <w:right w:val="none" w:sz="0" w:space="0" w:color="auto"/>
      </w:divBdr>
    </w:div>
    <w:div w:id="1548298774">
      <w:bodyDiv w:val="1"/>
      <w:marLeft w:val="0"/>
      <w:marRight w:val="0"/>
      <w:marTop w:val="0"/>
      <w:marBottom w:val="0"/>
      <w:divBdr>
        <w:top w:val="none" w:sz="0" w:space="0" w:color="auto"/>
        <w:left w:val="none" w:sz="0" w:space="0" w:color="auto"/>
        <w:bottom w:val="none" w:sz="0" w:space="0" w:color="auto"/>
        <w:right w:val="none" w:sz="0" w:space="0" w:color="auto"/>
      </w:divBdr>
    </w:div>
    <w:div w:id="1592733716">
      <w:bodyDiv w:val="1"/>
      <w:marLeft w:val="0"/>
      <w:marRight w:val="0"/>
      <w:marTop w:val="0"/>
      <w:marBottom w:val="0"/>
      <w:divBdr>
        <w:top w:val="none" w:sz="0" w:space="0" w:color="auto"/>
        <w:left w:val="none" w:sz="0" w:space="0" w:color="auto"/>
        <w:bottom w:val="none" w:sz="0" w:space="0" w:color="auto"/>
        <w:right w:val="none" w:sz="0" w:space="0" w:color="auto"/>
      </w:divBdr>
    </w:div>
    <w:div w:id="1675764715">
      <w:bodyDiv w:val="1"/>
      <w:marLeft w:val="0"/>
      <w:marRight w:val="0"/>
      <w:marTop w:val="0"/>
      <w:marBottom w:val="0"/>
      <w:divBdr>
        <w:top w:val="none" w:sz="0" w:space="0" w:color="auto"/>
        <w:left w:val="none" w:sz="0" w:space="0" w:color="auto"/>
        <w:bottom w:val="none" w:sz="0" w:space="0" w:color="auto"/>
        <w:right w:val="none" w:sz="0" w:space="0" w:color="auto"/>
      </w:divBdr>
    </w:div>
    <w:div w:id="1797287406">
      <w:bodyDiv w:val="1"/>
      <w:marLeft w:val="0"/>
      <w:marRight w:val="0"/>
      <w:marTop w:val="0"/>
      <w:marBottom w:val="0"/>
      <w:divBdr>
        <w:top w:val="none" w:sz="0" w:space="0" w:color="auto"/>
        <w:left w:val="none" w:sz="0" w:space="0" w:color="auto"/>
        <w:bottom w:val="none" w:sz="0" w:space="0" w:color="auto"/>
        <w:right w:val="none" w:sz="0" w:space="0" w:color="auto"/>
      </w:divBdr>
    </w:div>
    <w:div w:id="18756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2178</Words>
  <Characters>11588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cerda orocio</dc:creator>
  <cp:keywords/>
  <dc:description/>
  <cp:lastModifiedBy>maria teresa cerda orocio</cp:lastModifiedBy>
  <cp:revision>2</cp:revision>
  <dcterms:created xsi:type="dcterms:W3CDTF">2022-02-02T14:44:00Z</dcterms:created>
  <dcterms:modified xsi:type="dcterms:W3CDTF">2022-02-02T14:44:00Z</dcterms:modified>
</cp:coreProperties>
</file>