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82A" w:rsidRDefault="00A5582A" w:rsidP="00A5582A">
      <w:pPr>
        <w:spacing w:after="0"/>
        <w:jc w:val="center"/>
        <w:rPr>
          <w:rFonts w:ascii="Arial Narrow" w:hAnsi="Arial Narrow"/>
          <w:b/>
        </w:rPr>
      </w:pPr>
      <w:r w:rsidRPr="00017EC3">
        <w:rPr>
          <w:rFonts w:ascii="Arial Narrow" w:hAnsi="Arial Narrow"/>
          <w:b/>
        </w:rPr>
        <w:t>A</w:t>
      </w:r>
      <w:r>
        <w:rPr>
          <w:rFonts w:ascii="Arial Narrow" w:hAnsi="Arial Narrow"/>
          <w:b/>
        </w:rPr>
        <w:t>GENDA</w:t>
      </w:r>
      <w:r w:rsidRPr="00017EC3">
        <w:rPr>
          <w:rFonts w:ascii="Arial Narrow" w:hAnsi="Arial Narrow"/>
          <w:b/>
        </w:rPr>
        <w:t xml:space="preserve"> DE </w:t>
      </w:r>
      <w:r>
        <w:rPr>
          <w:rFonts w:ascii="Arial Narrow" w:hAnsi="Arial Narrow"/>
          <w:b/>
        </w:rPr>
        <w:t xml:space="preserve">TRABAJO </w:t>
      </w:r>
      <w:r w:rsidRPr="00017EC3">
        <w:rPr>
          <w:rFonts w:ascii="Arial Narrow" w:hAnsi="Arial Narrow"/>
          <w:b/>
        </w:rPr>
        <w:t>COLEGIADO</w:t>
      </w:r>
    </w:p>
    <w:p w:rsidR="00A5582A" w:rsidRPr="00017EC3" w:rsidRDefault="00A5582A" w:rsidP="00A5582A">
      <w:pPr>
        <w:spacing w:after="0"/>
        <w:jc w:val="center"/>
        <w:rPr>
          <w:rFonts w:ascii="Arial Narrow" w:hAnsi="Arial Narrow" w:cs="Arial"/>
          <w:b/>
        </w:rPr>
      </w:pPr>
      <w:r>
        <w:rPr>
          <w:rFonts w:ascii="Arial Narrow" w:hAnsi="Arial Narrow" w:cs="Arial"/>
          <w:b/>
        </w:rPr>
        <w:t>CICLO ESCOLAR 2019-2020</w:t>
      </w:r>
    </w:p>
    <w:p w:rsidR="00A5582A" w:rsidRPr="00017EC3" w:rsidRDefault="00A5582A" w:rsidP="00A5582A">
      <w:pPr>
        <w:spacing w:after="0"/>
        <w:jc w:val="center"/>
        <w:rPr>
          <w:rFonts w:ascii="Arial Narrow" w:hAnsi="Arial Narrow"/>
          <w:b/>
        </w:rPr>
      </w:pPr>
      <w:r w:rsidRPr="00017EC3">
        <w:rPr>
          <w:rFonts w:ascii="Arial Narrow" w:hAnsi="Arial Narrow" w:cs="Arial"/>
          <w:b/>
          <w:sz w:val="16"/>
          <w:szCs w:val="16"/>
        </w:rPr>
        <w:t>Subdirección Académica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152"/>
        <w:gridCol w:w="2534"/>
        <w:gridCol w:w="2311"/>
      </w:tblGrid>
      <w:tr w:rsidR="00A5582A" w:rsidRPr="00017EC3" w:rsidTr="00CE4DF0">
        <w:tc>
          <w:tcPr>
            <w:tcW w:w="2497" w:type="pct"/>
            <w:gridSpan w:val="2"/>
            <w:shd w:val="clear" w:color="auto" w:fill="auto"/>
          </w:tcPr>
          <w:p w:rsidR="00A5582A" w:rsidRPr="00017EC3" w:rsidRDefault="00A5582A" w:rsidP="00CE4DF0">
            <w:pPr>
              <w:spacing w:before="60" w:after="60"/>
              <w:rPr>
                <w:rFonts w:ascii="Arial Narrow" w:hAnsi="Arial Narrow"/>
              </w:rPr>
            </w:pPr>
            <w:r w:rsidRPr="00017EC3">
              <w:rPr>
                <w:rFonts w:ascii="Arial Narrow" w:hAnsi="Arial Narrow" w:cs="Arial"/>
                <w:lang w:val="es-ES"/>
              </w:rPr>
              <w:t>Escuela Normal</w:t>
            </w:r>
            <w:r>
              <w:rPr>
                <w:rFonts w:ascii="Arial Narrow" w:hAnsi="Arial Narrow" w:cs="Arial"/>
                <w:lang w:val="es-ES"/>
              </w:rPr>
              <w:t xml:space="preserve"> DE EDUCACIÓN PREESCOLAR</w:t>
            </w:r>
          </w:p>
        </w:tc>
        <w:tc>
          <w:tcPr>
            <w:tcW w:w="2503" w:type="pct"/>
            <w:gridSpan w:val="2"/>
            <w:shd w:val="clear" w:color="auto" w:fill="auto"/>
          </w:tcPr>
          <w:p w:rsidR="00A5582A" w:rsidRPr="00017EC3" w:rsidRDefault="00A5582A" w:rsidP="00CE4DF0">
            <w:pPr>
              <w:spacing w:before="60" w:after="60"/>
              <w:rPr>
                <w:rFonts w:ascii="Arial Narrow" w:hAnsi="Arial Narrow"/>
              </w:rPr>
            </w:pPr>
            <w:r w:rsidRPr="00017EC3">
              <w:rPr>
                <w:rFonts w:ascii="Arial Narrow" w:hAnsi="Arial Narrow" w:cs="Arial"/>
                <w:lang w:val="es-ES"/>
              </w:rPr>
              <w:t>Licenciatura en Educación</w:t>
            </w:r>
            <w:r>
              <w:rPr>
                <w:rFonts w:ascii="Arial Narrow" w:hAnsi="Arial Narrow" w:cs="Arial"/>
                <w:lang w:val="es-ES"/>
              </w:rPr>
              <w:t xml:space="preserve"> PREESCOLAR</w:t>
            </w:r>
          </w:p>
        </w:tc>
      </w:tr>
      <w:tr w:rsidR="00A5582A" w:rsidRPr="00017EC3" w:rsidTr="00CE4DF0">
        <w:tc>
          <w:tcPr>
            <w:tcW w:w="1902" w:type="pct"/>
            <w:shd w:val="clear" w:color="auto" w:fill="auto"/>
          </w:tcPr>
          <w:p w:rsidR="00A5582A" w:rsidRPr="00017EC3" w:rsidRDefault="00A5582A" w:rsidP="00CE4DF0">
            <w:pPr>
              <w:spacing w:before="60" w:after="60"/>
              <w:rPr>
                <w:rFonts w:ascii="Arial Narrow" w:hAnsi="Arial Narrow"/>
              </w:rPr>
            </w:pPr>
            <w:r w:rsidRPr="00017EC3">
              <w:rPr>
                <w:rFonts w:ascii="Arial Narrow" w:hAnsi="Arial Narrow" w:cs="Arial"/>
              </w:rPr>
              <w:t>Semestre</w:t>
            </w:r>
            <w:r>
              <w:rPr>
                <w:rFonts w:ascii="Arial Narrow" w:hAnsi="Arial Narrow" w:cs="Arial"/>
              </w:rPr>
              <w:t xml:space="preserve">  2°  </w:t>
            </w:r>
          </w:p>
        </w:tc>
        <w:tc>
          <w:tcPr>
            <w:tcW w:w="1904" w:type="pct"/>
            <w:gridSpan w:val="2"/>
            <w:shd w:val="clear" w:color="auto" w:fill="auto"/>
          </w:tcPr>
          <w:p w:rsidR="00A5582A" w:rsidRPr="00017EC3" w:rsidRDefault="00A5582A" w:rsidP="00CE4DF0">
            <w:pPr>
              <w:spacing w:before="60" w:after="60"/>
              <w:rPr>
                <w:rFonts w:ascii="Arial Narrow" w:hAnsi="Arial Narrow"/>
              </w:rPr>
            </w:pPr>
            <w:r w:rsidRPr="00017EC3">
              <w:rPr>
                <w:rFonts w:ascii="Arial Narrow" w:hAnsi="Arial Narrow"/>
              </w:rPr>
              <w:t>Sesión No.</w:t>
            </w:r>
            <w:r w:rsidR="00600A20">
              <w:rPr>
                <w:rFonts w:ascii="Arial Narrow" w:hAnsi="Arial Narrow"/>
              </w:rPr>
              <w:t xml:space="preserve">  12</w:t>
            </w:r>
          </w:p>
        </w:tc>
        <w:tc>
          <w:tcPr>
            <w:tcW w:w="1194" w:type="pct"/>
            <w:shd w:val="clear" w:color="auto" w:fill="auto"/>
          </w:tcPr>
          <w:p w:rsidR="00A5582A" w:rsidRPr="00017EC3" w:rsidRDefault="00A5582A" w:rsidP="00CE4DF0">
            <w:pPr>
              <w:spacing w:before="60" w:after="60"/>
              <w:rPr>
                <w:rFonts w:ascii="Arial Narrow" w:hAnsi="Arial Narrow"/>
              </w:rPr>
            </w:pPr>
            <w:r w:rsidRPr="00017EC3">
              <w:rPr>
                <w:rFonts w:ascii="Arial Narrow" w:hAnsi="Arial Narrow" w:cs="Arial"/>
              </w:rPr>
              <w:t>Fecha</w:t>
            </w:r>
            <w:r w:rsidR="00600A20">
              <w:rPr>
                <w:rFonts w:ascii="Arial Narrow" w:hAnsi="Arial Narrow" w:cs="Arial"/>
              </w:rPr>
              <w:t>: 26</w:t>
            </w:r>
            <w:r>
              <w:rPr>
                <w:rFonts w:ascii="Arial Narrow" w:hAnsi="Arial Narrow" w:cs="Arial"/>
              </w:rPr>
              <w:t xml:space="preserve"> MAYO  2020</w:t>
            </w:r>
          </w:p>
        </w:tc>
      </w:tr>
    </w:tbl>
    <w:p w:rsidR="00600A20" w:rsidRDefault="00A5582A" w:rsidP="00600A20">
      <w:pPr>
        <w:spacing w:after="0" w:line="240" w:lineRule="auto"/>
        <w:rPr>
          <w:rFonts w:cstheme="minorHAnsi"/>
        </w:rPr>
      </w:pPr>
      <w:r>
        <w:t>Propósito:</w:t>
      </w:r>
      <w:r w:rsidR="00600A20" w:rsidRPr="00600A20">
        <w:rPr>
          <w:rFonts w:cstheme="minorHAnsi"/>
        </w:rPr>
        <w:t xml:space="preserve"> </w:t>
      </w:r>
      <w:r w:rsidR="00600A20" w:rsidRPr="0050009F">
        <w:rPr>
          <w:rFonts w:cstheme="minorHAnsi"/>
        </w:rPr>
        <w:t>VALORAR EL SEGUIMIENTO DE ACTIVIDADES</w:t>
      </w:r>
      <w:r w:rsidR="00600A20">
        <w:rPr>
          <w:rFonts w:cstheme="minorHAnsi"/>
        </w:rPr>
        <w:t xml:space="preserve"> PLANEADAS DURANTE EL SEMESTRE PARA DEFINIR ACCIONES DE MEJORA QUE GARANTICEN EL CUMPLIMIENTO DE LOS PROPÓSITOS INSTITUCIONALES</w:t>
      </w:r>
    </w:p>
    <w:p w:rsidR="00A5582A" w:rsidRDefault="00A5582A" w:rsidP="00A5582A">
      <w:pPr>
        <w:spacing w:before="100" w:beforeAutospacing="1" w:after="100" w:afterAutospacing="1"/>
      </w:pPr>
      <w:r>
        <w:t>Actividades:</w:t>
      </w:r>
    </w:p>
    <w:p w:rsidR="00A5582A" w:rsidRDefault="00A5582A" w:rsidP="00A5582A">
      <w:pPr>
        <w:pStyle w:val="Prrafodelista"/>
        <w:numPr>
          <w:ilvl w:val="0"/>
          <w:numId w:val="2"/>
        </w:numPr>
      </w:pPr>
      <w:r>
        <w:t>Pase de lista.</w:t>
      </w:r>
    </w:p>
    <w:p w:rsidR="00A5582A" w:rsidRDefault="00A5582A" w:rsidP="00A5582A">
      <w:pPr>
        <w:pStyle w:val="Prrafodelista"/>
        <w:numPr>
          <w:ilvl w:val="0"/>
          <w:numId w:val="2"/>
        </w:numPr>
      </w:pPr>
      <w:r>
        <w:t>Lectura del acta anterior.</w:t>
      </w:r>
    </w:p>
    <w:p w:rsidR="00A5582A" w:rsidRDefault="00A5582A" w:rsidP="00A5582A">
      <w:pPr>
        <w:pStyle w:val="Prrafodelista"/>
        <w:numPr>
          <w:ilvl w:val="0"/>
          <w:numId w:val="2"/>
        </w:numPr>
      </w:pPr>
      <w:r>
        <w:t>Avance programático.</w:t>
      </w:r>
    </w:p>
    <w:p w:rsidR="00A5582A" w:rsidRDefault="00A5582A" w:rsidP="00A5582A">
      <w:pPr>
        <w:pStyle w:val="Prrafodelista"/>
        <w:numPr>
          <w:ilvl w:val="0"/>
          <w:numId w:val="2"/>
        </w:numPr>
      </w:pPr>
      <w:r>
        <w:t>Orden del día.</w:t>
      </w:r>
    </w:p>
    <w:p w:rsidR="00A5582A" w:rsidRDefault="00A5582A" w:rsidP="00A5582A">
      <w:pPr>
        <w:pStyle w:val="Prrafodelista"/>
        <w:numPr>
          <w:ilvl w:val="0"/>
          <w:numId w:val="3"/>
        </w:numPr>
        <w:rPr>
          <w:b/>
        </w:rPr>
      </w:pPr>
      <w:r w:rsidRPr="00ED42F7">
        <w:rPr>
          <w:b/>
        </w:rPr>
        <w:t>Asuntos académicos:</w:t>
      </w:r>
    </w:p>
    <w:p w:rsidR="00600A20" w:rsidRPr="00600A20" w:rsidRDefault="00600A20" w:rsidP="00600A20">
      <w:pPr>
        <w:pStyle w:val="Prrafodelista"/>
        <w:numPr>
          <w:ilvl w:val="0"/>
          <w:numId w:val="3"/>
        </w:numPr>
      </w:pPr>
      <w:r w:rsidRPr="00600A20">
        <w:t xml:space="preserve">LAS ACTIVIDADES PLANEADAS DURANTE EL SEMESTRE TERMINARÁN DE MANERA VIRTUAL. SE HACE LA INVITACIÓN A QUE LAS REUNIONES ACADÉMICAS ENTRE DOCENTES SEA UTILIZANDO LA PLATAFORMA OFICIAL A TRAVÉS DEL CORREO INSTITUCIONAL DOCENTE COAHUILA, QUE EL GOBIERNO PROPORCIONÓ HACE YA ALGUNOS AÑOS. </w:t>
      </w:r>
    </w:p>
    <w:p w:rsidR="00600A20" w:rsidRPr="00600A20" w:rsidRDefault="00600A20" w:rsidP="00600A20">
      <w:pPr>
        <w:pStyle w:val="Prrafodelista"/>
        <w:numPr>
          <w:ilvl w:val="0"/>
          <w:numId w:val="3"/>
        </w:numPr>
      </w:pPr>
      <w:r w:rsidRPr="00600A20">
        <w:t xml:space="preserve">VALORAR LAS INSTITUCIONES DE PRÁCTICA AL INTERIOR DE CADA COLEGIADO QUE APOYARON EN LA FORMACIÓN DE LOS ESTUDIANTES NORMALISTAS ESTE CICLO ESCOLAR PARA PODER PLANEAR EL LISTADO DE LOS NUEVOS JARDINES DE NIÑOS QUE NOS APOYARÁN EL PRÓXIMO CICLO ESCOLAR. (CGENAD-F 87) </w:t>
      </w:r>
    </w:p>
    <w:p w:rsidR="00600A20" w:rsidRPr="00600A20" w:rsidRDefault="00600A20" w:rsidP="00600A20">
      <w:pPr>
        <w:pStyle w:val="Prrafodelista"/>
        <w:numPr>
          <w:ilvl w:val="0"/>
          <w:numId w:val="3"/>
        </w:numPr>
      </w:pPr>
      <w:r w:rsidRPr="00600A20">
        <w:t>PEDIR QUE LOS ALUMNOS VALOREN SU ESTANCIA EN LAS INSTITUCIONES DE EDUCACIÓN BÁSICA A TRAVÉS DE UNA ACTIVIDAD Y REMITAN LOS RESULTADOS A TRAVÉS DE LAS MAESTRAS DE PRÁCTICA EN LA PLATAFORMA PARA QUE LAS CONCENTRE Y LAS HAGA LLEGAR A DOCENCIA Y SUBDIRECCIÓN ACADÉMICA (ENEP-F-21)</w:t>
      </w:r>
    </w:p>
    <w:p w:rsidR="00600A20" w:rsidRPr="00600A20" w:rsidRDefault="00600A20" w:rsidP="00600A20">
      <w:pPr>
        <w:pStyle w:val="Prrafodelista"/>
        <w:numPr>
          <w:ilvl w:val="0"/>
          <w:numId w:val="3"/>
        </w:numPr>
      </w:pPr>
      <w:r w:rsidRPr="00600A20">
        <w:t>ENCUESTA PARA QUE CONTESTEN TODO EL PERSONAL ACADÉMICO, ADMINISTRATIVO Y DIRECTIVO Y ALUMNOS APLICAR COVID-19</w:t>
      </w:r>
    </w:p>
    <w:p w:rsidR="00600A20" w:rsidRPr="00600A20" w:rsidRDefault="00600A20" w:rsidP="00600A20">
      <w:pPr>
        <w:pStyle w:val="Prrafodelista"/>
        <w:numPr>
          <w:ilvl w:val="0"/>
          <w:numId w:val="3"/>
        </w:numPr>
      </w:pPr>
      <w:r w:rsidRPr="00600A20">
        <w:t>SE LES ENTREGARAN A LOS ALUMNOS UN CORREO INSTITUCIONAL PARA QUE PUEDAN HACER USO DE LA APLICACIÓN DE TEAMS</w:t>
      </w:r>
    </w:p>
    <w:p w:rsidR="00600A20" w:rsidRPr="00600A20" w:rsidRDefault="00600A20" w:rsidP="00600A20">
      <w:pPr>
        <w:pStyle w:val="Prrafodelista"/>
        <w:numPr>
          <w:ilvl w:val="0"/>
          <w:numId w:val="3"/>
        </w:numPr>
      </w:pPr>
      <w:r w:rsidRPr="00600A20">
        <w:t>IDENTIFICAR ALUMNAS EN RIESGO POR SEMANA A DOCENCIA Y SUBDIRECCIÓN ACADÉMICA</w:t>
      </w:r>
    </w:p>
    <w:p w:rsidR="00600A20" w:rsidRPr="00600A20" w:rsidRDefault="00600A20" w:rsidP="00600A20">
      <w:pPr>
        <w:pStyle w:val="Prrafodelista"/>
        <w:numPr>
          <w:ilvl w:val="0"/>
          <w:numId w:val="3"/>
        </w:numPr>
      </w:pPr>
      <w:r w:rsidRPr="00600A20">
        <w:t xml:space="preserve">DE MANERA SISTEMÁTICA Y SEMANALMENTE SE SEGUIRÁN PIDIENDO RESULTADOS DE LAS ACTIVIDADES APLICADAS Y EL PORCENTAJE DE PARTICIPACIÓN </w:t>
      </w:r>
      <w:r>
        <w:t xml:space="preserve">DE LOS ALUMNOS VIERNES A LAS 10:00 AM A COORDINACION </w:t>
      </w:r>
    </w:p>
    <w:p w:rsidR="00A5582A" w:rsidRPr="006B2B24" w:rsidRDefault="00A5582A" w:rsidP="00A5582A">
      <w:pPr>
        <w:pStyle w:val="Prrafodelista"/>
        <w:numPr>
          <w:ilvl w:val="0"/>
          <w:numId w:val="3"/>
        </w:numPr>
        <w:spacing w:line="240" w:lineRule="auto"/>
      </w:pPr>
      <w:r>
        <w:t>ENVIAR A MI CORREO LOS AVANCES PROGRAMATICOS PARA CONCENTRADO (mevm8804@hotmail.com)</w:t>
      </w:r>
      <w:r w:rsidRPr="006B2B24">
        <w:t>.</w:t>
      </w:r>
    </w:p>
    <w:p w:rsidR="00A5582A" w:rsidRDefault="00A5582A" w:rsidP="00A5582A">
      <w:pPr>
        <w:pStyle w:val="Prrafodelista"/>
        <w:numPr>
          <w:ilvl w:val="0"/>
          <w:numId w:val="3"/>
        </w:numPr>
      </w:pPr>
      <w:r>
        <w:t xml:space="preserve">ELABORACIÓN DE REACTIVOS </w:t>
      </w:r>
    </w:p>
    <w:p w:rsidR="00733E2E" w:rsidRDefault="00733E2E" w:rsidP="00A5582A">
      <w:pPr>
        <w:pStyle w:val="Prrafodelista"/>
        <w:numPr>
          <w:ilvl w:val="0"/>
          <w:numId w:val="3"/>
        </w:numPr>
      </w:pPr>
      <w:r>
        <w:t>REALIZAR Y SUBIR PLANEACION DIARIA</w:t>
      </w:r>
    </w:p>
    <w:p w:rsidR="00A5582A" w:rsidRDefault="00A5582A" w:rsidP="00733E2E">
      <w:pPr>
        <w:pStyle w:val="Prrafodelista"/>
        <w:numPr>
          <w:ilvl w:val="0"/>
          <w:numId w:val="3"/>
        </w:numPr>
      </w:pPr>
      <w:r w:rsidRPr="00081129">
        <w:t xml:space="preserve">ENTRAR A REVISAR SU CORREO INSTITUCIONAL PARA ESTAR CHECANDO INFORMACION </w:t>
      </w:r>
    </w:p>
    <w:p w:rsidR="00E65061" w:rsidRPr="00733E2E" w:rsidRDefault="00E65061" w:rsidP="00E65061">
      <w:bookmarkStart w:id="0" w:name="_GoBack"/>
      <w:bookmarkEnd w:id="0"/>
    </w:p>
    <w:p w:rsidR="00A5582A" w:rsidRPr="00733E2E" w:rsidRDefault="00A5582A" w:rsidP="00733E2E">
      <w:pPr>
        <w:pStyle w:val="Prrafodelista"/>
        <w:numPr>
          <w:ilvl w:val="0"/>
          <w:numId w:val="3"/>
        </w:numPr>
        <w:rPr>
          <w:b/>
        </w:rPr>
      </w:pPr>
      <w:r>
        <w:rPr>
          <w:b/>
        </w:rPr>
        <w:lastRenderedPageBreak/>
        <w:t>Asuntos generales:</w:t>
      </w:r>
    </w:p>
    <w:p w:rsidR="00600A20" w:rsidRPr="00600A20" w:rsidRDefault="00600A20" w:rsidP="00600A20">
      <w:pPr>
        <w:pStyle w:val="Prrafodelista"/>
        <w:ind w:left="1440"/>
      </w:pPr>
      <w:r w:rsidRPr="00600A20">
        <w:rPr>
          <w:b/>
        </w:rPr>
        <w:t>-</w:t>
      </w:r>
      <w:r w:rsidRPr="00600A20">
        <w:rPr>
          <w:b/>
        </w:rPr>
        <w:tab/>
      </w:r>
      <w:r w:rsidRPr="00600A20">
        <w:t>CONVOCATORIA PARA PROPUESTAS DE NOMBRE DEL LIBRO ENEP</w:t>
      </w:r>
    </w:p>
    <w:p w:rsidR="00600A20" w:rsidRPr="00600A20" w:rsidRDefault="00600A20" w:rsidP="00600A20">
      <w:pPr>
        <w:pStyle w:val="Prrafodelista"/>
        <w:ind w:left="1440"/>
      </w:pPr>
      <w:r w:rsidRPr="00600A20">
        <w:t>-</w:t>
      </w:r>
      <w:r w:rsidRPr="00600A20">
        <w:tab/>
        <w:t>ELABORAR REACTIVOS DE LA SEGUNDA UNIDAD</w:t>
      </w:r>
    </w:p>
    <w:p w:rsidR="00600A20" w:rsidRPr="00600A20" w:rsidRDefault="00600A20" w:rsidP="00600A20">
      <w:pPr>
        <w:pStyle w:val="Prrafodelista"/>
        <w:ind w:left="1440"/>
        <w:rPr>
          <w:b/>
        </w:rPr>
      </w:pPr>
      <w:r w:rsidRPr="00600A20">
        <w:t>-</w:t>
      </w:r>
      <w:r w:rsidRPr="00600A20">
        <w:tab/>
        <w:t>CONTINUAR CON LA CONFORMACIÓN DEL PORTAFOLIO DOCENTE</w:t>
      </w:r>
    </w:p>
    <w:p w:rsidR="00A5582A" w:rsidRPr="003D7762" w:rsidRDefault="00A5582A" w:rsidP="00A5582A">
      <w:pPr>
        <w:pStyle w:val="Prrafodelista"/>
        <w:ind w:left="1440"/>
        <w:rPr>
          <w:b/>
        </w:rPr>
      </w:pPr>
    </w:p>
    <w:p w:rsidR="00A5582A" w:rsidRPr="00081129" w:rsidRDefault="00A5582A" w:rsidP="00A5582A">
      <w:pPr>
        <w:pStyle w:val="Prrafodelista"/>
      </w:pPr>
    </w:p>
    <w:p w:rsidR="00A5582A" w:rsidRPr="00081129" w:rsidRDefault="00A5582A" w:rsidP="00A5582A">
      <w:pPr>
        <w:pStyle w:val="Prrafodelista"/>
        <w:ind w:left="1440"/>
      </w:pPr>
    </w:p>
    <w:p w:rsidR="00A5582A" w:rsidRPr="00CC7F22" w:rsidRDefault="00A5582A" w:rsidP="00A5582A"/>
    <w:p w:rsidR="00A5582A" w:rsidRPr="006F165A" w:rsidRDefault="00A5582A" w:rsidP="00A5582A">
      <w:pPr>
        <w:pStyle w:val="Prrafodelista"/>
        <w:ind w:left="1440"/>
        <w:rPr>
          <w:b/>
          <w:u w:val="single"/>
        </w:rPr>
      </w:pPr>
      <w:r>
        <w:t xml:space="preserve">                      </w:t>
      </w:r>
      <w:r w:rsidRPr="006F165A">
        <w:rPr>
          <w:u w:val="single"/>
        </w:rPr>
        <w:t>____PROFRA. ALINA LORENA ARREOLA GONZÁLEZ_______</w:t>
      </w:r>
    </w:p>
    <w:p w:rsidR="00A5582A" w:rsidRDefault="00A5582A" w:rsidP="00A5582A">
      <w:pPr>
        <w:spacing w:after="0"/>
        <w:jc w:val="center"/>
      </w:pPr>
      <w:r>
        <w:t>Subdirección Académica</w:t>
      </w:r>
    </w:p>
    <w:p w:rsidR="00A5582A" w:rsidRDefault="00A5582A" w:rsidP="00A5582A">
      <w:pPr>
        <w:spacing w:after="0"/>
        <w:jc w:val="center"/>
      </w:pPr>
      <w:r>
        <w:t>Nombre y firma</w:t>
      </w:r>
    </w:p>
    <w:p w:rsidR="00B245FE" w:rsidRPr="00A5582A" w:rsidRDefault="00B245FE" w:rsidP="00A5582A"/>
    <w:sectPr w:rsidR="00B245FE" w:rsidRPr="00A5582A" w:rsidSect="00494386">
      <w:headerReference w:type="even" r:id="rId7"/>
      <w:headerReference w:type="default" r:id="rId8"/>
      <w:footerReference w:type="even" r:id="rId9"/>
      <w:footerReference w:type="default" r:id="rId10"/>
      <w:headerReference w:type="first" r:id="rId11"/>
      <w:footerReference w:type="first" r:id="rId12"/>
      <w:pgSz w:w="12240" w:h="15840"/>
      <w:pgMar w:top="1701" w:right="1134" w:bottom="1134"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871" w:rsidRDefault="00A34871" w:rsidP="00B245FE">
      <w:pPr>
        <w:spacing w:after="0" w:line="240" w:lineRule="auto"/>
      </w:pPr>
      <w:r>
        <w:separator/>
      </w:r>
    </w:p>
  </w:endnote>
  <w:endnote w:type="continuationSeparator" w:id="0">
    <w:p w:rsidR="00A34871" w:rsidRDefault="00A34871" w:rsidP="00B24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561" w:rsidRDefault="00C2756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DF1" w:rsidRPr="00CB1AFF" w:rsidRDefault="00D90E2D" w:rsidP="00530DF1">
    <w:pPr>
      <w:pStyle w:val="Piedepgina"/>
      <w:rPr>
        <w:rFonts w:ascii="Arial" w:hAnsi="Arial" w:cs="Arial"/>
        <w:sz w:val="18"/>
      </w:rPr>
    </w:pPr>
    <w:r w:rsidRPr="00D90E2D">
      <w:rPr>
        <w:noProof/>
        <w:lang w:eastAsia="es-MX"/>
      </w:rPr>
      <mc:AlternateContent>
        <mc:Choice Requires="wps">
          <w:drawing>
            <wp:anchor distT="0" distB="0" distL="114300" distR="114300" simplePos="0" relativeHeight="251663360" behindDoc="0" locked="0" layoutInCell="1" allowOverlap="1" wp14:anchorId="69694B27" wp14:editId="0775126E">
              <wp:simplePos x="0" y="0"/>
              <wp:positionH relativeFrom="column">
                <wp:posOffset>652145</wp:posOffset>
              </wp:positionH>
              <wp:positionV relativeFrom="paragraph">
                <wp:posOffset>93980</wp:posOffset>
              </wp:positionV>
              <wp:extent cx="1337226" cy="407804"/>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1337226" cy="407804"/>
                      </a:xfrm>
                      <a:prstGeom prst="rect">
                        <a:avLst/>
                      </a:prstGeom>
                      <a:noFill/>
                    </wps:spPr>
                    <wps:txbx>
                      <w:txbxContent>
                        <w:p w:rsidR="00D90E2D" w:rsidRDefault="00D90E2D" w:rsidP="00D90E2D">
                          <w:pPr>
                            <w:pStyle w:val="NormalWeb"/>
                            <w:spacing w:before="0" w:beforeAutospacing="0" w:after="0" w:afterAutospacing="0"/>
                          </w:pPr>
                          <w:r>
                            <w:rPr>
                              <w:rFonts w:ascii="Arial" w:hAnsi="Arial" w:cs="Arial"/>
                              <w:color w:val="000000" w:themeColor="text1"/>
                              <w:kern w:val="24"/>
                              <w:sz w:val="20"/>
                              <w:szCs w:val="20"/>
                            </w:rPr>
                            <w:t>V 19-20</w:t>
                          </w:r>
                        </w:p>
                        <w:p w:rsidR="00D90E2D" w:rsidRDefault="00D90E2D" w:rsidP="00D90E2D">
                          <w:pPr>
                            <w:pStyle w:val="NormalWeb"/>
                            <w:spacing w:before="0" w:beforeAutospacing="0" w:after="0" w:afterAutospacing="0"/>
                          </w:pPr>
                          <w:r>
                            <w:rPr>
                              <w:rFonts w:ascii="Arial" w:hAnsi="Arial" w:cs="Arial"/>
                              <w:color w:val="000000" w:themeColor="text1"/>
                              <w:kern w:val="24"/>
                              <w:sz w:val="20"/>
                              <w:szCs w:val="20"/>
                            </w:rPr>
                            <w:t>CGENAD-F-SAA-51</w:t>
                          </w:r>
                        </w:p>
                      </w:txbxContent>
                    </wps:txbx>
                    <wps:bodyPr wrap="none" rtlCol="0">
                      <a:spAutoFit/>
                    </wps:bodyPr>
                  </wps:wsp>
                </a:graphicData>
              </a:graphic>
            </wp:anchor>
          </w:drawing>
        </mc:Choice>
        <mc:Fallback>
          <w:pict>
            <v:shapetype w14:anchorId="69694B27" id="_x0000_t202" coordsize="21600,21600" o:spt="202" path="m,l,21600r21600,l21600,xe">
              <v:stroke joinstyle="miter"/>
              <v:path gradientshapeok="t" o:connecttype="rect"/>
            </v:shapetype>
            <v:shape id="CuadroTexto 1" o:spid="_x0000_s1026" type="#_x0000_t202" style="position:absolute;margin-left:51.35pt;margin-top:7.4pt;width:105.3pt;height:32.1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" filled="f" stroked="f">
              <v:textbox style="mso-fit-shape-to-text:t">
                <w:txbxContent>
                  <w:p w:rsidR="00D90E2D" w:rsidRDefault="00D90E2D" w:rsidP="00D90E2D">
                    <w:pPr>
                      <w:pStyle w:val="NormalWeb"/>
                      <w:spacing w:before="0" w:beforeAutospacing="0" w:after="0" w:afterAutospacing="0"/>
                    </w:pPr>
                    <w:r>
                      <w:rPr>
                        <w:rFonts w:ascii="Arial" w:hAnsi="Arial" w:cs="Arial"/>
                        <w:color w:val="000000" w:themeColor="text1"/>
                        <w:kern w:val="24"/>
                        <w:sz w:val="20"/>
                        <w:szCs w:val="20"/>
                      </w:rPr>
                      <w:t>V 19-20</w:t>
                    </w:r>
                  </w:p>
                  <w:p w:rsidR="00D90E2D" w:rsidRDefault="00D90E2D" w:rsidP="00D90E2D">
                    <w:pPr>
                      <w:pStyle w:val="NormalWeb"/>
                      <w:spacing w:before="0" w:beforeAutospacing="0" w:after="0" w:afterAutospacing="0"/>
                    </w:pPr>
                    <w:r>
                      <w:rPr>
                        <w:rFonts w:ascii="Arial" w:hAnsi="Arial" w:cs="Arial"/>
                        <w:color w:val="000000" w:themeColor="text1"/>
                        <w:kern w:val="24"/>
                        <w:sz w:val="20"/>
                        <w:szCs w:val="20"/>
                      </w:rPr>
                      <w:t>CGENAD-F-SAA-51</w:t>
                    </w:r>
                  </w:p>
                </w:txbxContent>
              </v:textbox>
            </v:shape>
          </w:pict>
        </mc:Fallback>
      </mc:AlternateContent>
    </w:r>
    <w:r w:rsidR="00530DF1" w:rsidRPr="00CB1AFF">
      <w:rPr>
        <w:rFonts w:ascii="Arial" w:hAnsi="Arial" w:cs="Arial"/>
        <w:noProof/>
        <w:sz w:val="18"/>
        <w:lang w:eastAsia="es-MX"/>
      </w:rPr>
      <w:drawing>
        <wp:anchor distT="0" distB="0" distL="114300" distR="114300" simplePos="0" relativeHeight="251655168" behindDoc="1" locked="0" layoutInCell="1" allowOverlap="1" wp14:anchorId="3E20A7D3" wp14:editId="05D31A0E">
          <wp:simplePos x="0" y="0"/>
          <wp:positionH relativeFrom="margin">
            <wp:posOffset>57150</wp:posOffset>
          </wp:positionH>
          <wp:positionV relativeFrom="paragraph">
            <wp:posOffset>9525</wp:posOffset>
          </wp:positionV>
          <wp:extent cx="514350" cy="561975"/>
          <wp:effectExtent l="0" t="0" r="0" b="9525"/>
          <wp:wrapTight wrapText="bothSides">
            <wp:wrapPolygon edited="0">
              <wp:start x="0" y="0"/>
              <wp:lineTo x="0" y="21234"/>
              <wp:lineTo x="20800" y="21234"/>
              <wp:lineTo x="20800"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p>
  <w:p w:rsidR="00D90E2D" w:rsidRDefault="00F72914" w:rsidP="00D90E2D">
    <w:pPr>
      <w:pStyle w:val="Piedepgina"/>
    </w:pPr>
    <w:r>
      <w:rPr>
        <w:noProof/>
        <w:lang w:eastAsia="es-MX"/>
      </w:rPr>
      <w:drawing>
        <wp:anchor distT="0" distB="0" distL="114300" distR="114300" simplePos="0" relativeHeight="251658240" behindDoc="0" locked="0" layoutInCell="1" allowOverlap="1" wp14:anchorId="0C8A60F3" wp14:editId="33B5FAE8">
          <wp:simplePos x="0" y="0"/>
          <wp:positionH relativeFrom="page">
            <wp:posOffset>5677438</wp:posOffset>
          </wp:positionH>
          <wp:positionV relativeFrom="paragraph">
            <wp:posOffset>115327</wp:posOffset>
          </wp:positionV>
          <wp:extent cx="1374494" cy="368804"/>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381536" cy="3706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11C6">
      <w:t xml:space="preserve">                  </w:t>
    </w:r>
  </w:p>
  <w:p w:rsidR="00F72914" w:rsidRDefault="00F7291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561" w:rsidRDefault="00C2756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871" w:rsidRDefault="00A34871" w:rsidP="00B245FE">
      <w:pPr>
        <w:spacing w:after="0" w:line="240" w:lineRule="auto"/>
      </w:pPr>
      <w:r>
        <w:separator/>
      </w:r>
    </w:p>
  </w:footnote>
  <w:footnote w:type="continuationSeparator" w:id="0">
    <w:p w:rsidR="00A34871" w:rsidRDefault="00A34871" w:rsidP="00B24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561" w:rsidRDefault="00C2756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5FE" w:rsidRPr="00961A3A" w:rsidRDefault="00494386" w:rsidP="00C27561">
    <w:pPr>
      <w:pStyle w:val="Encabezado"/>
      <w:rPr>
        <w:rFonts w:ascii="Arial" w:hAnsi="Arial" w:cs="Arial"/>
        <w:b/>
        <w:sz w:val="18"/>
      </w:rPr>
    </w:pPr>
    <w:r>
      <w:rPr>
        <w:rFonts w:ascii="Arial" w:hAnsi="Arial" w:cs="Arial"/>
        <w:b/>
        <w:noProof/>
        <w:sz w:val="18"/>
        <w:lang w:eastAsia="es-MX"/>
      </w:rPr>
      <w:drawing>
        <wp:inline distT="0" distB="0" distL="0" distR="0" wp14:anchorId="38D4965B">
          <wp:extent cx="5048250" cy="908685"/>
          <wp:effectExtent l="0" t="0" r="0" b="571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18016"/>
                  <a:stretch/>
                </pic:blipFill>
                <pic:spPr bwMode="auto">
                  <a:xfrm>
                    <a:off x="0" y="0"/>
                    <a:ext cx="5048250" cy="908685"/>
                  </a:xfrm>
                  <a:prstGeom prst="rect">
                    <a:avLst/>
                  </a:prstGeom>
                  <a:noFill/>
                  <a:ln>
                    <a:noFill/>
                  </a:ln>
                  <a:extLst>
                    <a:ext uri="{53640926-AAD7-44D8-BBD7-CCE9431645EC}">
                      <a14:shadowObscured xmlns:a14="http://schemas.microsoft.com/office/drawing/2010/main"/>
                    </a:ext>
                  </a:extLst>
                </pic:spPr>
              </pic:pic>
            </a:graphicData>
          </a:graphic>
        </wp:inline>
      </w:drawing>
    </w:r>
    <w:r w:rsidR="00C27561">
      <w:rPr>
        <w:rFonts w:ascii="Arial" w:hAnsi="Arial" w:cs="Arial"/>
        <w:b/>
        <w:noProof/>
        <w:sz w:val="18"/>
        <w:lang w:eastAsia="es-MX"/>
      </w:rPr>
      <w:drawing>
        <wp:inline distT="0" distB="0" distL="0" distR="0" wp14:anchorId="0D9C85DA">
          <wp:extent cx="1076325" cy="8382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8382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561" w:rsidRDefault="00C2756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56AE"/>
    <w:multiLevelType w:val="hybridMultilevel"/>
    <w:tmpl w:val="75F6E53A"/>
    <w:lvl w:ilvl="0" w:tplc="92984EF8">
      <w:start w:val="1"/>
      <w:numFmt w:val="bullet"/>
      <w:lvlText w:val="-"/>
      <w:lvlJc w:val="left"/>
      <w:pPr>
        <w:ind w:left="1440" w:hanging="360"/>
      </w:pPr>
      <w:rPr>
        <w:rFonts w:ascii="Calibri" w:eastAsiaTheme="minorHAnsi" w:hAnsi="Calibri" w:cs="Calibr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49AD3C0E"/>
    <w:multiLevelType w:val="hybridMultilevel"/>
    <w:tmpl w:val="0C7407AE"/>
    <w:lvl w:ilvl="0" w:tplc="FF027C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4F5B1F2B"/>
    <w:multiLevelType w:val="hybridMultilevel"/>
    <w:tmpl w:val="4F62C350"/>
    <w:lvl w:ilvl="0" w:tplc="92984EF8">
      <w:start w:val="1"/>
      <w:numFmt w:val="bullet"/>
      <w:lvlText w:val="-"/>
      <w:lvlJc w:val="left"/>
      <w:pPr>
        <w:ind w:left="2160" w:hanging="360"/>
      </w:pPr>
      <w:rPr>
        <w:rFonts w:ascii="Calibri" w:eastAsiaTheme="minorHAnsi" w:hAnsi="Calibri" w:cs="Calibri"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 w15:restartNumberingAfterBreak="0">
    <w:nsid w:val="505B6A2F"/>
    <w:multiLevelType w:val="hybridMultilevel"/>
    <w:tmpl w:val="0D0E1B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5FE"/>
    <w:rsid w:val="0001071A"/>
    <w:rsid w:val="00014740"/>
    <w:rsid w:val="0003283E"/>
    <w:rsid w:val="0005575E"/>
    <w:rsid w:val="000564DF"/>
    <w:rsid w:val="00074689"/>
    <w:rsid w:val="000810E6"/>
    <w:rsid w:val="00081129"/>
    <w:rsid w:val="000833B5"/>
    <w:rsid w:val="000979D9"/>
    <w:rsid w:val="000A52ED"/>
    <w:rsid w:val="000B61DE"/>
    <w:rsid w:val="000D6528"/>
    <w:rsid w:val="000F3D35"/>
    <w:rsid w:val="001075B1"/>
    <w:rsid w:val="001154F4"/>
    <w:rsid w:val="0013744A"/>
    <w:rsid w:val="001432B3"/>
    <w:rsid w:val="00163C63"/>
    <w:rsid w:val="00165224"/>
    <w:rsid w:val="00175E75"/>
    <w:rsid w:val="001863AD"/>
    <w:rsid w:val="001938CD"/>
    <w:rsid w:val="001A2E41"/>
    <w:rsid w:val="001B4B9A"/>
    <w:rsid w:val="001C2DBC"/>
    <w:rsid w:val="001C75C5"/>
    <w:rsid w:val="001C7AAA"/>
    <w:rsid w:val="001D6438"/>
    <w:rsid w:val="00216A49"/>
    <w:rsid w:val="00222029"/>
    <w:rsid w:val="002506AC"/>
    <w:rsid w:val="0027453F"/>
    <w:rsid w:val="0027594A"/>
    <w:rsid w:val="002E291B"/>
    <w:rsid w:val="002F0B5D"/>
    <w:rsid w:val="002F34F8"/>
    <w:rsid w:val="002F6952"/>
    <w:rsid w:val="00300926"/>
    <w:rsid w:val="00303C84"/>
    <w:rsid w:val="00312755"/>
    <w:rsid w:val="0032096F"/>
    <w:rsid w:val="00324111"/>
    <w:rsid w:val="00337BA3"/>
    <w:rsid w:val="00354FB7"/>
    <w:rsid w:val="003D7762"/>
    <w:rsid w:val="003F4BCE"/>
    <w:rsid w:val="00404E8C"/>
    <w:rsid w:val="00434561"/>
    <w:rsid w:val="00471A44"/>
    <w:rsid w:val="00472E52"/>
    <w:rsid w:val="00481B95"/>
    <w:rsid w:val="00492E53"/>
    <w:rsid w:val="00494386"/>
    <w:rsid w:val="00530DF1"/>
    <w:rsid w:val="00534111"/>
    <w:rsid w:val="00547EB1"/>
    <w:rsid w:val="005552DB"/>
    <w:rsid w:val="00556DE2"/>
    <w:rsid w:val="00557EE3"/>
    <w:rsid w:val="00576B1A"/>
    <w:rsid w:val="005A2830"/>
    <w:rsid w:val="00600A20"/>
    <w:rsid w:val="0064148B"/>
    <w:rsid w:val="00646776"/>
    <w:rsid w:val="00650B6F"/>
    <w:rsid w:val="00653BB6"/>
    <w:rsid w:val="0066006D"/>
    <w:rsid w:val="006633EE"/>
    <w:rsid w:val="006673EE"/>
    <w:rsid w:val="00667435"/>
    <w:rsid w:val="0069328E"/>
    <w:rsid w:val="006A0F32"/>
    <w:rsid w:val="006B2B24"/>
    <w:rsid w:val="006D0A6A"/>
    <w:rsid w:val="006D2E92"/>
    <w:rsid w:val="006F165A"/>
    <w:rsid w:val="007151BE"/>
    <w:rsid w:val="00720552"/>
    <w:rsid w:val="00720D5F"/>
    <w:rsid w:val="00733E2E"/>
    <w:rsid w:val="00765D09"/>
    <w:rsid w:val="007737D5"/>
    <w:rsid w:val="007A1AA4"/>
    <w:rsid w:val="007D5AEA"/>
    <w:rsid w:val="007D738B"/>
    <w:rsid w:val="007D7793"/>
    <w:rsid w:val="0081170C"/>
    <w:rsid w:val="00815128"/>
    <w:rsid w:val="00833CF5"/>
    <w:rsid w:val="008376DA"/>
    <w:rsid w:val="00852B34"/>
    <w:rsid w:val="00876716"/>
    <w:rsid w:val="0088684D"/>
    <w:rsid w:val="008B1EE9"/>
    <w:rsid w:val="008C7020"/>
    <w:rsid w:val="008E564A"/>
    <w:rsid w:val="00923467"/>
    <w:rsid w:val="00924CDE"/>
    <w:rsid w:val="00952C30"/>
    <w:rsid w:val="00960833"/>
    <w:rsid w:val="00961A3A"/>
    <w:rsid w:val="009877BA"/>
    <w:rsid w:val="00A16D29"/>
    <w:rsid w:val="00A342FA"/>
    <w:rsid w:val="00A34871"/>
    <w:rsid w:val="00A37F21"/>
    <w:rsid w:val="00A5582A"/>
    <w:rsid w:val="00A6573A"/>
    <w:rsid w:val="00A67E8D"/>
    <w:rsid w:val="00A74600"/>
    <w:rsid w:val="00A77D06"/>
    <w:rsid w:val="00A911C6"/>
    <w:rsid w:val="00A96120"/>
    <w:rsid w:val="00A97431"/>
    <w:rsid w:val="00AB206C"/>
    <w:rsid w:val="00AD1E91"/>
    <w:rsid w:val="00AE0CAF"/>
    <w:rsid w:val="00AF6084"/>
    <w:rsid w:val="00AF75F7"/>
    <w:rsid w:val="00B245FE"/>
    <w:rsid w:val="00B83CB5"/>
    <w:rsid w:val="00B949CE"/>
    <w:rsid w:val="00BD1D92"/>
    <w:rsid w:val="00BD53CA"/>
    <w:rsid w:val="00BF17B1"/>
    <w:rsid w:val="00C260A6"/>
    <w:rsid w:val="00C27561"/>
    <w:rsid w:val="00C44321"/>
    <w:rsid w:val="00C84499"/>
    <w:rsid w:val="00CA3350"/>
    <w:rsid w:val="00CA5C24"/>
    <w:rsid w:val="00CC124E"/>
    <w:rsid w:val="00CC2F4E"/>
    <w:rsid w:val="00CC7F22"/>
    <w:rsid w:val="00CD49F7"/>
    <w:rsid w:val="00CD6865"/>
    <w:rsid w:val="00CE0109"/>
    <w:rsid w:val="00D36694"/>
    <w:rsid w:val="00D63F1C"/>
    <w:rsid w:val="00D73B42"/>
    <w:rsid w:val="00D74A77"/>
    <w:rsid w:val="00D90E2D"/>
    <w:rsid w:val="00D91AD6"/>
    <w:rsid w:val="00DA33A1"/>
    <w:rsid w:val="00DC46C8"/>
    <w:rsid w:val="00DC609D"/>
    <w:rsid w:val="00DD2682"/>
    <w:rsid w:val="00DF1903"/>
    <w:rsid w:val="00E0096D"/>
    <w:rsid w:val="00E10EBC"/>
    <w:rsid w:val="00E4684D"/>
    <w:rsid w:val="00E50AB4"/>
    <w:rsid w:val="00E65061"/>
    <w:rsid w:val="00EA1FD0"/>
    <w:rsid w:val="00ED42F7"/>
    <w:rsid w:val="00F04CBC"/>
    <w:rsid w:val="00F067CB"/>
    <w:rsid w:val="00F1004C"/>
    <w:rsid w:val="00F208C7"/>
    <w:rsid w:val="00F31ACA"/>
    <w:rsid w:val="00F3356E"/>
    <w:rsid w:val="00F37BA2"/>
    <w:rsid w:val="00F4088E"/>
    <w:rsid w:val="00F451BB"/>
    <w:rsid w:val="00F45D75"/>
    <w:rsid w:val="00F70597"/>
    <w:rsid w:val="00F72914"/>
    <w:rsid w:val="00F90610"/>
    <w:rsid w:val="00FC1CE0"/>
    <w:rsid w:val="00FC6DA8"/>
    <w:rsid w:val="00FD49EB"/>
    <w:rsid w:val="00FF0E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B155A"/>
  <w15:docId w15:val="{CD9E2211-7746-441C-A612-68B627BB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ar"/>
    <w:uiPriority w:val="9"/>
    <w:qFormat/>
    <w:rsid w:val="00337BA3"/>
    <w:pPr>
      <w:spacing w:before="240" w:after="60" w:line="240" w:lineRule="auto"/>
      <w:outlineLvl w:val="4"/>
    </w:pPr>
    <w:rPr>
      <w:rFonts w:ascii="Calibri" w:eastAsia="Times New Roman" w:hAnsi="Calibri" w:cs="Times New Roman"/>
      <w:b/>
      <w:bCs/>
      <w:i/>
      <w:iCs/>
      <w:sz w:val="26"/>
      <w:szCs w:val="26"/>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45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45FE"/>
  </w:style>
  <w:style w:type="paragraph" w:styleId="Piedepgina">
    <w:name w:val="footer"/>
    <w:basedOn w:val="Normal"/>
    <w:link w:val="PiedepginaCar"/>
    <w:uiPriority w:val="99"/>
    <w:unhideWhenUsed/>
    <w:rsid w:val="00B245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45FE"/>
  </w:style>
  <w:style w:type="paragraph" w:styleId="Prrafodelista">
    <w:name w:val="List Paragraph"/>
    <w:basedOn w:val="Normal"/>
    <w:uiPriority w:val="34"/>
    <w:qFormat/>
    <w:rsid w:val="00B245FE"/>
    <w:pPr>
      <w:ind w:left="720"/>
      <w:contextualSpacing/>
    </w:pPr>
  </w:style>
  <w:style w:type="character" w:customStyle="1" w:styleId="Ttulo5Car">
    <w:name w:val="Título 5 Car"/>
    <w:basedOn w:val="Fuentedeprrafopredeter"/>
    <w:link w:val="Ttulo5"/>
    <w:uiPriority w:val="9"/>
    <w:rsid w:val="00337BA3"/>
    <w:rPr>
      <w:rFonts w:ascii="Calibri" w:eastAsia="Times New Roman" w:hAnsi="Calibri" w:cs="Times New Roman"/>
      <w:b/>
      <w:bCs/>
      <w:i/>
      <w:iCs/>
      <w:sz w:val="26"/>
      <w:szCs w:val="26"/>
      <w:lang w:val="x-none" w:eastAsia="es-ES"/>
    </w:rPr>
  </w:style>
  <w:style w:type="paragraph" w:styleId="NormalWeb">
    <w:name w:val="Normal (Web)"/>
    <w:basedOn w:val="Normal"/>
    <w:uiPriority w:val="99"/>
    <w:semiHidden/>
    <w:unhideWhenUsed/>
    <w:rsid w:val="00D90E2D"/>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39"/>
    <w:rsid w:val="00303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132112">
      <w:bodyDiv w:val="1"/>
      <w:marLeft w:val="0"/>
      <w:marRight w:val="0"/>
      <w:marTop w:val="0"/>
      <w:marBottom w:val="0"/>
      <w:divBdr>
        <w:top w:val="none" w:sz="0" w:space="0" w:color="auto"/>
        <w:left w:val="none" w:sz="0" w:space="0" w:color="auto"/>
        <w:bottom w:val="none" w:sz="0" w:space="0" w:color="auto"/>
        <w:right w:val="none" w:sz="0" w:space="0" w:color="auto"/>
      </w:divBdr>
      <w:divsChild>
        <w:div w:id="998000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647</TotalTime>
  <Pages>2</Pages>
  <Words>354</Words>
  <Characters>1953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dc:creator>
  <cp:keywords/>
  <dc:description/>
  <cp:lastModifiedBy>Usuario de Windows</cp:lastModifiedBy>
  <cp:revision>23</cp:revision>
  <dcterms:created xsi:type="dcterms:W3CDTF">2020-02-10T15:14:00Z</dcterms:created>
  <dcterms:modified xsi:type="dcterms:W3CDTF">2020-05-25T15:38:00Z</dcterms:modified>
</cp:coreProperties>
</file>