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76" w:rsidRDefault="00151676" w:rsidP="00151676">
      <w:pPr>
        <w:spacing w:after="0"/>
      </w:pPr>
    </w:p>
    <w:p w:rsidR="00151676" w:rsidRDefault="00151676" w:rsidP="00151676">
      <w:pPr>
        <w:spacing w:after="0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  <w:r>
        <w:rPr>
          <w:rFonts w:ascii="Arial Narrow" w:hAnsi="Arial Narrow"/>
          <w:b/>
        </w:rPr>
        <w:t xml:space="preserve"> DE AREAS</w:t>
      </w:r>
    </w:p>
    <w:p w:rsidR="00151676" w:rsidRPr="00017EC3" w:rsidRDefault="00151676" w:rsidP="00151676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2019-2020</w:t>
      </w:r>
    </w:p>
    <w:p w:rsidR="00151676" w:rsidRPr="00017EC3" w:rsidRDefault="00151676" w:rsidP="00151676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250"/>
        <w:gridCol w:w="2708"/>
      </w:tblGrid>
      <w:tr w:rsidR="00151676" w:rsidRPr="00017EC3" w:rsidTr="00581562">
        <w:tc>
          <w:tcPr>
            <w:tcW w:w="2497" w:type="pct"/>
            <w:gridSpan w:val="2"/>
            <w:shd w:val="clear" w:color="auto" w:fill="auto"/>
          </w:tcPr>
          <w:p w:rsidR="00151676" w:rsidRPr="00017EC3" w:rsidRDefault="00151676" w:rsidP="00581562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151676" w:rsidRPr="00017EC3" w:rsidRDefault="00151676" w:rsidP="00581562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151676" w:rsidRPr="00017EC3" w:rsidTr="00581562">
        <w:tc>
          <w:tcPr>
            <w:tcW w:w="1902" w:type="pct"/>
            <w:shd w:val="clear" w:color="auto" w:fill="auto"/>
          </w:tcPr>
          <w:p w:rsidR="00151676" w:rsidRPr="00017EC3" w:rsidRDefault="00151676" w:rsidP="00581562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>
              <w:rPr>
                <w:rFonts w:ascii="Arial Narrow" w:hAnsi="Arial Narrow" w:cs="Arial"/>
              </w:rPr>
              <w:t>: Par</w:t>
            </w:r>
          </w:p>
        </w:tc>
        <w:tc>
          <w:tcPr>
            <w:tcW w:w="1731" w:type="pct"/>
            <w:gridSpan w:val="2"/>
            <w:shd w:val="clear" w:color="auto" w:fill="auto"/>
          </w:tcPr>
          <w:p w:rsidR="00151676" w:rsidRPr="00017EC3" w:rsidRDefault="00151676" w:rsidP="00581562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>
              <w:rPr>
                <w:rFonts w:ascii="Arial Narrow" w:hAnsi="Arial Narrow"/>
              </w:rPr>
              <w:t xml:space="preserve"> 6</w:t>
            </w:r>
          </w:p>
        </w:tc>
        <w:tc>
          <w:tcPr>
            <w:tcW w:w="1367" w:type="pct"/>
            <w:shd w:val="clear" w:color="auto" w:fill="auto"/>
          </w:tcPr>
          <w:p w:rsidR="00151676" w:rsidRPr="00F44CB6" w:rsidRDefault="00151676" w:rsidP="00581562">
            <w:pPr>
              <w:spacing w:before="60" w:after="60"/>
              <w:rPr>
                <w:rFonts w:ascii="Arial Narrow" w:hAnsi="Arial Narrow" w:cs="Arial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>
              <w:rPr>
                <w:rFonts w:ascii="Arial Narrow" w:hAnsi="Arial Narrow" w:cs="Arial"/>
              </w:rPr>
              <w:t>:  11</w:t>
            </w:r>
            <w:r>
              <w:rPr>
                <w:rFonts w:ascii="Arial Narrow" w:hAnsi="Arial Narrow" w:cs="Arial"/>
              </w:rPr>
              <w:t xml:space="preserve"> de mayo 2020</w:t>
            </w:r>
          </w:p>
        </w:tc>
      </w:tr>
    </w:tbl>
    <w:p w:rsidR="00151676" w:rsidRPr="00FD47EF" w:rsidRDefault="00151676" w:rsidP="00151676">
      <w:pPr>
        <w:spacing w:after="0" w:line="240" w:lineRule="auto"/>
        <w:rPr>
          <w:rFonts w:cstheme="minorHAnsi"/>
        </w:rPr>
      </w:pPr>
      <w:r w:rsidRPr="0098568A">
        <w:rPr>
          <w:rFonts w:cstheme="minorHAnsi"/>
          <w:b/>
        </w:rPr>
        <w:t>Propósito: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Dar seguimiento a las actividades de las áreas y animar a los compañeros a continuar trabajando para el logro de los objetivos institucionales</w:t>
      </w:r>
    </w:p>
    <w:p w:rsidR="00151676" w:rsidRPr="00697CE4" w:rsidRDefault="00151676" w:rsidP="00151676">
      <w:pPr>
        <w:spacing w:before="100" w:beforeAutospacing="1" w:after="100" w:afterAutospacing="1"/>
        <w:rPr>
          <w:b/>
        </w:rPr>
      </w:pPr>
      <w:r w:rsidRPr="00697CE4">
        <w:rPr>
          <w:b/>
        </w:rPr>
        <w:t>Actividades:</w:t>
      </w:r>
    </w:p>
    <w:p w:rsidR="00151676" w:rsidRDefault="00151676" w:rsidP="00151676">
      <w:pPr>
        <w:spacing w:after="0" w:line="240" w:lineRule="auto"/>
      </w:pPr>
      <w:r>
        <w:t>1. Pase de lista.</w:t>
      </w:r>
    </w:p>
    <w:p w:rsidR="00151676" w:rsidRDefault="00151676" w:rsidP="00151676">
      <w:pPr>
        <w:spacing w:after="0" w:line="240" w:lineRule="auto"/>
      </w:pPr>
      <w:r>
        <w:t>2. Lectura del acta anterior.</w:t>
      </w:r>
    </w:p>
    <w:p w:rsidR="00151676" w:rsidRDefault="00151676" w:rsidP="00151676">
      <w:pPr>
        <w:spacing w:after="0" w:line="240" w:lineRule="auto"/>
      </w:pPr>
      <w:r>
        <w:t>3. Orden del día.</w:t>
      </w:r>
    </w:p>
    <w:p w:rsidR="00151676" w:rsidRDefault="00151676" w:rsidP="00151676">
      <w:pPr>
        <w:pStyle w:val="Prrafodelista"/>
        <w:ind w:left="1080"/>
      </w:pPr>
    </w:p>
    <w:p w:rsidR="00151676" w:rsidRPr="00C62AC8" w:rsidRDefault="00151676" w:rsidP="00151676">
      <w:pPr>
        <w:pStyle w:val="Prrafodelista"/>
        <w:ind w:left="1440"/>
        <w:rPr>
          <w:b/>
        </w:rPr>
      </w:pPr>
      <w:r w:rsidRPr="005A741F">
        <w:rPr>
          <w:b/>
        </w:rPr>
        <w:t>Asuntos académicos:</w:t>
      </w:r>
    </w:p>
    <w:p w:rsidR="00151676" w:rsidRDefault="00151676" w:rsidP="00151676">
      <w:pPr>
        <w:pStyle w:val="Prrafodelista"/>
        <w:numPr>
          <w:ilvl w:val="0"/>
          <w:numId w:val="1"/>
        </w:numPr>
        <w:ind w:left="1068"/>
      </w:pPr>
      <w:r>
        <w:t>Durante la semana del 11 al 15 de mayo como una propuesta de dirección, se suspender las reuniones virtuales de los colegiados así c</w:t>
      </w:r>
      <w:r>
        <w:t>omo de cada coordinación y área a excepción de cuerpos académicos</w:t>
      </w:r>
    </w:p>
    <w:p w:rsidR="00151676" w:rsidRDefault="00151676" w:rsidP="00151676">
      <w:pPr>
        <w:pStyle w:val="Prrafodelista"/>
        <w:numPr>
          <w:ilvl w:val="0"/>
          <w:numId w:val="1"/>
        </w:numPr>
        <w:ind w:left="1134"/>
      </w:pPr>
      <w:r>
        <w:t>Estar al pendiente de que los docentes frente a grupo continúen trabajando con las actividades planeadas durante el semestre</w:t>
      </w:r>
      <w:bookmarkStart w:id="0" w:name="_GoBack"/>
      <w:bookmarkEnd w:id="0"/>
    </w:p>
    <w:p w:rsidR="00151676" w:rsidRDefault="00151676" w:rsidP="00151676">
      <w:pPr>
        <w:pStyle w:val="Prrafodelista"/>
        <w:numPr>
          <w:ilvl w:val="0"/>
          <w:numId w:val="1"/>
        </w:numPr>
        <w:ind w:left="1134"/>
      </w:pPr>
      <w:r>
        <w:t xml:space="preserve">  </w:t>
      </w:r>
      <w:r>
        <w:t>Incidencias generadas al interior de cada coordinación</w:t>
      </w:r>
    </w:p>
    <w:p w:rsidR="00151676" w:rsidRDefault="00151676" w:rsidP="00151676">
      <w:pPr>
        <w:pStyle w:val="Prrafodelista"/>
        <w:ind w:left="1440"/>
      </w:pPr>
    </w:p>
    <w:p w:rsidR="00151676" w:rsidRDefault="00151676" w:rsidP="00151676">
      <w:pPr>
        <w:pStyle w:val="Prrafodelista"/>
        <w:ind w:left="1440"/>
      </w:pPr>
      <w:r w:rsidRPr="00697CE4">
        <w:rPr>
          <w:b/>
        </w:rPr>
        <w:t>Asuntos generales</w:t>
      </w:r>
      <w:r>
        <w:t>:</w:t>
      </w:r>
    </w:p>
    <w:p w:rsidR="00151676" w:rsidRDefault="00151676" w:rsidP="00151676">
      <w:pPr>
        <w:pStyle w:val="Prrafodelista"/>
        <w:ind w:left="1440"/>
      </w:pPr>
    </w:p>
    <w:p w:rsidR="00151676" w:rsidRDefault="00151676" w:rsidP="00151676">
      <w:pPr>
        <w:pStyle w:val="Prrafodelista"/>
        <w:ind w:left="1440"/>
      </w:pPr>
    </w:p>
    <w:p w:rsidR="00151676" w:rsidRDefault="00151676" w:rsidP="00151676"/>
    <w:p w:rsidR="00151676" w:rsidRDefault="00151676" w:rsidP="00151676">
      <w:pPr>
        <w:spacing w:after="0"/>
        <w:jc w:val="center"/>
      </w:pPr>
      <w:r>
        <w:t>______</w:t>
      </w:r>
      <w:r w:rsidRPr="00D72C62">
        <w:rPr>
          <w:u w:val="single"/>
        </w:rPr>
        <w:t>Alina Lorena Arreola González</w:t>
      </w:r>
      <w:r>
        <w:t>____</w:t>
      </w:r>
    </w:p>
    <w:p w:rsidR="00151676" w:rsidRDefault="00151676" w:rsidP="00151676">
      <w:pPr>
        <w:spacing w:after="0"/>
        <w:jc w:val="center"/>
      </w:pPr>
      <w:r>
        <w:t>Subdirección Académica</w:t>
      </w:r>
    </w:p>
    <w:p w:rsidR="00151676" w:rsidRDefault="00151676" w:rsidP="00151676">
      <w:pPr>
        <w:spacing w:after="0"/>
        <w:jc w:val="center"/>
      </w:pPr>
      <w:r>
        <w:t>Nombre y firma</w:t>
      </w:r>
    </w:p>
    <w:p w:rsidR="00151676" w:rsidRDefault="00151676" w:rsidP="00151676"/>
    <w:p w:rsidR="00151676" w:rsidRDefault="00151676" w:rsidP="00151676"/>
    <w:p w:rsidR="00517E09" w:rsidRDefault="00517E09"/>
    <w:sectPr w:rsidR="00517E09" w:rsidSect="00494386">
      <w:headerReference w:type="default" r:id="rId6"/>
      <w:footerReference w:type="default" r:id="rId7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DF1" w:rsidRPr="00CB1AFF" w:rsidRDefault="00151676" w:rsidP="00530DF1">
    <w:pPr>
      <w:pStyle w:val="Piedepgina"/>
      <w:rPr>
        <w:rFonts w:ascii="Arial" w:hAnsi="Arial" w:cs="Arial"/>
        <w:sz w:val="18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34C14" wp14:editId="4C4A6ECF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90E2D" w:rsidRDefault="00151676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:rsidR="00D90E2D" w:rsidRDefault="00151676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1.35pt;margin-top:7.4pt;width:104.45pt;height:3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" filled="f" stroked="f">
              <v:path arrowok="t"/>
              <v:textbox style="mso-fit-shape-to-text:t">
                <w:txbxContent>
                  <w:p w:rsidR="00D90E2D" w:rsidRDefault="00151676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D90E2D" w:rsidRDefault="00151676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0288" behindDoc="1" locked="0" layoutInCell="1" allowOverlap="1" wp14:anchorId="5E89E958" wp14:editId="6BC9AF41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0E2D" w:rsidRDefault="00151676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3554C19" wp14:editId="6A551BBE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8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            </w:t>
    </w:r>
  </w:p>
  <w:p w:rsidR="00F72914" w:rsidRDefault="00151676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FE" w:rsidRPr="00961A3A" w:rsidRDefault="00151676" w:rsidP="00C27561">
    <w:pPr>
      <w:pStyle w:val="Encabezado"/>
      <w:rPr>
        <w:rFonts w:ascii="Arial" w:hAnsi="Arial" w:cs="Arial"/>
        <w:b/>
        <w:sz w:val="18"/>
      </w:rPr>
    </w:pPr>
    <w:r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3C405815" wp14:editId="0B7FF5AC">
          <wp:extent cx="5048250" cy="908685"/>
          <wp:effectExtent l="0" t="0" r="0" b="5715"/>
          <wp:docPr id="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16"/>
                  <a:stretch/>
                </pic:blipFill>
                <pic:spPr bwMode="auto">
                  <a:xfrm>
                    <a:off x="0" y="0"/>
                    <a:ext cx="504825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47008B5F" wp14:editId="7AEF84B7">
          <wp:extent cx="1076325" cy="838200"/>
          <wp:effectExtent l="0" t="0" r="9525" b="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76"/>
    <w:rsid w:val="00151676"/>
    <w:rsid w:val="0051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67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6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676"/>
  </w:style>
  <w:style w:type="paragraph" w:styleId="Piedepgina">
    <w:name w:val="footer"/>
    <w:basedOn w:val="Normal"/>
    <w:link w:val="PiedepginaCar"/>
    <w:uiPriority w:val="99"/>
    <w:unhideWhenUsed/>
    <w:rsid w:val="001516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676"/>
  </w:style>
  <w:style w:type="paragraph" w:styleId="Prrafodelista">
    <w:name w:val="List Paragraph"/>
    <w:basedOn w:val="Normal"/>
    <w:uiPriority w:val="34"/>
    <w:qFormat/>
    <w:rsid w:val="001516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16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67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6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676"/>
  </w:style>
  <w:style w:type="paragraph" w:styleId="Piedepgina">
    <w:name w:val="footer"/>
    <w:basedOn w:val="Normal"/>
    <w:link w:val="PiedepginaCar"/>
    <w:uiPriority w:val="99"/>
    <w:unhideWhenUsed/>
    <w:rsid w:val="001516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676"/>
  </w:style>
  <w:style w:type="paragraph" w:styleId="Prrafodelista">
    <w:name w:val="List Paragraph"/>
    <w:basedOn w:val="Normal"/>
    <w:uiPriority w:val="34"/>
    <w:qFormat/>
    <w:rsid w:val="001516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16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806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José Ramón Hassaf Tobias</cp:lastModifiedBy>
  <cp:revision>1</cp:revision>
  <dcterms:created xsi:type="dcterms:W3CDTF">2020-05-17T00:38:00Z</dcterms:created>
  <dcterms:modified xsi:type="dcterms:W3CDTF">2020-05-17T00:46:00Z</dcterms:modified>
</cp:coreProperties>
</file>