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0331AA" w14:textId="77777777" w:rsidR="00F36407" w:rsidRDefault="00F36407" w:rsidP="00005383">
      <w:pPr>
        <w:jc w:val="center"/>
        <w:rPr>
          <w:rFonts w:ascii="Arial" w:hAnsi="Arial" w:cs="Arial"/>
          <w:b/>
          <w:sz w:val="28"/>
        </w:rPr>
      </w:pPr>
    </w:p>
    <w:p w14:paraId="642839A5" w14:textId="2C179D88" w:rsidR="00005383" w:rsidRDefault="00005383" w:rsidP="00005383">
      <w:pPr>
        <w:jc w:val="center"/>
        <w:rPr>
          <w:rFonts w:ascii="Arial" w:hAnsi="Arial" w:cs="Arial"/>
          <w:b/>
          <w:sz w:val="28"/>
        </w:rPr>
      </w:pPr>
      <w:r w:rsidRPr="006D3475">
        <w:rPr>
          <w:rFonts w:ascii="Arial" w:hAnsi="Arial" w:cs="Arial"/>
          <w:b/>
          <w:sz w:val="28"/>
        </w:rPr>
        <w:t xml:space="preserve">ESCUELA NORMAL DE EDUCACIÓN PREESCOLAR </w:t>
      </w:r>
    </w:p>
    <w:p w14:paraId="76386BFE" w14:textId="77777777" w:rsidR="00005383" w:rsidRDefault="00005383" w:rsidP="00005383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Licenciatura en Educación Preescolar </w:t>
      </w:r>
    </w:p>
    <w:p w14:paraId="6D93F58B" w14:textId="77777777" w:rsidR="00005383" w:rsidRDefault="00005383" w:rsidP="00005383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Ciclo Escolar 2020- 2021</w:t>
      </w:r>
    </w:p>
    <w:p w14:paraId="603FC284" w14:textId="77777777" w:rsidR="00005383" w:rsidRPr="006D3475" w:rsidRDefault="00005383" w:rsidP="00005383">
      <w:pPr>
        <w:jc w:val="center"/>
        <w:rPr>
          <w:rFonts w:ascii="Arial" w:hAnsi="Arial" w:cs="Arial"/>
          <w:b/>
          <w:sz w:val="28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13E1629D" wp14:editId="4890CFA4">
            <wp:simplePos x="0" y="0"/>
            <wp:positionH relativeFrom="margin">
              <wp:align>center</wp:align>
            </wp:positionH>
            <wp:positionV relativeFrom="page">
              <wp:posOffset>2381885</wp:posOffset>
            </wp:positionV>
            <wp:extent cx="1857375" cy="1381125"/>
            <wp:effectExtent l="0" t="0" r="0" b="9525"/>
            <wp:wrapNone/>
            <wp:docPr id="1" name="Imagen 1" descr="Escuela Normal de Educación Preescolar – Desarroll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– Desarrollo de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1626E3" w14:textId="77777777" w:rsidR="00005383" w:rsidRDefault="00005383" w:rsidP="00005383">
      <w:pPr>
        <w:jc w:val="center"/>
      </w:pPr>
    </w:p>
    <w:p w14:paraId="31DE7947" w14:textId="77777777" w:rsidR="00005383" w:rsidRDefault="00005383" w:rsidP="00005383">
      <w:pPr>
        <w:jc w:val="center"/>
      </w:pPr>
    </w:p>
    <w:p w14:paraId="3EDF7614" w14:textId="77777777" w:rsidR="00005383" w:rsidRDefault="00005383" w:rsidP="00005383">
      <w:pPr>
        <w:jc w:val="center"/>
      </w:pPr>
    </w:p>
    <w:p w14:paraId="1DC1BC94" w14:textId="77777777" w:rsidR="00005383" w:rsidRDefault="00005383" w:rsidP="00005383">
      <w:pPr>
        <w:jc w:val="center"/>
      </w:pPr>
    </w:p>
    <w:p w14:paraId="2C6C2F0B" w14:textId="77777777" w:rsidR="00005383" w:rsidRDefault="00005383" w:rsidP="00005383">
      <w:pPr>
        <w:jc w:val="center"/>
      </w:pPr>
    </w:p>
    <w:p w14:paraId="4D557217" w14:textId="77777777" w:rsidR="00005383" w:rsidRDefault="00005383" w:rsidP="00005383">
      <w:pPr>
        <w:jc w:val="center"/>
      </w:pPr>
    </w:p>
    <w:p w14:paraId="55247464" w14:textId="77777777" w:rsidR="00005383" w:rsidRDefault="00005383" w:rsidP="00005383">
      <w:pPr>
        <w:jc w:val="center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14:paraId="7291F2BF" w14:textId="77777777" w:rsidR="00005383" w:rsidRPr="00034FE1" w:rsidRDefault="00005383" w:rsidP="00005383">
      <w:pPr>
        <w:jc w:val="center"/>
        <w:rPr>
          <w:rFonts w:ascii="Arial" w:hAnsi="Arial" w:cs="Arial"/>
          <w:b/>
          <w:i/>
          <w:iCs/>
          <w:sz w:val="24"/>
          <w:u w:val="single"/>
        </w:rPr>
      </w:pPr>
      <w:r w:rsidRPr="00034FE1">
        <w:rPr>
          <w:rFonts w:ascii="Arial" w:hAnsi="Arial" w:cs="Arial"/>
          <w:b/>
          <w:bCs/>
          <w:i/>
          <w:iCs/>
          <w:color w:val="000000"/>
          <w:u w:val="single"/>
        </w:rPr>
        <w:t>ÉTICA, LITERATURA INFANTIL Y FORMACIÓN LITERARIA.</w:t>
      </w:r>
    </w:p>
    <w:p w14:paraId="38E412AE" w14:textId="77777777" w:rsidR="00005383" w:rsidRDefault="00005383" w:rsidP="00005383">
      <w:pPr>
        <w:jc w:val="center"/>
        <w:rPr>
          <w:rFonts w:ascii="Arial" w:hAnsi="Arial" w:cs="Arial"/>
          <w:b/>
          <w:sz w:val="24"/>
        </w:rPr>
      </w:pPr>
    </w:p>
    <w:p w14:paraId="20AD612C" w14:textId="77777777" w:rsidR="00005383" w:rsidRDefault="00005383" w:rsidP="00005383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CURSO:</w:t>
      </w:r>
    </w:p>
    <w:p w14:paraId="3675A529" w14:textId="77777777" w:rsidR="00005383" w:rsidRDefault="00005383" w:rsidP="00005383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Literatura Infantil</w:t>
      </w:r>
    </w:p>
    <w:p w14:paraId="5A4DD702" w14:textId="77777777" w:rsidR="00005383" w:rsidRDefault="00005383" w:rsidP="00005383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MAESTRO:</w:t>
      </w:r>
    </w:p>
    <w:p w14:paraId="773E3BA5" w14:textId="77777777" w:rsidR="00005383" w:rsidRDefault="00005383" w:rsidP="00005383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Miguel Andrés Rivera Castro</w:t>
      </w:r>
    </w:p>
    <w:p w14:paraId="29831391" w14:textId="77777777" w:rsidR="00005383" w:rsidRDefault="00005383" w:rsidP="00005383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ALUMNA:</w:t>
      </w:r>
    </w:p>
    <w:p w14:paraId="1F96EB49" w14:textId="77777777" w:rsidR="00005383" w:rsidRDefault="00005383" w:rsidP="00005383">
      <w:pPr>
        <w:jc w:val="center"/>
        <w:rPr>
          <w:rFonts w:ascii="Arial" w:hAnsi="Arial" w:cs="Arial"/>
          <w:b/>
          <w:sz w:val="24"/>
        </w:rPr>
      </w:pPr>
    </w:p>
    <w:p w14:paraId="7BCD20D0" w14:textId="77777777" w:rsidR="00005383" w:rsidRDefault="00005383" w:rsidP="00005383">
      <w:pPr>
        <w:jc w:val="center"/>
        <w:rPr>
          <w:rFonts w:ascii="Arial" w:hAnsi="Arial" w:cs="Arial"/>
          <w:b/>
          <w:sz w:val="24"/>
        </w:rPr>
      </w:pPr>
    </w:p>
    <w:p w14:paraId="0770CED7" w14:textId="77777777" w:rsidR="00005383" w:rsidRDefault="00005383" w:rsidP="00005383">
      <w:pPr>
        <w:jc w:val="center"/>
        <w:rPr>
          <w:rFonts w:ascii="Arial" w:hAnsi="Arial" w:cs="Arial"/>
          <w:b/>
          <w:sz w:val="24"/>
        </w:rPr>
      </w:pPr>
    </w:p>
    <w:p w14:paraId="78573347" w14:textId="77777777" w:rsidR="00005383" w:rsidRDefault="00005383" w:rsidP="00005383">
      <w:pPr>
        <w:rPr>
          <w:rFonts w:ascii="Arial" w:hAnsi="Arial" w:cs="Arial"/>
          <w:b/>
          <w:sz w:val="24"/>
        </w:rPr>
      </w:pPr>
    </w:p>
    <w:p w14:paraId="5FA903EA" w14:textId="77777777" w:rsidR="00005383" w:rsidRDefault="00005383" w:rsidP="00005383">
      <w:pPr>
        <w:rPr>
          <w:rFonts w:ascii="Arial" w:hAnsi="Arial" w:cs="Arial"/>
          <w:b/>
          <w:sz w:val="24"/>
        </w:rPr>
      </w:pPr>
    </w:p>
    <w:p w14:paraId="7208207D" w14:textId="77777777" w:rsidR="00005383" w:rsidRDefault="00005383" w:rsidP="00005383">
      <w:pPr>
        <w:jc w:val="center"/>
        <w:rPr>
          <w:rFonts w:ascii="Arial" w:hAnsi="Arial" w:cs="Arial"/>
          <w:b/>
          <w:sz w:val="24"/>
        </w:rPr>
      </w:pPr>
    </w:p>
    <w:p w14:paraId="3CD35E9C" w14:textId="641A8218" w:rsidR="00005383" w:rsidRDefault="00005383" w:rsidP="0000538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Saltillo, Coahuila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                                  29 de octubre del 2020</w:t>
      </w:r>
    </w:p>
    <w:p w14:paraId="67FDC488" w14:textId="0D69923D" w:rsidR="00005383" w:rsidRDefault="00005383" w:rsidP="00005383">
      <w:pPr>
        <w:rPr>
          <w:rFonts w:ascii="Arial" w:hAnsi="Arial" w:cs="Arial"/>
          <w:b/>
          <w:sz w:val="24"/>
        </w:rPr>
      </w:pPr>
    </w:p>
    <w:p w14:paraId="261BF92A" w14:textId="4DD90030" w:rsidR="00005383" w:rsidRDefault="009F6DAF" w:rsidP="009F6DAF">
      <w:pPr>
        <w:jc w:val="center"/>
        <w:rPr>
          <w:rFonts w:ascii="Arial" w:hAnsi="Arial" w:cs="Arial"/>
          <w:b/>
          <w:sz w:val="28"/>
          <w:szCs w:val="24"/>
        </w:rPr>
      </w:pPr>
      <w:r w:rsidRPr="009F6DAF">
        <w:rPr>
          <w:rFonts w:ascii="Arial" w:hAnsi="Arial" w:cs="Arial"/>
          <w:b/>
          <w:sz w:val="28"/>
          <w:szCs w:val="24"/>
        </w:rPr>
        <w:t>INDICE</w:t>
      </w:r>
    </w:p>
    <w:p w14:paraId="18E90EBA" w14:textId="3FE6AE84" w:rsidR="009F6DAF" w:rsidRDefault="009F6DAF" w:rsidP="009F6DAF">
      <w:pPr>
        <w:jc w:val="center"/>
        <w:rPr>
          <w:rFonts w:ascii="Arial" w:hAnsi="Arial" w:cs="Arial"/>
          <w:b/>
          <w:sz w:val="28"/>
          <w:szCs w:val="24"/>
        </w:rPr>
      </w:pPr>
    </w:p>
    <w:p w14:paraId="0FC1D998" w14:textId="53DDC2FC" w:rsidR="009F6DAF" w:rsidRDefault="009F6DAF" w:rsidP="009F6DAF">
      <w:pPr>
        <w:rPr>
          <w:rFonts w:ascii="Arial" w:hAnsi="Arial" w:cs="Arial"/>
          <w:bCs/>
          <w:sz w:val="28"/>
          <w:szCs w:val="24"/>
        </w:rPr>
      </w:pPr>
      <w:r w:rsidRPr="009F6DAF">
        <w:rPr>
          <w:rFonts w:ascii="Arial" w:hAnsi="Arial" w:cs="Arial"/>
          <w:bCs/>
          <w:sz w:val="28"/>
          <w:szCs w:val="24"/>
        </w:rPr>
        <w:t>ÉTICA LITERATURA INFANTIL Y FORMACIÓN LITERARIA</w:t>
      </w:r>
    </w:p>
    <w:p w14:paraId="7D8E1762" w14:textId="393E0D1A" w:rsidR="009F6DAF" w:rsidRDefault="009F6DAF" w:rsidP="009F6DAF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Cuestionario 1……………………………………………………… 2,3</w:t>
      </w:r>
    </w:p>
    <w:p w14:paraId="58D254F4" w14:textId="38F17736" w:rsidR="009F6DAF" w:rsidRPr="009F6DAF" w:rsidRDefault="009F6DAF" w:rsidP="009F6DAF">
      <w:pPr>
        <w:rPr>
          <w:rFonts w:ascii="Arial" w:hAnsi="Arial" w:cs="Arial"/>
          <w:bCs/>
          <w:sz w:val="28"/>
          <w:szCs w:val="24"/>
        </w:rPr>
      </w:pPr>
      <w:r w:rsidRPr="009F6DAF">
        <w:rPr>
          <w:rFonts w:ascii="Arial" w:hAnsi="Arial" w:cs="Arial"/>
          <w:bCs/>
          <w:sz w:val="28"/>
          <w:szCs w:val="24"/>
        </w:rPr>
        <w:t>LITERATURA INFANTIL Y FORMACION DE UN NUEVO MAESTRO</w:t>
      </w:r>
    </w:p>
    <w:p w14:paraId="1C897A3C" w14:textId="26381AA3" w:rsidR="009F6DAF" w:rsidRDefault="009F6DAF" w:rsidP="009F6DAF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Cuestionario 2 ……………………………………………………... 4,5</w:t>
      </w:r>
    </w:p>
    <w:p w14:paraId="516296BC" w14:textId="7CA0B5E9" w:rsidR="009F6DAF" w:rsidRDefault="009F6DAF" w:rsidP="009F6DAF">
      <w:pPr>
        <w:rPr>
          <w:rFonts w:ascii="Arial" w:hAnsi="Arial" w:cs="Arial"/>
          <w:bCs/>
          <w:sz w:val="28"/>
          <w:szCs w:val="24"/>
        </w:rPr>
      </w:pPr>
      <w:r>
        <w:rPr>
          <w:rFonts w:ascii="Arial" w:hAnsi="Arial" w:cs="Arial"/>
          <w:bCs/>
          <w:sz w:val="28"/>
          <w:szCs w:val="24"/>
        </w:rPr>
        <w:t>Anexos (fotos del libro) ……………………………………………. 6-11</w:t>
      </w:r>
    </w:p>
    <w:p w14:paraId="366DF461" w14:textId="244E47ED" w:rsidR="009F6DAF" w:rsidRPr="009F6DAF" w:rsidRDefault="009F6DAF" w:rsidP="009F6DAF">
      <w:pPr>
        <w:rPr>
          <w:rFonts w:ascii="Arial" w:hAnsi="Arial" w:cs="Arial"/>
          <w:bCs/>
          <w:sz w:val="28"/>
          <w:szCs w:val="24"/>
        </w:rPr>
      </w:pPr>
      <w:r>
        <w:rPr>
          <w:rFonts w:ascii="Arial" w:hAnsi="Arial" w:cs="Arial"/>
          <w:bCs/>
          <w:sz w:val="28"/>
          <w:szCs w:val="24"/>
        </w:rPr>
        <w:t>Rúbrica ……………………………………………………………… 12</w:t>
      </w:r>
    </w:p>
    <w:p w14:paraId="7938BC17" w14:textId="1094B2A6" w:rsidR="008E0803" w:rsidRPr="009F6DAF" w:rsidRDefault="008E0803" w:rsidP="00005383">
      <w:pPr>
        <w:rPr>
          <w:rFonts w:ascii="Arial" w:hAnsi="Arial" w:cs="Arial"/>
          <w:bCs/>
          <w:sz w:val="24"/>
        </w:rPr>
      </w:pPr>
    </w:p>
    <w:p w14:paraId="33963A2F" w14:textId="2542F98A" w:rsidR="008E0803" w:rsidRDefault="008E0803" w:rsidP="00005383">
      <w:pPr>
        <w:rPr>
          <w:rFonts w:ascii="Arial" w:hAnsi="Arial" w:cs="Arial"/>
          <w:b/>
          <w:sz w:val="24"/>
        </w:rPr>
      </w:pPr>
    </w:p>
    <w:p w14:paraId="156BDC28" w14:textId="65E9A6C6" w:rsidR="008E0803" w:rsidRDefault="008E0803" w:rsidP="00005383">
      <w:pPr>
        <w:rPr>
          <w:rFonts w:ascii="Arial" w:hAnsi="Arial" w:cs="Arial"/>
          <w:b/>
          <w:sz w:val="24"/>
        </w:rPr>
      </w:pPr>
    </w:p>
    <w:p w14:paraId="4FAFD544" w14:textId="27957BA7" w:rsidR="008E0803" w:rsidRDefault="008E0803" w:rsidP="00005383">
      <w:pPr>
        <w:rPr>
          <w:rFonts w:ascii="Arial" w:hAnsi="Arial" w:cs="Arial"/>
          <w:b/>
          <w:sz w:val="24"/>
        </w:rPr>
      </w:pPr>
    </w:p>
    <w:p w14:paraId="2CB5895D" w14:textId="4B638A81" w:rsidR="008E0803" w:rsidRDefault="008E0803" w:rsidP="00005383">
      <w:pPr>
        <w:rPr>
          <w:rFonts w:ascii="Arial" w:hAnsi="Arial" w:cs="Arial"/>
          <w:b/>
          <w:sz w:val="24"/>
        </w:rPr>
      </w:pPr>
    </w:p>
    <w:p w14:paraId="44C548E9" w14:textId="5F8AE883" w:rsidR="008E0803" w:rsidRDefault="008E0803" w:rsidP="00005383">
      <w:pPr>
        <w:rPr>
          <w:rFonts w:ascii="Arial" w:hAnsi="Arial" w:cs="Arial"/>
          <w:b/>
          <w:sz w:val="24"/>
        </w:rPr>
      </w:pPr>
    </w:p>
    <w:p w14:paraId="6F06C992" w14:textId="726FDA06" w:rsidR="008E0803" w:rsidRDefault="008E0803" w:rsidP="00005383">
      <w:pPr>
        <w:rPr>
          <w:rFonts w:ascii="Arial" w:hAnsi="Arial" w:cs="Arial"/>
          <w:b/>
          <w:sz w:val="24"/>
        </w:rPr>
      </w:pPr>
    </w:p>
    <w:p w14:paraId="480C1F46" w14:textId="1418AD74" w:rsidR="008E0803" w:rsidRDefault="008E0803" w:rsidP="00005383">
      <w:pPr>
        <w:rPr>
          <w:rFonts w:ascii="Arial" w:hAnsi="Arial" w:cs="Arial"/>
          <w:b/>
          <w:sz w:val="24"/>
        </w:rPr>
      </w:pPr>
    </w:p>
    <w:p w14:paraId="11C2F9A2" w14:textId="7FEF820E" w:rsidR="008E0803" w:rsidRDefault="008E0803" w:rsidP="00005383">
      <w:pPr>
        <w:rPr>
          <w:rFonts w:ascii="Arial" w:hAnsi="Arial" w:cs="Arial"/>
          <w:b/>
          <w:sz w:val="24"/>
        </w:rPr>
      </w:pPr>
    </w:p>
    <w:p w14:paraId="225D5ADC" w14:textId="7273627D" w:rsidR="008E0803" w:rsidRDefault="008E0803" w:rsidP="00005383">
      <w:pPr>
        <w:rPr>
          <w:rFonts w:ascii="Arial" w:hAnsi="Arial" w:cs="Arial"/>
          <w:b/>
          <w:sz w:val="24"/>
        </w:rPr>
      </w:pPr>
    </w:p>
    <w:p w14:paraId="4F965AEF" w14:textId="562B50AC" w:rsidR="008E0803" w:rsidRDefault="008E0803" w:rsidP="00005383">
      <w:pPr>
        <w:rPr>
          <w:rFonts w:ascii="Arial" w:hAnsi="Arial" w:cs="Arial"/>
          <w:b/>
          <w:sz w:val="24"/>
        </w:rPr>
      </w:pPr>
    </w:p>
    <w:p w14:paraId="56C2CC1F" w14:textId="0A1DA1D9" w:rsidR="008E0803" w:rsidRDefault="008E0803" w:rsidP="00005383">
      <w:pPr>
        <w:rPr>
          <w:rFonts w:ascii="Arial" w:hAnsi="Arial" w:cs="Arial"/>
          <w:b/>
          <w:sz w:val="24"/>
        </w:rPr>
      </w:pPr>
    </w:p>
    <w:p w14:paraId="2DD6BA7B" w14:textId="21BCC073" w:rsidR="008E0803" w:rsidRDefault="008E0803" w:rsidP="00005383">
      <w:pPr>
        <w:rPr>
          <w:rFonts w:ascii="Arial" w:hAnsi="Arial" w:cs="Arial"/>
          <w:b/>
          <w:sz w:val="24"/>
        </w:rPr>
      </w:pPr>
    </w:p>
    <w:p w14:paraId="612FC55B" w14:textId="1E62BD66" w:rsidR="008E0803" w:rsidRDefault="008E0803" w:rsidP="00005383">
      <w:pPr>
        <w:rPr>
          <w:rFonts w:ascii="Arial" w:hAnsi="Arial" w:cs="Arial"/>
          <w:b/>
          <w:sz w:val="24"/>
        </w:rPr>
      </w:pPr>
    </w:p>
    <w:p w14:paraId="4D08A3E2" w14:textId="5F83E6EC" w:rsidR="00DE2FCF" w:rsidRDefault="00DE2FCF" w:rsidP="00005383">
      <w:pPr>
        <w:rPr>
          <w:rFonts w:ascii="Arial" w:hAnsi="Arial" w:cs="Arial"/>
          <w:b/>
          <w:sz w:val="24"/>
        </w:rPr>
      </w:pPr>
    </w:p>
    <w:p w14:paraId="623ED30F" w14:textId="1F33D2CC" w:rsidR="00DE2FCF" w:rsidRDefault="00DE2FCF" w:rsidP="00005383">
      <w:pPr>
        <w:rPr>
          <w:rFonts w:ascii="Arial" w:hAnsi="Arial" w:cs="Arial"/>
          <w:b/>
          <w:sz w:val="24"/>
        </w:rPr>
      </w:pPr>
    </w:p>
    <w:p w14:paraId="222AA89D" w14:textId="77777777" w:rsidR="00DE2FCF" w:rsidRDefault="00DE2FCF" w:rsidP="00005383">
      <w:pPr>
        <w:rPr>
          <w:rFonts w:ascii="Arial" w:hAnsi="Arial" w:cs="Arial"/>
          <w:b/>
          <w:sz w:val="24"/>
        </w:rPr>
      </w:pPr>
    </w:p>
    <w:p w14:paraId="724B29A7" w14:textId="4889DBB0" w:rsidR="008E0803" w:rsidRDefault="008E0803" w:rsidP="00005383">
      <w:pPr>
        <w:rPr>
          <w:rFonts w:ascii="Arial" w:hAnsi="Arial" w:cs="Arial"/>
          <w:b/>
          <w:sz w:val="24"/>
        </w:rPr>
      </w:pPr>
    </w:p>
    <w:p w14:paraId="6BBDC33B" w14:textId="69F79588" w:rsidR="008E0803" w:rsidRDefault="008E0803" w:rsidP="00005383">
      <w:pPr>
        <w:rPr>
          <w:rFonts w:ascii="Arial" w:hAnsi="Arial" w:cs="Arial"/>
          <w:b/>
          <w:sz w:val="24"/>
        </w:rPr>
      </w:pPr>
    </w:p>
    <w:p w14:paraId="5A308036" w14:textId="11B3707C" w:rsidR="008E0803" w:rsidRDefault="008E0803" w:rsidP="00005383">
      <w:pPr>
        <w:rPr>
          <w:rFonts w:ascii="Arial" w:hAnsi="Arial" w:cs="Arial"/>
          <w:b/>
          <w:sz w:val="24"/>
        </w:rPr>
      </w:pPr>
    </w:p>
    <w:p w14:paraId="517D5D6B" w14:textId="5175B42D" w:rsidR="008E0803" w:rsidRDefault="008E0803" w:rsidP="00005383">
      <w:pPr>
        <w:rPr>
          <w:rFonts w:ascii="Arial" w:hAnsi="Arial" w:cs="Arial"/>
          <w:b/>
          <w:sz w:val="24"/>
        </w:rPr>
      </w:pPr>
    </w:p>
    <w:p w14:paraId="068E3D6E" w14:textId="03637AA8" w:rsidR="008E0803" w:rsidRDefault="009F6DAF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652147" wp14:editId="384252C7">
                <wp:simplePos x="0" y="0"/>
                <wp:positionH relativeFrom="column">
                  <wp:posOffset>6039856</wp:posOffset>
                </wp:positionH>
                <wp:positionV relativeFrom="paragraph">
                  <wp:posOffset>689924</wp:posOffset>
                </wp:positionV>
                <wp:extent cx="277202" cy="267128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02" cy="267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2B981" w14:textId="64705260" w:rsidR="009F6DAF" w:rsidRDefault="009F6DAF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652147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475.6pt;margin-top:54.3pt;width:21.85pt;height:21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" filled="f" stroked="f" strokeweight=".5pt">
                <v:textbox>
                  <w:txbxContent>
                    <w:p w14:paraId="2C32B981" w14:textId="64705260" w:rsidR="009F6DAF" w:rsidRDefault="009F6DAF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D4617C2" w14:textId="1B22F7A6" w:rsidR="0043709D" w:rsidRDefault="008E080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2F47B2" wp14:editId="328D6646">
                <wp:simplePos x="0" y="0"/>
                <wp:positionH relativeFrom="margin">
                  <wp:align>left</wp:align>
                </wp:positionH>
                <wp:positionV relativeFrom="paragraph">
                  <wp:posOffset>-201151</wp:posOffset>
                </wp:positionV>
                <wp:extent cx="5743253" cy="883028"/>
                <wp:effectExtent l="57150" t="57150" r="353060" b="3365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253" cy="883028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txbx>
                        <w:txbxContent>
                          <w:p w14:paraId="5FF5CC42" w14:textId="53A94AED" w:rsidR="008E0803" w:rsidRPr="008E0803" w:rsidRDefault="008E0803" w:rsidP="008E08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E080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ÉTICA, LITERATURA INFANTIL Y FORMACIÓN LITERARIA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F47B2" id="Cuadro de texto 2" o:spid="_x0000_s1027" type="#_x0000_t202" style="position:absolute;margin-left:0;margin-top:-15.85pt;width:452.2pt;height:69.5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" fillcolor="#c00000" stroked="f">
                <v:shadow on="t" color="black" opacity="19660f" offset="4.49014mm,4.49014mm"/>
                <v:textbox>
                  <w:txbxContent>
                    <w:p w14:paraId="5FF5CC42" w14:textId="53A94AED" w:rsidR="008E0803" w:rsidRPr="008E0803" w:rsidRDefault="008E0803" w:rsidP="008E0803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E0803">
                        <w:rPr>
                          <w:rFonts w:ascii="Arial" w:hAnsi="Arial" w:cs="Arial"/>
                          <w:b/>
                          <w:sz w:val="32"/>
                          <w:szCs w:val="3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ÉTICA, LITERATURA INFANTIL Y FORMACIÓN LITERARIA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8350CE" w14:textId="73BFBCD5" w:rsidR="008E0803" w:rsidRPr="008E0803" w:rsidRDefault="008E0803" w:rsidP="008E0803"/>
    <w:p w14:paraId="0B9F1650" w14:textId="77777777" w:rsidR="008E0803" w:rsidRPr="008E0803" w:rsidRDefault="008E0803" w:rsidP="008E0803">
      <w:pPr>
        <w:rPr>
          <w:b/>
          <w:bCs/>
        </w:rPr>
      </w:pPr>
    </w:p>
    <w:p w14:paraId="02A5BDFE" w14:textId="77777777" w:rsidR="008E0803" w:rsidRPr="008E0803" w:rsidRDefault="008E0803" w:rsidP="008E0803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es-MX"/>
        </w:rPr>
      </w:pPr>
      <w:r w:rsidRPr="008E0803">
        <w:rPr>
          <w:b/>
          <w:bCs/>
        </w:rPr>
        <w:tab/>
      </w:r>
      <w:r w:rsidRPr="008E0803">
        <w:rPr>
          <w:rFonts w:ascii="Arial" w:eastAsia="Times New Roman" w:hAnsi="Arial" w:cs="Arial"/>
          <w:b/>
          <w:bCs/>
          <w:color w:val="000000"/>
          <w:sz w:val="28"/>
          <w:szCs w:val="28"/>
          <w:lang w:eastAsia="es-MX"/>
        </w:rPr>
        <w:t>Por escrito responde los siguientes cuestionamientos:</w:t>
      </w:r>
    </w:p>
    <w:p w14:paraId="2B7678BD" w14:textId="64749C00" w:rsidR="008E0803" w:rsidRPr="0034365F" w:rsidRDefault="008E0803" w:rsidP="0034365F">
      <w:pPr>
        <w:pStyle w:val="Prrafodelista"/>
        <w:numPr>
          <w:ilvl w:val="0"/>
          <w:numId w:val="1"/>
        </w:numPr>
        <w:shd w:val="clear" w:color="auto" w:fill="FFFFFF"/>
        <w:jc w:val="both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  <w:r w:rsidRPr="0034365F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¿Qué quiere decir el autor al escribir que “Los valores son construcciones sociales e históricas que florecen, se expanden y desaparecen”?</w:t>
      </w:r>
    </w:p>
    <w:p w14:paraId="6D7EE1A1" w14:textId="6289F64C" w:rsidR="008E0803" w:rsidRPr="008E0803" w:rsidRDefault="008E0803" w:rsidP="008E0803">
      <w:pPr>
        <w:pStyle w:val="Prrafodelista"/>
        <w:shd w:val="clear" w:color="auto" w:fill="FFFFFF"/>
        <w:ind w:left="64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Esto se refiere a que los valores son inculcados de generación en generación pero que muchas veces no se logran concretar en la sociedad y se van perdiendo.</w:t>
      </w:r>
    </w:p>
    <w:p w14:paraId="7B02BEBB" w14:textId="5FD5D97F" w:rsidR="008E0803" w:rsidRPr="0034365F" w:rsidRDefault="008E0803" w:rsidP="008E0803">
      <w:pPr>
        <w:pStyle w:val="Prrafodelista"/>
        <w:numPr>
          <w:ilvl w:val="0"/>
          <w:numId w:val="1"/>
        </w:numPr>
        <w:shd w:val="clear" w:color="auto" w:fill="FFFFFF"/>
        <w:jc w:val="both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  <w:r w:rsidRPr="0034365F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El autor dice que “Leer no es una actividad que transmita valores”, entonces… ¿Cómo puede una obra literaria desarrollar valores en los individuos?</w:t>
      </w:r>
    </w:p>
    <w:p w14:paraId="53CFA410" w14:textId="7B69471A" w:rsidR="008E0803" w:rsidRPr="008E0803" w:rsidRDefault="008E0803" w:rsidP="008E0803">
      <w:pPr>
        <w:pStyle w:val="Prrafodelista"/>
        <w:shd w:val="clear" w:color="auto" w:fill="FFFFFF"/>
        <w:ind w:left="64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Una obra literaria presenta comportamientos humanos </w:t>
      </w:r>
      <w:r w:rsidR="00044E2B">
        <w:rPr>
          <w:rFonts w:ascii="Arial" w:hAnsi="Arial" w:cs="Arial"/>
          <w:color w:val="000000"/>
          <w:sz w:val="28"/>
          <w:szCs w:val="28"/>
        </w:rPr>
        <w:t>que</w:t>
      </w:r>
      <w:r>
        <w:rPr>
          <w:rFonts w:ascii="Arial" w:hAnsi="Arial" w:cs="Arial"/>
          <w:color w:val="000000"/>
          <w:sz w:val="28"/>
          <w:szCs w:val="28"/>
        </w:rPr>
        <w:t xml:space="preserve"> pueden propiciar emociones, reflexiones intimas y diálogos con otros, y esta actividad puede ser</w:t>
      </w:r>
      <w:r w:rsidR="00044E2B">
        <w:rPr>
          <w:rFonts w:ascii="Arial" w:hAnsi="Arial" w:cs="Arial"/>
          <w:color w:val="000000"/>
          <w:sz w:val="28"/>
          <w:szCs w:val="28"/>
        </w:rPr>
        <w:t xml:space="preserve"> el origen de un cambio o una decisión. </w:t>
      </w:r>
    </w:p>
    <w:p w14:paraId="335BF522" w14:textId="1DB512CE" w:rsidR="008E0803" w:rsidRPr="0034365F" w:rsidRDefault="008E0803" w:rsidP="00044E2B">
      <w:pPr>
        <w:pStyle w:val="Prrafodelista"/>
        <w:numPr>
          <w:ilvl w:val="0"/>
          <w:numId w:val="1"/>
        </w:numPr>
        <w:shd w:val="clear" w:color="auto" w:fill="FFFFFF"/>
        <w:jc w:val="both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  <w:r w:rsidRPr="0034365F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El autor habla sobre la “imaginación moral”. ¿Qué es y cuál es su importancia?</w:t>
      </w:r>
    </w:p>
    <w:p w14:paraId="469F2EAB" w14:textId="0AEE1CAF" w:rsidR="0034365F" w:rsidRDefault="0034365F" w:rsidP="0034365F">
      <w:pPr>
        <w:pStyle w:val="Prrafodelista"/>
        <w:shd w:val="clear" w:color="auto" w:fill="FFFFFF"/>
        <w:ind w:left="64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La imaginación moral es la capacidad de ponerse en el lugar del otro, de poder entender lo que otros sienten, de idear posibilidades de mejora de la experiencia personal y colectiva.</w:t>
      </w:r>
    </w:p>
    <w:p w14:paraId="0A52025E" w14:textId="2EF8694D" w:rsidR="00044E2B" w:rsidRPr="0034365F" w:rsidRDefault="0034365F" w:rsidP="0034365F">
      <w:pPr>
        <w:pStyle w:val="Prrafodelista"/>
        <w:shd w:val="clear" w:color="auto" w:fill="FFFFFF"/>
        <w:ind w:left="64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Permiten conocer las consecuencias de cualquier acto humano, las repercusiones de los demás de una decisión personal.</w:t>
      </w:r>
    </w:p>
    <w:p w14:paraId="20C1A3AF" w14:textId="48D5B206" w:rsidR="00044E2B" w:rsidRPr="0034365F" w:rsidRDefault="008E0803" w:rsidP="00044E2B">
      <w:pPr>
        <w:pStyle w:val="Prrafodelista"/>
        <w:numPr>
          <w:ilvl w:val="0"/>
          <w:numId w:val="1"/>
        </w:numPr>
        <w:shd w:val="clear" w:color="auto" w:fill="FFFFFF"/>
        <w:jc w:val="both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  <w:r w:rsidRPr="0034365F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¿Por qué la literatura infantil es una experiencia de carácter ético para los niños?</w:t>
      </w:r>
    </w:p>
    <w:p w14:paraId="491B65D3" w14:textId="7EF72745" w:rsidR="00044E2B" w:rsidRDefault="00044E2B" w:rsidP="00044E2B">
      <w:pPr>
        <w:shd w:val="clear" w:color="auto" w:fill="FFFFFF"/>
        <w:ind w:left="64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Porque sirve de estímulo para la reflexión moral</w:t>
      </w:r>
      <w:r w:rsidR="0034365F">
        <w:rPr>
          <w:rFonts w:ascii="Arial" w:hAnsi="Arial" w:cs="Arial"/>
          <w:color w:val="000000"/>
          <w:sz w:val="28"/>
          <w:szCs w:val="28"/>
        </w:rPr>
        <w:t>, permitiendo conocer nuevas formas de pensar y actuar, simular lo que se quiere ser.</w:t>
      </w:r>
    </w:p>
    <w:p w14:paraId="6AAA899C" w14:textId="6DA3CCB5" w:rsidR="009F6DAF" w:rsidRPr="009F6DAF" w:rsidRDefault="009F6DAF" w:rsidP="009F6DA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F12E65" wp14:editId="71DB4F32">
                <wp:simplePos x="0" y="0"/>
                <wp:positionH relativeFrom="column">
                  <wp:posOffset>6041204</wp:posOffset>
                </wp:positionH>
                <wp:positionV relativeFrom="paragraph">
                  <wp:posOffset>677459</wp:posOffset>
                </wp:positionV>
                <wp:extent cx="277202" cy="267128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02" cy="267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6E1624" w14:textId="7B41EE76" w:rsidR="009F6DAF" w:rsidRDefault="009F6DAF" w:rsidP="009F6DAF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12E65" id="Cuadro de texto 11" o:spid="_x0000_s1028" type="#_x0000_t202" style="position:absolute;left:0;text-align:left;margin-left:475.7pt;margin-top:53.35pt;width:21.85pt;height:21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" filled="f" stroked="f" strokeweight=".5pt">
                <v:textbox>
                  <w:txbxContent>
                    <w:p w14:paraId="2B6E1624" w14:textId="7B41EE76" w:rsidR="009F6DAF" w:rsidRDefault="009F6DAF" w:rsidP="009F6DAF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CBBEEEC" w14:textId="7CC36C6A" w:rsidR="008E0803" w:rsidRPr="0034365F" w:rsidRDefault="008E0803" w:rsidP="00044E2B">
      <w:pPr>
        <w:pStyle w:val="Prrafodelista"/>
        <w:numPr>
          <w:ilvl w:val="0"/>
          <w:numId w:val="1"/>
        </w:numPr>
        <w:shd w:val="clear" w:color="auto" w:fill="FFFFFF"/>
        <w:jc w:val="both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  <w:r w:rsidRPr="0034365F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El autor critica los libros infantiles expresamente concebidos y promovidos para trabajar determinados valores o conflictos porque…</w:t>
      </w:r>
    </w:p>
    <w:p w14:paraId="4EA0755E" w14:textId="645E5C55" w:rsidR="00044E2B" w:rsidRPr="00044E2B" w:rsidRDefault="00044E2B" w:rsidP="00044E2B">
      <w:pPr>
        <w:pStyle w:val="Prrafodelista"/>
        <w:shd w:val="clear" w:color="auto" w:fill="FFFFFF"/>
        <w:ind w:left="64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Estos libros se sostienen en la creencia errónea de que basta una lectura o una actividad para que un valor arraigue en la conciencia del lector.</w:t>
      </w:r>
    </w:p>
    <w:p w14:paraId="70C9A208" w14:textId="4ABB9FB6" w:rsidR="008E0803" w:rsidRPr="0034365F" w:rsidRDefault="008E0803" w:rsidP="00044E2B">
      <w:pPr>
        <w:pStyle w:val="Prrafodelista"/>
        <w:numPr>
          <w:ilvl w:val="0"/>
          <w:numId w:val="1"/>
        </w:numPr>
        <w:shd w:val="clear" w:color="auto" w:fill="FFFFFF"/>
        <w:jc w:val="both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  <w:r w:rsidRPr="0034365F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El autor defiende la buena literatura, en la que los libros ofrezcan las realidades del mundo y los conflictos de los seres humanos sin pensar en lo educativo, porque…</w:t>
      </w:r>
    </w:p>
    <w:p w14:paraId="5EC51B77" w14:textId="74CBD7E9" w:rsidR="00044E2B" w:rsidRPr="00044E2B" w:rsidRDefault="00044E2B" w:rsidP="00044E2B">
      <w:pPr>
        <w:pStyle w:val="Prrafodelista"/>
        <w:shd w:val="clear" w:color="auto" w:fill="FFFFFF"/>
        <w:ind w:left="64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Estos libros son un estimulo para pensar y reflexionar.</w:t>
      </w:r>
    </w:p>
    <w:p w14:paraId="025A05FF" w14:textId="40D5361A" w:rsidR="008E0803" w:rsidRPr="0034365F" w:rsidRDefault="008E0803" w:rsidP="00044E2B">
      <w:pPr>
        <w:pStyle w:val="Prrafodelista"/>
        <w:numPr>
          <w:ilvl w:val="0"/>
          <w:numId w:val="1"/>
        </w:numPr>
        <w:shd w:val="clear" w:color="auto" w:fill="FFFFFF"/>
        <w:jc w:val="both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  <w:r w:rsidRPr="0034365F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En una sola frase (de cinco palabras) define que es “Responder a la literatura”:</w:t>
      </w:r>
    </w:p>
    <w:p w14:paraId="325D5010" w14:textId="0D2CAA39" w:rsidR="00044E2B" w:rsidRPr="00044E2B" w:rsidRDefault="00044E2B" w:rsidP="00044E2B">
      <w:pPr>
        <w:pStyle w:val="Prrafodelista"/>
        <w:shd w:val="clear" w:color="auto" w:fill="FFFFFF"/>
        <w:ind w:left="64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Emocionarse por nuevas aventuras literarias.</w:t>
      </w:r>
    </w:p>
    <w:p w14:paraId="52A4A921" w14:textId="1DE09C99" w:rsidR="008E0803" w:rsidRPr="0034365F" w:rsidRDefault="008E0803" w:rsidP="00044E2B">
      <w:pPr>
        <w:pStyle w:val="Prrafodelista"/>
        <w:numPr>
          <w:ilvl w:val="0"/>
          <w:numId w:val="1"/>
        </w:numPr>
        <w:shd w:val="clear" w:color="auto" w:fill="FFFFFF"/>
        <w:jc w:val="both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  <w:r w:rsidRPr="0034365F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Leer con otros, o sea el diálogo entre lectores, es el andamiaje del aprendizaje, cuyas cinco ventajas son manifiestas.</w:t>
      </w:r>
    </w:p>
    <w:p w14:paraId="423C499B" w14:textId="0263BBC6" w:rsidR="00044E2B" w:rsidRDefault="00044E2B" w:rsidP="00044E2B">
      <w:pPr>
        <w:pStyle w:val="Prrafodelista"/>
        <w:numPr>
          <w:ilvl w:val="0"/>
          <w:numId w:val="2"/>
        </w:num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Aviva la inteligencia y la creatividad.</w:t>
      </w:r>
    </w:p>
    <w:p w14:paraId="0AB6B89D" w14:textId="1C4383DD" w:rsidR="00044E2B" w:rsidRDefault="00044E2B" w:rsidP="00044E2B">
      <w:pPr>
        <w:pStyle w:val="Prrafodelista"/>
        <w:numPr>
          <w:ilvl w:val="0"/>
          <w:numId w:val="2"/>
        </w:num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Anima a compartir palabras y vivencias.</w:t>
      </w:r>
    </w:p>
    <w:p w14:paraId="65267293" w14:textId="712046F6" w:rsidR="00044E2B" w:rsidRDefault="00044E2B" w:rsidP="00044E2B">
      <w:pPr>
        <w:pStyle w:val="Prrafodelista"/>
        <w:numPr>
          <w:ilvl w:val="0"/>
          <w:numId w:val="2"/>
        </w:num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Afirma la convivencia y solidaridad.</w:t>
      </w:r>
    </w:p>
    <w:p w14:paraId="7E4F2EDE" w14:textId="5051673F" w:rsidR="00044E2B" w:rsidRDefault="00044E2B" w:rsidP="00044E2B">
      <w:pPr>
        <w:pStyle w:val="Prrafodelista"/>
        <w:numPr>
          <w:ilvl w:val="0"/>
          <w:numId w:val="2"/>
        </w:num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Transforma las relaciones entre la gente.</w:t>
      </w:r>
    </w:p>
    <w:p w14:paraId="6A43860B" w14:textId="0C857DA0" w:rsidR="00044E2B" w:rsidRDefault="00044E2B" w:rsidP="00044E2B">
      <w:pPr>
        <w:pStyle w:val="Prrafodelista"/>
        <w:numPr>
          <w:ilvl w:val="0"/>
          <w:numId w:val="2"/>
        </w:num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Florece la creación colectiva de sentidos.</w:t>
      </w:r>
    </w:p>
    <w:p w14:paraId="78310F54" w14:textId="24C165D3" w:rsidR="0034365F" w:rsidRDefault="0034365F" w:rsidP="0034365F">
      <w:p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</w:p>
    <w:p w14:paraId="2A6C0B26" w14:textId="0DF46CD3" w:rsidR="0034365F" w:rsidRDefault="0034365F" w:rsidP="0034365F">
      <w:p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</w:p>
    <w:p w14:paraId="74FFA115" w14:textId="0DD398F2" w:rsidR="0034365F" w:rsidRDefault="0034365F" w:rsidP="0034365F">
      <w:p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</w:p>
    <w:p w14:paraId="099F2833" w14:textId="39D5ED6A" w:rsidR="0034365F" w:rsidRDefault="0034365F" w:rsidP="0034365F">
      <w:p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</w:p>
    <w:p w14:paraId="5F01E0E2" w14:textId="661D3516" w:rsidR="0034365F" w:rsidRDefault="0034365F" w:rsidP="0034365F">
      <w:p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</w:p>
    <w:p w14:paraId="098A77EB" w14:textId="3ABA0B47" w:rsidR="0034365F" w:rsidRDefault="0034365F" w:rsidP="009F6DAF">
      <w:pPr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</w:p>
    <w:p w14:paraId="1A0BDA30" w14:textId="53BE13FD" w:rsidR="0034365F" w:rsidRDefault="0034365F" w:rsidP="0034365F">
      <w:p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</w:p>
    <w:p w14:paraId="3E11C5B9" w14:textId="0E4F6914" w:rsidR="0034365F" w:rsidRDefault="009F6DAF" w:rsidP="0034365F">
      <w:p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0E4D55" wp14:editId="3A220275">
                <wp:simplePos x="0" y="0"/>
                <wp:positionH relativeFrom="column">
                  <wp:posOffset>6113123</wp:posOffset>
                </wp:positionH>
                <wp:positionV relativeFrom="paragraph">
                  <wp:posOffset>741851</wp:posOffset>
                </wp:positionV>
                <wp:extent cx="277202" cy="267128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02" cy="267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A23A9" w14:textId="0EDEDE2A" w:rsidR="009F6DAF" w:rsidRDefault="009F6DAF" w:rsidP="009F6DAF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E4D55" id="Cuadro de texto 12" o:spid="_x0000_s1029" type="#_x0000_t202" style="position:absolute;left:0;text-align:left;margin-left:481.35pt;margin-top:58.4pt;width:21.85pt;height:21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" filled="f" stroked="f" strokeweight=".5pt">
                <v:textbox>
                  <w:txbxContent>
                    <w:p w14:paraId="057A23A9" w14:textId="0EDEDE2A" w:rsidR="009F6DAF" w:rsidRDefault="009F6DAF" w:rsidP="009F6DAF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5084643" w14:textId="416295DC" w:rsidR="0034365F" w:rsidRDefault="0034365F" w:rsidP="0034365F">
      <w:p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2C020C" wp14:editId="72B8542E">
                <wp:simplePos x="0" y="0"/>
                <wp:positionH relativeFrom="margin">
                  <wp:posOffset>20548</wp:posOffset>
                </wp:positionH>
                <wp:positionV relativeFrom="paragraph">
                  <wp:posOffset>-309274</wp:posOffset>
                </wp:positionV>
                <wp:extent cx="5743253" cy="883028"/>
                <wp:effectExtent l="57150" t="57150" r="353060" b="3365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253" cy="883028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txbx>
                        <w:txbxContent>
                          <w:p w14:paraId="6B6A1F12" w14:textId="4927AB4F" w:rsidR="0034365F" w:rsidRPr="008E0803" w:rsidRDefault="0034365F" w:rsidP="003436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LITERATURA INFANTIL Y FORMACIÓN DE UN NUEVO MAESTRO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C020C" id="Cuadro de texto 3" o:spid="_x0000_s1030" type="#_x0000_t202" style="position:absolute;left:0;text-align:left;margin-left:1.6pt;margin-top:-24.35pt;width:452.2pt;height:69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" fillcolor="#c00000" stroked="f">
                <v:shadow on="t" color="black" opacity="19660f" offset="4.49014mm,4.49014mm"/>
                <v:textbox>
                  <w:txbxContent>
                    <w:p w14:paraId="6B6A1F12" w14:textId="4927AB4F" w:rsidR="0034365F" w:rsidRPr="008E0803" w:rsidRDefault="0034365F" w:rsidP="0034365F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LITERATURA INFANTIL Y FORMACIÓN DE UN NUEVO MAESTRO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CC1E6D" w14:textId="6AE89AF3" w:rsidR="00044E2B" w:rsidRPr="0034365F" w:rsidRDefault="00044E2B" w:rsidP="0034365F">
      <w:pPr>
        <w:shd w:val="clear" w:color="auto" w:fill="FFFFFF"/>
        <w:jc w:val="both"/>
        <w:rPr>
          <w:rFonts w:ascii="Arial" w:hAnsi="Arial" w:cs="Arial"/>
          <w:color w:val="000000"/>
          <w:sz w:val="32"/>
          <w:szCs w:val="32"/>
        </w:rPr>
      </w:pPr>
    </w:p>
    <w:p w14:paraId="2C0D25D4" w14:textId="77777777" w:rsidR="0034365F" w:rsidRPr="0034365F" w:rsidRDefault="0034365F" w:rsidP="0034365F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es-MX"/>
        </w:rPr>
      </w:pPr>
      <w:r w:rsidRPr="0034365F">
        <w:rPr>
          <w:rFonts w:ascii="Arial" w:eastAsia="Times New Roman" w:hAnsi="Arial" w:cs="Arial"/>
          <w:b/>
          <w:bCs/>
          <w:color w:val="000000"/>
          <w:sz w:val="28"/>
          <w:szCs w:val="28"/>
          <w:lang w:eastAsia="es-MX"/>
        </w:rPr>
        <w:t>Por escrito responde a los siguientes cuestionamientos:</w:t>
      </w:r>
    </w:p>
    <w:p w14:paraId="1D1FFF57" w14:textId="77777777" w:rsidR="00FB6A27" w:rsidRDefault="0034365F" w:rsidP="00FB6A2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  <w:r w:rsidRPr="0034365F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Regresa a la página dos del texto y consulta ¿Cuál es la diferencia entre la literatura ganada y la literatura creada para niños?</w:t>
      </w:r>
    </w:p>
    <w:p w14:paraId="01757C16" w14:textId="030251D4" w:rsidR="00FB6A27" w:rsidRPr="00FB6A27" w:rsidRDefault="00FB6A27" w:rsidP="00FB6A27">
      <w:pPr>
        <w:jc w:val="both"/>
        <w:rPr>
          <w:rFonts w:ascii="Arial" w:hAnsi="Arial" w:cs="Arial"/>
          <w:sz w:val="28"/>
          <w:szCs w:val="28"/>
        </w:rPr>
      </w:pPr>
      <w:r w:rsidRPr="00FB6A27">
        <w:rPr>
          <w:rFonts w:ascii="Arial" w:hAnsi="Arial" w:cs="Arial"/>
          <w:sz w:val="28"/>
          <w:szCs w:val="28"/>
        </w:rPr>
        <w:t>La literatura ganada no fue creada para el público infantil, sin embargo, hay obras que son representadas para el público infantil; por el contrario, la literatura infantil es propiamente para los infantes y no por dejar de ser infantil ha de dejan de ser literatura.</w:t>
      </w:r>
    </w:p>
    <w:p w14:paraId="7D972BF4" w14:textId="77777777" w:rsidR="0034365F" w:rsidRPr="0034365F" w:rsidRDefault="0034365F" w:rsidP="00FB6A27">
      <w:pPr>
        <w:spacing w:before="100" w:beforeAutospacing="1" w:after="100" w:afterAutospacing="1" w:line="240" w:lineRule="auto"/>
        <w:ind w:left="360" w:hanging="36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es-MX"/>
        </w:rPr>
      </w:pPr>
      <w:bookmarkStart w:id="0" w:name="39"/>
      <w:bookmarkEnd w:id="0"/>
      <w:r w:rsidRPr="0034365F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es-MX"/>
        </w:rPr>
        <w:t>2.</w:t>
      </w:r>
      <w:r w:rsidRPr="0034365F"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  <w:lang w:eastAsia="es-MX"/>
        </w:rPr>
        <w:t>  </w:t>
      </w:r>
      <w:proofErr w:type="gramStart"/>
      <w:r w:rsidRPr="0034365F"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  <w:lang w:eastAsia="es-MX"/>
        </w:rPr>
        <w:t>   </w:t>
      </w:r>
      <w:r w:rsidRPr="0034365F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es-MX"/>
        </w:rPr>
        <w:t>¿</w:t>
      </w:r>
      <w:proofErr w:type="gramEnd"/>
      <w:r w:rsidRPr="0034365F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es-MX"/>
        </w:rPr>
        <w:t>Qué trata de decir el autor con “que la historia esté vista con ojos de niño, concebido con una imaginación de niño…”?</w:t>
      </w:r>
    </w:p>
    <w:p w14:paraId="788D531C" w14:textId="42B01B22" w:rsidR="0034365F" w:rsidRDefault="00FB6A27" w:rsidP="00FB6A27">
      <w:p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Que sea una historia que estéticamente sea del agrado del publico infantil, con una amplia imaginación la cual el niño sería capaz de imaginarlo.</w:t>
      </w:r>
    </w:p>
    <w:p w14:paraId="7DC4376A" w14:textId="56A137DA" w:rsidR="00FB6A27" w:rsidRDefault="00FB6A27" w:rsidP="00FB6A27">
      <w:pPr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  <w:r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 xml:space="preserve">3. </w:t>
      </w:r>
      <w:r w:rsidRPr="00FB6A27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Comenta la importancia de las siguientes condiciones de la literatura infantil: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FB6A27" w14:paraId="5CE08A4D" w14:textId="77777777" w:rsidTr="00FB6A27">
        <w:tc>
          <w:tcPr>
            <w:tcW w:w="4414" w:type="dxa"/>
            <w:shd w:val="clear" w:color="auto" w:fill="F4B083" w:themeFill="accent2" w:themeFillTint="99"/>
          </w:tcPr>
          <w:p w14:paraId="2686CD7D" w14:textId="6339AE7A" w:rsidR="00FB6A27" w:rsidRPr="00FB6A27" w:rsidRDefault="00FB6A27" w:rsidP="00FB6A27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FB6A27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Estilo literario</w:t>
            </w:r>
          </w:p>
        </w:tc>
        <w:tc>
          <w:tcPr>
            <w:tcW w:w="4414" w:type="dxa"/>
            <w:shd w:val="clear" w:color="auto" w:fill="F4B083" w:themeFill="accent2" w:themeFillTint="99"/>
          </w:tcPr>
          <w:p w14:paraId="1C8607A8" w14:textId="24D87FB6" w:rsidR="00FB6A27" w:rsidRPr="00FB6A27" w:rsidRDefault="00FB6A27" w:rsidP="00FB6A27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El menaje deberá ser comprensible para el niño, sin que éste carezca de léxico.</w:t>
            </w:r>
          </w:p>
        </w:tc>
      </w:tr>
      <w:tr w:rsidR="00FB6A27" w14:paraId="7A37A879" w14:textId="77777777" w:rsidTr="00FB6A27">
        <w:tc>
          <w:tcPr>
            <w:tcW w:w="4414" w:type="dxa"/>
            <w:shd w:val="clear" w:color="auto" w:fill="00B0F0"/>
          </w:tcPr>
          <w:p w14:paraId="2D2696BF" w14:textId="12101A48" w:rsidR="00FB6A27" w:rsidRPr="00FB6A27" w:rsidRDefault="00FB6A27" w:rsidP="00FB6A27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FB6A27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Recursos del lenguaje</w:t>
            </w:r>
          </w:p>
        </w:tc>
        <w:tc>
          <w:tcPr>
            <w:tcW w:w="4414" w:type="dxa"/>
            <w:shd w:val="clear" w:color="auto" w:fill="00B0F0"/>
          </w:tcPr>
          <w:p w14:paraId="3C71F102" w14:textId="217E2716" w:rsidR="00FB6A27" w:rsidRPr="00FB6A27" w:rsidRDefault="00FB6A27" w:rsidP="00FB6A27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Hacer uso de juegos verbales como rimas, relatos lógicos, asonancias divertidas, etc.</w:t>
            </w:r>
          </w:p>
        </w:tc>
      </w:tr>
      <w:tr w:rsidR="00FB6A27" w14:paraId="21F7672B" w14:textId="77777777" w:rsidTr="00FB6A27">
        <w:tc>
          <w:tcPr>
            <w:tcW w:w="4414" w:type="dxa"/>
            <w:shd w:val="clear" w:color="auto" w:fill="FFC000"/>
          </w:tcPr>
          <w:p w14:paraId="4447267D" w14:textId="6D3427EB" w:rsidR="00FB6A27" w:rsidRPr="00FB6A27" w:rsidRDefault="00FB6A27" w:rsidP="00FB6A27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FB6A27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Veracidad de temas</w:t>
            </w:r>
          </w:p>
        </w:tc>
        <w:tc>
          <w:tcPr>
            <w:tcW w:w="4414" w:type="dxa"/>
            <w:shd w:val="clear" w:color="auto" w:fill="FFC000"/>
          </w:tcPr>
          <w:p w14:paraId="789C5F0D" w14:textId="7503638E" w:rsidR="00FB6A27" w:rsidRPr="00FB6A27" w:rsidRDefault="00FB6A27" w:rsidP="00FB6A27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Existe una gran amplitud de temáticas.</w:t>
            </w:r>
          </w:p>
        </w:tc>
      </w:tr>
      <w:tr w:rsidR="00FB6A27" w14:paraId="754DCD10" w14:textId="77777777" w:rsidTr="00FB6A27">
        <w:tc>
          <w:tcPr>
            <w:tcW w:w="4414" w:type="dxa"/>
            <w:shd w:val="clear" w:color="auto" w:fill="92D050"/>
          </w:tcPr>
          <w:p w14:paraId="2B3D9066" w14:textId="2F7CBF98" w:rsidR="00FB6A27" w:rsidRPr="00FB6A27" w:rsidRDefault="00FB6A27" w:rsidP="00FB6A27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FB6A27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Experiencias psicopedagógicas</w:t>
            </w:r>
          </w:p>
        </w:tc>
        <w:tc>
          <w:tcPr>
            <w:tcW w:w="4414" w:type="dxa"/>
            <w:shd w:val="clear" w:color="auto" w:fill="92D050"/>
          </w:tcPr>
          <w:p w14:paraId="73D9603C" w14:textId="0CBED568" w:rsidR="00FB6A27" w:rsidRPr="00FB6A27" w:rsidRDefault="00EF29B1" w:rsidP="00FB6A27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El desenlace del conflicto suponga la victoria del bien, la derrota y el castigo del mal, el final feliz.</w:t>
            </w:r>
          </w:p>
        </w:tc>
      </w:tr>
    </w:tbl>
    <w:p w14:paraId="5AB1615B" w14:textId="4809BC48" w:rsidR="00FB6A27" w:rsidRDefault="00FB6A27" w:rsidP="00FB6A27">
      <w:pPr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</w:p>
    <w:p w14:paraId="7A550C9A" w14:textId="3888F0E5" w:rsidR="009F6DAF" w:rsidRPr="009F6DAF" w:rsidRDefault="009F6DAF" w:rsidP="009F6DAF">
      <w:pPr>
        <w:jc w:val="center"/>
        <w:rPr>
          <w:rFonts w:ascii="Verdana" w:hAnsi="Verdana"/>
          <w:sz w:val="28"/>
          <w:szCs w:val="28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2255A4" wp14:editId="4A4A461D">
                <wp:simplePos x="0" y="0"/>
                <wp:positionH relativeFrom="column">
                  <wp:posOffset>6113123</wp:posOffset>
                </wp:positionH>
                <wp:positionV relativeFrom="paragraph">
                  <wp:posOffset>811658</wp:posOffset>
                </wp:positionV>
                <wp:extent cx="277202" cy="267128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02" cy="267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175D8" w14:textId="7CB32A99" w:rsidR="009F6DAF" w:rsidRDefault="009F6DAF" w:rsidP="009F6DAF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255A4" id="Cuadro de texto 13" o:spid="_x0000_s1031" type="#_x0000_t202" style="position:absolute;left:0;text-align:left;margin-left:481.35pt;margin-top:63.9pt;width:21.85pt;height:2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" filled="f" stroked="f" strokeweight=".5pt">
                <v:textbox>
                  <w:txbxContent>
                    <w:p w14:paraId="2BD175D8" w14:textId="7CB32A99" w:rsidR="009F6DAF" w:rsidRDefault="009F6DAF" w:rsidP="009F6DAF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6CC1D840" w14:textId="77777777" w:rsidR="00FB6A27" w:rsidRPr="00FB6A27" w:rsidRDefault="00FB6A27" w:rsidP="00FB6A27">
      <w:pPr>
        <w:pStyle w:val="Prrafodelista"/>
        <w:shd w:val="clear" w:color="auto" w:fill="FFFFFF"/>
        <w:ind w:left="360" w:hanging="360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FB6A27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lastRenderedPageBreak/>
        <w:t>4.</w:t>
      </w:r>
      <w:r w:rsidRPr="00FB6A27">
        <w:rPr>
          <w:b/>
          <w:bCs/>
          <w:i/>
          <w:iCs/>
          <w:color w:val="000000"/>
          <w:sz w:val="16"/>
          <w:szCs w:val="16"/>
        </w:rPr>
        <w:t>     </w:t>
      </w:r>
      <w:r w:rsidRPr="00FB6A27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La autora habla de cuatro funciones de la literatura infantil: la recreativa, la estética, la emocional y la pedagógica. Explica brevemente cada una de ellas: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4226"/>
        <w:gridCol w:w="4242"/>
      </w:tblGrid>
      <w:tr w:rsidR="00EF29B1" w14:paraId="4FEBD074" w14:textId="77777777" w:rsidTr="00EF29B1">
        <w:tc>
          <w:tcPr>
            <w:tcW w:w="4226" w:type="dxa"/>
            <w:shd w:val="clear" w:color="auto" w:fill="FFFF00"/>
          </w:tcPr>
          <w:p w14:paraId="62B5C14F" w14:textId="1921D5C8" w:rsidR="00EF29B1" w:rsidRPr="00EF29B1" w:rsidRDefault="00EF29B1" w:rsidP="00FB6A27">
            <w:pPr>
              <w:pStyle w:val="Prrafodelista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Recreativa</w:t>
            </w:r>
          </w:p>
        </w:tc>
        <w:tc>
          <w:tcPr>
            <w:tcW w:w="4242" w:type="dxa"/>
            <w:shd w:val="clear" w:color="auto" w:fill="FFFF00"/>
          </w:tcPr>
          <w:p w14:paraId="71C5E4EA" w14:textId="54C46456" w:rsidR="00EF29B1" w:rsidRPr="00EF29B1" w:rsidRDefault="00EF29B1" w:rsidP="00EF29B1">
            <w:pPr>
              <w:pStyle w:val="Prrafodelista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Tiene su función mas valiosa en ofrecer el entrenamiento y deleite por sí mismos.</w:t>
            </w:r>
          </w:p>
        </w:tc>
      </w:tr>
      <w:tr w:rsidR="00EF29B1" w14:paraId="6F56F144" w14:textId="77777777" w:rsidTr="00EF29B1">
        <w:tc>
          <w:tcPr>
            <w:tcW w:w="4226" w:type="dxa"/>
            <w:shd w:val="clear" w:color="auto" w:fill="FFFF00"/>
          </w:tcPr>
          <w:p w14:paraId="24A8DE44" w14:textId="02E4F0DF" w:rsidR="00EF29B1" w:rsidRPr="00EF29B1" w:rsidRDefault="00EF29B1" w:rsidP="00FB6A27">
            <w:pPr>
              <w:pStyle w:val="Prrafodelista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Estética</w:t>
            </w:r>
          </w:p>
        </w:tc>
        <w:tc>
          <w:tcPr>
            <w:tcW w:w="4242" w:type="dxa"/>
            <w:shd w:val="clear" w:color="auto" w:fill="FFFF00"/>
          </w:tcPr>
          <w:p w14:paraId="7D638E4C" w14:textId="508F1E11" w:rsidR="00EF29B1" w:rsidRPr="00EF29B1" w:rsidRDefault="00EF29B1" w:rsidP="00EF29B1">
            <w:pPr>
              <w:pStyle w:val="Prrafodelista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F29B1">
              <w:rPr>
                <w:rFonts w:ascii="Arial" w:hAnsi="Arial" w:cs="Arial"/>
                <w:color w:val="000000"/>
                <w:sz w:val="28"/>
                <w:szCs w:val="28"/>
              </w:rPr>
              <w:t>Promover en el niño el gusto por la belleza de la palabra, el deleite ante la creación del mundo de ficción.</w:t>
            </w:r>
          </w:p>
        </w:tc>
      </w:tr>
      <w:tr w:rsidR="00EF29B1" w14:paraId="12C82F63" w14:textId="77777777" w:rsidTr="00EF29B1">
        <w:tc>
          <w:tcPr>
            <w:tcW w:w="4226" w:type="dxa"/>
            <w:shd w:val="clear" w:color="auto" w:fill="FFFF00"/>
          </w:tcPr>
          <w:p w14:paraId="7572C10D" w14:textId="4F6D9D7F" w:rsidR="00EF29B1" w:rsidRPr="00EF29B1" w:rsidRDefault="00EF29B1" w:rsidP="00FB6A27">
            <w:pPr>
              <w:pStyle w:val="Prrafodelista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Emocional</w:t>
            </w:r>
          </w:p>
        </w:tc>
        <w:tc>
          <w:tcPr>
            <w:tcW w:w="4242" w:type="dxa"/>
            <w:shd w:val="clear" w:color="auto" w:fill="FFFF00"/>
          </w:tcPr>
          <w:p w14:paraId="4E64F999" w14:textId="1CF96E59" w:rsidR="00EF29B1" w:rsidRPr="00EF29B1" w:rsidRDefault="00EF29B1" w:rsidP="00EF29B1">
            <w:pPr>
              <w:pStyle w:val="Prrafodelista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La literatura infantil es un excelente medio de ofrecer respuesta a las problemáticas existenciales del niño.</w:t>
            </w:r>
          </w:p>
        </w:tc>
      </w:tr>
      <w:tr w:rsidR="00EF29B1" w14:paraId="4270466E" w14:textId="77777777" w:rsidTr="00EF29B1">
        <w:tc>
          <w:tcPr>
            <w:tcW w:w="4226" w:type="dxa"/>
            <w:shd w:val="clear" w:color="auto" w:fill="FFFF00"/>
          </w:tcPr>
          <w:p w14:paraId="24CEA369" w14:textId="38E457DF" w:rsidR="00EF29B1" w:rsidRPr="00EF29B1" w:rsidRDefault="00EF29B1" w:rsidP="00EF29B1">
            <w:pPr>
              <w:pStyle w:val="Prrafodelista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Pedagógica </w:t>
            </w:r>
          </w:p>
        </w:tc>
        <w:tc>
          <w:tcPr>
            <w:tcW w:w="4242" w:type="dxa"/>
            <w:shd w:val="clear" w:color="auto" w:fill="FFFF00"/>
          </w:tcPr>
          <w:p w14:paraId="265FC0B2" w14:textId="4A1054FA" w:rsidR="00EF29B1" w:rsidRPr="00EF29B1" w:rsidRDefault="00EF29B1" w:rsidP="00EF29B1">
            <w:pPr>
              <w:pStyle w:val="Prrafodelista"/>
              <w:jc w:val="both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Descubrimiento de sí mismo y de su entorno, conocimientos de nuevas situaciones y culturas, encuentro de un lenguaje inédito y sugerente, relacionar la escuela con la vida, recuperar el valor de la palabra frente a la imagen, enriquecer el pensamiento del niño, ampliar sus experiencias, estimular su expresión y fomentar su creatividad.</w:t>
            </w:r>
          </w:p>
        </w:tc>
      </w:tr>
    </w:tbl>
    <w:p w14:paraId="481D4E70" w14:textId="75105DC7" w:rsidR="00FB6A27" w:rsidRDefault="00FB6A27" w:rsidP="00FB6A27">
      <w:pPr>
        <w:pStyle w:val="Prrafodelista"/>
        <w:shd w:val="clear" w:color="auto" w:fill="FFFFFF"/>
        <w:ind w:left="360" w:hanging="360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  <w:r w:rsidRPr="00FB6A27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5.</w:t>
      </w:r>
      <w:r w:rsidRPr="00FB6A27">
        <w:rPr>
          <w:b/>
          <w:bCs/>
          <w:i/>
          <w:iCs/>
          <w:color w:val="000000"/>
          <w:sz w:val="16"/>
          <w:szCs w:val="16"/>
        </w:rPr>
        <w:t>  </w:t>
      </w:r>
      <w:proofErr w:type="gramStart"/>
      <w:r w:rsidRPr="00FB6A27">
        <w:rPr>
          <w:b/>
          <w:bCs/>
          <w:i/>
          <w:iCs/>
          <w:color w:val="000000"/>
          <w:sz w:val="16"/>
          <w:szCs w:val="16"/>
        </w:rPr>
        <w:t>   </w:t>
      </w:r>
      <w:r w:rsidRPr="00FB6A27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¿</w:t>
      </w:r>
      <w:proofErr w:type="gramEnd"/>
      <w:r w:rsidRPr="00FB6A27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Cuál es la esencia pedagógica de la Literatura Infantil que establece la autora?</w:t>
      </w:r>
    </w:p>
    <w:p w14:paraId="0FEA85EB" w14:textId="275C1A7A" w:rsidR="00EF29B1" w:rsidRDefault="00EF29B1" w:rsidP="00FB6A27">
      <w:pPr>
        <w:pStyle w:val="Prrafodelista"/>
        <w:shd w:val="clear" w:color="auto" w:fill="FFFFFF"/>
        <w:ind w:left="360" w:hanging="36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Capacidad de proporcionar placer y de ofrecer respuestas a las necesidades intimas del niño.</w:t>
      </w:r>
    </w:p>
    <w:p w14:paraId="137079F0" w14:textId="5D02A7D4" w:rsidR="006B406C" w:rsidRDefault="006B406C" w:rsidP="00FB6A27">
      <w:pPr>
        <w:pStyle w:val="Prrafodelista"/>
        <w:shd w:val="clear" w:color="auto" w:fill="FFFFFF"/>
        <w:ind w:left="360" w:hanging="360"/>
        <w:rPr>
          <w:rFonts w:ascii="Arial" w:hAnsi="Arial" w:cs="Arial"/>
          <w:color w:val="000000"/>
          <w:sz w:val="28"/>
          <w:szCs w:val="28"/>
        </w:rPr>
      </w:pPr>
    </w:p>
    <w:p w14:paraId="49ED6055" w14:textId="588391E5" w:rsidR="006B406C" w:rsidRDefault="009F6DAF" w:rsidP="009F6DAF">
      <w:pPr>
        <w:pStyle w:val="Prrafodelista"/>
        <w:shd w:val="clear" w:color="auto" w:fill="FFFFFF"/>
        <w:tabs>
          <w:tab w:val="left" w:pos="2977"/>
        </w:tabs>
        <w:ind w:left="360" w:hanging="36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ab/>
      </w:r>
    </w:p>
    <w:p w14:paraId="2C935006" w14:textId="06420268" w:rsidR="006B406C" w:rsidRDefault="006B406C" w:rsidP="00FB6A27">
      <w:pPr>
        <w:pStyle w:val="Prrafodelista"/>
        <w:shd w:val="clear" w:color="auto" w:fill="FFFFFF"/>
        <w:ind w:left="360" w:hanging="360"/>
        <w:rPr>
          <w:rFonts w:ascii="Arial" w:hAnsi="Arial" w:cs="Arial"/>
          <w:color w:val="000000"/>
          <w:sz w:val="28"/>
          <w:szCs w:val="28"/>
        </w:rPr>
      </w:pPr>
    </w:p>
    <w:p w14:paraId="69211A30" w14:textId="4A80E4FE" w:rsidR="006B406C" w:rsidRDefault="009F6DAF" w:rsidP="00FB6A27">
      <w:pPr>
        <w:pStyle w:val="Prrafodelista"/>
        <w:shd w:val="clear" w:color="auto" w:fill="FFFFFF"/>
        <w:ind w:left="360" w:hanging="36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B395DF" wp14:editId="2E49C2DF">
                <wp:simplePos x="0" y="0"/>
                <wp:positionH relativeFrom="column">
                  <wp:posOffset>6123398</wp:posOffset>
                </wp:positionH>
                <wp:positionV relativeFrom="paragraph">
                  <wp:posOffset>468359</wp:posOffset>
                </wp:positionV>
                <wp:extent cx="277202" cy="267128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02" cy="267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C055DB" w14:textId="70722C98" w:rsidR="009F6DAF" w:rsidRDefault="009F6DAF" w:rsidP="009F6DAF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395DF" id="Cuadro de texto 14" o:spid="_x0000_s1032" type="#_x0000_t202" style="position:absolute;left:0;text-align:left;margin-left:482.15pt;margin-top:36.9pt;width:21.85pt;height:21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" filled="f" stroked="f" strokeweight=".5pt">
                <v:textbox>
                  <w:txbxContent>
                    <w:p w14:paraId="2AC055DB" w14:textId="70722C98" w:rsidR="009F6DAF" w:rsidRDefault="009F6DAF" w:rsidP="009F6DAF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4F195CF8" w14:textId="01E5FB66" w:rsidR="006B406C" w:rsidRDefault="009F6DAF" w:rsidP="00FB6A27">
      <w:pPr>
        <w:pStyle w:val="Prrafodelista"/>
        <w:shd w:val="clear" w:color="auto" w:fill="FFFFFF"/>
        <w:ind w:left="360" w:hanging="360"/>
        <w:rPr>
          <w:rFonts w:ascii="Verdana" w:hAnsi="Verdana"/>
          <w:color w:val="000000"/>
          <w:sz w:val="28"/>
          <w:szCs w:val="28"/>
        </w:rPr>
      </w:pPr>
      <w:r>
        <w:rPr>
          <w:rFonts w:ascii="Arial" w:hAnsi="Arial" w:cs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217012" wp14:editId="38818912">
                <wp:simplePos x="0" y="0"/>
                <wp:positionH relativeFrom="column">
                  <wp:posOffset>6039935</wp:posOffset>
                </wp:positionH>
                <wp:positionV relativeFrom="paragraph">
                  <wp:posOffset>8264232</wp:posOffset>
                </wp:positionV>
                <wp:extent cx="277202" cy="267128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02" cy="267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DC634" w14:textId="3EC439C2" w:rsidR="009F6DAF" w:rsidRDefault="009F6DAF" w:rsidP="009F6DAF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17012" id="Cuadro de texto 15" o:spid="_x0000_s1033" type="#_x0000_t202" style="position:absolute;left:0;text-align:left;margin-left:475.6pt;margin-top:650.75pt;width:21.85pt;height:2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" filled="f" stroked="f" strokeweight=".5pt">
                <v:textbox>
                  <w:txbxContent>
                    <w:p w14:paraId="4DDDC634" w14:textId="3EC439C2" w:rsidR="009F6DAF" w:rsidRDefault="009F6DAF" w:rsidP="009F6DAF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6B406C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 wp14:anchorId="2ED7D8DD" wp14:editId="653697AE">
            <wp:extent cx="5612130" cy="5612130"/>
            <wp:effectExtent l="0" t="0" r="762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D92DD0" wp14:editId="0D35E45D">
                <wp:simplePos x="0" y="0"/>
                <wp:positionH relativeFrom="column">
                  <wp:posOffset>6092576</wp:posOffset>
                </wp:positionH>
                <wp:positionV relativeFrom="paragraph">
                  <wp:posOffset>8496728</wp:posOffset>
                </wp:positionV>
                <wp:extent cx="277202" cy="267128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02" cy="267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FE820D" w14:textId="3A026B14" w:rsidR="009F6DAF" w:rsidRDefault="009F6DAF" w:rsidP="009F6DAF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92DD0" id="Cuadro de texto 16" o:spid="_x0000_s1034" type="#_x0000_t202" style="position:absolute;left:0;text-align:left;margin-left:479.75pt;margin-top:669.05pt;width:21.85pt;height:21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" filled="f" stroked="f" strokeweight=".5pt">
                <v:textbox>
                  <w:txbxContent>
                    <w:p w14:paraId="5DFE820D" w14:textId="3A026B14" w:rsidR="009F6DAF" w:rsidRDefault="009F6DAF" w:rsidP="009F6DAF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6B406C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 wp14:anchorId="7C55773C" wp14:editId="2EFD3DC8">
            <wp:extent cx="5612130" cy="5612130"/>
            <wp:effectExtent l="0" t="0" r="762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406C">
        <w:rPr>
          <w:rFonts w:ascii="Verdana" w:hAnsi="Verdana"/>
          <w:noProof/>
          <w:color w:val="000000"/>
          <w:sz w:val="28"/>
          <w:szCs w:val="28"/>
        </w:rPr>
        <w:lastRenderedPageBreak/>
        <w:drawing>
          <wp:inline distT="0" distB="0" distL="0" distR="0" wp14:anchorId="4006CF26" wp14:editId="34009926">
            <wp:extent cx="5612130" cy="5612130"/>
            <wp:effectExtent l="0" t="0" r="762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05C2E" w14:textId="77777777" w:rsidR="006B406C" w:rsidRPr="00EF29B1" w:rsidRDefault="006B406C" w:rsidP="00FB6A27">
      <w:pPr>
        <w:pStyle w:val="Prrafodelista"/>
        <w:shd w:val="clear" w:color="auto" w:fill="FFFFFF"/>
        <w:ind w:left="360" w:hanging="360"/>
        <w:rPr>
          <w:rFonts w:ascii="Verdana" w:hAnsi="Verdana"/>
          <w:color w:val="000000"/>
          <w:sz w:val="28"/>
          <w:szCs w:val="28"/>
        </w:rPr>
      </w:pPr>
    </w:p>
    <w:p w14:paraId="790DB965" w14:textId="77777777" w:rsidR="00FB6A27" w:rsidRPr="00FB6A27" w:rsidRDefault="00FB6A27" w:rsidP="00FB6A27">
      <w:pPr>
        <w:shd w:val="clear" w:color="auto" w:fill="FFFFFF"/>
        <w:jc w:val="both"/>
        <w:rPr>
          <w:rFonts w:ascii="Arial" w:hAnsi="Arial" w:cs="Arial"/>
          <w:b/>
          <w:bCs/>
          <w:i/>
          <w:iCs/>
          <w:color w:val="000000"/>
          <w:sz w:val="32"/>
          <w:szCs w:val="32"/>
        </w:rPr>
      </w:pPr>
    </w:p>
    <w:p w14:paraId="000C23C2" w14:textId="77777777" w:rsidR="00FB6A27" w:rsidRPr="00FB6A27" w:rsidRDefault="00FB6A27" w:rsidP="00FB6A27">
      <w:pPr>
        <w:shd w:val="clear" w:color="auto" w:fill="FFFFFF"/>
        <w:jc w:val="both"/>
        <w:rPr>
          <w:rFonts w:ascii="Arial" w:hAnsi="Arial" w:cs="Arial"/>
          <w:b/>
          <w:bCs/>
          <w:i/>
          <w:iCs/>
          <w:color w:val="000000"/>
          <w:sz w:val="32"/>
          <w:szCs w:val="32"/>
        </w:rPr>
      </w:pPr>
    </w:p>
    <w:p w14:paraId="3F6C4CC0" w14:textId="160024D8" w:rsidR="008E0803" w:rsidRDefault="008E0803" w:rsidP="008E0803">
      <w:pPr>
        <w:tabs>
          <w:tab w:val="left" w:pos="3317"/>
        </w:tabs>
        <w:jc w:val="both"/>
        <w:rPr>
          <w:rFonts w:ascii="Arial" w:hAnsi="Arial" w:cs="Arial"/>
          <w:b/>
          <w:bCs/>
          <w:i/>
          <w:iCs/>
          <w:sz w:val="32"/>
          <w:szCs w:val="32"/>
        </w:rPr>
      </w:pPr>
    </w:p>
    <w:p w14:paraId="1E922460" w14:textId="75E07511" w:rsidR="006B406C" w:rsidRDefault="006B406C" w:rsidP="008E0803">
      <w:pPr>
        <w:tabs>
          <w:tab w:val="left" w:pos="3317"/>
        </w:tabs>
        <w:jc w:val="both"/>
        <w:rPr>
          <w:rFonts w:ascii="Arial" w:hAnsi="Arial" w:cs="Arial"/>
          <w:b/>
          <w:bCs/>
          <w:i/>
          <w:iCs/>
          <w:sz w:val="32"/>
          <w:szCs w:val="32"/>
        </w:rPr>
      </w:pPr>
    </w:p>
    <w:p w14:paraId="3EF7FC85" w14:textId="4A9F5128" w:rsidR="006B406C" w:rsidRDefault="006B406C" w:rsidP="008E0803">
      <w:pPr>
        <w:tabs>
          <w:tab w:val="left" w:pos="3317"/>
        </w:tabs>
        <w:jc w:val="both"/>
        <w:rPr>
          <w:rFonts w:ascii="Arial" w:hAnsi="Arial" w:cs="Arial"/>
          <w:b/>
          <w:bCs/>
          <w:i/>
          <w:iCs/>
          <w:sz w:val="32"/>
          <w:szCs w:val="32"/>
        </w:rPr>
      </w:pPr>
    </w:p>
    <w:p w14:paraId="5CF95960" w14:textId="33C62830" w:rsidR="006B406C" w:rsidRDefault="009F6DAF" w:rsidP="008E0803">
      <w:pPr>
        <w:tabs>
          <w:tab w:val="left" w:pos="3317"/>
        </w:tabs>
        <w:jc w:val="both"/>
        <w:rPr>
          <w:rFonts w:ascii="Arial" w:hAnsi="Arial" w:cs="Arial"/>
          <w:b/>
          <w:bCs/>
          <w:i/>
          <w:iCs/>
          <w:sz w:val="32"/>
          <w:szCs w:val="32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008DF5" wp14:editId="6C92E59A">
                <wp:simplePos x="0" y="0"/>
                <wp:positionH relativeFrom="column">
                  <wp:posOffset>6164494</wp:posOffset>
                </wp:positionH>
                <wp:positionV relativeFrom="paragraph">
                  <wp:posOffset>584992</wp:posOffset>
                </wp:positionV>
                <wp:extent cx="277202" cy="267128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02" cy="267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2A939C" w14:textId="3A9A5597" w:rsidR="009F6DAF" w:rsidRDefault="009F6DAF" w:rsidP="009F6DAF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08DF5" id="Cuadro de texto 17" o:spid="_x0000_s1035" type="#_x0000_t202" style="position:absolute;left:0;text-align:left;margin-left:485.4pt;margin-top:46.05pt;width:21.85pt;height:21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" filled="f" stroked="f" strokeweight=".5pt">
                <v:textbox>
                  <w:txbxContent>
                    <w:p w14:paraId="192A939C" w14:textId="3A9A5597" w:rsidR="009F6DAF" w:rsidRDefault="009F6DAF" w:rsidP="009F6DAF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26C2A093" w14:textId="029D64F9" w:rsidR="009F6DAF" w:rsidRDefault="006B406C" w:rsidP="008E0803">
      <w:pPr>
        <w:tabs>
          <w:tab w:val="left" w:pos="3317"/>
        </w:tabs>
        <w:jc w:val="both"/>
        <w:rPr>
          <w:rFonts w:ascii="Arial" w:hAnsi="Arial" w:cs="Arial"/>
          <w:b/>
          <w:bCs/>
          <w:i/>
          <w:iCs/>
          <w:noProof/>
          <w:sz w:val="32"/>
          <w:szCs w:val="32"/>
        </w:rPr>
      </w:pPr>
      <w:r>
        <w:rPr>
          <w:rFonts w:ascii="Arial" w:hAnsi="Arial" w:cs="Arial"/>
          <w:b/>
          <w:bCs/>
          <w:i/>
          <w:iCs/>
          <w:noProof/>
          <w:sz w:val="32"/>
          <w:szCs w:val="32"/>
        </w:rPr>
        <w:lastRenderedPageBreak/>
        <w:drawing>
          <wp:inline distT="0" distB="0" distL="0" distR="0" wp14:anchorId="53D0B199" wp14:editId="57149E53">
            <wp:extent cx="5612130" cy="5612130"/>
            <wp:effectExtent l="0" t="0" r="762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762F2" w14:textId="5710E9A5" w:rsidR="009F6DAF" w:rsidRPr="009F6DAF" w:rsidRDefault="009F6DAF" w:rsidP="009F6DAF">
      <w:pPr>
        <w:rPr>
          <w:rFonts w:ascii="Arial" w:hAnsi="Arial" w:cs="Arial"/>
          <w:sz w:val="32"/>
          <w:szCs w:val="32"/>
        </w:rPr>
      </w:pPr>
    </w:p>
    <w:p w14:paraId="3EE03A81" w14:textId="3B313F5B" w:rsidR="009F6DAF" w:rsidRPr="009F6DAF" w:rsidRDefault="009F6DAF" w:rsidP="009F6DAF">
      <w:pPr>
        <w:rPr>
          <w:rFonts w:ascii="Arial" w:hAnsi="Arial" w:cs="Arial"/>
          <w:sz w:val="32"/>
          <w:szCs w:val="32"/>
        </w:rPr>
      </w:pPr>
    </w:p>
    <w:p w14:paraId="6B584D63" w14:textId="359DCC2C" w:rsidR="009F6DAF" w:rsidRPr="009F6DAF" w:rsidRDefault="009F6DAF" w:rsidP="009F6DAF">
      <w:pPr>
        <w:rPr>
          <w:rFonts w:ascii="Arial" w:hAnsi="Arial" w:cs="Arial"/>
          <w:sz w:val="32"/>
          <w:szCs w:val="32"/>
        </w:rPr>
      </w:pPr>
    </w:p>
    <w:p w14:paraId="01AE7B8C" w14:textId="1DC648E2" w:rsidR="009F6DAF" w:rsidRPr="009F6DAF" w:rsidRDefault="009F6DAF" w:rsidP="009F6DAF">
      <w:pPr>
        <w:rPr>
          <w:rFonts w:ascii="Arial" w:hAnsi="Arial" w:cs="Arial"/>
          <w:sz w:val="32"/>
          <w:szCs w:val="32"/>
        </w:rPr>
      </w:pPr>
    </w:p>
    <w:p w14:paraId="5AE6C139" w14:textId="618F7E3F" w:rsidR="009F6DAF" w:rsidRPr="009F6DAF" w:rsidRDefault="009F6DAF" w:rsidP="009F6DAF">
      <w:pPr>
        <w:rPr>
          <w:rFonts w:ascii="Arial" w:hAnsi="Arial" w:cs="Arial"/>
          <w:sz w:val="32"/>
          <w:szCs w:val="32"/>
        </w:rPr>
      </w:pPr>
    </w:p>
    <w:p w14:paraId="58EB2F38" w14:textId="2E3B8FE2" w:rsidR="009F6DAF" w:rsidRDefault="009F6DAF" w:rsidP="009F6DAF">
      <w:pPr>
        <w:rPr>
          <w:rFonts w:ascii="Arial" w:hAnsi="Arial" w:cs="Arial"/>
          <w:b/>
          <w:bCs/>
          <w:i/>
          <w:iCs/>
          <w:noProof/>
          <w:sz w:val="32"/>
          <w:szCs w:val="32"/>
        </w:rPr>
      </w:pPr>
    </w:p>
    <w:p w14:paraId="20765A6A" w14:textId="3E0BA180" w:rsidR="009F6DAF" w:rsidRPr="009F6DAF" w:rsidRDefault="009F6DAF" w:rsidP="009F6DAF">
      <w:pPr>
        <w:tabs>
          <w:tab w:val="left" w:pos="7232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DAB227" wp14:editId="170105DA">
                <wp:simplePos x="0" y="0"/>
                <wp:positionH relativeFrom="margin">
                  <wp:posOffset>5989834</wp:posOffset>
                </wp:positionH>
                <wp:positionV relativeFrom="paragraph">
                  <wp:posOffset>586897</wp:posOffset>
                </wp:positionV>
                <wp:extent cx="410966" cy="36987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66" cy="36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E33BB" w14:textId="3438C2A1" w:rsidR="009F6DAF" w:rsidRDefault="009F6DAF" w:rsidP="009F6DAF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AB227" id="Cuadro de texto 18" o:spid="_x0000_s1036" type="#_x0000_t202" style="position:absolute;margin-left:471.65pt;margin-top:46.2pt;width:32.35pt;height:29.1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" filled="f" stroked="f" strokeweight=".5pt">
                <v:textbox>
                  <w:txbxContent>
                    <w:p w14:paraId="39EE33BB" w14:textId="3438C2A1" w:rsidR="009F6DAF" w:rsidRDefault="009F6DAF" w:rsidP="009F6DAF"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sz w:val="32"/>
          <w:szCs w:val="32"/>
        </w:rPr>
        <w:tab/>
      </w:r>
    </w:p>
    <w:p w14:paraId="7E149844" w14:textId="0C8CFF75" w:rsidR="006B406C" w:rsidRDefault="006B406C" w:rsidP="008E0803">
      <w:pPr>
        <w:tabs>
          <w:tab w:val="left" w:pos="3317"/>
        </w:tabs>
        <w:jc w:val="both"/>
        <w:rPr>
          <w:rFonts w:ascii="Arial" w:hAnsi="Arial" w:cs="Arial"/>
          <w:b/>
          <w:bCs/>
          <w:i/>
          <w:iCs/>
          <w:noProof/>
          <w:sz w:val="32"/>
          <w:szCs w:val="32"/>
        </w:rPr>
      </w:pPr>
      <w:r>
        <w:rPr>
          <w:rFonts w:ascii="Arial" w:hAnsi="Arial" w:cs="Arial"/>
          <w:b/>
          <w:bCs/>
          <w:i/>
          <w:iCs/>
          <w:noProof/>
          <w:sz w:val="32"/>
          <w:szCs w:val="32"/>
        </w:rPr>
        <w:lastRenderedPageBreak/>
        <w:drawing>
          <wp:inline distT="0" distB="0" distL="0" distR="0" wp14:anchorId="76EC4979" wp14:editId="147D56F4">
            <wp:extent cx="5612130" cy="5612130"/>
            <wp:effectExtent l="0" t="0" r="762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0E0B5" w14:textId="262931E2" w:rsidR="009F6DAF" w:rsidRPr="009F6DAF" w:rsidRDefault="009F6DAF" w:rsidP="009F6DAF">
      <w:pPr>
        <w:rPr>
          <w:rFonts w:ascii="Arial" w:hAnsi="Arial" w:cs="Arial"/>
          <w:sz w:val="32"/>
          <w:szCs w:val="32"/>
        </w:rPr>
      </w:pPr>
    </w:p>
    <w:p w14:paraId="156B7270" w14:textId="5611E32A" w:rsidR="009F6DAF" w:rsidRPr="009F6DAF" w:rsidRDefault="009F6DAF" w:rsidP="009F6DAF">
      <w:pPr>
        <w:rPr>
          <w:rFonts w:ascii="Arial" w:hAnsi="Arial" w:cs="Arial"/>
          <w:sz w:val="32"/>
          <w:szCs w:val="32"/>
        </w:rPr>
      </w:pPr>
    </w:p>
    <w:p w14:paraId="0744B01B" w14:textId="7124BA39" w:rsidR="009F6DAF" w:rsidRPr="009F6DAF" w:rsidRDefault="009F6DAF" w:rsidP="009F6DAF">
      <w:pPr>
        <w:rPr>
          <w:rFonts w:ascii="Arial" w:hAnsi="Arial" w:cs="Arial"/>
          <w:sz w:val="32"/>
          <w:szCs w:val="32"/>
        </w:rPr>
      </w:pPr>
    </w:p>
    <w:p w14:paraId="29090250" w14:textId="59AA763A" w:rsidR="009F6DAF" w:rsidRDefault="009F6DAF" w:rsidP="009F6DAF">
      <w:pPr>
        <w:rPr>
          <w:rFonts w:ascii="Arial" w:hAnsi="Arial" w:cs="Arial"/>
          <w:b/>
          <w:bCs/>
          <w:i/>
          <w:iCs/>
          <w:noProof/>
          <w:sz w:val="32"/>
          <w:szCs w:val="32"/>
        </w:rPr>
      </w:pPr>
    </w:p>
    <w:p w14:paraId="7B866DA0" w14:textId="56D3CE1F" w:rsidR="009F6DAF" w:rsidRDefault="009F6DAF" w:rsidP="009F6DAF">
      <w:pPr>
        <w:tabs>
          <w:tab w:val="left" w:pos="3414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14:paraId="7598ECDE" w14:textId="06A41B2B" w:rsidR="009F6DAF" w:rsidRDefault="009F6DAF" w:rsidP="009F6DAF">
      <w:pPr>
        <w:tabs>
          <w:tab w:val="left" w:pos="7265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14:paraId="27F161EA" w14:textId="60B2E3B0" w:rsidR="009F6DAF" w:rsidRDefault="009F6DAF" w:rsidP="009F6DAF">
      <w:pPr>
        <w:tabs>
          <w:tab w:val="left" w:pos="3414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2B43E9" wp14:editId="19435C48">
                <wp:simplePos x="0" y="0"/>
                <wp:positionH relativeFrom="margin">
                  <wp:posOffset>6041204</wp:posOffset>
                </wp:positionH>
                <wp:positionV relativeFrom="paragraph">
                  <wp:posOffset>669161</wp:posOffset>
                </wp:positionV>
                <wp:extent cx="389890" cy="287541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" cy="2875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5892E0" w14:textId="4D4875B0" w:rsidR="009F6DAF" w:rsidRDefault="009F6DAF" w:rsidP="009F6DAF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B43E9" id="Cuadro de texto 19" o:spid="_x0000_s1037" type="#_x0000_t202" style="position:absolute;margin-left:475.7pt;margin-top:52.7pt;width:30.7pt;height:22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" filled="f" stroked="f" strokeweight=".5pt">
                <v:textbox>
                  <w:txbxContent>
                    <w:p w14:paraId="225892E0" w14:textId="4D4875B0" w:rsidR="009F6DAF" w:rsidRDefault="009F6DAF" w:rsidP="009F6DAF">
                      <w: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B957F4" w14:textId="12B1EBB0" w:rsidR="009F6DAF" w:rsidRPr="009F6DAF" w:rsidRDefault="009F6DAF" w:rsidP="009F6DAF">
      <w:pPr>
        <w:tabs>
          <w:tab w:val="left" w:pos="3414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AB684C" wp14:editId="0311A506">
                <wp:simplePos x="0" y="0"/>
                <wp:positionH relativeFrom="margin">
                  <wp:posOffset>5948737</wp:posOffset>
                </wp:positionH>
                <wp:positionV relativeFrom="paragraph">
                  <wp:posOffset>8500538</wp:posOffset>
                </wp:positionV>
                <wp:extent cx="462337" cy="308225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337" cy="30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D5B113" w14:textId="16EE69A4" w:rsidR="009F6DAF" w:rsidRDefault="009F6DAF" w:rsidP="009F6DAF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B684C" id="Cuadro de texto 20" o:spid="_x0000_s1038" type="#_x0000_t202" style="position:absolute;margin-left:468.4pt;margin-top:669.35pt;width:36.4pt;height:24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" filled="f" stroked="f" strokeweight=".5pt">
                <v:textbox>
                  <w:txbxContent>
                    <w:p w14:paraId="49D5B113" w14:textId="16EE69A4" w:rsidR="009F6DAF" w:rsidRDefault="009F6DAF" w:rsidP="009F6DAF">
                      <w: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365953F" wp14:editId="7B1B7D41">
            <wp:simplePos x="0" y="0"/>
            <wp:positionH relativeFrom="margin">
              <wp:posOffset>0</wp:posOffset>
            </wp:positionH>
            <wp:positionV relativeFrom="page">
              <wp:posOffset>899795</wp:posOffset>
            </wp:positionV>
            <wp:extent cx="5704332" cy="7505700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50" t="22641" r="27528" b="9438"/>
                    <a:stretch/>
                  </pic:blipFill>
                  <pic:spPr bwMode="auto">
                    <a:xfrm>
                      <a:off x="0" y="0"/>
                      <a:ext cx="5704332" cy="750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F6DAF" w:rsidRPr="009F6DAF" w:rsidSect="00005383">
      <w:pgSz w:w="12240" w:h="15840"/>
      <w:pgMar w:top="1417" w:right="1701" w:bottom="1417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5181F0" w14:textId="77777777" w:rsidR="00934CA7" w:rsidRDefault="00934CA7" w:rsidP="009F6DAF">
      <w:pPr>
        <w:spacing w:after="0" w:line="240" w:lineRule="auto"/>
      </w:pPr>
      <w:r>
        <w:separator/>
      </w:r>
    </w:p>
  </w:endnote>
  <w:endnote w:type="continuationSeparator" w:id="0">
    <w:p w14:paraId="3A933332" w14:textId="77777777" w:rsidR="00934CA7" w:rsidRDefault="00934CA7" w:rsidP="009F6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7744EA" w14:textId="77777777" w:rsidR="00934CA7" w:rsidRDefault="00934CA7" w:rsidP="009F6DAF">
      <w:pPr>
        <w:spacing w:after="0" w:line="240" w:lineRule="auto"/>
      </w:pPr>
      <w:r>
        <w:separator/>
      </w:r>
    </w:p>
  </w:footnote>
  <w:footnote w:type="continuationSeparator" w:id="0">
    <w:p w14:paraId="337F1F3A" w14:textId="77777777" w:rsidR="00934CA7" w:rsidRDefault="00934CA7" w:rsidP="009F6D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0D0A7E"/>
    <w:multiLevelType w:val="hybridMultilevel"/>
    <w:tmpl w:val="9304ADE6"/>
    <w:lvl w:ilvl="0" w:tplc="139CC538">
      <w:start w:val="1"/>
      <w:numFmt w:val="decimal"/>
      <w:lvlText w:val="%1."/>
      <w:lvlJc w:val="left"/>
      <w:pPr>
        <w:ind w:left="795" w:hanging="435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B30C96"/>
    <w:multiLevelType w:val="hybridMultilevel"/>
    <w:tmpl w:val="32AA2266"/>
    <w:lvl w:ilvl="0" w:tplc="080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 w15:restartNumberingAfterBreak="0">
    <w:nsid w:val="7C3B403C"/>
    <w:multiLevelType w:val="hybridMultilevel"/>
    <w:tmpl w:val="019E7B22"/>
    <w:lvl w:ilvl="0" w:tplc="F29E626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383"/>
    <w:rsid w:val="00005383"/>
    <w:rsid w:val="00044E2B"/>
    <w:rsid w:val="00256884"/>
    <w:rsid w:val="0034365F"/>
    <w:rsid w:val="00585265"/>
    <w:rsid w:val="006B406C"/>
    <w:rsid w:val="008E0803"/>
    <w:rsid w:val="00934CA7"/>
    <w:rsid w:val="00993C0E"/>
    <w:rsid w:val="009F6DAF"/>
    <w:rsid w:val="00CD7F7A"/>
    <w:rsid w:val="00DE2FCF"/>
    <w:rsid w:val="00EC3ABB"/>
    <w:rsid w:val="00EF29B1"/>
    <w:rsid w:val="00F36407"/>
    <w:rsid w:val="00F46EC0"/>
    <w:rsid w:val="00FB6A27"/>
    <w:rsid w:val="00FF5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C98AC"/>
  <w15:chartTrackingRefBased/>
  <w15:docId w15:val="{A599DE79-CF16-4683-8DF7-1F7C407DA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3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E0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FB6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F6D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6DAF"/>
  </w:style>
  <w:style w:type="paragraph" w:styleId="Piedepgina">
    <w:name w:val="footer"/>
    <w:basedOn w:val="Normal"/>
    <w:link w:val="PiedepginaCar"/>
    <w:uiPriority w:val="99"/>
    <w:unhideWhenUsed/>
    <w:rsid w:val="009F6D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6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29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796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FONG MELENDEZ</dc:creator>
  <cp:keywords/>
  <dc:description/>
  <cp:lastModifiedBy>Miguel Andres Rivera Castro</cp:lastModifiedBy>
  <cp:revision>3</cp:revision>
  <dcterms:created xsi:type="dcterms:W3CDTF">2021-08-21T23:44:00Z</dcterms:created>
  <dcterms:modified xsi:type="dcterms:W3CDTF">2021-08-21T23:47:00Z</dcterms:modified>
</cp:coreProperties>
</file>