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86020" w14:textId="6DBA3216" w:rsidR="00AC4F0C" w:rsidRDefault="00AC4F0C"/>
    <w:p w14:paraId="1B205800" w14:textId="1E410A9B" w:rsidR="009B05D6" w:rsidRDefault="009B05D6">
      <w:r>
        <w:t>21 septiembre 2021</w:t>
      </w:r>
    </w:p>
    <w:p w14:paraId="4040A43D" w14:textId="1EE8D8A5" w:rsidR="009B05D6" w:rsidRDefault="009B05D6">
      <w:r>
        <w:rPr>
          <w:noProof/>
        </w:rPr>
        <w:drawing>
          <wp:inline distT="0" distB="0" distL="0" distR="0" wp14:anchorId="65CBEF9B" wp14:editId="356B123D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99232" w14:textId="77777777" w:rsidR="009B05D6" w:rsidRDefault="009B05D6"/>
    <w:sectPr w:rsidR="009B05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5D6"/>
    <w:rsid w:val="009B05D6"/>
    <w:rsid w:val="00AC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70663"/>
  <w15:chartTrackingRefBased/>
  <w15:docId w15:val="{589A824E-B8CE-410B-B4EF-2F07B2712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isela valenzuela escalera</dc:creator>
  <cp:keywords/>
  <dc:description/>
  <cp:lastModifiedBy>cristina isela valenzuela escalera</cp:lastModifiedBy>
  <cp:revision>1</cp:revision>
  <dcterms:created xsi:type="dcterms:W3CDTF">2021-09-21T13:48:00Z</dcterms:created>
  <dcterms:modified xsi:type="dcterms:W3CDTF">2021-09-21T13:49:00Z</dcterms:modified>
</cp:coreProperties>
</file>