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23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40301F" w14:paraId="6F0E2DDB" w14:textId="77777777" w:rsidTr="0040301F">
        <w:tc>
          <w:tcPr>
            <w:tcW w:w="1765" w:type="dxa"/>
          </w:tcPr>
          <w:p w14:paraId="160F114A" w14:textId="3C4B29AE" w:rsidR="0040301F" w:rsidRDefault="0040301F" w:rsidP="00AA6964">
            <w:pPr>
              <w:jc w:val="center"/>
            </w:pPr>
            <w:r>
              <w:t>CRITERIO</w:t>
            </w:r>
          </w:p>
        </w:tc>
        <w:tc>
          <w:tcPr>
            <w:tcW w:w="1765" w:type="dxa"/>
          </w:tcPr>
          <w:p w14:paraId="5B1712C8" w14:textId="02F19A2E" w:rsidR="0040301F" w:rsidRDefault="00AA6964" w:rsidP="00AA6964">
            <w:pPr>
              <w:jc w:val="center"/>
            </w:pPr>
            <w:r>
              <w:t>10</w:t>
            </w:r>
          </w:p>
        </w:tc>
        <w:tc>
          <w:tcPr>
            <w:tcW w:w="1766" w:type="dxa"/>
          </w:tcPr>
          <w:p w14:paraId="1F3866C3" w14:textId="7BB4EE46" w:rsidR="0040301F" w:rsidRDefault="00422664" w:rsidP="00AA6964">
            <w:pPr>
              <w:jc w:val="center"/>
            </w:pPr>
            <w:r>
              <w:t>9</w:t>
            </w:r>
            <w:r w:rsidR="00080E80">
              <w:t>-8</w:t>
            </w:r>
          </w:p>
        </w:tc>
        <w:tc>
          <w:tcPr>
            <w:tcW w:w="1766" w:type="dxa"/>
          </w:tcPr>
          <w:p w14:paraId="51CB1417" w14:textId="33E3323F" w:rsidR="0040301F" w:rsidRDefault="00080E80" w:rsidP="00AA6964">
            <w:pPr>
              <w:jc w:val="center"/>
            </w:pPr>
            <w:r>
              <w:t>7-6</w:t>
            </w:r>
          </w:p>
        </w:tc>
        <w:tc>
          <w:tcPr>
            <w:tcW w:w="1766" w:type="dxa"/>
          </w:tcPr>
          <w:p w14:paraId="76CE9A9B" w14:textId="2E0B5C3A" w:rsidR="0040301F" w:rsidRDefault="00080E80" w:rsidP="00080E80">
            <w:pPr>
              <w:jc w:val="center"/>
            </w:pPr>
            <w:r>
              <w:t>5</w:t>
            </w:r>
          </w:p>
        </w:tc>
      </w:tr>
      <w:tr w:rsidR="00712F5D" w14:paraId="3CADD5FE" w14:textId="77777777" w:rsidTr="0040301F">
        <w:tc>
          <w:tcPr>
            <w:tcW w:w="1765" w:type="dxa"/>
          </w:tcPr>
          <w:p w14:paraId="1CEB784C" w14:textId="214926E3" w:rsidR="00712F5D" w:rsidRDefault="00712F5D" w:rsidP="00712F5D">
            <w:r>
              <w:t>Contenido</w:t>
            </w:r>
          </w:p>
        </w:tc>
        <w:tc>
          <w:tcPr>
            <w:tcW w:w="1765" w:type="dxa"/>
          </w:tcPr>
          <w:p w14:paraId="1072AC78" w14:textId="7ED9E62C" w:rsidR="00712F5D" w:rsidRDefault="00712F5D" w:rsidP="00712F5D">
            <w:r>
              <w:t>Están descritos todos los elementos solicitados. Los cuales son presentados de manera precisa.</w:t>
            </w:r>
          </w:p>
        </w:tc>
        <w:tc>
          <w:tcPr>
            <w:tcW w:w="1766" w:type="dxa"/>
          </w:tcPr>
          <w:p w14:paraId="1A4F2C32" w14:textId="4810C0C7" w:rsidR="00712F5D" w:rsidRDefault="00712F5D" w:rsidP="00712F5D">
            <w:r>
              <w:t xml:space="preserve">Están descritos </w:t>
            </w:r>
            <w:r>
              <w:t>el 80%</w:t>
            </w:r>
            <w:r>
              <w:t xml:space="preserve"> </w:t>
            </w:r>
            <w:r>
              <w:t xml:space="preserve">de </w:t>
            </w:r>
            <w:r>
              <w:t xml:space="preserve">los elementos solicitados. </w:t>
            </w:r>
            <w:r>
              <w:t>De l</w:t>
            </w:r>
            <w:r>
              <w:t xml:space="preserve">os cuales </w:t>
            </w:r>
            <w:r>
              <w:t xml:space="preserve">la mayoría </w:t>
            </w:r>
            <w:r>
              <w:t>son presentados de manera precisa.</w:t>
            </w:r>
          </w:p>
        </w:tc>
        <w:tc>
          <w:tcPr>
            <w:tcW w:w="1766" w:type="dxa"/>
          </w:tcPr>
          <w:p w14:paraId="6A5F4145" w14:textId="5DE79B90" w:rsidR="00712F5D" w:rsidRDefault="00712F5D" w:rsidP="00712F5D">
            <w:r>
              <w:t xml:space="preserve">Están descritos el </w:t>
            </w:r>
            <w:r>
              <w:t>6</w:t>
            </w:r>
            <w:r>
              <w:t xml:space="preserve">0% </w:t>
            </w:r>
            <w:r>
              <w:t xml:space="preserve">de </w:t>
            </w:r>
            <w:r>
              <w:t>los elementos solicitados. De los cuales la mayoría son presentados de manera precisa.</w:t>
            </w:r>
          </w:p>
        </w:tc>
        <w:tc>
          <w:tcPr>
            <w:tcW w:w="1766" w:type="dxa"/>
          </w:tcPr>
          <w:p w14:paraId="6357DC5D" w14:textId="01FE6FF8" w:rsidR="00712F5D" w:rsidRDefault="00712F5D" w:rsidP="00712F5D">
            <w:r>
              <w:t xml:space="preserve">Están descritos </w:t>
            </w:r>
            <w:r>
              <w:t>menos d</w:t>
            </w:r>
            <w:r>
              <w:t xml:space="preserve">el </w:t>
            </w:r>
            <w:r>
              <w:t>5</w:t>
            </w:r>
            <w:r>
              <w:t xml:space="preserve">0% </w:t>
            </w:r>
            <w:r>
              <w:t xml:space="preserve">de </w:t>
            </w:r>
            <w:r>
              <w:t>los elementos solicitados. De los cuales la mayoría</w:t>
            </w:r>
            <w:r w:rsidR="007372BA">
              <w:t xml:space="preserve"> no</w:t>
            </w:r>
            <w:r>
              <w:t xml:space="preserve"> son presentados de manera precisa.</w:t>
            </w:r>
          </w:p>
        </w:tc>
      </w:tr>
      <w:tr w:rsidR="00712F5D" w14:paraId="3D15A190" w14:textId="77777777" w:rsidTr="0040301F">
        <w:tc>
          <w:tcPr>
            <w:tcW w:w="1765" w:type="dxa"/>
          </w:tcPr>
          <w:p w14:paraId="73F754ED" w14:textId="2D003F93" w:rsidR="00712F5D" w:rsidRDefault="00712F5D" w:rsidP="00712F5D">
            <w:r>
              <w:t>Coherencia y cohesión</w:t>
            </w:r>
          </w:p>
        </w:tc>
        <w:tc>
          <w:tcPr>
            <w:tcW w:w="1765" w:type="dxa"/>
          </w:tcPr>
          <w:p w14:paraId="7281F843" w14:textId="2E79190E" w:rsidR="00712F5D" w:rsidRDefault="00712F5D" w:rsidP="00712F5D">
            <w:r>
              <w:t>La redacción es clara y coherente. La información está organizada de forma clara y se utilizan correctamente los conectores de discurso</w:t>
            </w:r>
          </w:p>
        </w:tc>
        <w:tc>
          <w:tcPr>
            <w:tcW w:w="1766" w:type="dxa"/>
          </w:tcPr>
          <w:p w14:paraId="7F1E1F64" w14:textId="4704D7C8" w:rsidR="00712F5D" w:rsidRDefault="00712F5D" w:rsidP="00712F5D">
            <w:r>
              <w:t>La información está bastante bien organizada y, aunque aparecen conectores de discurso, no son variados.</w:t>
            </w:r>
          </w:p>
        </w:tc>
        <w:tc>
          <w:tcPr>
            <w:tcW w:w="1766" w:type="dxa"/>
          </w:tcPr>
          <w:p w14:paraId="41A745AD" w14:textId="19DC73EC" w:rsidR="00712F5D" w:rsidRDefault="00712F5D" w:rsidP="00712F5D">
            <w:r>
              <w:t>La información no está demasiado bien organizada y/o los conectores de discurso empleados son escasos y poco variados</w:t>
            </w:r>
          </w:p>
        </w:tc>
        <w:tc>
          <w:tcPr>
            <w:tcW w:w="1766" w:type="dxa"/>
          </w:tcPr>
          <w:p w14:paraId="4928CB8C" w14:textId="6FE044F5" w:rsidR="00712F5D" w:rsidRDefault="00712F5D" w:rsidP="00712F5D">
            <w:r>
              <w:t>El texto está mal organizado y apenas se utilizan conectores de discurso o su uso no es adecuado.</w:t>
            </w:r>
          </w:p>
        </w:tc>
      </w:tr>
      <w:tr w:rsidR="00712F5D" w14:paraId="3B5EBDBC" w14:textId="77777777" w:rsidTr="0040301F">
        <w:tc>
          <w:tcPr>
            <w:tcW w:w="1765" w:type="dxa"/>
          </w:tcPr>
          <w:p w14:paraId="01E3D3C7" w14:textId="763A6C7D" w:rsidR="00712F5D" w:rsidRDefault="00712F5D" w:rsidP="00712F5D">
            <w:r>
              <w:t>Léxico</w:t>
            </w:r>
          </w:p>
        </w:tc>
        <w:tc>
          <w:tcPr>
            <w:tcW w:w="1765" w:type="dxa"/>
          </w:tcPr>
          <w:p w14:paraId="1C403131" w14:textId="0BEC9C10" w:rsidR="00712F5D" w:rsidRDefault="00712F5D" w:rsidP="00712F5D">
            <w:r>
              <w:t>Se emplea un vocabulario rico y variado y se evitan en todo momento repeticiones innecesarias</w:t>
            </w:r>
          </w:p>
        </w:tc>
        <w:tc>
          <w:tcPr>
            <w:tcW w:w="1766" w:type="dxa"/>
          </w:tcPr>
          <w:p w14:paraId="65ABEB9C" w14:textId="5085CBDF" w:rsidR="00712F5D" w:rsidRDefault="00712F5D" w:rsidP="00712F5D">
            <w:r>
              <w:t>El vocabulario empleado es correcto, pero no lo suficientemente rico ni variado y se observa la presencia de repeticiones innecesarias.</w:t>
            </w:r>
          </w:p>
        </w:tc>
        <w:tc>
          <w:tcPr>
            <w:tcW w:w="1766" w:type="dxa"/>
          </w:tcPr>
          <w:p w14:paraId="0F7AA31B" w14:textId="3E18C962" w:rsidR="00712F5D" w:rsidRDefault="00712F5D" w:rsidP="00712F5D">
            <w:r>
              <w:t>El vocabulario empleado no es demasiado rico ni variado y abundan las repeticiones innecesarias de palabras</w:t>
            </w:r>
          </w:p>
        </w:tc>
        <w:tc>
          <w:tcPr>
            <w:tcW w:w="1766" w:type="dxa"/>
          </w:tcPr>
          <w:p w14:paraId="6ECFF7B5" w14:textId="59A9B58A" w:rsidR="00712F5D" w:rsidRDefault="00712F5D" w:rsidP="00712F5D">
            <w:r>
              <w:t>El vocabulario empleado es pobre y repetitivo.</w:t>
            </w:r>
          </w:p>
        </w:tc>
      </w:tr>
      <w:tr w:rsidR="00712F5D" w14:paraId="4E15C0A8" w14:textId="77777777" w:rsidTr="0040301F">
        <w:tc>
          <w:tcPr>
            <w:tcW w:w="1765" w:type="dxa"/>
          </w:tcPr>
          <w:p w14:paraId="3CA1AD30" w14:textId="1C2DB90F" w:rsidR="00712F5D" w:rsidRDefault="00712F5D" w:rsidP="00712F5D">
            <w:r>
              <w:t>Ortografía y puntuación</w:t>
            </w:r>
          </w:p>
        </w:tc>
        <w:tc>
          <w:tcPr>
            <w:tcW w:w="1765" w:type="dxa"/>
          </w:tcPr>
          <w:p w14:paraId="217DE6C0" w14:textId="15728A18" w:rsidR="00712F5D" w:rsidRDefault="00712F5D" w:rsidP="00712F5D">
            <w:r>
              <w:t>No se aprecian errores ortográficos ni de puntuación.</w:t>
            </w:r>
          </w:p>
        </w:tc>
        <w:tc>
          <w:tcPr>
            <w:tcW w:w="1766" w:type="dxa"/>
          </w:tcPr>
          <w:p w14:paraId="760A2532" w14:textId="61803707" w:rsidR="00712F5D" w:rsidRDefault="00712F5D" w:rsidP="00712F5D">
            <w:r>
              <w:t>Aparecen uno o dos errores ortográficos o de puntuación.</w:t>
            </w:r>
          </w:p>
        </w:tc>
        <w:tc>
          <w:tcPr>
            <w:tcW w:w="1766" w:type="dxa"/>
          </w:tcPr>
          <w:p w14:paraId="7E41DA02" w14:textId="33B005D9" w:rsidR="00712F5D" w:rsidRDefault="00712F5D" w:rsidP="00712F5D">
            <w:r>
              <w:t>Aparecen tres o cuatro errores ortográficos, morfosintácticos o de puntuación.</w:t>
            </w:r>
          </w:p>
        </w:tc>
        <w:tc>
          <w:tcPr>
            <w:tcW w:w="1766" w:type="dxa"/>
          </w:tcPr>
          <w:p w14:paraId="3F557FD4" w14:textId="0B4F33E5" w:rsidR="00D54520" w:rsidRDefault="00712F5D" w:rsidP="00D54520">
            <w:r>
              <w:t>Aparecen cinco o más errores ortográficos, morfosintácticos o de puntuación</w:t>
            </w:r>
            <w:r>
              <w:t>.</w:t>
            </w:r>
          </w:p>
        </w:tc>
      </w:tr>
    </w:tbl>
    <w:p w14:paraId="55FAD30D" w14:textId="7886861F" w:rsidR="0040301F" w:rsidRDefault="0040301F">
      <w:r>
        <w:t>RÚBRICA PARA EVALUAR INFORME DE PRÁCTICA DOCENTE</w:t>
      </w:r>
    </w:p>
    <w:p w14:paraId="5BD43A5D" w14:textId="77CFD939" w:rsidR="00D54520" w:rsidRDefault="00D54520"/>
    <w:p w14:paraId="7BCD5EEF" w14:textId="10BFE127" w:rsidR="00D54520" w:rsidRDefault="00D54520"/>
    <w:p w14:paraId="2C2D3F0E" w14:textId="5ED8C42A" w:rsidR="00D54520" w:rsidRDefault="00D54520"/>
    <w:p w14:paraId="3CEA756C" w14:textId="09A774DF" w:rsidR="00D54520" w:rsidRDefault="00D54520"/>
    <w:p w14:paraId="783B512C" w14:textId="16A5EDBD" w:rsidR="00D54520" w:rsidRDefault="00D54520"/>
    <w:p w14:paraId="769E1CBC" w14:textId="2AC15787" w:rsidR="00D54520" w:rsidRDefault="00D54520"/>
    <w:p w14:paraId="56479A00" w14:textId="13EBE88A" w:rsidR="00D54520" w:rsidRDefault="00D54520"/>
    <w:p w14:paraId="5C44B73E" w14:textId="5336BFCE" w:rsidR="00D54520" w:rsidRDefault="00D54520"/>
    <w:p w14:paraId="76692C75" w14:textId="3BDB708D" w:rsidR="00D54520" w:rsidRDefault="00D54520"/>
    <w:p w14:paraId="6C79A85D" w14:textId="123CDB25" w:rsidR="00D54520" w:rsidRDefault="00D54520"/>
    <w:p w14:paraId="43AFC886" w14:textId="49AC8B5B" w:rsidR="00D54520" w:rsidRDefault="00D54520"/>
    <w:p w14:paraId="7B6AF141" w14:textId="50B64A97" w:rsidR="00D54520" w:rsidRDefault="00D54520"/>
    <w:p w14:paraId="7C5865FB" w14:textId="664D5A4C" w:rsidR="00D54520" w:rsidRDefault="00D54520"/>
    <w:p w14:paraId="408E0939" w14:textId="2404B3F7" w:rsidR="00D54520" w:rsidRDefault="00D54520"/>
    <w:p w14:paraId="6378BF8E" w14:textId="2A598699" w:rsidR="00D54520" w:rsidRDefault="00D54520"/>
    <w:p w14:paraId="478D7785" w14:textId="192EFE4A" w:rsidR="00D54520" w:rsidRDefault="00D54520"/>
    <w:p w14:paraId="3ADE0F9C" w14:textId="7409AC62" w:rsidR="00D54520" w:rsidRDefault="00D54520"/>
    <w:p w14:paraId="32272E34" w14:textId="24244B72" w:rsidR="00D54520" w:rsidRDefault="00D54520"/>
    <w:p w14:paraId="1F6F23FD" w14:textId="05C47702" w:rsidR="00D54520" w:rsidRDefault="00D54520"/>
    <w:p w14:paraId="5D162FE3" w14:textId="3737FF17" w:rsidR="00D54520" w:rsidRDefault="00D54520"/>
    <w:p w14:paraId="7A41F735" w14:textId="4FB5B4FF" w:rsidR="00D54520" w:rsidRDefault="00D54520"/>
    <w:p w14:paraId="08ED8783" w14:textId="08E40858" w:rsidR="00D54520" w:rsidRDefault="00D54520">
      <w:r>
        <w:t>TIPOLOGÍA</w:t>
      </w:r>
    </w:p>
    <w:p w14:paraId="2F20D3B0" w14:textId="5F2A5DDA" w:rsidR="00D54520" w:rsidRDefault="00D54520" w:rsidP="00D7105C">
      <w:pPr>
        <w:pStyle w:val="Sinespaciado"/>
      </w:pPr>
      <w:r>
        <w:t>Arial 12</w:t>
      </w:r>
    </w:p>
    <w:p w14:paraId="775F6050" w14:textId="2CFF64FB" w:rsidR="00D54520" w:rsidRDefault="002D3902" w:rsidP="00D7105C">
      <w:pPr>
        <w:pStyle w:val="Sinespaciado"/>
      </w:pPr>
      <w:r>
        <w:t>Interlineado 1.5</w:t>
      </w:r>
    </w:p>
    <w:p w14:paraId="5CD1B7FD" w14:textId="3B3FFCAC" w:rsidR="002D3902" w:rsidRDefault="002D3902" w:rsidP="00D7105C">
      <w:pPr>
        <w:pStyle w:val="Sinespaciado"/>
      </w:pPr>
      <w:r>
        <w:t>Margen 2.5 por lado</w:t>
      </w:r>
    </w:p>
    <w:p w14:paraId="20CD1FAA" w14:textId="77777777" w:rsidR="002D3902" w:rsidRDefault="002D3902"/>
    <w:p w14:paraId="5A2622E4" w14:textId="77777777" w:rsidR="00D54520" w:rsidRDefault="00D54520"/>
    <w:sectPr w:rsidR="00D54520" w:rsidSect="004030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1F"/>
    <w:rsid w:val="00080E80"/>
    <w:rsid w:val="002D3902"/>
    <w:rsid w:val="0040301F"/>
    <w:rsid w:val="00422664"/>
    <w:rsid w:val="00486F2D"/>
    <w:rsid w:val="00712F5D"/>
    <w:rsid w:val="007372BA"/>
    <w:rsid w:val="00AA6964"/>
    <w:rsid w:val="00D54520"/>
    <w:rsid w:val="00D7105C"/>
    <w:rsid w:val="00E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96AF"/>
  <w15:chartTrackingRefBased/>
  <w15:docId w15:val="{B05BF7E6-CA7B-4E54-9556-84A5BEDB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71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8</cp:revision>
  <dcterms:created xsi:type="dcterms:W3CDTF">2022-04-01T04:34:00Z</dcterms:created>
  <dcterms:modified xsi:type="dcterms:W3CDTF">2022-04-01T05:07:00Z</dcterms:modified>
</cp:coreProperties>
</file>