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5E5BC" w14:textId="64FF687F" w:rsidR="00A77F56" w:rsidRDefault="00A77F56" w:rsidP="00A77F56">
      <w:pPr>
        <w:jc w:val="center"/>
      </w:pPr>
      <w:r>
        <w:t>RÚBRICA PARA EVALUAR UN CUENTO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2"/>
        <w:gridCol w:w="2712"/>
        <w:gridCol w:w="2712"/>
        <w:gridCol w:w="2713"/>
        <w:gridCol w:w="2713"/>
      </w:tblGrid>
      <w:tr w:rsidR="00A77F56" w14:paraId="244C3186" w14:textId="77777777" w:rsidTr="008D2534">
        <w:tc>
          <w:tcPr>
            <w:tcW w:w="2712" w:type="dxa"/>
            <w:shd w:val="clear" w:color="auto" w:fill="FFFF00"/>
          </w:tcPr>
          <w:p w14:paraId="6E33D274" w14:textId="55E9946A" w:rsidR="00A77F56" w:rsidRPr="008E3102" w:rsidRDefault="00A77F56" w:rsidP="00A77F56">
            <w:pPr>
              <w:jc w:val="center"/>
              <w:rPr>
                <w:b/>
                <w:bCs/>
                <w:sz w:val="20"/>
                <w:szCs w:val="20"/>
              </w:rPr>
            </w:pPr>
            <w:r w:rsidRPr="008E3102">
              <w:rPr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2712" w:type="dxa"/>
            <w:shd w:val="clear" w:color="auto" w:fill="FFFF00"/>
          </w:tcPr>
          <w:p w14:paraId="551D9B55" w14:textId="3F7375CD" w:rsidR="00A77F56" w:rsidRPr="008E3102" w:rsidRDefault="00537AA0" w:rsidP="00A77F56">
            <w:pPr>
              <w:jc w:val="center"/>
              <w:rPr>
                <w:b/>
                <w:bCs/>
                <w:sz w:val="20"/>
                <w:szCs w:val="20"/>
              </w:rPr>
            </w:pPr>
            <w:r w:rsidRPr="008E310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12" w:type="dxa"/>
            <w:shd w:val="clear" w:color="auto" w:fill="FFFF00"/>
          </w:tcPr>
          <w:p w14:paraId="6BDCFAFF" w14:textId="7D5494AA" w:rsidR="00A77F56" w:rsidRPr="008E3102" w:rsidRDefault="00537AA0" w:rsidP="00A77F56">
            <w:pPr>
              <w:jc w:val="center"/>
              <w:rPr>
                <w:b/>
                <w:bCs/>
                <w:sz w:val="20"/>
                <w:szCs w:val="20"/>
              </w:rPr>
            </w:pPr>
            <w:r w:rsidRPr="008E3102">
              <w:rPr>
                <w:b/>
                <w:bCs/>
                <w:sz w:val="20"/>
                <w:szCs w:val="20"/>
              </w:rPr>
              <w:t>9-8</w:t>
            </w:r>
          </w:p>
        </w:tc>
        <w:tc>
          <w:tcPr>
            <w:tcW w:w="2713" w:type="dxa"/>
            <w:shd w:val="clear" w:color="auto" w:fill="FFFF00"/>
          </w:tcPr>
          <w:p w14:paraId="1795F0CA" w14:textId="6BB561C4" w:rsidR="00A77F56" w:rsidRPr="008E3102" w:rsidRDefault="00537AA0" w:rsidP="00A77F56">
            <w:pPr>
              <w:jc w:val="center"/>
              <w:rPr>
                <w:b/>
                <w:bCs/>
                <w:sz w:val="20"/>
                <w:szCs w:val="20"/>
              </w:rPr>
            </w:pPr>
            <w:r w:rsidRPr="008E3102">
              <w:rPr>
                <w:b/>
                <w:bCs/>
                <w:sz w:val="20"/>
                <w:szCs w:val="20"/>
              </w:rPr>
              <w:t>7-6</w:t>
            </w:r>
          </w:p>
        </w:tc>
        <w:tc>
          <w:tcPr>
            <w:tcW w:w="2713" w:type="dxa"/>
            <w:shd w:val="clear" w:color="auto" w:fill="FFFF00"/>
          </w:tcPr>
          <w:p w14:paraId="6E433B70" w14:textId="287489D3" w:rsidR="00A77F56" w:rsidRPr="008E3102" w:rsidRDefault="00537AA0" w:rsidP="00A77F56">
            <w:pPr>
              <w:jc w:val="center"/>
              <w:rPr>
                <w:b/>
                <w:bCs/>
                <w:sz w:val="20"/>
                <w:szCs w:val="20"/>
              </w:rPr>
            </w:pPr>
            <w:r w:rsidRPr="008E310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77F56" w14:paraId="110A7633" w14:textId="77777777" w:rsidTr="008D2534">
        <w:tc>
          <w:tcPr>
            <w:tcW w:w="2712" w:type="dxa"/>
            <w:shd w:val="clear" w:color="auto" w:fill="66FF33"/>
          </w:tcPr>
          <w:p w14:paraId="1A14A2A5" w14:textId="3388202B" w:rsidR="00A77F56" w:rsidRPr="008E3102" w:rsidRDefault="00A77F56" w:rsidP="00A77F56">
            <w:pPr>
              <w:jc w:val="center"/>
              <w:rPr>
                <w:b/>
                <w:bCs/>
                <w:sz w:val="20"/>
                <w:szCs w:val="20"/>
              </w:rPr>
            </w:pPr>
            <w:r w:rsidRPr="008E3102">
              <w:rPr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2712" w:type="dxa"/>
          </w:tcPr>
          <w:p w14:paraId="24B059ED" w14:textId="4949116A" w:rsidR="00A77F56" w:rsidRPr="008E3102" w:rsidRDefault="00537AA0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>El título es creativo, llama la atención y está relacionado al tema</w:t>
            </w:r>
          </w:p>
        </w:tc>
        <w:tc>
          <w:tcPr>
            <w:tcW w:w="2712" w:type="dxa"/>
          </w:tcPr>
          <w:p w14:paraId="1C76A59A" w14:textId="5A7F779F" w:rsidR="00A77F56" w:rsidRPr="008E3102" w:rsidRDefault="00537AA0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>El título está relacionado al tema</w:t>
            </w:r>
          </w:p>
        </w:tc>
        <w:tc>
          <w:tcPr>
            <w:tcW w:w="2713" w:type="dxa"/>
          </w:tcPr>
          <w:p w14:paraId="0EBBC9E2" w14:textId="00BD0932" w:rsidR="00A77F56" w:rsidRPr="008E3102" w:rsidRDefault="00537AA0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 xml:space="preserve">El título </w:t>
            </w:r>
            <w:r w:rsidRPr="008E3102">
              <w:rPr>
                <w:sz w:val="20"/>
                <w:szCs w:val="20"/>
              </w:rPr>
              <w:t>no está</w:t>
            </w:r>
            <w:r w:rsidRPr="008E3102">
              <w:rPr>
                <w:sz w:val="20"/>
                <w:szCs w:val="20"/>
              </w:rPr>
              <w:t xml:space="preserve"> relacionado al tema</w:t>
            </w:r>
          </w:p>
        </w:tc>
        <w:tc>
          <w:tcPr>
            <w:tcW w:w="2713" w:type="dxa"/>
          </w:tcPr>
          <w:p w14:paraId="553C9AC6" w14:textId="4C80C782" w:rsidR="00A77F56" w:rsidRPr="008E3102" w:rsidRDefault="00537AA0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>No tiene título</w:t>
            </w:r>
          </w:p>
        </w:tc>
      </w:tr>
      <w:tr w:rsidR="00A77F56" w14:paraId="73CE073D" w14:textId="77777777" w:rsidTr="008D2534">
        <w:tc>
          <w:tcPr>
            <w:tcW w:w="2712" w:type="dxa"/>
            <w:shd w:val="clear" w:color="auto" w:fill="66FF33"/>
          </w:tcPr>
          <w:p w14:paraId="596534F4" w14:textId="0D118E1C" w:rsidR="00A77F56" w:rsidRPr="008E3102" w:rsidRDefault="00A77F56" w:rsidP="00A77F56">
            <w:pPr>
              <w:jc w:val="center"/>
              <w:rPr>
                <w:b/>
                <w:bCs/>
                <w:sz w:val="20"/>
                <w:szCs w:val="20"/>
              </w:rPr>
            </w:pPr>
            <w:r w:rsidRPr="008E3102">
              <w:rPr>
                <w:b/>
                <w:bCs/>
                <w:sz w:val="20"/>
                <w:szCs w:val="20"/>
              </w:rPr>
              <w:t>Personajes</w:t>
            </w:r>
          </w:p>
        </w:tc>
        <w:tc>
          <w:tcPr>
            <w:tcW w:w="2712" w:type="dxa"/>
          </w:tcPr>
          <w:p w14:paraId="1AAD57D9" w14:textId="5CD49D98" w:rsidR="00A77F56" w:rsidRPr="008E3102" w:rsidRDefault="00537AA0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 xml:space="preserve">Los personajes son nombrados y </w:t>
            </w:r>
            <w:r w:rsidR="00801FB0" w:rsidRPr="008E3102">
              <w:rPr>
                <w:sz w:val="20"/>
                <w:szCs w:val="20"/>
              </w:rPr>
              <w:t xml:space="preserve">se describen sus características </w:t>
            </w:r>
            <w:r w:rsidR="00B56C3E" w:rsidRPr="008E3102">
              <w:rPr>
                <w:sz w:val="20"/>
                <w:szCs w:val="20"/>
              </w:rPr>
              <w:t xml:space="preserve">y acciones </w:t>
            </w:r>
            <w:r w:rsidRPr="008E3102">
              <w:rPr>
                <w:sz w:val="20"/>
                <w:szCs w:val="20"/>
              </w:rPr>
              <w:t>en el texto</w:t>
            </w:r>
            <w:r w:rsidR="00801FB0" w:rsidRPr="008E3102">
              <w:rPr>
                <w:sz w:val="20"/>
                <w:szCs w:val="20"/>
              </w:rPr>
              <w:t xml:space="preserve">. </w:t>
            </w:r>
            <w:r w:rsidR="0021697A" w:rsidRPr="008E3102">
              <w:rPr>
                <w:sz w:val="20"/>
                <w:szCs w:val="20"/>
              </w:rPr>
              <w:t xml:space="preserve">Los lectores </w:t>
            </w:r>
            <w:r w:rsidR="00B56C3E" w:rsidRPr="008E3102">
              <w:rPr>
                <w:sz w:val="20"/>
                <w:szCs w:val="20"/>
              </w:rPr>
              <w:t>pueden identificarlos</w:t>
            </w:r>
            <w:r w:rsidR="00294326" w:rsidRPr="008E3102">
              <w:rPr>
                <w:sz w:val="20"/>
                <w:szCs w:val="20"/>
              </w:rPr>
              <w:t xml:space="preserve"> fácilmente.</w:t>
            </w:r>
          </w:p>
        </w:tc>
        <w:tc>
          <w:tcPr>
            <w:tcW w:w="2712" w:type="dxa"/>
          </w:tcPr>
          <w:p w14:paraId="070FE632" w14:textId="79F45ED1" w:rsidR="00A77F56" w:rsidRPr="008E3102" w:rsidRDefault="00B56C3E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 xml:space="preserve">Los personajes son nombrados y se describen sus características para que </w:t>
            </w:r>
            <w:r w:rsidR="008A003D" w:rsidRPr="008E3102">
              <w:rPr>
                <w:sz w:val="20"/>
                <w:szCs w:val="20"/>
              </w:rPr>
              <w:t>puedan</w:t>
            </w:r>
            <w:r w:rsidRPr="008E3102">
              <w:rPr>
                <w:sz w:val="20"/>
                <w:szCs w:val="20"/>
              </w:rPr>
              <w:t xml:space="preserve"> ser identificados.</w:t>
            </w:r>
          </w:p>
        </w:tc>
        <w:tc>
          <w:tcPr>
            <w:tcW w:w="2713" w:type="dxa"/>
          </w:tcPr>
          <w:p w14:paraId="07FEAEC9" w14:textId="28F96B7E" w:rsidR="00A77F56" w:rsidRPr="008E3102" w:rsidRDefault="008A003D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>Los personajes se presentaron y describieron de manera muy superficial.</w:t>
            </w:r>
          </w:p>
        </w:tc>
        <w:tc>
          <w:tcPr>
            <w:tcW w:w="2713" w:type="dxa"/>
          </w:tcPr>
          <w:p w14:paraId="50840559" w14:textId="598E4194" w:rsidR="00A77F56" w:rsidRPr="008E3102" w:rsidRDefault="001E4033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>Las descripciones de los personajes, no permiten conocerlos.</w:t>
            </w:r>
          </w:p>
        </w:tc>
      </w:tr>
      <w:tr w:rsidR="00A77F56" w14:paraId="5FAC765A" w14:textId="77777777" w:rsidTr="008D2534">
        <w:tc>
          <w:tcPr>
            <w:tcW w:w="2712" w:type="dxa"/>
            <w:shd w:val="clear" w:color="auto" w:fill="66FF33"/>
          </w:tcPr>
          <w:p w14:paraId="5C42FB25" w14:textId="77777777" w:rsidR="00D76588" w:rsidRPr="008E3102" w:rsidRDefault="00F00C58" w:rsidP="00F00C58">
            <w:pPr>
              <w:jc w:val="center"/>
              <w:rPr>
                <w:b/>
                <w:bCs/>
                <w:sz w:val="20"/>
                <w:szCs w:val="20"/>
              </w:rPr>
            </w:pPr>
            <w:r w:rsidRPr="008E3102">
              <w:rPr>
                <w:b/>
                <w:bCs/>
                <w:sz w:val="20"/>
                <w:szCs w:val="20"/>
              </w:rPr>
              <w:t>In</w:t>
            </w:r>
            <w:r w:rsidR="00D76588" w:rsidRPr="008E3102">
              <w:rPr>
                <w:b/>
                <w:bCs/>
                <w:sz w:val="20"/>
                <w:szCs w:val="20"/>
              </w:rPr>
              <w:t>troducción</w:t>
            </w:r>
          </w:p>
          <w:p w14:paraId="6840297E" w14:textId="33BC0F10" w:rsidR="00F00C58" w:rsidRPr="008E3102" w:rsidRDefault="00D76588" w:rsidP="00F00C58">
            <w:pPr>
              <w:jc w:val="center"/>
              <w:rPr>
                <w:b/>
                <w:bCs/>
                <w:sz w:val="20"/>
                <w:szCs w:val="20"/>
              </w:rPr>
            </w:pPr>
            <w:r w:rsidRPr="008E3102">
              <w:rPr>
                <w:b/>
                <w:bCs/>
                <w:sz w:val="20"/>
                <w:szCs w:val="20"/>
              </w:rPr>
              <w:t>(Ini</w:t>
            </w:r>
            <w:r w:rsidR="00F00C58" w:rsidRPr="008E3102">
              <w:rPr>
                <w:b/>
                <w:bCs/>
                <w:sz w:val="20"/>
                <w:szCs w:val="20"/>
              </w:rPr>
              <w:t>cio</w:t>
            </w:r>
            <w:r w:rsidRPr="008E3102">
              <w:rPr>
                <w:b/>
                <w:bCs/>
                <w:sz w:val="20"/>
                <w:szCs w:val="20"/>
              </w:rPr>
              <w:t>)</w:t>
            </w:r>
          </w:p>
          <w:p w14:paraId="1D2D33D8" w14:textId="4A558E4C" w:rsidR="00A77F56" w:rsidRPr="008E3102" w:rsidRDefault="00A77F56" w:rsidP="00A77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2" w:type="dxa"/>
          </w:tcPr>
          <w:p w14:paraId="6A2A9964" w14:textId="4845B84A" w:rsidR="00A77F56" w:rsidRPr="008E3102" w:rsidRDefault="00F00C58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>El inicio despierta el interés del público</w:t>
            </w:r>
            <w:r w:rsidR="00D76588" w:rsidRPr="008E3102">
              <w:rPr>
                <w:sz w:val="20"/>
                <w:szCs w:val="20"/>
              </w:rPr>
              <w:t>. Presenta todos los personajes y sus propósitos.</w:t>
            </w:r>
          </w:p>
        </w:tc>
        <w:tc>
          <w:tcPr>
            <w:tcW w:w="2712" w:type="dxa"/>
          </w:tcPr>
          <w:p w14:paraId="7F4B8CCE" w14:textId="31D74865" w:rsidR="00A77F56" w:rsidRPr="008E3102" w:rsidRDefault="00F00C58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>El inicio no es tan atrayente para el público</w:t>
            </w:r>
            <w:r w:rsidR="00D76588" w:rsidRPr="008E3102">
              <w:rPr>
                <w:sz w:val="20"/>
                <w:szCs w:val="20"/>
              </w:rPr>
              <w:t>.</w:t>
            </w:r>
            <w:r w:rsidR="008048B8" w:rsidRPr="008E3102">
              <w:rPr>
                <w:sz w:val="20"/>
                <w:szCs w:val="20"/>
              </w:rPr>
              <w:t xml:space="preserve"> Presenta a la mayoría de los personajes y sus propósitos.</w:t>
            </w:r>
          </w:p>
        </w:tc>
        <w:tc>
          <w:tcPr>
            <w:tcW w:w="2713" w:type="dxa"/>
          </w:tcPr>
          <w:p w14:paraId="2655B765" w14:textId="5D6F11AE" w:rsidR="00A77F56" w:rsidRPr="008E3102" w:rsidRDefault="00F00C58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 xml:space="preserve">El inicio no </w:t>
            </w:r>
            <w:r w:rsidR="00D76588" w:rsidRPr="008E3102">
              <w:rPr>
                <w:sz w:val="20"/>
                <w:szCs w:val="20"/>
              </w:rPr>
              <w:t xml:space="preserve">atrae el interés del público. </w:t>
            </w:r>
          </w:p>
          <w:p w14:paraId="1065C83B" w14:textId="68229D89" w:rsidR="008048B8" w:rsidRPr="008E3102" w:rsidRDefault="008048B8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>Solo presenta a sus personajes, pero no sus propósitos.</w:t>
            </w:r>
          </w:p>
        </w:tc>
        <w:tc>
          <w:tcPr>
            <w:tcW w:w="2713" w:type="dxa"/>
          </w:tcPr>
          <w:p w14:paraId="130290D3" w14:textId="77777777" w:rsidR="008048B8" w:rsidRPr="008E3102" w:rsidRDefault="008048B8" w:rsidP="008048B8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 xml:space="preserve">El inicio no atrae el interés del público. </w:t>
            </w:r>
          </w:p>
          <w:p w14:paraId="2BBF299F" w14:textId="6988CC4E" w:rsidR="00A77F56" w:rsidRPr="008E3102" w:rsidRDefault="008048B8" w:rsidP="008048B8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>No</w:t>
            </w:r>
            <w:r w:rsidRPr="008E3102">
              <w:rPr>
                <w:sz w:val="20"/>
                <w:szCs w:val="20"/>
              </w:rPr>
              <w:t xml:space="preserve"> presenta a sus personajes</w:t>
            </w:r>
            <w:r w:rsidRPr="008E3102">
              <w:rPr>
                <w:sz w:val="20"/>
                <w:szCs w:val="20"/>
              </w:rPr>
              <w:t xml:space="preserve">. </w:t>
            </w:r>
          </w:p>
        </w:tc>
      </w:tr>
      <w:tr w:rsidR="00A77F56" w14:paraId="5B3D7F21" w14:textId="77777777" w:rsidTr="008D2534">
        <w:tc>
          <w:tcPr>
            <w:tcW w:w="2712" w:type="dxa"/>
            <w:shd w:val="clear" w:color="auto" w:fill="66FF33"/>
          </w:tcPr>
          <w:p w14:paraId="35863881" w14:textId="5BB4C10B" w:rsidR="00A20153" w:rsidRPr="008E3102" w:rsidRDefault="00A20153" w:rsidP="00A77F56">
            <w:pPr>
              <w:jc w:val="center"/>
              <w:rPr>
                <w:b/>
                <w:bCs/>
                <w:sz w:val="20"/>
                <w:szCs w:val="20"/>
              </w:rPr>
            </w:pPr>
            <w:r w:rsidRPr="008E3102">
              <w:rPr>
                <w:b/>
                <w:bCs/>
                <w:sz w:val="20"/>
                <w:szCs w:val="20"/>
              </w:rPr>
              <w:t>Desarrollo</w:t>
            </w:r>
          </w:p>
          <w:p w14:paraId="7645405F" w14:textId="0C28E796" w:rsidR="00A77F56" w:rsidRPr="008E3102" w:rsidRDefault="00A20153" w:rsidP="00A77F56">
            <w:pPr>
              <w:jc w:val="center"/>
              <w:rPr>
                <w:b/>
                <w:bCs/>
                <w:sz w:val="20"/>
                <w:szCs w:val="20"/>
              </w:rPr>
            </w:pPr>
            <w:r w:rsidRPr="008E3102">
              <w:rPr>
                <w:b/>
                <w:bCs/>
                <w:sz w:val="20"/>
                <w:szCs w:val="20"/>
              </w:rPr>
              <w:t>(</w:t>
            </w:r>
            <w:r w:rsidR="00A77F56" w:rsidRPr="008E3102">
              <w:rPr>
                <w:b/>
                <w:bCs/>
                <w:sz w:val="20"/>
                <w:szCs w:val="20"/>
              </w:rPr>
              <w:t>Problema</w:t>
            </w:r>
            <w:r w:rsidRPr="008E310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12" w:type="dxa"/>
          </w:tcPr>
          <w:p w14:paraId="59C36902" w14:textId="29FF0561" w:rsidR="00A77F56" w:rsidRPr="008E3102" w:rsidRDefault="0044071D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>E</w:t>
            </w:r>
            <w:r w:rsidR="004E3754" w:rsidRPr="008E3102">
              <w:rPr>
                <w:sz w:val="20"/>
                <w:szCs w:val="20"/>
              </w:rPr>
              <w:t>l público identifica y entiende el problema que enfrentan los personajes principales.</w:t>
            </w:r>
          </w:p>
        </w:tc>
        <w:tc>
          <w:tcPr>
            <w:tcW w:w="2712" w:type="dxa"/>
          </w:tcPr>
          <w:p w14:paraId="38A04C2A" w14:textId="1E50A272" w:rsidR="00A77F56" w:rsidRPr="008E3102" w:rsidRDefault="004E3754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>E</w:t>
            </w:r>
            <w:r w:rsidR="0044071D" w:rsidRPr="008E3102">
              <w:rPr>
                <w:sz w:val="20"/>
                <w:szCs w:val="20"/>
              </w:rPr>
              <w:t xml:space="preserve">l pública identifica </w:t>
            </w:r>
            <w:r w:rsidR="0044071D" w:rsidRPr="008E3102">
              <w:rPr>
                <w:sz w:val="20"/>
                <w:szCs w:val="20"/>
              </w:rPr>
              <w:t>el problema que enfrentan los personajes principales.</w:t>
            </w:r>
            <w:r w:rsidR="0044071D" w:rsidRPr="008E31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13" w:type="dxa"/>
          </w:tcPr>
          <w:p w14:paraId="7896CA4F" w14:textId="12E88F56" w:rsidR="00A77F56" w:rsidRPr="008E3102" w:rsidRDefault="004E3754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>No está claro qué problema enfrentan los personajes principales.</w:t>
            </w:r>
          </w:p>
        </w:tc>
        <w:tc>
          <w:tcPr>
            <w:tcW w:w="2713" w:type="dxa"/>
          </w:tcPr>
          <w:p w14:paraId="4BDC3DD9" w14:textId="6BF0AB91" w:rsidR="00A77F56" w:rsidRPr="008E3102" w:rsidRDefault="004E3754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 xml:space="preserve">Los personajes principales, no enfrentan ningún problema. </w:t>
            </w:r>
          </w:p>
        </w:tc>
      </w:tr>
      <w:tr w:rsidR="00A77F56" w14:paraId="63211000" w14:textId="77777777" w:rsidTr="008D2534">
        <w:tc>
          <w:tcPr>
            <w:tcW w:w="2712" w:type="dxa"/>
            <w:shd w:val="clear" w:color="auto" w:fill="66FF33"/>
          </w:tcPr>
          <w:p w14:paraId="7A9CCE4D" w14:textId="1C1ADAB4" w:rsidR="00A20153" w:rsidRPr="008E3102" w:rsidRDefault="00A20153" w:rsidP="00A77F56">
            <w:pPr>
              <w:jc w:val="center"/>
              <w:rPr>
                <w:b/>
                <w:bCs/>
                <w:sz w:val="20"/>
                <w:szCs w:val="20"/>
              </w:rPr>
            </w:pPr>
            <w:r w:rsidRPr="008E3102">
              <w:rPr>
                <w:b/>
                <w:bCs/>
                <w:sz w:val="20"/>
                <w:szCs w:val="20"/>
              </w:rPr>
              <w:t>Desenlace</w:t>
            </w:r>
          </w:p>
          <w:p w14:paraId="07C020E8" w14:textId="4DEF910F" w:rsidR="00A77F56" w:rsidRPr="008E3102" w:rsidRDefault="00A20153" w:rsidP="00A77F56">
            <w:pPr>
              <w:jc w:val="center"/>
              <w:rPr>
                <w:b/>
                <w:bCs/>
                <w:sz w:val="20"/>
                <w:szCs w:val="20"/>
              </w:rPr>
            </w:pPr>
            <w:r w:rsidRPr="008E3102">
              <w:rPr>
                <w:b/>
                <w:bCs/>
                <w:sz w:val="20"/>
                <w:szCs w:val="20"/>
              </w:rPr>
              <w:t>(</w:t>
            </w:r>
            <w:r w:rsidR="00A77F56" w:rsidRPr="008E3102">
              <w:rPr>
                <w:b/>
                <w:bCs/>
                <w:sz w:val="20"/>
                <w:szCs w:val="20"/>
              </w:rPr>
              <w:t>Solución</w:t>
            </w:r>
            <w:r w:rsidRPr="008E310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12" w:type="dxa"/>
          </w:tcPr>
          <w:p w14:paraId="3F5902FC" w14:textId="62DDF769" w:rsidR="00A77F56" w:rsidRPr="008E3102" w:rsidRDefault="00293C25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>Se da solución a los problemas del personaje. La solución es fácil de entender y es lógica.</w:t>
            </w:r>
          </w:p>
          <w:p w14:paraId="70BB1C40" w14:textId="793FA04D" w:rsidR="00293C25" w:rsidRPr="008E3102" w:rsidRDefault="00293C25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>No hay cabos sueltos</w:t>
            </w:r>
          </w:p>
        </w:tc>
        <w:tc>
          <w:tcPr>
            <w:tcW w:w="2712" w:type="dxa"/>
          </w:tcPr>
          <w:p w14:paraId="66CBBFFC" w14:textId="0B786D5D" w:rsidR="00293C25" w:rsidRPr="008E3102" w:rsidRDefault="00293C25" w:rsidP="00293C25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>La solución</w:t>
            </w:r>
            <w:r w:rsidR="00D943CE" w:rsidRPr="008E3102">
              <w:rPr>
                <w:sz w:val="20"/>
                <w:szCs w:val="20"/>
              </w:rPr>
              <w:t xml:space="preserve"> a los problemas del personaje</w:t>
            </w:r>
            <w:r w:rsidRPr="008E3102">
              <w:rPr>
                <w:sz w:val="20"/>
                <w:szCs w:val="20"/>
              </w:rPr>
              <w:t xml:space="preserve"> es fácil de entender y es</w:t>
            </w:r>
            <w:r w:rsidRPr="008E3102">
              <w:rPr>
                <w:sz w:val="20"/>
                <w:szCs w:val="20"/>
              </w:rPr>
              <w:t xml:space="preserve"> de cierta manera </w:t>
            </w:r>
            <w:r w:rsidRPr="008E3102">
              <w:rPr>
                <w:sz w:val="20"/>
                <w:szCs w:val="20"/>
              </w:rPr>
              <w:t>lógica.</w:t>
            </w:r>
          </w:p>
          <w:p w14:paraId="5537B763" w14:textId="560A5E2D" w:rsidR="00A77F56" w:rsidRPr="008E3102" w:rsidRDefault="00293C25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13" w:type="dxa"/>
          </w:tcPr>
          <w:p w14:paraId="2344DBCD" w14:textId="0C5879F2" w:rsidR="00D943CE" w:rsidRPr="008E3102" w:rsidRDefault="00D943CE" w:rsidP="00D943CE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 xml:space="preserve">La solución a los problemas del personaje es </w:t>
            </w:r>
            <w:r w:rsidRPr="008E3102">
              <w:rPr>
                <w:sz w:val="20"/>
                <w:szCs w:val="20"/>
              </w:rPr>
              <w:t xml:space="preserve">difícil </w:t>
            </w:r>
            <w:r w:rsidRPr="008E3102">
              <w:rPr>
                <w:sz w:val="20"/>
                <w:szCs w:val="20"/>
              </w:rPr>
              <w:t>de entender</w:t>
            </w:r>
            <w:r w:rsidR="00464C06" w:rsidRPr="008E3102">
              <w:rPr>
                <w:sz w:val="20"/>
                <w:szCs w:val="20"/>
              </w:rPr>
              <w:t>.</w:t>
            </w:r>
          </w:p>
          <w:p w14:paraId="55833FC8" w14:textId="77777777" w:rsidR="00A77F56" w:rsidRPr="008E3102" w:rsidRDefault="00A77F56" w:rsidP="00A77F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</w:tcPr>
          <w:p w14:paraId="2732CE4C" w14:textId="1797226A" w:rsidR="00A77F56" w:rsidRPr="008E3102" w:rsidRDefault="00464C06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>No presenta solución a los problemas del personaje</w:t>
            </w:r>
          </w:p>
        </w:tc>
      </w:tr>
      <w:tr w:rsidR="00A77F56" w14:paraId="2A1D3E71" w14:textId="77777777" w:rsidTr="008D2534">
        <w:tc>
          <w:tcPr>
            <w:tcW w:w="2712" w:type="dxa"/>
            <w:shd w:val="clear" w:color="auto" w:fill="66FF33"/>
          </w:tcPr>
          <w:p w14:paraId="15E8F371" w14:textId="6B0929FA" w:rsidR="00A77F56" w:rsidRPr="008E3102" w:rsidRDefault="009931E9" w:rsidP="00A77F56">
            <w:pPr>
              <w:jc w:val="center"/>
              <w:rPr>
                <w:b/>
                <w:bCs/>
                <w:sz w:val="20"/>
                <w:szCs w:val="20"/>
              </w:rPr>
            </w:pPr>
            <w:r w:rsidRPr="008E3102">
              <w:rPr>
                <w:b/>
                <w:bCs/>
                <w:sz w:val="20"/>
                <w:szCs w:val="20"/>
              </w:rPr>
              <w:t xml:space="preserve">Redacción </w:t>
            </w:r>
          </w:p>
        </w:tc>
        <w:tc>
          <w:tcPr>
            <w:tcW w:w="2712" w:type="dxa"/>
          </w:tcPr>
          <w:p w14:paraId="24CFE2EF" w14:textId="1A800AC6" w:rsidR="00A77F56" w:rsidRPr="008E3102" w:rsidRDefault="008D2534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>Tiene una redacción coherente y clara a la vez.</w:t>
            </w:r>
          </w:p>
        </w:tc>
        <w:tc>
          <w:tcPr>
            <w:tcW w:w="2712" w:type="dxa"/>
          </w:tcPr>
          <w:p w14:paraId="5641BD18" w14:textId="50A2EB08" w:rsidR="00A77F56" w:rsidRPr="008E3102" w:rsidRDefault="008D2534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>Está redactado con ideas claras.</w:t>
            </w:r>
          </w:p>
        </w:tc>
        <w:tc>
          <w:tcPr>
            <w:tcW w:w="2713" w:type="dxa"/>
          </w:tcPr>
          <w:p w14:paraId="33002C7E" w14:textId="3D215BDC" w:rsidR="00A77F56" w:rsidRPr="008E3102" w:rsidRDefault="008E3102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>Los hechos se presentan de manera desorganizada, las ideas son confusas.</w:t>
            </w:r>
          </w:p>
        </w:tc>
        <w:tc>
          <w:tcPr>
            <w:tcW w:w="2713" w:type="dxa"/>
          </w:tcPr>
          <w:p w14:paraId="28B7B165" w14:textId="2233AFFD" w:rsidR="00A77F56" w:rsidRPr="008E3102" w:rsidRDefault="008E3102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>Las ideas presentadas son incoherentes y no se relacionan al tema.</w:t>
            </w:r>
          </w:p>
        </w:tc>
      </w:tr>
      <w:tr w:rsidR="00CB5F15" w14:paraId="59238A3A" w14:textId="77777777" w:rsidTr="008D2534">
        <w:tc>
          <w:tcPr>
            <w:tcW w:w="2712" w:type="dxa"/>
            <w:shd w:val="clear" w:color="auto" w:fill="66FF33"/>
          </w:tcPr>
          <w:p w14:paraId="736988E6" w14:textId="14CD150F" w:rsidR="00CB5F15" w:rsidRPr="008E3102" w:rsidRDefault="002E513F" w:rsidP="00A77F56">
            <w:pPr>
              <w:jc w:val="center"/>
              <w:rPr>
                <w:b/>
                <w:bCs/>
                <w:sz w:val="20"/>
                <w:szCs w:val="20"/>
              </w:rPr>
            </w:pPr>
            <w:r w:rsidRPr="008E3102">
              <w:rPr>
                <w:b/>
                <w:bCs/>
                <w:sz w:val="20"/>
                <w:szCs w:val="20"/>
              </w:rPr>
              <w:t>Creatividad</w:t>
            </w:r>
          </w:p>
        </w:tc>
        <w:tc>
          <w:tcPr>
            <w:tcW w:w="2712" w:type="dxa"/>
          </w:tcPr>
          <w:p w14:paraId="32B5CEAD" w14:textId="295DFA04" w:rsidR="00CB5F15" w:rsidRPr="008E3102" w:rsidRDefault="008D2534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 xml:space="preserve">El cuento </w:t>
            </w:r>
            <w:r w:rsidR="00CC7E34" w:rsidRPr="008E3102">
              <w:rPr>
                <w:sz w:val="20"/>
                <w:szCs w:val="20"/>
              </w:rPr>
              <w:t>contiene muchos detalles creativos y/o descripciones que contribuyen a que el lector disfrute el cuento.</w:t>
            </w:r>
          </w:p>
        </w:tc>
        <w:tc>
          <w:tcPr>
            <w:tcW w:w="2712" w:type="dxa"/>
          </w:tcPr>
          <w:p w14:paraId="03C684B7" w14:textId="57037223" w:rsidR="00CB5F15" w:rsidRPr="008E3102" w:rsidRDefault="00CC7E34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 xml:space="preserve">El cuento contiene detalles creativos y/o descripciones que </w:t>
            </w:r>
            <w:r w:rsidRPr="008E3102">
              <w:rPr>
                <w:sz w:val="20"/>
                <w:szCs w:val="20"/>
              </w:rPr>
              <w:t>distraen al</w:t>
            </w:r>
            <w:r w:rsidRPr="008E3102">
              <w:rPr>
                <w:sz w:val="20"/>
                <w:szCs w:val="20"/>
              </w:rPr>
              <w:t xml:space="preserve"> lector.</w:t>
            </w:r>
          </w:p>
        </w:tc>
        <w:tc>
          <w:tcPr>
            <w:tcW w:w="2713" w:type="dxa"/>
          </w:tcPr>
          <w:p w14:paraId="71DE06FE" w14:textId="39D408BA" w:rsidR="00CB5F15" w:rsidRPr="008E3102" w:rsidRDefault="000A0593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>El cuento es muy predecible, es muy similar a otros.</w:t>
            </w:r>
          </w:p>
        </w:tc>
        <w:tc>
          <w:tcPr>
            <w:tcW w:w="2713" w:type="dxa"/>
          </w:tcPr>
          <w:p w14:paraId="6DBF260C" w14:textId="33CA4222" w:rsidR="00CB5F15" w:rsidRPr="008E3102" w:rsidRDefault="00557527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>El cuento es copia de otro.</w:t>
            </w:r>
          </w:p>
        </w:tc>
      </w:tr>
      <w:tr w:rsidR="002E513F" w14:paraId="657E43FF" w14:textId="77777777" w:rsidTr="008D2534">
        <w:tc>
          <w:tcPr>
            <w:tcW w:w="2712" w:type="dxa"/>
            <w:shd w:val="clear" w:color="auto" w:fill="66FF33"/>
          </w:tcPr>
          <w:p w14:paraId="59A08A95" w14:textId="7EFD7EBC" w:rsidR="002E513F" w:rsidRPr="008E3102" w:rsidRDefault="002E513F" w:rsidP="00A77F56">
            <w:pPr>
              <w:jc w:val="center"/>
              <w:rPr>
                <w:b/>
                <w:bCs/>
                <w:sz w:val="20"/>
                <w:szCs w:val="20"/>
              </w:rPr>
            </w:pPr>
            <w:r w:rsidRPr="008E3102">
              <w:rPr>
                <w:b/>
                <w:bCs/>
                <w:sz w:val="20"/>
                <w:szCs w:val="20"/>
              </w:rPr>
              <w:t>Imágenes</w:t>
            </w:r>
          </w:p>
        </w:tc>
        <w:tc>
          <w:tcPr>
            <w:tcW w:w="2712" w:type="dxa"/>
          </w:tcPr>
          <w:p w14:paraId="7EF15536" w14:textId="065482DD" w:rsidR="002E513F" w:rsidRPr="008E3102" w:rsidRDefault="002E513F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>Contiene 1 imagen por página, son vistosas y acordes al tema.</w:t>
            </w:r>
          </w:p>
        </w:tc>
        <w:tc>
          <w:tcPr>
            <w:tcW w:w="2712" w:type="dxa"/>
          </w:tcPr>
          <w:p w14:paraId="0B5EE5B7" w14:textId="55B60347" w:rsidR="002E513F" w:rsidRPr="008E3102" w:rsidRDefault="002E513F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 xml:space="preserve">Contiene </w:t>
            </w:r>
            <w:r w:rsidRPr="008E3102">
              <w:rPr>
                <w:sz w:val="20"/>
                <w:szCs w:val="20"/>
              </w:rPr>
              <w:t>2</w:t>
            </w:r>
            <w:r w:rsidRPr="008E3102">
              <w:rPr>
                <w:sz w:val="20"/>
                <w:szCs w:val="20"/>
              </w:rPr>
              <w:t xml:space="preserve"> im</w:t>
            </w:r>
            <w:r w:rsidRPr="008E3102">
              <w:rPr>
                <w:sz w:val="20"/>
                <w:szCs w:val="20"/>
              </w:rPr>
              <w:t>á</w:t>
            </w:r>
            <w:r w:rsidRPr="008E3102">
              <w:rPr>
                <w:sz w:val="20"/>
                <w:szCs w:val="20"/>
              </w:rPr>
              <w:t>gen</w:t>
            </w:r>
            <w:r w:rsidRPr="008E3102">
              <w:rPr>
                <w:sz w:val="20"/>
                <w:szCs w:val="20"/>
              </w:rPr>
              <w:t>es en todo el cuento</w:t>
            </w:r>
            <w:r w:rsidRPr="008E3102">
              <w:rPr>
                <w:sz w:val="20"/>
                <w:szCs w:val="20"/>
              </w:rPr>
              <w:t>, son vistosas y acordes al tema.</w:t>
            </w:r>
          </w:p>
        </w:tc>
        <w:tc>
          <w:tcPr>
            <w:tcW w:w="2713" w:type="dxa"/>
          </w:tcPr>
          <w:p w14:paraId="529F62F0" w14:textId="366B8F03" w:rsidR="002E513F" w:rsidRPr="008E3102" w:rsidRDefault="002E513F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 xml:space="preserve">Contiene 1 imagen </w:t>
            </w:r>
            <w:r w:rsidRPr="008E3102">
              <w:rPr>
                <w:sz w:val="20"/>
                <w:szCs w:val="20"/>
              </w:rPr>
              <w:t xml:space="preserve">en todo el cuento, es </w:t>
            </w:r>
            <w:r w:rsidRPr="008E3102">
              <w:rPr>
                <w:sz w:val="20"/>
                <w:szCs w:val="20"/>
              </w:rPr>
              <w:t>vistosa y acorde al tema.</w:t>
            </w:r>
          </w:p>
        </w:tc>
        <w:tc>
          <w:tcPr>
            <w:tcW w:w="2713" w:type="dxa"/>
          </w:tcPr>
          <w:p w14:paraId="47A379A3" w14:textId="7530B80B" w:rsidR="002E513F" w:rsidRPr="008E3102" w:rsidRDefault="002E513F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>No tiene imágenes</w:t>
            </w:r>
          </w:p>
        </w:tc>
      </w:tr>
      <w:tr w:rsidR="002E513F" w14:paraId="3140FECD" w14:textId="77777777" w:rsidTr="008D2534">
        <w:tc>
          <w:tcPr>
            <w:tcW w:w="2712" w:type="dxa"/>
            <w:shd w:val="clear" w:color="auto" w:fill="66FF33"/>
          </w:tcPr>
          <w:p w14:paraId="37931753" w14:textId="6207D16B" w:rsidR="002E513F" w:rsidRPr="008E3102" w:rsidRDefault="002E513F" w:rsidP="00A77F56">
            <w:pPr>
              <w:jc w:val="center"/>
              <w:rPr>
                <w:b/>
                <w:bCs/>
                <w:sz w:val="20"/>
                <w:szCs w:val="20"/>
              </w:rPr>
            </w:pPr>
            <w:r w:rsidRPr="008E3102">
              <w:rPr>
                <w:b/>
                <w:bCs/>
                <w:sz w:val="20"/>
                <w:szCs w:val="20"/>
              </w:rPr>
              <w:t>Ortografía</w:t>
            </w:r>
          </w:p>
        </w:tc>
        <w:tc>
          <w:tcPr>
            <w:tcW w:w="2712" w:type="dxa"/>
          </w:tcPr>
          <w:p w14:paraId="20F29B2E" w14:textId="1FB52DB0" w:rsidR="002E513F" w:rsidRPr="008E3102" w:rsidRDefault="00E95CED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>Respeta las reglas ortográficas, no comete errores</w:t>
            </w:r>
            <w:r w:rsidR="00D60C4C">
              <w:rPr>
                <w:sz w:val="20"/>
                <w:szCs w:val="20"/>
              </w:rPr>
              <w:t>.</w:t>
            </w:r>
          </w:p>
        </w:tc>
        <w:tc>
          <w:tcPr>
            <w:tcW w:w="2712" w:type="dxa"/>
          </w:tcPr>
          <w:p w14:paraId="1637E6E4" w14:textId="78D8EDA6" w:rsidR="002E513F" w:rsidRPr="008E3102" w:rsidRDefault="00AD582F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 xml:space="preserve">Tiene entre 1 a 3 errores </w:t>
            </w:r>
            <w:r w:rsidR="00EA5F6F" w:rsidRPr="008E3102">
              <w:rPr>
                <w:sz w:val="20"/>
                <w:szCs w:val="20"/>
              </w:rPr>
              <w:t>o</w:t>
            </w:r>
            <w:r w:rsidRPr="008E3102">
              <w:rPr>
                <w:sz w:val="20"/>
                <w:szCs w:val="20"/>
              </w:rPr>
              <w:t>rtográficos.</w:t>
            </w:r>
          </w:p>
        </w:tc>
        <w:tc>
          <w:tcPr>
            <w:tcW w:w="2713" w:type="dxa"/>
          </w:tcPr>
          <w:p w14:paraId="79A16EA0" w14:textId="2BD8699D" w:rsidR="002E513F" w:rsidRPr="008E3102" w:rsidRDefault="00AD582F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 xml:space="preserve">Tiene entre </w:t>
            </w:r>
            <w:r w:rsidRPr="008E3102">
              <w:rPr>
                <w:sz w:val="20"/>
                <w:szCs w:val="20"/>
              </w:rPr>
              <w:t>4</w:t>
            </w:r>
            <w:r w:rsidRPr="008E3102">
              <w:rPr>
                <w:sz w:val="20"/>
                <w:szCs w:val="20"/>
              </w:rPr>
              <w:t xml:space="preserve"> a </w:t>
            </w:r>
            <w:r w:rsidRPr="008E3102">
              <w:rPr>
                <w:sz w:val="20"/>
                <w:szCs w:val="20"/>
              </w:rPr>
              <w:t>6</w:t>
            </w:r>
            <w:r w:rsidRPr="008E3102">
              <w:rPr>
                <w:sz w:val="20"/>
                <w:szCs w:val="20"/>
              </w:rPr>
              <w:t xml:space="preserve"> errores ortográficos.</w:t>
            </w:r>
          </w:p>
        </w:tc>
        <w:tc>
          <w:tcPr>
            <w:tcW w:w="2713" w:type="dxa"/>
          </w:tcPr>
          <w:p w14:paraId="411DDA00" w14:textId="23F2C8B5" w:rsidR="002E513F" w:rsidRPr="008E3102" w:rsidRDefault="00AD582F" w:rsidP="00A77F56">
            <w:pPr>
              <w:jc w:val="center"/>
              <w:rPr>
                <w:sz w:val="20"/>
                <w:szCs w:val="20"/>
              </w:rPr>
            </w:pPr>
            <w:r w:rsidRPr="008E3102">
              <w:rPr>
                <w:sz w:val="20"/>
                <w:szCs w:val="20"/>
              </w:rPr>
              <w:t>Tiene más de 6 errores ortográficos.</w:t>
            </w:r>
          </w:p>
        </w:tc>
      </w:tr>
    </w:tbl>
    <w:p w14:paraId="3558C34D" w14:textId="77777777" w:rsidR="00A77F56" w:rsidRDefault="00A77F56" w:rsidP="00A77F56">
      <w:pPr>
        <w:jc w:val="center"/>
      </w:pPr>
    </w:p>
    <w:sectPr w:rsidR="00A77F56" w:rsidSect="00EA5F6F">
      <w:pgSz w:w="15840" w:h="12240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56"/>
    <w:rsid w:val="000A0593"/>
    <w:rsid w:val="001E4033"/>
    <w:rsid w:val="0021697A"/>
    <w:rsid w:val="00250BB1"/>
    <w:rsid w:val="00293C25"/>
    <w:rsid w:val="00294326"/>
    <w:rsid w:val="002E513F"/>
    <w:rsid w:val="0044071D"/>
    <w:rsid w:val="00464C06"/>
    <w:rsid w:val="004E3016"/>
    <w:rsid w:val="004E3754"/>
    <w:rsid w:val="00537AA0"/>
    <w:rsid w:val="00557527"/>
    <w:rsid w:val="0056688A"/>
    <w:rsid w:val="00801FB0"/>
    <w:rsid w:val="008048B8"/>
    <w:rsid w:val="008A003D"/>
    <w:rsid w:val="008D2534"/>
    <w:rsid w:val="008E3102"/>
    <w:rsid w:val="008E4C79"/>
    <w:rsid w:val="009931E9"/>
    <w:rsid w:val="009B7138"/>
    <w:rsid w:val="009F2AC5"/>
    <w:rsid w:val="00A20153"/>
    <w:rsid w:val="00A77F56"/>
    <w:rsid w:val="00AA4B1F"/>
    <w:rsid w:val="00AD582F"/>
    <w:rsid w:val="00B56C3E"/>
    <w:rsid w:val="00CB5F15"/>
    <w:rsid w:val="00CC7E34"/>
    <w:rsid w:val="00D60C4C"/>
    <w:rsid w:val="00D76588"/>
    <w:rsid w:val="00D943CE"/>
    <w:rsid w:val="00E03E78"/>
    <w:rsid w:val="00E95CED"/>
    <w:rsid w:val="00EA5F6F"/>
    <w:rsid w:val="00F0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C993D"/>
  <w15:chartTrackingRefBased/>
  <w15:docId w15:val="{EFE453BA-4235-4527-A518-6EA3CB57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Hernández</dc:creator>
  <cp:keywords/>
  <dc:description/>
  <cp:lastModifiedBy>Guadalupe Hernández</cp:lastModifiedBy>
  <cp:revision>24</cp:revision>
  <dcterms:created xsi:type="dcterms:W3CDTF">2022-04-06T17:25:00Z</dcterms:created>
  <dcterms:modified xsi:type="dcterms:W3CDTF">2022-04-07T05:26:00Z</dcterms:modified>
</cp:coreProperties>
</file>